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8" w:type="dxa"/>
        <w:tblLook w:val="04A0" w:firstRow="1" w:lastRow="0" w:firstColumn="1" w:lastColumn="0" w:noHBand="0" w:noVBand="1"/>
      </w:tblPr>
      <w:tblGrid>
        <w:gridCol w:w="3820"/>
        <w:gridCol w:w="4279"/>
        <w:gridCol w:w="1932"/>
      </w:tblGrid>
      <w:tr w:rsidR="004D797C" w:rsidRPr="004D797C" w:rsidTr="00494A5B">
        <w:trPr>
          <w:trHeight w:val="190"/>
        </w:trPr>
        <w:tc>
          <w:tcPr>
            <w:tcW w:w="2698" w:type="dxa"/>
            <w:hideMark/>
          </w:tcPr>
          <w:p w:rsidR="004D797C" w:rsidRPr="004D797C" w:rsidRDefault="004D797C" w:rsidP="004D79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7229" w:type="dxa"/>
            <w:gridSpan w:val="2"/>
            <w:hideMark/>
          </w:tcPr>
          <w:p w:rsidR="004D797C" w:rsidRPr="004D797C" w:rsidRDefault="004D797C" w:rsidP="004D79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4D797C" w:rsidRPr="004D797C" w:rsidTr="00494A5B">
        <w:trPr>
          <w:trHeight w:val="179"/>
        </w:trPr>
        <w:tc>
          <w:tcPr>
            <w:tcW w:w="2698" w:type="dxa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opacity</w:t>
            </w:r>
          </w:p>
        </w:tc>
        <w:tc>
          <w:tcPr>
            <w:tcW w:w="7229" w:type="dxa"/>
            <w:gridSpan w:val="2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Transparency (0 = invisible, 1 = fully visible)</w:t>
            </w:r>
          </w:p>
        </w:tc>
      </w:tr>
      <w:tr w:rsidR="004D797C" w:rsidRPr="004D797C" w:rsidTr="00494A5B">
        <w:trPr>
          <w:trHeight w:val="190"/>
        </w:trPr>
        <w:tc>
          <w:tcPr>
            <w:tcW w:w="2698" w:type="dxa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x, y</w:t>
            </w:r>
          </w:p>
        </w:tc>
        <w:tc>
          <w:tcPr>
            <w:tcW w:w="7229" w:type="dxa"/>
            <w:gridSpan w:val="2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Movement in pixels (left-right, up-down)</w:t>
            </w:r>
          </w:p>
        </w:tc>
      </w:tr>
      <w:tr w:rsidR="004D797C" w:rsidRPr="004D797C" w:rsidTr="00494A5B">
        <w:trPr>
          <w:trHeight w:val="190"/>
        </w:trPr>
        <w:tc>
          <w:tcPr>
            <w:tcW w:w="2698" w:type="dxa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7229" w:type="dxa"/>
            <w:gridSpan w:val="2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Zoom in/out</w:t>
            </w:r>
          </w:p>
        </w:tc>
      </w:tr>
      <w:tr w:rsidR="004D797C" w:rsidRPr="004D797C" w:rsidTr="00494A5B">
        <w:trPr>
          <w:trHeight w:val="179"/>
        </w:trPr>
        <w:tc>
          <w:tcPr>
            <w:tcW w:w="2698" w:type="dxa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rotate</w:t>
            </w:r>
          </w:p>
        </w:tc>
        <w:tc>
          <w:tcPr>
            <w:tcW w:w="7229" w:type="dxa"/>
            <w:gridSpan w:val="2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Rotate the element (in degrees)</w:t>
            </w:r>
          </w:p>
        </w:tc>
      </w:tr>
      <w:tr w:rsidR="004D797C" w:rsidRPr="004D797C" w:rsidTr="00494A5B">
        <w:trPr>
          <w:trHeight w:val="190"/>
        </w:trPr>
        <w:tc>
          <w:tcPr>
            <w:tcW w:w="2698" w:type="dxa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7229" w:type="dxa"/>
            <w:gridSpan w:val="2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Text color</w:t>
            </w:r>
          </w:p>
        </w:tc>
      </w:tr>
      <w:tr w:rsidR="004D797C" w:rsidRPr="004D797C" w:rsidTr="00494A5B">
        <w:trPr>
          <w:trHeight w:val="190"/>
        </w:trPr>
        <w:tc>
          <w:tcPr>
            <w:tcW w:w="2698" w:type="dxa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backgroundColor</w:t>
            </w:r>
            <w:proofErr w:type="spellEnd"/>
          </w:p>
        </w:tc>
        <w:tc>
          <w:tcPr>
            <w:tcW w:w="7229" w:type="dxa"/>
            <w:gridSpan w:val="2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Background color</w:t>
            </w:r>
          </w:p>
        </w:tc>
      </w:tr>
      <w:tr w:rsidR="004D797C" w:rsidRPr="004D797C" w:rsidTr="00494A5B">
        <w:trPr>
          <w:trHeight w:val="179"/>
        </w:trPr>
        <w:tc>
          <w:tcPr>
            <w:tcW w:w="2698" w:type="dxa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borderRadius</w:t>
            </w:r>
            <w:proofErr w:type="spellEnd"/>
          </w:p>
        </w:tc>
        <w:tc>
          <w:tcPr>
            <w:tcW w:w="7229" w:type="dxa"/>
            <w:gridSpan w:val="2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Round corners</w:t>
            </w:r>
          </w:p>
        </w:tc>
      </w:tr>
      <w:tr w:rsidR="00494A5B" w:rsidRPr="00376699" w:rsidTr="00494A5B">
        <w:trPr>
          <w:trHeight w:val="2558"/>
        </w:trPr>
        <w:tc>
          <w:tcPr>
            <w:tcW w:w="0" w:type="auto"/>
            <w:gridSpan w:val="3"/>
          </w:tcPr>
          <w:p w:rsidR="00494A5B" w:rsidRPr="00376699" w:rsidRDefault="00494A5B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94A5B" w:rsidRPr="00376699" w:rsidRDefault="00494A5B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9805" w:type="dxa"/>
              <w:tblLook w:val="04A0" w:firstRow="1" w:lastRow="0" w:firstColumn="1" w:lastColumn="0" w:noHBand="0" w:noVBand="1"/>
            </w:tblPr>
            <w:tblGrid>
              <w:gridCol w:w="3325"/>
              <w:gridCol w:w="6480"/>
            </w:tblGrid>
            <w:tr w:rsidR="00494A5B" w:rsidRPr="00494A5B" w:rsidTr="00BC69D8">
              <w:trPr>
                <w:trHeight w:val="267"/>
              </w:trPr>
              <w:tc>
                <w:tcPr>
                  <w:tcW w:w="3325" w:type="dxa"/>
                  <w:hideMark/>
                </w:tcPr>
                <w:p w:rsidR="00494A5B" w:rsidRPr="00494A5B" w:rsidRDefault="00494A5B" w:rsidP="00494A5B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Property</w:t>
                  </w:r>
                </w:p>
              </w:tc>
              <w:tc>
                <w:tcPr>
                  <w:tcW w:w="6480" w:type="dxa"/>
                  <w:hideMark/>
                </w:tcPr>
                <w:p w:rsidR="00494A5B" w:rsidRPr="00494A5B" w:rsidRDefault="00494A5B" w:rsidP="00494A5B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Meaning</w:t>
                  </w:r>
                </w:p>
              </w:tc>
            </w:tr>
            <w:tr w:rsidR="00494A5B" w:rsidRPr="00494A5B" w:rsidTr="00BC69D8">
              <w:trPr>
                <w:trHeight w:val="267"/>
              </w:trPr>
              <w:tc>
                <w:tcPr>
                  <w:tcW w:w="3325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duration</w:t>
                  </w:r>
                </w:p>
              </w:tc>
              <w:tc>
                <w:tcPr>
                  <w:tcW w:w="6480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How long the animation takes (seconds)</w:t>
                  </w:r>
                </w:p>
              </w:tc>
            </w:tr>
            <w:tr w:rsidR="00494A5B" w:rsidRPr="00494A5B" w:rsidTr="00BC69D8">
              <w:trPr>
                <w:trHeight w:val="251"/>
              </w:trPr>
              <w:tc>
                <w:tcPr>
                  <w:tcW w:w="3325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delay</w:t>
                  </w:r>
                </w:p>
              </w:tc>
              <w:tc>
                <w:tcPr>
                  <w:tcW w:w="6480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Wait before starting animation (seconds)</w:t>
                  </w:r>
                </w:p>
              </w:tc>
            </w:tr>
            <w:tr w:rsidR="00494A5B" w:rsidRPr="00494A5B" w:rsidTr="00BC69D8">
              <w:trPr>
                <w:trHeight w:val="267"/>
              </w:trPr>
              <w:tc>
                <w:tcPr>
                  <w:tcW w:w="3325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ease</w:t>
                  </w:r>
                </w:p>
              </w:tc>
              <w:tc>
                <w:tcPr>
                  <w:tcW w:w="6480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Animation speed curve (e.g., </w:t>
                  </w:r>
                  <w:proofErr w:type="spellStart"/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easeInOut</w:t>
                  </w:r>
                  <w:proofErr w:type="spellEnd"/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</w:tr>
            <w:tr w:rsidR="00494A5B" w:rsidRPr="00494A5B" w:rsidTr="00BC69D8">
              <w:trPr>
                <w:trHeight w:val="267"/>
              </w:trPr>
              <w:tc>
                <w:tcPr>
                  <w:tcW w:w="3325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type</w:t>
                  </w:r>
                </w:p>
              </w:tc>
              <w:tc>
                <w:tcPr>
                  <w:tcW w:w="6480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Animation type (e.g., spring, tween)</w:t>
                  </w:r>
                </w:p>
              </w:tc>
            </w:tr>
            <w:tr w:rsidR="00494A5B" w:rsidRPr="00494A5B" w:rsidTr="00BC69D8">
              <w:trPr>
                <w:trHeight w:val="251"/>
              </w:trPr>
              <w:tc>
                <w:tcPr>
                  <w:tcW w:w="3325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repeat</w:t>
                  </w:r>
                </w:p>
              </w:tc>
              <w:tc>
                <w:tcPr>
                  <w:tcW w:w="6480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Number of repetitions (e.g., Infinity)</w:t>
                  </w:r>
                </w:p>
              </w:tc>
            </w:tr>
            <w:tr w:rsidR="00494A5B" w:rsidRPr="00494A5B" w:rsidTr="00BC69D8">
              <w:trPr>
                <w:trHeight w:val="267"/>
              </w:trPr>
              <w:tc>
                <w:tcPr>
                  <w:tcW w:w="3325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repeatType</w:t>
                  </w:r>
                  <w:proofErr w:type="spellEnd"/>
                </w:p>
              </w:tc>
              <w:tc>
                <w:tcPr>
                  <w:tcW w:w="6480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Style of repetition (loop, reverse, mirror)</w:t>
                  </w:r>
                </w:p>
              </w:tc>
            </w:tr>
            <w:tr w:rsidR="00494A5B" w:rsidRPr="00494A5B" w:rsidTr="00BC69D8">
              <w:trPr>
                <w:trHeight w:val="267"/>
              </w:trPr>
              <w:tc>
                <w:tcPr>
                  <w:tcW w:w="3325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stiffness</w:t>
                  </w:r>
                </w:p>
              </w:tc>
              <w:tc>
                <w:tcPr>
                  <w:tcW w:w="6480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Spring bounce strength</w:t>
                  </w:r>
                </w:p>
              </w:tc>
            </w:tr>
            <w:tr w:rsidR="00494A5B" w:rsidRPr="00494A5B" w:rsidTr="00BC69D8">
              <w:trPr>
                <w:trHeight w:val="267"/>
              </w:trPr>
              <w:tc>
                <w:tcPr>
                  <w:tcW w:w="3325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damping</w:t>
                  </w:r>
                </w:p>
              </w:tc>
              <w:tc>
                <w:tcPr>
                  <w:tcW w:w="6480" w:type="dxa"/>
                  <w:hideMark/>
                </w:tcPr>
                <w:p w:rsidR="00494A5B" w:rsidRPr="00494A5B" w:rsidRDefault="00494A5B" w:rsidP="00494A5B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94A5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How quickly spring settles</w:t>
                  </w:r>
                </w:p>
              </w:tc>
            </w:tr>
          </w:tbl>
          <w:p w:rsidR="00494A5B" w:rsidRPr="00376699" w:rsidRDefault="00494A5B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94A5B" w:rsidRPr="00376699" w:rsidRDefault="00494A5B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4A5B" w:rsidRPr="00376699" w:rsidTr="00494A5B">
        <w:trPr>
          <w:trHeight w:val="665"/>
        </w:trPr>
        <w:tc>
          <w:tcPr>
            <w:tcW w:w="0" w:type="auto"/>
            <w:hideMark/>
          </w:tcPr>
          <w:p w:rsidR="004D797C" w:rsidRPr="00376699" w:rsidRDefault="004D797C" w:rsidP="004D79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Block</w:t>
            </w:r>
          </w:p>
          <w:p w:rsidR="004D797C" w:rsidRPr="00376699" w:rsidRDefault="004D797C" w:rsidP="004D79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4D797C" w:rsidRPr="004D797C" w:rsidRDefault="004D797C" w:rsidP="004D79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4D797C" w:rsidRPr="00376699" w:rsidRDefault="004D797C" w:rsidP="004D79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Inner Properties</w:t>
            </w:r>
          </w:p>
          <w:p w:rsidR="004D797C" w:rsidRPr="00376699" w:rsidRDefault="004D797C" w:rsidP="004D79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4D797C" w:rsidRPr="004D797C" w:rsidRDefault="004D797C" w:rsidP="004D79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4D797C" w:rsidRPr="00376699" w:rsidRDefault="004D797C" w:rsidP="004D79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  <w:p w:rsidR="004D797C" w:rsidRPr="00376699" w:rsidRDefault="004D797C" w:rsidP="004D79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4D797C" w:rsidRPr="004D797C" w:rsidRDefault="004D797C" w:rsidP="004D79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4A5B" w:rsidRPr="00376699" w:rsidTr="00494A5B">
        <w:trPr>
          <w:trHeight w:val="1359"/>
        </w:trPr>
        <w:tc>
          <w:tcPr>
            <w:tcW w:w="0" w:type="auto"/>
            <w:hideMark/>
          </w:tcPr>
          <w:p w:rsidR="004D797C" w:rsidRPr="00376699" w:rsidRDefault="004D797C" w:rsidP="004D797C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 w:rsidRPr="00376699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initial</w:t>
            </w:r>
            <w:r w:rsidRPr="004D797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376699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animate</w:t>
            </w:r>
            <w:r w:rsidRPr="004D797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376699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exit</w:t>
            </w:r>
            <w:r w:rsidRPr="004D797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376699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whileHover</w:t>
            </w:r>
            <w:proofErr w:type="spellEnd"/>
            <w:r w:rsidRPr="004D797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376699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whileTap</w:t>
            </w:r>
            <w:proofErr w:type="spellEnd"/>
          </w:p>
          <w:p w:rsidR="004D797C" w:rsidRPr="00376699" w:rsidRDefault="004D797C" w:rsidP="004D797C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</w:p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4D797C" w:rsidRPr="00376699" w:rsidRDefault="004D797C" w:rsidP="004D797C">
            <w:pPr>
              <w:rPr>
                <w:rFonts w:ascii="Courier New" w:eastAsia="Times New Roman" w:hAnsi="Courier New" w:cs="Courier New"/>
                <w:color w:val="0070C0"/>
                <w:sz w:val="28"/>
                <w:szCs w:val="28"/>
              </w:rPr>
            </w:pPr>
            <w:r w:rsidRPr="00376699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opacity</w:t>
            </w: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7669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</w:rPr>
              <w:t>x</w:t>
            </w: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76699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</w:rPr>
              <w:t>y</w:t>
            </w: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766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scale</w:t>
            </w: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BC69D8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rotate</w:t>
            </w: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76699">
              <w:rPr>
                <w:rFonts w:ascii="Courier New" w:eastAsia="Times New Roman" w:hAnsi="Courier New" w:cs="Courier New"/>
                <w:color w:val="244061" w:themeColor="accent1" w:themeShade="80"/>
                <w:sz w:val="28"/>
                <w:szCs w:val="28"/>
              </w:rPr>
              <w:t>color</w:t>
            </w: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76699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borderRadius</w:t>
            </w:r>
            <w:proofErr w:type="spellEnd"/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76699">
              <w:rPr>
                <w:rFonts w:ascii="Courier New" w:eastAsia="Times New Roman" w:hAnsi="Courier New" w:cs="Courier New"/>
                <w:color w:val="0070C0"/>
                <w:sz w:val="28"/>
                <w:szCs w:val="28"/>
              </w:rPr>
              <w:t>backgroundColor</w:t>
            </w:r>
            <w:proofErr w:type="spellEnd"/>
          </w:p>
          <w:p w:rsidR="004D797C" w:rsidRPr="00376699" w:rsidRDefault="004D797C" w:rsidP="004D797C">
            <w:pPr>
              <w:rPr>
                <w:rFonts w:ascii="Courier New" w:eastAsia="Times New Roman" w:hAnsi="Courier New" w:cs="Courier New"/>
                <w:color w:val="0070C0"/>
                <w:sz w:val="28"/>
                <w:szCs w:val="28"/>
              </w:rPr>
            </w:pPr>
          </w:p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4D797C" w:rsidRPr="00376699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What will be animated</w:t>
            </w:r>
          </w:p>
          <w:p w:rsidR="004D797C" w:rsidRPr="00376699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4A5B" w:rsidRPr="00376699" w:rsidTr="00494A5B">
        <w:trPr>
          <w:trHeight w:val="1273"/>
        </w:trPr>
        <w:tc>
          <w:tcPr>
            <w:tcW w:w="0" w:type="auto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6699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transition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6699">
              <w:rPr>
                <w:rFonts w:ascii="Courier New" w:eastAsia="Times New Roman" w:hAnsi="Courier New" w:cs="Courier New"/>
                <w:color w:val="31849B" w:themeColor="accent5" w:themeShade="BF"/>
                <w:sz w:val="28"/>
                <w:szCs w:val="28"/>
              </w:rPr>
              <w:t>duration</w:t>
            </w: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76699">
              <w:rPr>
                <w:rFonts w:ascii="Courier New" w:eastAsia="Times New Roman" w:hAnsi="Courier New" w:cs="Courier New"/>
                <w:color w:val="C0504D" w:themeColor="accent2"/>
                <w:sz w:val="28"/>
                <w:szCs w:val="28"/>
              </w:rPr>
              <w:t>delay</w:t>
            </w: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76699">
              <w:rPr>
                <w:rFonts w:ascii="Courier New" w:eastAsia="Times New Roman" w:hAnsi="Courier New" w:cs="Courier New"/>
                <w:color w:val="C0504D" w:themeColor="accent2"/>
                <w:sz w:val="28"/>
                <w:szCs w:val="28"/>
              </w:rPr>
              <w:t>ease</w:t>
            </w: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76699">
              <w:rPr>
                <w:rFonts w:ascii="Courier New" w:eastAsia="Times New Roman" w:hAnsi="Courier New" w:cs="Courier New"/>
                <w:color w:val="00B0F0"/>
                <w:sz w:val="28"/>
                <w:szCs w:val="28"/>
              </w:rPr>
              <w:t>type</w:t>
            </w: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766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repeat</w:t>
            </w: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766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repeatType</w:t>
            </w:r>
            <w:proofErr w:type="spellEnd"/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76699">
              <w:rPr>
                <w:rFonts w:ascii="Times New Roman" w:eastAsia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</w:rPr>
              <w:t>stiffness</w:t>
            </w: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76699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damping</w:t>
            </w:r>
          </w:p>
        </w:tc>
        <w:tc>
          <w:tcPr>
            <w:tcW w:w="0" w:type="auto"/>
            <w:hideMark/>
          </w:tcPr>
          <w:p w:rsidR="004D797C" w:rsidRPr="004D797C" w:rsidRDefault="004D797C" w:rsidP="004D79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97C">
              <w:rPr>
                <w:rFonts w:ascii="Times New Roman" w:eastAsia="Times New Roman" w:hAnsi="Times New Roman" w:cs="Times New Roman"/>
                <w:sz w:val="28"/>
                <w:szCs w:val="28"/>
              </w:rPr>
              <w:t>How and how many times to animate</w:t>
            </w:r>
          </w:p>
        </w:tc>
      </w:tr>
    </w:tbl>
    <w:p w:rsidR="00C273FB" w:rsidRPr="004D797C" w:rsidRDefault="00C273FB">
      <w:pPr>
        <w:rPr>
          <w:color w:val="4F6228" w:themeColor="accent3" w:themeShade="80"/>
          <w:sz w:val="40"/>
          <w:szCs w:val="40"/>
        </w:rPr>
      </w:pPr>
    </w:p>
    <w:sectPr w:rsidR="00C273FB" w:rsidRPr="004D79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5DA" w:rsidRDefault="003015DA" w:rsidP="00494A5B">
      <w:pPr>
        <w:spacing w:after="0" w:line="240" w:lineRule="auto"/>
      </w:pPr>
      <w:r>
        <w:separator/>
      </w:r>
    </w:p>
  </w:endnote>
  <w:endnote w:type="continuationSeparator" w:id="0">
    <w:p w:rsidR="003015DA" w:rsidRDefault="003015DA" w:rsidP="0049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699" w:rsidRDefault="00376699" w:rsidP="00494A5B">
    <w:pPr>
      <w:pStyle w:val="Footer"/>
      <w:jc w:val="center"/>
    </w:pPr>
  </w:p>
  <w:p w:rsidR="00494A5B" w:rsidRPr="00376699" w:rsidRDefault="00376699" w:rsidP="00494A5B">
    <w:pPr>
      <w:pStyle w:val="Footer"/>
      <w:jc w:val="center"/>
      <w:rPr>
        <w:b/>
        <w:sz w:val="32"/>
        <w:szCs w:val="32"/>
      </w:rPr>
    </w:pPr>
    <w:proofErr w:type="spellStart"/>
    <w:r w:rsidRPr="00376699">
      <w:rPr>
        <w:b/>
        <w:sz w:val="32"/>
        <w:szCs w:val="32"/>
      </w:rPr>
      <w:t>Md</w:t>
    </w:r>
    <w:proofErr w:type="gramStart"/>
    <w:r w:rsidRPr="00376699">
      <w:rPr>
        <w:b/>
        <w:sz w:val="32"/>
        <w:szCs w:val="32"/>
      </w:rPr>
      <w:t>:Imran</w:t>
    </w:r>
    <w:proofErr w:type="spellEnd"/>
    <w:proofErr w:type="gramEnd"/>
    <w:r w:rsidRPr="00376699">
      <w:rPr>
        <w:b/>
        <w:sz w:val="32"/>
        <w:szCs w:val="32"/>
      </w:rPr>
      <w:t xml:space="preserve"> </w:t>
    </w:r>
    <w:proofErr w:type="spellStart"/>
    <w:r w:rsidRPr="00376699">
      <w:rPr>
        <w:b/>
        <w:sz w:val="32"/>
        <w:szCs w:val="32"/>
      </w:rPr>
      <w:t>Hasan</w:t>
    </w:r>
    <w:proofErr w:type="spellEnd"/>
  </w:p>
  <w:p w:rsidR="00376699" w:rsidRPr="00376699" w:rsidRDefault="00494A5B" w:rsidP="00376699">
    <w:pPr>
      <w:pStyle w:val="Footer"/>
      <w:jc w:val="center"/>
      <w:rPr>
        <w:sz w:val="32"/>
        <w:szCs w:val="32"/>
      </w:rPr>
    </w:pPr>
    <w:r w:rsidRPr="00376699">
      <w:rPr>
        <w:b/>
        <w:sz w:val="32"/>
        <w:szCs w:val="32"/>
      </w:rPr>
      <w:t>MERN Stack Developer</w:t>
    </w:r>
    <w:r w:rsidRPr="00376699">
      <w:rPr>
        <w:sz w:val="32"/>
        <w:szCs w:val="32"/>
      </w:rPr>
      <w:t xml:space="preserve"> &amp;</w:t>
    </w:r>
  </w:p>
  <w:p w:rsidR="00494A5B" w:rsidRPr="00376699" w:rsidRDefault="00494A5B" w:rsidP="00376699">
    <w:pPr>
      <w:pStyle w:val="Footer"/>
      <w:jc w:val="center"/>
      <w:rPr>
        <w:sz w:val="32"/>
        <w:szCs w:val="32"/>
      </w:rPr>
    </w:pPr>
    <w:r w:rsidRPr="00376699">
      <w:rPr>
        <w:sz w:val="32"/>
        <w:szCs w:val="32"/>
      </w:rPr>
      <w:t>JavaScript Enthusiast</w:t>
    </w:r>
  </w:p>
  <w:p w:rsidR="00376699" w:rsidRPr="00376699" w:rsidRDefault="00376699" w:rsidP="00376699">
    <w:pPr>
      <w:pStyle w:val="Footer"/>
      <w:jc w:val="center"/>
      <w:rPr>
        <w:sz w:val="32"/>
        <w:szCs w:val="32"/>
      </w:rPr>
    </w:pPr>
    <w:r w:rsidRPr="00376699">
      <w:rPr>
        <w:b/>
        <w:sz w:val="32"/>
        <w:szCs w:val="32"/>
      </w:rPr>
      <w:t>Email</w:t>
    </w:r>
    <w:r w:rsidRPr="00376699">
      <w:rPr>
        <w:sz w:val="32"/>
        <w:szCs w:val="32"/>
      </w:rPr>
      <w:t>: infosponsor2@gmail.com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5DA" w:rsidRDefault="003015DA" w:rsidP="00494A5B">
      <w:pPr>
        <w:spacing w:after="0" w:line="240" w:lineRule="auto"/>
      </w:pPr>
      <w:r>
        <w:separator/>
      </w:r>
    </w:p>
  </w:footnote>
  <w:footnote w:type="continuationSeparator" w:id="0">
    <w:p w:rsidR="003015DA" w:rsidRDefault="003015DA" w:rsidP="0049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A5B" w:rsidRPr="00376699" w:rsidRDefault="00494A5B" w:rsidP="00494A5B">
    <w:pPr>
      <w:pStyle w:val="Header"/>
      <w:jc w:val="center"/>
      <w:rPr>
        <w:b/>
        <w:sz w:val="48"/>
        <w:szCs w:val="48"/>
        <w:u w:val="single"/>
      </w:rPr>
    </w:pPr>
    <w:r w:rsidRPr="00376699">
      <w:rPr>
        <w:b/>
        <w:sz w:val="48"/>
        <w:szCs w:val="48"/>
        <w:u w:val="single"/>
      </w:rPr>
      <w:t>Framer Motion Animation Cheat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7C"/>
    <w:rsid w:val="003015DA"/>
    <w:rsid w:val="00376699"/>
    <w:rsid w:val="00494A5B"/>
    <w:rsid w:val="004D797C"/>
    <w:rsid w:val="00BC69D8"/>
    <w:rsid w:val="00C2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D797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D7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5B"/>
  </w:style>
  <w:style w:type="paragraph" w:styleId="Footer">
    <w:name w:val="footer"/>
    <w:basedOn w:val="Normal"/>
    <w:link w:val="FooterChar"/>
    <w:uiPriority w:val="99"/>
    <w:unhideWhenUsed/>
    <w:rsid w:val="0049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D797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D7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5B"/>
  </w:style>
  <w:style w:type="paragraph" w:styleId="Footer">
    <w:name w:val="footer"/>
    <w:basedOn w:val="Normal"/>
    <w:link w:val="FooterChar"/>
    <w:uiPriority w:val="99"/>
    <w:unhideWhenUsed/>
    <w:rsid w:val="0049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2025-05-27T06:20:00Z</cp:lastPrinted>
  <dcterms:created xsi:type="dcterms:W3CDTF">2025-05-27T05:42:00Z</dcterms:created>
  <dcterms:modified xsi:type="dcterms:W3CDTF">2025-05-27T06:20:00Z</dcterms:modified>
</cp:coreProperties>
</file>