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9A5AB" w14:textId="682AFA00" w:rsidR="00961DAF" w:rsidRPr="00067551" w:rsidRDefault="00961DAF" w:rsidP="00961DAF">
      <w:pPr>
        <w:spacing w:line="360" w:lineRule="auto"/>
        <w:rPr>
          <w:rFonts w:ascii="Arial" w:hAnsi="Arial" w:cs="Arial"/>
          <w:b/>
          <w:color w:val="000000"/>
          <w:sz w:val="24"/>
          <w:szCs w:val="32"/>
        </w:rPr>
      </w:pPr>
      <w:r w:rsidRPr="00067551">
        <w:rPr>
          <w:rFonts w:ascii="Arial" w:hAnsi="Arial" w:cs="Arial"/>
          <w:b/>
          <w:color w:val="000000"/>
          <w:sz w:val="24"/>
          <w:szCs w:val="32"/>
        </w:rPr>
        <w:t xml:space="preserve">Ex No: </w:t>
      </w:r>
      <w:r w:rsidR="006F016F">
        <w:rPr>
          <w:rFonts w:ascii="Arial" w:hAnsi="Arial" w:cs="Arial"/>
          <w:b/>
          <w:color w:val="000000"/>
          <w:sz w:val="24"/>
          <w:szCs w:val="32"/>
        </w:rPr>
        <w:t>6</w:t>
      </w:r>
    </w:p>
    <w:p w14:paraId="0B358A95" w14:textId="77777777" w:rsidR="00961DAF" w:rsidRPr="00067551" w:rsidRDefault="00961DAF" w:rsidP="00961DAF">
      <w:pPr>
        <w:spacing w:line="360" w:lineRule="auto"/>
        <w:rPr>
          <w:rFonts w:ascii="Arial" w:hAnsi="Arial" w:cs="Arial"/>
          <w:b/>
          <w:color w:val="000000"/>
          <w:sz w:val="24"/>
          <w:szCs w:val="32"/>
        </w:rPr>
      </w:pPr>
      <w:r w:rsidRPr="00067551">
        <w:rPr>
          <w:rFonts w:ascii="Arial" w:hAnsi="Arial" w:cs="Arial"/>
          <w:b/>
          <w:color w:val="000000"/>
          <w:sz w:val="24"/>
          <w:szCs w:val="32"/>
        </w:rPr>
        <w:t>Date:</w:t>
      </w:r>
    </w:p>
    <w:p w14:paraId="567BEBA0" w14:textId="0F2EAB29" w:rsidR="00961DAF" w:rsidRDefault="00BF1D33" w:rsidP="00961DAF">
      <w:pPr>
        <w:jc w:val="center"/>
        <w:rPr>
          <w:rFonts w:ascii="Arial" w:hAnsi="Arial" w:cs="Arial"/>
          <w:b/>
          <w:bCs/>
          <w:sz w:val="28"/>
          <w:szCs w:val="28"/>
        </w:rPr>
      </w:pPr>
      <w:r w:rsidRPr="00BF1D33">
        <w:rPr>
          <w:rFonts w:ascii="Arial" w:hAnsi="Arial" w:cs="Arial"/>
          <w:b/>
          <w:bCs/>
          <w:sz w:val="28"/>
          <w:szCs w:val="28"/>
        </w:rPr>
        <w:t xml:space="preserve">SIMULATION OF </w:t>
      </w:r>
      <w:r w:rsidR="006F016F">
        <w:rPr>
          <w:rFonts w:ascii="Arial" w:hAnsi="Arial" w:cs="Arial"/>
          <w:b/>
          <w:bCs/>
          <w:sz w:val="28"/>
          <w:szCs w:val="28"/>
        </w:rPr>
        <w:t>NETWORK LAYER PROTOCOLS</w:t>
      </w:r>
      <w:r w:rsidR="00F52BB1" w:rsidRPr="00BF1D33">
        <w:rPr>
          <w:rFonts w:ascii="Arial" w:hAnsi="Arial" w:cs="Arial"/>
          <w:b/>
          <w:bCs/>
          <w:sz w:val="28"/>
          <w:szCs w:val="28"/>
        </w:rPr>
        <w:t xml:space="preserve"> </w:t>
      </w:r>
    </w:p>
    <w:p w14:paraId="16AFC274" w14:textId="2747F7E3" w:rsidR="006F016F" w:rsidRPr="009A4F48" w:rsidRDefault="006F016F" w:rsidP="009A4F48">
      <w:pPr>
        <w:pStyle w:val="ListParagraph"/>
        <w:numPr>
          <w:ilvl w:val="0"/>
          <w:numId w:val="20"/>
        </w:numPr>
        <w:jc w:val="center"/>
        <w:rPr>
          <w:rFonts w:ascii="Arial" w:hAnsi="Arial" w:cs="Arial"/>
          <w:b/>
          <w:bCs/>
          <w:sz w:val="24"/>
          <w:szCs w:val="24"/>
        </w:rPr>
      </w:pPr>
      <w:r w:rsidRPr="009A4F48">
        <w:rPr>
          <w:rFonts w:ascii="Arial" w:hAnsi="Arial" w:cs="Arial"/>
          <w:b/>
          <w:bCs/>
          <w:sz w:val="24"/>
          <w:szCs w:val="24"/>
        </w:rPr>
        <w:t>IMPLEMENTATION OF IPv4 AND IPv6 ADDRESSING PROTOCOLS</w:t>
      </w:r>
    </w:p>
    <w:p w14:paraId="765C93C0" w14:textId="0C690D41" w:rsidR="00961DAF" w:rsidRPr="00FB7841" w:rsidRDefault="00F52BB1" w:rsidP="00961DAF">
      <w:pPr>
        <w:rPr>
          <w:rFonts w:ascii="Arial" w:hAnsi="Arial" w:cs="Arial"/>
          <w:b/>
          <w:bCs/>
          <w:sz w:val="24"/>
          <w:szCs w:val="24"/>
          <w:u w:val="single"/>
        </w:rPr>
      </w:pPr>
      <w:r w:rsidRPr="00FB7841">
        <w:rPr>
          <w:rFonts w:ascii="Arial" w:hAnsi="Arial" w:cs="Arial"/>
          <w:b/>
          <w:bCs/>
          <w:sz w:val="24"/>
          <w:szCs w:val="24"/>
          <w:u w:val="single"/>
        </w:rPr>
        <w:t>AIM:</w:t>
      </w:r>
    </w:p>
    <w:p w14:paraId="4E1C0A3B" w14:textId="7BA33950" w:rsidR="006F016F" w:rsidRDefault="006F016F" w:rsidP="006F016F">
      <w:pPr>
        <w:pStyle w:val="TableParagraph"/>
        <w:spacing w:line="276" w:lineRule="auto"/>
        <w:ind w:left="105" w:firstLine="615"/>
        <w:rPr>
          <w:spacing w:val="-2"/>
          <w:sz w:val="24"/>
        </w:rPr>
      </w:pPr>
      <w:r>
        <w:rPr>
          <w:sz w:val="24"/>
        </w:rPr>
        <w:t>To build</w:t>
      </w:r>
      <w:r>
        <w:rPr>
          <w:spacing w:val="4"/>
          <w:sz w:val="24"/>
        </w:rPr>
        <w:t xml:space="preserve"> </w:t>
      </w:r>
      <w:r>
        <w:rPr>
          <w:sz w:val="24"/>
        </w:rPr>
        <w:t>simple</w:t>
      </w:r>
      <w:r>
        <w:rPr>
          <w:spacing w:val="4"/>
          <w:sz w:val="24"/>
        </w:rPr>
        <w:t xml:space="preserve"> </w:t>
      </w:r>
      <w:r>
        <w:rPr>
          <w:sz w:val="24"/>
        </w:rPr>
        <w:t>LANs,</w:t>
      </w:r>
      <w:r>
        <w:rPr>
          <w:spacing w:val="3"/>
          <w:sz w:val="24"/>
        </w:rPr>
        <w:t xml:space="preserve"> </w:t>
      </w:r>
      <w:r>
        <w:rPr>
          <w:sz w:val="24"/>
        </w:rPr>
        <w:t>perform</w:t>
      </w:r>
      <w:r>
        <w:rPr>
          <w:spacing w:val="3"/>
          <w:sz w:val="24"/>
        </w:rPr>
        <w:t xml:space="preserve"> </w:t>
      </w:r>
      <w:r>
        <w:rPr>
          <w:sz w:val="24"/>
        </w:rPr>
        <w:t>basic</w:t>
      </w:r>
      <w:r>
        <w:rPr>
          <w:spacing w:val="3"/>
          <w:sz w:val="24"/>
        </w:rPr>
        <w:t xml:space="preserve"> </w:t>
      </w:r>
      <w:r>
        <w:rPr>
          <w:sz w:val="24"/>
        </w:rPr>
        <w:t>configurations</w:t>
      </w:r>
      <w:r>
        <w:rPr>
          <w:spacing w:val="4"/>
          <w:sz w:val="24"/>
        </w:rPr>
        <w:t xml:space="preserve"> </w:t>
      </w:r>
      <w:r>
        <w:rPr>
          <w:sz w:val="24"/>
        </w:rPr>
        <w:t>for</w:t>
      </w:r>
      <w:r>
        <w:rPr>
          <w:spacing w:val="3"/>
          <w:sz w:val="24"/>
        </w:rPr>
        <w:t xml:space="preserve"> </w:t>
      </w:r>
      <w:r>
        <w:rPr>
          <w:spacing w:val="-2"/>
          <w:sz w:val="24"/>
        </w:rPr>
        <w:t xml:space="preserve">routers </w:t>
      </w:r>
      <w:r>
        <w:rPr>
          <w:sz w:val="24"/>
        </w:rPr>
        <w:t>and</w:t>
      </w:r>
      <w:r>
        <w:rPr>
          <w:spacing w:val="40"/>
          <w:sz w:val="24"/>
        </w:rPr>
        <w:t xml:space="preserve"> </w:t>
      </w:r>
      <w:r>
        <w:rPr>
          <w:sz w:val="24"/>
        </w:rPr>
        <w:t>switches,</w:t>
      </w:r>
      <w:r>
        <w:rPr>
          <w:spacing w:val="40"/>
          <w:sz w:val="24"/>
        </w:rPr>
        <w:t xml:space="preserve"> </w:t>
      </w:r>
      <w:r>
        <w:rPr>
          <w:sz w:val="24"/>
        </w:rPr>
        <w:t>and</w:t>
      </w:r>
      <w:r>
        <w:rPr>
          <w:spacing w:val="40"/>
          <w:sz w:val="24"/>
        </w:rPr>
        <w:t xml:space="preserve"> </w:t>
      </w:r>
      <w:r>
        <w:rPr>
          <w:sz w:val="24"/>
        </w:rPr>
        <w:t>implement</w:t>
      </w:r>
      <w:r>
        <w:rPr>
          <w:spacing w:val="40"/>
          <w:sz w:val="24"/>
        </w:rPr>
        <w:t xml:space="preserve"> </w:t>
      </w:r>
      <w:r>
        <w:rPr>
          <w:sz w:val="24"/>
        </w:rPr>
        <w:t>IPv4</w:t>
      </w:r>
      <w:r>
        <w:rPr>
          <w:spacing w:val="40"/>
          <w:sz w:val="24"/>
        </w:rPr>
        <w:t xml:space="preserve"> </w:t>
      </w:r>
      <w:r>
        <w:rPr>
          <w:sz w:val="24"/>
        </w:rPr>
        <w:t>and</w:t>
      </w:r>
      <w:r>
        <w:rPr>
          <w:spacing w:val="40"/>
          <w:sz w:val="24"/>
        </w:rPr>
        <w:t xml:space="preserve"> </w:t>
      </w:r>
      <w:r>
        <w:rPr>
          <w:sz w:val="24"/>
        </w:rPr>
        <w:t>IPv6</w:t>
      </w:r>
      <w:r>
        <w:rPr>
          <w:spacing w:val="40"/>
          <w:sz w:val="24"/>
        </w:rPr>
        <w:t xml:space="preserve"> </w:t>
      </w:r>
      <w:r>
        <w:rPr>
          <w:sz w:val="24"/>
        </w:rPr>
        <w:t xml:space="preserve">addressing </w:t>
      </w:r>
      <w:r>
        <w:rPr>
          <w:spacing w:val="-2"/>
          <w:sz w:val="24"/>
        </w:rPr>
        <w:t>schemes.</w:t>
      </w:r>
    </w:p>
    <w:p w14:paraId="437FD1D4" w14:textId="77777777" w:rsidR="006F016F" w:rsidRDefault="006F016F" w:rsidP="006F016F">
      <w:pPr>
        <w:pStyle w:val="TableParagraph"/>
        <w:spacing w:line="225" w:lineRule="exact"/>
        <w:ind w:left="105"/>
        <w:rPr>
          <w:spacing w:val="-2"/>
          <w:sz w:val="24"/>
        </w:rPr>
      </w:pPr>
    </w:p>
    <w:p w14:paraId="79967237" w14:textId="125B280C" w:rsidR="00961DAF" w:rsidRPr="00FB7841" w:rsidRDefault="00F52BB1" w:rsidP="006F016F">
      <w:pPr>
        <w:rPr>
          <w:rFonts w:ascii="Arial" w:hAnsi="Arial" w:cs="Arial"/>
          <w:b/>
          <w:bCs/>
          <w:sz w:val="24"/>
          <w:szCs w:val="24"/>
          <w:u w:val="single"/>
        </w:rPr>
      </w:pPr>
      <w:r w:rsidRPr="00FB7841">
        <w:rPr>
          <w:rFonts w:ascii="Arial" w:hAnsi="Arial" w:cs="Arial"/>
          <w:b/>
          <w:bCs/>
          <w:sz w:val="24"/>
          <w:szCs w:val="24"/>
          <w:u w:val="single"/>
        </w:rPr>
        <w:t>THEORY:</w:t>
      </w:r>
    </w:p>
    <w:p w14:paraId="0D9EA944" w14:textId="77777777" w:rsidR="003307DE" w:rsidRPr="00352203" w:rsidRDefault="003307DE" w:rsidP="003307DE">
      <w:pPr>
        <w:pStyle w:val="BodyText"/>
        <w:spacing w:before="22" w:line="276" w:lineRule="auto"/>
        <w:ind w:left="100" w:firstLine="620"/>
        <w:jc w:val="both"/>
        <w:rPr>
          <w:rFonts w:ascii="Arial" w:hAnsi="Arial" w:cs="Arial"/>
          <w:lang w:val="en-IN"/>
        </w:rPr>
      </w:pPr>
      <w:r w:rsidRPr="00352203">
        <w:rPr>
          <w:rFonts w:ascii="Arial" w:hAnsi="Arial" w:cs="Arial"/>
          <w:b/>
          <w:bCs/>
          <w:lang w:val="en-IN"/>
        </w:rPr>
        <w:t>IPv4 (Internet Protocol version 4)</w:t>
      </w:r>
      <w:r w:rsidRPr="00352203">
        <w:rPr>
          <w:rFonts w:ascii="Arial" w:hAnsi="Arial" w:cs="Arial"/>
          <w:lang w:val="en-IN"/>
        </w:rPr>
        <w:t xml:space="preserve"> is the most widely used version of the IP protocol, providing 32-bit addresses and supporting approximately 4.3 billion unique IP addresses. It uses a hierarchical addressing scheme consisting of a network address and a host address, separated by subnet masks to define network boundaries.</w:t>
      </w:r>
    </w:p>
    <w:p w14:paraId="1AD05FF6" w14:textId="77777777" w:rsidR="003307DE" w:rsidRPr="00352203" w:rsidRDefault="003307DE" w:rsidP="003307DE">
      <w:pPr>
        <w:pStyle w:val="BodyText"/>
        <w:spacing w:before="22" w:line="276" w:lineRule="auto"/>
        <w:ind w:left="100" w:firstLine="620"/>
        <w:jc w:val="both"/>
        <w:rPr>
          <w:rFonts w:ascii="Arial" w:hAnsi="Arial" w:cs="Arial"/>
          <w:lang w:val="en-IN"/>
        </w:rPr>
      </w:pPr>
      <w:r w:rsidRPr="00352203">
        <w:rPr>
          <w:rFonts w:ascii="Arial" w:hAnsi="Arial" w:cs="Arial"/>
          <w:lang w:val="en-IN"/>
        </w:rPr>
        <w:t xml:space="preserve"> </w:t>
      </w:r>
      <w:r w:rsidRPr="00352203">
        <w:rPr>
          <w:rFonts w:ascii="Arial" w:hAnsi="Arial" w:cs="Arial"/>
          <w:b/>
          <w:bCs/>
          <w:lang w:val="en-IN"/>
        </w:rPr>
        <w:t>IPv6 (Internet Protocol version 6)</w:t>
      </w:r>
      <w:r w:rsidRPr="00352203">
        <w:rPr>
          <w:rFonts w:ascii="Arial" w:hAnsi="Arial" w:cs="Arial"/>
          <w:lang w:val="en-IN"/>
        </w:rPr>
        <w:t xml:space="preserve">, on the other hand, was introduced to address the limitations of IPv4, offering a 128-bit address space, which provides a virtually limitless number of unique addresses. IPv6 also introduces improvements such as simplified header structures, improved security features, and better support for mobile networks. In this experiment, both addressing schemes are configured in a simple LAN, demonstrating how devices can communicate within the network and how these protocols coexist. IPv4 addresses are usually assigned using DHCP, while IPv6 uses </w:t>
      </w:r>
      <w:r w:rsidRPr="00352203">
        <w:rPr>
          <w:rFonts w:ascii="Arial" w:hAnsi="Arial" w:cs="Arial"/>
          <w:b/>
          <w:bCs/>
          <w:lang w:val="en-IN"/>
        </w:rPr>
        <w:t>stateless address autoconfiguration (SLAAC)</w:t>
      </w:r>
      <w:r w:rsidRPr="00352203">
        <w:rPr>
          <w:rFonts w:ascii="Arial" w:hAnsi="Arial" w:cs="Arial"/>
          <w:lang w:val="en-IN"/>
        </w:rPr>
        <w:t xml:space="preserve"> or DHCPv6 for automatic address assignment. The setup allows for understanding how both protocols function, highlighting the importance of transitioning from IPv4 to IPv6 due to the growing demand for IP addresses in modern networks.</w:t>
      </w:r>
    </w:p>
    <w:p w14:paraId="66E5814F" w14:textId="77777777" w:rsidR="003307DE" w:rsidRDefault="003307DE" w:rsidP="006F016F">
      <w:pPr>
        <w:rPr>
          <w:rFonts w:ascii="Arial" w:hAnsi="Arial" w:cs="Arial"/>
          <w:b/>
          <w:bCs/>
          <w:sz w:val="24"/>
          <w:szCs w:val="24"/>
          <w:lang w:val="en-IN"/>
        </w:rPr>
      </w:pPr>
    </w:p>
    <w:p w14:paraId="0FABFB54" w14:textId="02DCAD00" w:rsidR="006F016F" w:rsidRPr="006F016F" w:rsidRDefault="006F016F" w:rsidP="006F016F">
      <w:pPr>
        <w:rPr>
          <w:rFonts w:ascii="Arial" w:hAnsi="Arial" w:cs="Arial"/>
          <w:b/>
          <w:bCs/>
          <w:sz w:val="24"/>
          <w:szCs w:val="24"/>
          <w:lang w:val="en-IN"/>
        </w:rPr>
      </w:pPr>
      <w:r w:rsidRPr="006F016F">
        <w:rPr>
          <w:rFonts w:ascii="Arial" w:hAnsi="Arial" w:cs="Arial"/>
          <w:b/>
          <w:bCs/>
          <w:sz w:val="24"/>
          <w:szCs w:val="24"/>
          <w:lang w:val="en-IN"/>
        </w:rPr>
        <w:t>IPv4 (Internet Protocol Version 4)</w:t>
      </w:r>
    </w:p>
    <w:p w14:paraId="53D57C70" w14:textId="77777777" w:rsidR="006F016F" w:rsidRPr="006F016F" w:rsidRDefault="006F016F" w:rsidP="006F016F">
      <w:pPr>
        <w:numPr>
          <w:ilvl w:val="0"/>
          <w:numId w:val="18"/>
        </w:numPr>
        <w:rPr>
          <w:rFonts w:ascii="Arial" w:hAnsi="Arial" w:cs="Arial"/>
          <w:sz w:val="24"/>
          <w:szCs w:val="24"/>
          <w:lang w:val="en-IN"/>
        </w:rPr>
      </w:pPr>
      <w:r w:rsidRPr="006F016F">
        <w:rPr>
          <w:rFonts w:ascii="Arial" w:hAnsi="Arial" w:cs="Arial"/>
          <w:sz w:val="24"/>
          <w:szCs w:val="24"/>
          <w:lang w:val="en-IN"/>
        </w:rPr>
        <w:t>Format: IPv4 addresses are 32-bit numeric values, typically written in dotted-decimal notation (e.g., 192.168.1.1).</w:t>
      </w:r>
    </w:p>
    <w:p w14:paraId="4013B3FF" w14:textId="77777777" w:rsidR="006F016F" w:rsidRPr="006F016F" w:rsidRDefault="006F016F" w:rsidP="006F016F">
      <w:pPr>
        <w:numPr>
          <w:ilvl w:val="0"/>
          <w:numId w:val="18"/>
        </w:numPr>
        <w:rPr>
          <w:rFonts w:ascii="Arial" w:hAnsi="Arial" w:cs="Arial"/>
          <w:sz w:val="24"/>
          <w:szCs w:val="24"/>
          <w:lang w:val="en-IN"/>
        </w:rPr>
      </w:pPr>
      <w:r w:rsidRPr="006F016F">
        <w:rPr>
          <w:rFonts w:ascii="Arial" w:hAnsi="Arial" w:cs="Arial"/>
          <w:sz w:val="24"/>
          <w:szCs w:val="24"/>
          <w:lang w:val="en-IN"/>
        </w:rPr>
        <w:t>Structure: It consists of four octets (8 bits each) separated by periods, with each octet ranging from 0 to 255.</w:t>
      </w:r>
    </w:p>
    <w:p w14:paraId="4EED1946" w14:textId="77777777" w:rsidR="006F016F" w:rsidRPr="006F016F" w:rsidRDefault="006F016F" w:rsidP="006F016F">
      <w:pPr>
        <w:numPr>
          <w:ilvl w:val="0"/>
          <w:numId w:val="18"/>
        </w:numPr>
        <w:rPr>
          <w:rFonts w:ascii="Arial" w:hAnsi="Arial" w:cs="Arial"/>
          <w:sz w:val="24"/>
          <w:szCs w:val="24"/>
          <w:lang w:val="en-IN"/>
        </w:rPr>
      </w:pPr>
      <w:r w:rsidRPr="006F016F">
        <w:rPr>
          <w:rFonts w:ascii="Arial" w:hAnsi="Arial" w:cs="Arial"/>
          <w:sz w:val="24"/>
          <w:szCs w:val="24"/>
          <w:lang w:val="en-IN"/>
        </w:rPr>
        <w:t>Address Space: IPv4 supports approximately 4.3 billion unique addresses.</w:t>
      </w:r>
    </w:p>
    <w:p w14:paraId="78EF71E3" w14:textId="77777777" w:rsidR="006F016F" w:rsidRPr="006F016F" w:rsidRDefault="006F016F" w:rsidP="006F016F">
      <w:pPr>
        <w:numPr>
          <w:ilvl w:val="0"/>
          <w:numId w:val="18"/>
        </w:numPr>
        <w:rPr>
          <w:rFonts w:ascii="Arial" w:hAnsi="Arial" w:cs="Arial"/>
          <w:sz w:val="24"/>
          <w:szCs w:val="24"/>
          <w:lang w:val="en-IN"/>
        </w:rPr>
      </w:pPr>
      <w:r w:rsidRPr="006F016F">
        <w:rPr>
          <w:rFonts w:ascii="Arial" w:hAnsi="Arial" w:cs="Arial"/>
          <w:sz w:val="24"/>
          <w:szCs w:val="24"/>
          <w:lang w:val="en-IN"/>
        </w:rPr>
        <w:t>Example: 192.0.2.1</w:t>
      </w:r>
    </w:p>
    <w:p w14:paraId="14F0FB0B" w14:textId="77777777" w:rsidR="006F016F" w:rsidRPr="006F016F" w:rsidRDefault="006F016F" w:rsidP="006F016F">
      <w:pPr>
        <w:numPr>
          <w:ilvl w:val="0"/>
          <w:numId w:val="18"/>
        </w:numPr>
        <w:rPr>
          <w:rFonts w:ascii="Arial" w:hAnsi="Arial" w:cs="Arial"/>
          <w:sz w:val="24"/>
          <w:szCs w:val="24"/>
          <w:lang w:val="en-IN"/>
        </w:rPr>
      </w:pPr>
      <w:r w:rsidRPr="006F016F">
        <w:rPr>
          <w:rFonts w:ascii="Arial" w:hAnsi="Arial" w:cs="Arial"/>
          <w:sz w:val="24"/>
          <w:szCs w:val="24"/>
          <w:lang w:val="en-IN"/>
        </w:rPr>
        <w:t>Limitations: Due to rapid internet growth, IPv4 faces address exhaustion despite techniques like NAT (Network Address Translation).</w:t>
      </w:r>
    </w:p>
    <w:p w14:paraId="060BA51D" w14:textId="77777777" w:rsidR="006F016F" w:rsidRPr="006F016F" w:rsidRDefault="006F016F" w:rsidP="006F016F">
      <w:pPr>
        <w:rPr>
          <w:rFonts w:ascii="Arial" w:hAnsi="Arial" w:cs="Arial"/>
          <w:b/>
          <w:bCs/>
          <w:sz w:val="24"/>
          <w:szCs w:val="24"/>
          <w:lang w:val="en-IN"/>
        </w:rPr>
      </w:pPr>
      <w:r w:rsidRPr="006F016F">
        <w:rPr>
          <w:rFonts w:ascii="Arial" w:hAnsi="Arial" w:cs="Arial"/>
          <w:b/>
          <w:bCs/>
          <w:sz w:val="24"/>
          <w:szCs w:val="24"/>
          <w:lang w:val="en-IN"/>
        </w:rPr>
        <w:t>IPv6 (Internet Protocol Version 6)</w:t>
      </w:r>
    </w:p>
    <w:p w14:paraId="07C9F1C7" w14:textId="77777777" w:rsidR="006F016F" w:rsidRPr="006F016F" w:rsidRDefault="006F016F" w:rsidP="006F016F">
      <w:pPr>
        <w:numPr>
          <w:ilvl w:val="0"/>
          <w:numId w:val="19"/>
        </w:numPr>
        <w:rPr>
          <w:rFonts w:ascii="Arial" w:hAnsi="Arial" w:cs="Arial"/>
          <w:sz w:val="24"/>
          <w:szCs w:val="24"/>
          <w:lang w:val="en-IN"/>
        </w:rPr>
      </w:pPr>
      <w:r w:rsidRPr="006F016F">
        <w:rPr>
          <w:rFonts w:ascii="Arial" w:hAnsi="Arial" w:cs="Arial"/>
          <w:sz w:val="24"/>
          <w:szCs w:val="24"/>
          <w:lang w:val="en-IN"/>
        </w:rPr>
        <w:t>Format: IPv6 addresses are 128-bit values, typically written in hexadecimal notation, separated by colons (e.g., 2001:0db8:85a3:0000:0000:8a2e:0370:7334).</w:t>
      </w:r>
    </w:p>
    <w:p w14:paraId="694D0129" w14:textId="77777777" w:rsidR="006F016F" w:rsidRPr="006F016F" w:rsidRDefault="006F016F" w:rsidP="006F016F">
      <w:pPr>
        <w:numPr>
          <w:ilvl w:val="0"/>
          <w:numId w:val="19"/>
        </w:numPr>
        <w:rPr>
          <w:rFonts w:ascii="Arial" w:hAnsi="Arial" w:cs="Arial"/>
          <w:sz w:val="24"/>
          <w:szCs w:val="24"/>
          <w:lang w:val="en-IN"/>
        </w:rPr>
      </w:pPr>
      <w:r w:rsidRPr="006F016F">
        <w:rPr>
          <w:rFonts w:ascii="Arial" w:hAnsi="Arial" w:cs="Arial"/>
          <w:sz w:val="24"/>
          <w:szCs w:val="24"/>
          <w:lang w:val="en-IN"/>
        </w:rPr>
        <w:t>Structure: It consists of eight groups of four hexadecimal digits, with leading zeros in groups often omitted for simplicity.</w:t>
      </w:r>
    </w:p>
    <w:p w14:paraId="4A325FA1" w14:textId="77777777" w:rsidR="006F016F" w:rsidRPr="006F016F" w:rsidRDefault="006F016F" w:rsidP="006F016F">
      <w:pPr>
        <w:numPr>
          <w:ilvl w:val="0"/>
          <w:numId w:val="19"/>
        </w:numPr>
        <w:rPr>
          <w:rFonts w:ascii="Arial" w:hAnsi="Arial" w:cs="Arial"/>
          <w:sz w:val="24"/>
          <w:szCs w:val="24"/>
          <w:lang w:val="en-IN"/>
        </w:rPr>
      </w:pPr>
      <w:r w:rsidRPr="006F016F">
        <w:rPr>
          <w:rFonts w:ascii="Arial" w:hAnsi="Arial" w:cs="Arial"/>
          <w:sz w:val="24"/>
          <w:szCs w:val="24"/>
          <w:lang w:val="en-IN"/>
        </w:rPr>
        <w:lastRenderedPageBreak/>
        <w:t>Address Space: IPv6 provides a vast address space (approximately 340 undecillion addresses), effectively solving the exhaustion problem.</w:t>
      </w:r>
    </w:p>
    <w:p w14:paraId="098B863F" w14:textId="77777777" w:rsidR="006F016F" w:rsidRPr="006F016F" w:rsidRDefault="006F016F" w:rsidP="006F016F">
      <w:pPr>
        <w:numPr>
          <w:ilvl w:val="0"/>
          <w:numId w:val="19"/>
        </w:numPr>
        <w:rPr>
          <w:rFonts w:ascii="Arial" w:hAnsi="Arial" w:cs="Arial"/>
          <w:sz w:val="24"/>
          <w:szCs w:val="24"/>
          <w:lang w:val="en-IN"/>
        </w:rPr>
      </w:pPr>
      <w:r w:rsidRPr="006F016F">
        <w:rPr>
          <w:rFonts w:ascii="Arial" w:hAnsi="Arial" w:cs="Arial"/>
          <w:sz w:val="24"/>
          <w:szCs w:val="24"/>
          <w:lang w:val="en-IN"/>
        </w:rPr>
        <w:t>Example: 2001:db8::ff00:42:8329 (using :: to compress consecutive zeros).</w:t>
      </w:r>
    </w:p>
    <w:p w14:paraId="48A9E1CC" w14:textId="77777777" w:rsidR="006F016F" w:rsidRPr="006F016F" w:rsidRDefault="006F016F" w:rsidP="006F016F">
      <w:pPr>
        <w:numPr>
          <w:ilvl w:val="0"/>
          <w:numId w:val="19"/>
        </w:numPr>
        <w:rPr>
          <w:rFonts w:ascii="Arial" w:hAnsi="Arial" w:cs="Arial"/>
          <w:sz w:val="24"/>
          <w:szCs w:val="24"/>
          <w:lang w:val="en-IN"/>
        </w:rPr>
      </w:pPr>
      <w:r w:rsidRPr="006F016F">
        <w:rPr>
          <w:rFonts w:ascii="Arial" w:hAnsi="Arial" w:cs="Arial"/>
          <w:sz w:val="24"/>
          <w:szCs w:val="24"/>
          <w:lang w:val="en-IN"/>
        </w:rPr>
        <w:t>Enhancements: IPv6 offers improved security, multicast addressing, simplified header structure, and better support for mobile devices.</w:t>
      </w:r>
    </w:p>
    <w:p w14:paraId="604A3362" w14:textId="77777777" w:rsidR="003307DE" w:rsidRPr="00352203" w:rsidRDefault="003307DE" w:rsidP="003307DE">
      <w:pPr>
        <w:numPr>
          <w:ilvl w:val="0"/>
          <w:numId w:val="19"/>
        </w:numPr>
        <w:spacing w:after="160" w:line="259" w:lineRule="auto"/>
        <w:jc w:val="both"/>
        <w:rPr>
          <w:rFonts w:ascii="Arial" w:hAnsi="Arial" w:cs="Arial"/>
          <w:sz w:val="24"/>
          <w:szCs w:val="24"/>
          <w:lang w:val="en-IN"/>
        </w:rPr>
      </w:pPr>
      <w:r w:rsidRPr="00352203">
        <w:rPr>
          <w:rFonts w:ascii="Arial" w:hAnsi="Arial" w:cs="Arial"/>
          <w:sz w:val="24"/>
          <w:szCs w:val="24"/>
        </w:rPr>
        <w:t>An IPv6 (normal) address has the format y:y:y:y:y:y:y:y, where </w:t>
      </w:r>
      <w:r w:rsidRPr="00352203">
        <w:rPr>
          <w:rFonts w:ascii="Arial" w:hAnsi="Arial" w:cs="Arial"/>
          <w:i/>
          <w:iCs/>
          <w:sz w:val="24"/>
          <w:szCs w:val="24"/>
        </w:rPr>
        <w:t>y</w:t>
      </w:r>
      <w:r w:rsidRPr="00352203">
        <w:rPr>
          <w:rFonts w:ascii="Arial" w:hAnsi="Arial" w:cs="Arial"/>
          <w:sz w:val="24"/>
          <w:szCs w:val="24"/>
        </w:rPr>
        <w:t> is called a </w:t>
      </w:r>
      <w:r w:rsidRPr="00352203">
        <w:rPr>
          <w:rFonts w:ascii="Arial" w:hAnsi="Arial" w:cs="Arial"/>
          <w:i/>
          <w:iCs/>
          <w:sz w:val="24"/>
          <w:szCs w:val="24"/>
        </w:rPr>
        <w:t>segment</w:t>
      </w:r>
      <w:r w:rsidRPr="00352203">
        <w:rPr>
          <w:rFonts w:ascii="Arial" w:hAnsi="Arial" w:cs="Arial"/>
          <w:sz w:val="24"/>
          <w:szCs w:val="24"/>
        </w:rPr>
        <w:t> and can be any hexadecimal value between 0 and FFFF. The segments are separated by colons, not periods. An IPv6 normal address must have eight segments; however, a short form notation can be used in the TS4500 management GUI for segments that are zero, or those that have leading zeros.</w:t>
      </w:r>
    </w:p>
    <w:p w14:paraId="19A23336" w14:textId="77777777" w:rsidR="003307DE" w:rsidRPr="00352203" w:rsidRDefault="003307DE" w:rsidP="003307DE">
      <w:pPr>
        <w:numPr>
          <w:ilvl w:val="0"/>
          <w:numId w:val="19"/>
        </w:numPr>
        <w:spacing w:after="160" w:line="259" w:lineRule="auto"/>
        <w:jc w:val="both"/>
        <w:rPr>
          <w:rFonts w:ascii="Arial" w:hAnsi="Arial" w:cs="Arial"/>
          <w:sz w:val="24"/>
          <w:szCs w:val="24"/>
          <w:lang w:val="en-IN"/>
        </w:rPr>
      </w:pPr>
      <w:r w:rsidRPr="00352203">
        <w:rPr>
          <w:rFonts w:ascii="Arial" w:hAnsi="Arial" w:cs="Arial"/>
          <w:sz w:val="24"/>
          <w:szCs w:val="24"/>
        </w:rPr>
        <w:t>The following are examples of valid IPv6 (normal) addresses:2001:db8:3333:4444:5555:6666:7777:8888</w:t>
      </w:r>
    </w:p>
    <w:p w14:paraId="7E9354B6" w14:textId="77777777" w:rsidR="003307DE" w:rsidRPr="00352203" w:rsidRDefault="003307DE" w:rsidP="003307DE">
      <w:pPr>
        <w:numPr>
          <w:ilvl w:val="0"/>
          <w:numId w:val="19"/>
        </w:numPr>
        <w:spacing w:after="160" w:line="259" w:lineRule="auto"/>
        <w:jc w:val="both"/>
        <w:rPr>
          <w:rFonts w:ascii="Arial" w:hAnsi="Arial" w:cs="Arial"/>
          <w:sz w:val="24"/>
          <w:szCs w:val="24"/>
          <w:lang w:val="en-IN"/>
        </w:rPr>
      </w:pPr>
      <w:r w:rsidRPr="00352203">
        <w:rPr>
          <w:rFonts w:ascii="Arial" w:hAnsi="Arial" w:cs="Arial"/>
          <w:sz w:val="24"/>
          <w:szCs w:val="24"/>
        </w:rPr>
        <w:t>2001:db8:3333:4444:CCCC:DDDD:EEEE:FFFF</w:t>
      </w:r>
    </w:p>
    <w:p w14:paraId="7525CFDC" w14:textId="77777777" w:rsidR="003307DE" w:rsidRPr="00352203" w:rsidRDefault="003307DE" w:rsidP="003307DE">
      <w:pPr>
        <w:numPr>
          <w:ilvl w:val="0"/>
          <w:numId w:val="19"/>
        </w:numPr>
        <w:spacing w:after="160" w:line="259" w:lineRule="auto"/>
        <w:jc w:val="both"/>
        <w:rPr>
          <w:rFonts w:ascii="Arial" w:hAnsi="Arial" w:cs="Arial"/>
          <w:sz w:val="24"/>
          <w:szCs w:val="24"/>
          <w:lang w:val="en-IN"/>
        </w:rPr>
      </w:pPr>
      <w:r w:rsidRPr="00352203">
        <w:rPr>
          <w:rFonts w:ascii="Arial" w:hAnsi="Arial" w:cs="Arial"/>
          <w:sz w:val="24"/>
          <w:szCs w:val="24"/>
        </w:rPr>
        <w:t>:: (implies all 8 segments are zero)</w:t>
      </w:r>
    </w:p>
    <w:p w14:paraId="46A433F7" w14:textId="77777777" w:rsidR="003307DE" w:rsidRPr="00352203" w:rsidRDefault="003307DE" w:rsidP="003307DE">
      <w:pPr>
        <w:numPr>
          <w:ilvl w:val="0"/>
          <w:numId w:val="19"/>
        </w:numPr>
        <w:spacing w:after="160" w:line="259" w:lineRule="auto"/>
        <w:jc w:val="both"/>
        <w:rPr>
          <w:rFonts w:ascii="Arial" w:hAnsi="Arial" w:cs="Arial"/>
          <w:sz w:val="24"/>
          <w:szCs w:val="24"/>
          <w:lang w:val="en-IN"/>
        </w:rPr>
      </w:pPr>
      <w:r w:rsidRPr="00352203">
        <w:rPr>
          <w:rFonts w:ascii="Arial" w:hAnsi="Arial" w:cs="Arial"/>
          <w:sz w:val="24"/>
          <w:szCs w:val="24"/>
        </w:rPr>
        <w:t>2001:db8:: (implies that the last six segments are zero)</w:t>
      </w:r>
    </w:p>
    <w:p w14:paraId="246A6D1D" w14:textId="77777777" w:rsidR="003307DE" w:rsidRPr="00352203" w:rsidRDefault="003307DE" w:rsidP="003307DE">
      <w:pPr>
        <w:numPr>
          <w:ilvl w:val="0"/>
          <w:numId w:val="19"/>
        </w:numPr>
        <w:spacing w:after="160" w:line="259" w:lineRule="auto"/>
        <w:jc w:val="both"/>
        <w:rPr>
          <w:rFonts w:ascii="Arial" w:hAnsi="Arial" w:cs="Arial"/>
          <w:sz w:val="24"/>
          <w:szCs w:val="24"/>
          <w:lang w:val="en-IN"/>
        </w:rPr>
      </w:pPr>
      <w:r w:rsidRPr="00352203">
        <w:rPr>
          <w:rFonts w:ascii="Arial" w:hAnsi="Arial" w:cs="Arial"/>
          <w:sz w:val="24"/>
          <w:szCs w:val="24"/>
        </w:rPr>
        <w:t>::1234:5678 (implies that the first six segments are zero)</w:t>
      </w:r>
    </w:p>
    <w:p w14:paraId="21E8B7F8" w14:textId="77777777" w:rsidR="003307DE" w:rsidRPr="00352203" w:rsidRDefault="003307DE" w:rsidP="003307DE">
      <w:pPr>
        <w:numPr>
          <w:ilvl w:val="0"/>
          <w:numId w:val="19"/>
        </w:numPr>
        <w:spacing w:after="160" w:line="259" w:lineRule="auto"/>
        <w:jc w:val="both"/>
        <w:rPr>
          <w:rFonts w:ascii="Arial" w:hAnsi="Arial" w:cs="Arial"/>
          <w:sz w:val="24"/>
          <w:szCs w:val="24"/>
          <w:lang w:val="en-IN"/>
        </w:rPr>
      </w:pPr>
      <w:r w:rsidRPr="00352203">
        <w:rPr>
          <w:rFonts w:ascii="Arial" w:hAnsi="Arial" w:cs="Arial"/>
          <w:sz w:val="24"/>
          <w:szCs w:val="24"/>
        </w:rPr>
        <w:t>2001:db8::1234:5678 (implies that the middle four segments are zero)</w:t>
      </w:r>
    </w:p>
    <w:p w14:paraId="77E6750A" w14:textId="77777777" w:rsidR="003307DE" w:rsidRPr="00352203" w:rsidRDefault="003307DE" w:rsidP="003307DE">
      <w:pPr>
        <w:numPr>
          <w:ilvl w:val="0"/>
          <w:numId w:val="19"/>
        </w:numPr>
        <w:spacing w:after="160" w:line="259" w:lineRule="auto"/>
        <w:jc w:val="both"/>
        <w:rPr>
          <w:rFonts w:ascii="Arial" w:hAnsi="Arial" w:cs="Arial"/>
          <w:sz w:val="24"/>
          <w:szCs w:val="24"/>
          <w:lang w:val="en-IN"/>
        </w:rPr>
      </w:pPr>
      <w:r w:rsidRPr="00352203">
        <w:rPr>
          <w:rFonts w:ascii="Arial" w:hAnsi="Arial" w:cs="Arial"/>
          <w:sz w:val="24"/>
          <w:szCs w:val="24"/>
        </w:rPr>
        <w:t>2001:0db8:0001:0000:0000:0ab9:C0A8:0102 (This can be compressed to eliminate leading zeros, as follows: 2001:db8:1::ab9:C0A8:102 )</w:t>
      </w:r>
    </w:p>
    <w:p w14:paraId="15ACC3BE" w14:textId="77777777" w:rsidR="00DE23D8" w:rsidRDefault="00DE23D8" w:rsidP="00961DAF">
      <w:pPr>
        <w:rPr>
          <w:rFonts w:ascii="Arial" w:hAnsi="Arial" w:cs="Arial"/>
          <w:b/>
          <w:bCs/>
          <w:sz w:val="24"/>
          <w:szCs w:val="24"/>
        </w:rPr>
      </w:pPr>
    </w:p>
    <w:p w14:paraId="25023257" w14:textId="6FC39E3A" w:rsidR="00961DAF" w:rsidRPr="00FB7841" w:rsidRDefault="00F52BB1" w:rsidP="00961DAF">
      <w:pPr>
        <w:rPr>
          <w:rFonts w:ascii="Arial" w:hAnsi="Arial" w:cs="Arial"/>
          <w:b/>
          <w:bCs/>
          <w:sz w:val="24"/>
          <w:szCs w:val="24"/>
          <w:u w:val="single"/>
        </w:rPr>
      </w:pPr>
      <w:r w:rsidRPr="00FB7841">
        <w:rPr>
          <w:rFonts w:ascii="Arial" w:hAnsi="Arial" w:cs="Arial"/>
          <w:b/>
          <w:bCs/>
          <w:sz w:val="24"/>
          <w:szCs w:val="24"/>
          <w:u w:val="single"/>
        </w:rPr>
        <w:t>PROCEDURE:</w:t>
      </w:r>
    </w:p>
    <w:p w14:paraId="66B68137" w14:textId="77777777" w:rsidR="009738F2" w:rsidRPr="00067551" w:rsidRDefault="009738F2" w:rsidP="009738F2">
      <w:pPr>
        <w:pStyle w:val="Heading2"/>
        <w:spacing w:before="185" w:line="400" w:lineRule="auto"/>
        <w:ind w:left="460" w:right="7514" w:hanging="360"/>
        <w:rPr>
          <w:rFonts w:ascii="Arial" w:hAnsi="Arial" w:cs="Arial"/>
        </w:rPr>
      </w:pPr>
      <w:r w:rsidRPr="00067551">
        <w:rPr>
          <w:rFonts w:ascii="Arial" w:hAnsi="Arial" w:cs="Arial"/>
          <w:spacing w:val="-1"/>
        </w:rPr>
        <w:t>WIRED</w:t>
      </w:r>
      <w:r w:rsidRPr="00067551">
        <w:rPr>
          <w:rFonts w:ascii="Arial" w:hAnsi="Arial" w:cs="Arial"/>
          <w:spacing w:val="-12"/>
        </w:rPr>
        <w:t xml:space="preserve"> </w:t>
      </w:r>
      <w:r w:rsidRPr="00067551">
        <w:rPr>
          <w:rFonts w:ascii="Arial" w:hAnsi="Arial" w:cs="Arial"/>
        </w:rPr>
        <w:t>LAN</w:t>
      </w:r>
    </w:p>
    <w:p w14:paraId="02880874" w14:textId="77777777" w:rsidR="009738F2" w:rsidRPr="00067551" w:rsidRDefault="009738F2" w:rsidP="009738F2">
      <w:pPr>
        <w:pStyle w:val="ListParagraph"/>
        <w:numPr>
          <w:ilvl w:val="1"/>
          <w:numId w:val="9"/>
        </w:numPr>
        <w:tabs>
          <w:tab w:val="left" w:pos="821"/>
        </w:tabs>
        <w:spacing w:line="267" w:lineRule="exact"/>
        <w:rPr>
          <w:rFonts w:ascii="Arial" w:hAnsi="Arial" w:cs="Arial"/>
          <w:sz w:val="24"/>
          <w:szCs w:val="24"/>
        </w:rPr>
      </w:pPr>
      <w:r w:rsidRPr="00067551">
        <w:rPr>
          <w:rFonts w:ascii="Arial" w:hAnsi="Arial" w:cs="Arial"/>
          <w:sz w:val="24"/>
          <w:szCs w:val="24"/>
        </w:rPr>
        <w:t>First,</w:t>
      </w:r>
      <w:r w:rsidRPr="00067551">
        <w:rPr>
          <w:rFonts w:ascii="Arial" w:hAnsi="Arial" w:cs="Arial"/>
          <w:spacing w:val="1"/>
          <w:sz w:val="24"/>
          <w:szCs w:val="24"/>
        </w:rPr>
        <w:t xml:space="preserve"> </w:t>
      </w:r>
      <w:r w:rsidRPr="00067551">
        <w:rPr>
          <w:rFonts w:ascii="Arial" w:hAnsi="Arial" w:cs="Arial"/>
          <w:sz w:val="24"/>
          <w:szCs w:val="24"/>
        </w:rPr>
        <w:t>we</w:t>
      </w:r>
      <w:r w:rsidRPr="00067551">
        <w:rPr>
          <w:rFonts w:ascii="Arial" w:hAnsi="Arial" w:cs="Arial"/>
          <w:spacing w:val="-8"/>
          <w:sz w:val="24"/>
          <w:szCs w:val="24"/>
        </w:rPr>
        <w:t xml:space="preserve"> </w:t>
      </w:r>
      <w:r w:rsidRPr="00067551">
        <w:rPr>
          <w:rFonts w:ascii="Arial" w:hAnsi="Arial" w:cs="Arial"/>
          <w:sz w:val="24"/>
          <w:szCs w:val="24"/>
        </w:rPr>
        <w:t>will</w:t>
      </w:r>
      <w:r w:rsidRPr="00067551">
        <w:rPr>
          <w:rFonts w:ascii="Arial" w:hAnsi="Arial" w:cs="Arial"/>
          <w:spacing w:val="-4"/>
          <w:sz w:val="24"/>
          <w:szCs w:val="24"/>
        </w:rPr>
        <w:t xml:space="preserve"> </w:t>
      </w:r>
      <w:r w:rsidRPr="00067551">
        <w:rPr>
          <w:rFonts w:ascii="Arial" w:hAnsi="Arial" w:cs="Arial"/>
          <w:sz w:val="24"/>
          <w:szCs w:val="24"/>
        </w:rPr>
        <w:t>download</w:t>
      </w:r>
      <w:r w:rsidRPr="00067551">
        <w:rPr>
          <w:rFonts w:ascii="Arial" w:hAnsi="Arial" w:cs="Arial"/>
          <w:spacing w:val="-1"/>
          <w:sz w:val="24"/>
          <w:szCs w:val="24"/>
        </w:rPr>
        <w:t xml:space="preserve"> </w:t>
      </w:r>
      <w:r w:rsidRPr="00067551">
        <w:rPr>
          <w:rFonts w:ascii="Arial" w:hAnsi="Arial" w:cs="Arial"/>
          <w:sz w:val="24"/>
          <w:szCs w:val="24"/>
        </w:rPr>
        <w:t>Cisco</w:t>
      </w:r>
      <w:r w:rsidRPr="00067551">
        <w:rPr>
          <w:rFonts w:ascii="Arial" w:hAnsi="Arial" w:cs="Arial"/>
          <w:spacing w:val="3"/>
          <w:sz w:val="24"/>
          <w:szCs w:val="24"/>
        </w:rPr>
        <w:t xml:space="preserve"> </w:t>
      </w:r>
      <w:r w:rsidRPr="00067551">
        <w:rPr>
          <w:rFonts w:ascii="Arial" w:hAnsi="Arial" w:cs="Arial"/>
          <w:sz w:val="24"/>
          <w:szCs w:val="24"/>
        </w:rPr>
        <w:t>Packet</w:t>
      </w:r>
      <w:r w:rsidRPr="00067551">
        <w:rPr>
          <w:rFonts w:ascii="Arial" w:hAnsi="Arial" w:cs="Arial"/>
          <w:spacing w:val="-1"/>
          <w:sz w:val="24"/>
          <w:szCs w:val="24"/>
        </w:rPr>
        <w:t xml:space="preserve"> </w:t>
      </w:r>
      <w:r w:rsidRPr="00067551">
        <w:rPr>
          <w:rFonts w:ascii="Arial" w:hAnsi="Arial" w:cs="Arial"/>
          <w:sz w:val="24"/>
          <w:szCs w:val="24"/>
        </w:rPr>
        <w:t>Tracer</w:t>
      </w:r>
      <w:r w:rsidRPr="00067551">
        <w:rPr>
          <w:rFonts w:ascii="Arial" w:hAnsi="Arial" w:cs="Arial"/>
          <w:spacing w:val="-4"/>
          <w:sz w:val="24"/>
          <w:szCs w:val="24"/>
        </w:rPr>
        <w:t xml:space="preserve"> </w:t>
      </w:r>
      <w:r w:rsidRPr="00067551">
        <w:rPr>
          <w:rFonts w:ascii="Arial" w:hAnsi="Arial" w:cs="Arial"/>
          <w:sz w:val="24"/>
          <w:szCs w:val="24"/>
        </w:rPr>
        <w:t>from</w:t>
      </w:r>
      <w:r w:rsidRPr="00067551">
        <w:rPr>
          <w:rFonts w:ascii="Arial" w:hAnsi="Arial" w:cs="Arial"/>
          <w:spacing w:val="-9"/>
          <w:sz w:val="24"/>
          <w:szCs w:val="24"/>
        </w:rPr>
        <w:t xml:space="preserve"> </w:t>
      </w:r>
      <w:r w:rsidRPr="00067551">
        <w:rPr>
          <w:rFonts w:ascii="Arial" w:hAnsi="Arial" w:cs="Arial"/>
          <w:sz w:val="24"/>
          <w:szCs w:val="24"/>
        </w:rPr>
        <w:t>netacad.com</w:t>
      </w:r>
      <w:r w:rsidRPr="00067551">
        <w:rPr>
          <w:rFonts w:ascii="Arial" w:hAnsi="Arial" w:cs="Arial"/>
          <w:spacing w:val="-9"/>
          <w:sz w:val="24"/>
          <w:szCs w:val="24"/>
        </w:rPr>
        <w:t xml:space="preserve"> </w:t>
      </w:r>
      <w:r w:rsidRPr="00067551">
        <w:rPr>
          <w:rFonts w:ascii="Arial" w:hAnsi="Arial" w:cs="Arial"/>
          <w:sz w:val="24"/>
          <w:szCs w:val="24"/>
        </w:rPr>
        <w:t>(latest</w:t>
      </w:r>
      <w:r w:rsidRPr="00067551">
        <w:rPr>
          <w:rFonts w:ascii="Arial" w:hAnsi="Arial" w:cs="Arial"/>
          <w:spacing w:val="4"/>
          <w:sz w:val="24"/>
          <w:szCs w:val="24"/>
        </w:rPr>
        <w:t xml:space="preserve"> </w:t>
      </w:r>
      <w:r w:rsidRPr="00067551">
        <w:rPr>
          <w:rFonts w:ascii="Arial" w:hAnsi="Arial" w:cs="Arial"/>
          <w:sz w:val="24"/>
          <w:szCs w:val="24"/>
        </w:rPr>
        <w:t>version).</w:t>
      </w:r>
    </w:p>
    <w:p w14:paraId="37B90C14" w14:textId="77777777" w:rsidR="009738F2" w:rsidRPr="00067551" w:rsidRDefault="009738F2" w:rsidP="009738F2">
      <w:pPr>
        <w:pStyle w:val="BodyText"/>
        <w:spacing w:before="11"/>
        <w:rPr>
          <w:rFonts w:ascii="Arial" w:hAnsi="Arial" w:cs="Arial"/>
        </w:rPr>
      </w:pPr>
    </w:p>
    <w:p w14:paraId="51112F1D" w14:textId="77777777" w:rsidR="009738F2" w:rsidRPr="00067551" w:rsidRDefault="009738F2" w:rsidP="009738F2">
      <w:pPr>
        <w:pStyle w:val="ListParagraph"/>
        <w:numPr>
          <w:ilvl w:val="1"/>
          <w:numId w:val="9"/>
        </w:numPr>
        <w:tabs>
          <w:tab w:val="left" w:pos="821"/>
        </w:tabs>
        <w:ind w:right="934"/>
        <w:rPr>
          <w:rFonts w:ascii="Arial" w:hAnsi="Arial" w:cs="Arial"/>
          <w:sz w:val="24"/>
          <w:szCs w:val="24"/>
        </w:rPr>
      </w:pPr>
      <w:r w:rsidRPr="00067551">
        <w:rPr>
          <w:rFonts w:ascii="Arial" w:hAnsi="Arial" w:cs="Arial"/>
          <w:sz w:val="24"/>
          <w:szCs w:val="24"/>
        </w:rPr>
        <w:t>After downloading</w:t>
      </w:r>
      <w:r w:rsidRPr="00067551">
        <w:rPr>
          <w:rFonts w:ascii="Arial" w:hAnsi="Arial" w:cs="Arial"/>
          <w:spacing w:val="-2"/>
          <w:sz w:val="24"/>
          <w:szCs w:val="24"/>
        </w:rPr>
        <w:t xml:space="preserve"> </w:t>
      </w:r>
      <w:r w:rsidRPr="00067551">
        <w:rPr>
          <w:rFonts w:ascii="Arial" w:hAnsi="Arial" w:cs="Arial"/>
          <w:sz w:val="24"/>
          <w:szCs w:val="24"/>
        </w:rPr>
        <w:t>we</w:t>
      </w:r>
      <w:r w:rsidRPr="00067551">
        <w:rPr>
          <w:rFonts w:ascii="Arial" w:hAnsi="Arial" w:cs="Arial"/>
          <w:spacing w:val="-4"/>
          <w:sz w:val="24"/>
          <w:szCs w:val="24"/>
        </w:rPr>
        <w:t xml:space="preserve"> </w:t>
      </w:r>
      <w:r w:rsidRPr="00067551">
        <w:rPr>
          <w:rFonts w:ascii="Arial" w:hAnsi="Arial" w:cs="Arial"/>
          <w:sz w:val="24"/>
          <w:szCs w:val="24"/>
        </w:rPr>
        <w:t>will</w:t>
      </w:r>
      <w:r w:rsidRPr="00067551">
        <w:rPr>
          <w:rFonts w:ascii="Arial" w:hAnsi="Arial" w:cs="Arial"/>
          <w:spacing w:val="-5"/>
          <w:sz w:val="24"/>
          <w:szCs w:val="24"/>
        </w:rPr>
        <w:t xml:space="preserve"> </w:t>
      </w:r>
      <w:r w:rsidRPr="00067551">
        <w:rPr>
          <w:rFonts w:ascii="Arial" w:hAnsi="Arial" w:cs="Arial"/>
          <w:sz w:val="24"/>
          <w:szCs w:val="24"/>
        </w:rPr>
        <w:t>open</w:t>
      </w:r>
      <w:r w:rsidRPr="00067551">
        <w:rPr>
          <w:rFonts w:ascii="Arial" w:hAnsi="Arial" w:cs="Arial"/>
          <w:spacing w:val="-2"/>
          <w:sz w:val="24"/>
          <w:szCs w:val="24"/>
        </w:rPr>
        <w:t xml:space="preserve"> </w:t>
      </w:r>
      <w:r w:rsidRPr="00067551">
        <w:rPr>
          <w:rFonts w:ascii="Arial" w:hAnsi="Arial" w:cs="Arial"/>
          <w:sz w:val="24"/>
          <w:szCs w:val="24"/>
        </w:rPr>
        <w:t>it</w:t>
      </w:r>
      <w:r w:rsidRPr="00067551">
        <w:rPr>
          <w:rFonts w:ascii="Arial" w:hAnsi="Arial" w:cs="Arial"/>
          <w:spacing w:val="3"/>
          <w:sz w:val="24"/>
          <w:szCs w:val="24"/>
        </w:rPr>
        <w:t xml:space="preserve"> </w:t>
      </w:r>
      <w:r w:rsidRPr="00067551">
        <w:rPr>
          <w:rFonts w:ascii="Arial" w:hAnsi="Arial" w:cs="Arial"/>
          <w:sz w:val="24"/>
          <w:szCs w:val="24"/>
        </w:rPr>
        <w:t>and</w:t>
      </w:r>
      <w:r w:rsidRPr="00067551">
        <w:rPr>
          <w:rFonts w:ascii="Arial" w:hAnsi="Arial" w:cs="Arial"/>
          <w:spacing w:val="-2"/>
          <w:sz w:val="24"/>
          <w:szCs w:val="24"/>
        </w:rPr>
        <w:t xml:space="preserve"> </w:t>
      </w:r>
      <w:r w:rsidRPr="00067551">
        <w:rPr>
          <w:rFonts w:ascii="Arial" w:hAnsi="Arial" w:cs="Arial"/>
          <w:sz w:val="24"/>
          <w:szCs w:val="24"/>
        </w:rPr>
        <w:t>now</w:t>
      </w:r>
      <w:r w:rsidRPr="00067551">
        <w:rPr>
          <w:rFonts w:ascii="Arial" w:hAnsi="Arial" w:cs="Arial"/>
          <w:spacing w:val="2"/>
          <w:sz w:val="24"/>
          <w:szCs w:val="24"/>
        </w:rPr>
        <w:t xml:space="preserve"> </w:t>
      </w:r>
      <w:r w:rsidRPr="00067551">
        <w:rPr>
          <w:rFonts w:ascii="Arial" w:hAnsi="Arial" w:cs="Arial"/>
          <w:sz w:val="24"/>
          <w:szCs w:val="24"/>
        </w:rPr>
        <w:t>in</w:t>
      </w:r>
      <w:r w:rsidRPr="00067551">
        <w:rPr>
          <w:rFonts w:ascii="Arial" w:hAnsi="Arial" w:cs="Arial"/>
          <w:spacing w:val="-7"/>
          <w:sz w:val="24"/>
          <w:szCs w:val="24"/>
        </w:rPr>
        <w:t xml:space="preserve"> </w:t>
      </w:r>
      <w:r w:rsidRPr="00067551">
        <w:rPr>
          <w:rFonts w:ascii="Arial" w:hAnsi="Arial" w:cs="Arial"/>
          <w:sz w:val="24"/>
          <w:szCs w:val="24"/>
        </w:rPr>
        <w:t>this window, we</w:t>
      </w:r>
      <w:r w:rsidRPr="00067551">
        <w:rPr>
          <w:rFonts w:ascii="Arial" w:hAnsi="Arial" w:cs="Arial"/>
          <w:spacing w:val="-4"/>
          <w:sz w:val="24"/>
          <w:szCs w:val="24"/>
        </w:rPr>
        <w:t xml:space="preserve"> </w:t>
      </w:r>
      <w:r w:rsidRPr="00067551">
        <w:rPr>
          <w:rFonts w:ascii="Arial" w:hAnsi="Arial" w:cs="Arial"/>
          <w:sz w:val="24"/>
          <w:szCs w:val="24"/>
        </w:rPr>
        <w:t>see</w:t>
      </w:r>
      <w:r w:rsidRPr="00067551">
        <w:rPr>
          <w:rFonts w:ascii="Arial" w:hAnsi="Arial" w:cs="Arial"/>
          <w:spacing w:val="-7"/>
          <w:sz w:val="24"/>
          <w:szCs w:val="24"/>
        </w:rPr>
        <w:t xml:space="preserve"> </w:t>
      </w:r>
      <w:r w:rsidRPr="00067551">
        <w:rPr>
          <w:rFonts w:ascii="Arial" w:hAnsi="Arial" w:cs="Arial"/>
          <w:sz w:val="24"/>
          <w:szCs w:val="24"/>
        </w:rPr>
        <w:t>there</w:t>
      </w:r>
      <w:r w:rsidRPr="00067551">
        <w:rPr>
          <w:rFonts w:ascii="Arial" w:hAnsi="Arial" w:cs="Arial"/>
          <w:spacing w:val="-3"/>
          <w:sz w:val="24"/>
          <w:szCs w:val="24"/>
        </w:rPr>
        <w:t xml:space="preserve"> </w:t>
      </w:r>
      <w:r w:rsidRPr="00067551">
        <w:rPr>
          <w:rFonts w:ascii="Arial" w:hAnsi="Arial" w:cs="Arial"/>
          <w:sz w:val="24"/>
          <w:szCs w:val="24"/>
        </w:rPr>
        <w:t>are</w:t>
      </w:r>
      <w:r w:rsidRPr="00067551">
        <w:rPr>
          <w:rFonts w:ascii="Arial" w:hAnsi="Arial" w:cs="Arial"/>
          <w:spacing w:val="-3"/>
          <w:sz w:val="24"/>
          <w:szCs w:val="24"/>
        </w:rPr>
        <w:t xml:space="preserve"> </w:t>
      </w:r>
      <w:r w:rsidRPr="00067551">
        <w:rPr>
          <w:rFonts w:ascii="Arial" w:hAnsi="Arial" w:cs="Arial"/>
          <w:sz w:val="24"/>
          <w:szCs w:val="24"/>
        </w:rPr>
        <w:t>multiple</w:t>
      </w:r>
      <w:r w:rsidRPr="00067551">
        <w:rPr>
          <w:rFonts w:ascii="Arial" w:hAnsi="Arial" w:cs="Arial"/>
          <w:spacing w:val="-57"/>
          <w:sz w:val="24"/>
          <w:szCs w:val="24"/>
        </w:rPr>
        <w:t xml:space="preserve"> </w:t>
      </w:r>
      <w:r w:rsidRPr="00067551">
        <w:rPr>
          <w:rFonts w:ascii="Arial" w:hAnsi="Arial" w:cs="Arial"/>
          <w:sz w:val="24"/>
          <w:szCs w:val="24"/>
        </w:rPr>
        <w:t>small windows where we can select component and create our own particular</w:t>
      </w:r>
      <w:r w:rsidRPr="00067551">
        <w:rPr>
          <w:rFonts w:ascii="Arial" w:hAnsi="Arial" w:cs="Arial"/>
          <w:spacing w:val="1"/>
          <w:sz w:val="24"/>
          <w:szCs w:val="24"/>
        </w:rPr>
        <w:t xml:space="preserve"> </w:t>
      </w:r>
      <w:r w:rsidRPr="00067551">
        <w:rPr>
          <w:rFonts w:ascii="Arial" w:hAnsi="Arial" w:cs="Arial"/>
          <w:sz w:val="24"/>
          <w:szCs w:val="24"/>
        </w:rPr>
        <w:t>computer</w:t>
      </w:r>
      <w:r w:rsidRPr="00067551">
        <w:rPr>
          <w:rFonts w:ascii="Arial" w:hAnsi="Arial" w:cs="Arial"/>
          <w:spacing w:val="2"/>
          <w:sz w:val="24"/>
          <w:szCs w:val="24"/>
        </w:rPr>
        <w:t xml:space="preserve"> </w:t>
      </w:r>
      <w:r w:rsidRPr="00067551">
        <w:rPr>
          <w:rFonts w:ascii="Arial" w:hAnsi="Arial" w:cs="Arial"/>
          <w:sz w:val="24"/>
          <w:szCs w:val="24"/>
        </w:rPr>
        <w:t>network.</w:t>
      </w:r>
    </w:p>
    <w:p w14:paraId="1B493FD5" w14:textId="77777777" w:rsidR="009738F2" w:rsidRPr="00067551" w:rsidRDefault="009738F2" w:rsidP="009738F2">
      <w:pPr>
        <w:pStyle w:val="BodyText"/>
        <w:spacing w:before="1"/>
        <w:rPr>
          <w:rFonts w:ascii="Arial" w:hAnsi="Arial" w:cs="Arial"/>
        </w:rPr>
      </w:pPr>
    </w:p>
    <w:p w14:paraId="64228F1D" w14:textId="77777777" w:rsidR="009738F2" w:rsidRPr="00067551" w:rsidRDefault="009738F2" w:rsidP="009738F2">
      <w:pPr>
        <w:pStyle w:val="ListParagraph"/>
        <w:numPr>
          <w:ilvl w:val="1"/>
          <w:numId w:val="9"/>
        </w:numPr>
        <w:tabs>
          <w:tab w:val="left" w:pos="821"/>
        </w:tabs>
        <w:rPr>
          <w:rFonts w:ascii="Arial" w:hAnsi="Arial" w:cs="Arial"/>
          <w:sz w:val="24"/>
          <w:szCs w:val="24"/>
        </w:rPr>
      </w:pPr>
      <w:r w:rsidRPr="00067551">
        <w:rPr>
          <w:rFonts w:ascii="Arial" w:hAnsi="Arial" w:cs="Arial"/>
          <w:sz w:val="24"/>
          <w:szCs w:val="24"/>
        </w:rPr>
        <w:t>Select</w:t>
      </w:r>
      <w:r w:rsidRPr="00067551">
        <w:rPr>
          <w:rFonts w:ascii="Arial" w:hAnsi="Arial" w:cs="Arial"/>
          <w:spacing w:val="3"/>
          <w:sz w:val="24"/>
          <w:szCs w:val="24"/>
        </w:rPr>
        <w:t xml:space="preserve"> </w:t>
      </w:r>
      <w:r w:rsidRPr="00067551">
        <w:rPr>
          <w:rFonts w:ascii="Arial" w:hAnsi="Arial" w:cs="Arial"/>
          <w:sz w:val="24"/>
          <w:szCs w:val="24"/>
        </w:rPr>
        <w:t>the</w:t>
      </w:r>
      <w:r w:rsidRPr="00067551">
        <w:rPr>
          <w:rFonts w:ascii="Arial" w:hAnsi="Arial" w:cs="Arial"/>
          <w:spacing w:val="-3"/>
          <w:sz w:val="24"/>
          <w:szCs w:val="24"/>
        </w:rPr>
        <w:t xml:space="preserve"> </w:t>
      </w:r>
      <w:r w:rsidRPr="00067551">
        <w:rPr>
          <w:rFonts w:ascii="Arial" w:hAnsi="Arial" w:cs="Arial"/>
          <w:sz w:val="24"/>
          <w:szCs w:val="24"/>
        </w:rPr>
        <w:t>components</w:t>
      </w:r>
      <w:r w:rsidRPr="00067551">
        <w:rPr>
          <w:rFonts w:ascii="Arial" w:hAnsi="Arial" w:cs="Arial"/>
          <w:spacing w:val="-3"/>
          <w:sz w:val="24"/>
          <w:szCs w:val="24"/>
        </w:rPr>
        <w:t xml:space="preserve"> </w:t>
      </w:r>
      <w:r w:rsidRPr="00067551">
        <w:rPr>
          <w:rFonts w:ascii="Arial" w:hAnsi="Arial" w:cs="Arial"/>
          <w:sz w:val="24"/>
          <w:szCs w:val="24"/>
        </w:rPr>
        <w:t>that</w:t>
      </w:r>
      <w:r w:rsidRPr="00067551">
        <w:rPr>
          <w:rFonts w:ascii="Arial" w:hAnsi="Arial" w:cs="Arial"/>
          <w:spacing w:val="3"/>
          <w:sz w:val="24"/>
          <w:szCs w:val="24"/>
        </w:rPr>
        <w:t xml:space="preserve"> </w:t>
      </w:r>
      <w:r w:rsidRPr="00067551">
        <w:rPr>
          <w:rFonts w:ascii="Arial" w:hAnsi="Arial" w:cs="Arial"/>
          <w:sz w:val="24"/>
          <w:szCs w:val="24"/>
        </w:rPr>
        <w:t>are</w:t>
      </w:r>
      <w:r w:rsidRPr="00067551">
        <w:rPr>
          <w:rFonts w:ascii="Arial" w:hAnsi="Arial" w:cs="Arial"/>
          <w:spacing w:val="-7"/>
          <w:sz w:val="24"/>
          <w:szCs w:val="24"/>
        </w:rPr>
        <w:t xml:space="preserve"> </w:t>
      </w:r>
      <w:r w:rsidRPr="00067551">
        <w:rPr>
          <w:rFonts w:ascii="Arial" w:hAnsi="Arial" w:cs="Arial"/>
          <w:sz w:val="24"/>
          <w:szCs w:val="24"/>
        </w:rPr>
        <w:t>listed</w:t>
      </w:r>
      <w:r w:rsidRPr="00067551">
        <w:rPr>
          <w:rFonts w:ascii="Arial" w:hAnsi="Arial" w:cs="Arial"/>
          <w:spacing w:val="-1"/>
          <w:sz w:val="24"/>
          <w:szCs w:val="24"/>
        </w:rPr>
        <w:t xml:space="preserve"> </w:t>
      </w:r>
      <w:r w:rsidRPr="00067551">
        <w:rPr>
          <w:rFonts w:ascii="Arial" w:hAnsi="Arial" w:cs="Arial"/>
          <w:sz w:val="24"/>
          <w:szCs w:val="24"/>
        </w:rPr>
        <w:t>on</w:t>
      </w:r>
      <w:r w:rsidRPr="00067551">
        <w:rPr>
          <w:rFonts w:ascii="Arial" w:hAnsi="Arial" w:cs="Arial"/>
          <w:spacing w:val="-11"/>
          <w:sz w:val="24"/>
          <w:szCs w:val="24"/>
        </w:rPr>
        <w:t xml:space="preserve"> </w:t>
      </w:r>
      <w:r w:rsidRPr="00067551">
        <w:rPr>
          <w:rFonts w:ascii="Arial" w:hAnsi="Arial" w:cs="Arial"/>
          <w:sz w:val="24"/>
          <w:szCs w:val="24"/>
        </w:rPr>
        <w:t>the</w:t>
      </w:r>
      <w:r w:rsidRPr="00067551">
        <w:rPr>
          <w:rFonts w:ascii="Arial" w:hAnsi="Arial" w:cs="Arial"/>
          <w:spacing w:val="2"/>
          <w:sz w:val="24"/>
          <w:szCs w:val="24"/>
        </w:rPr>
        <w:t xml:space="preserve"> </w:t>
      </w:r>
      <w:r w:rsidRPr="00067551">
        <w:rPr>
          <w:rFonts w:ascii="Arial" w:hAnsi="Arial" w:cs="Arial"/>
          <w:sz w:val="24"/>
          <w:szCs w:val="24"/>
        </w:rPr>
        <w:t>left</w:t>
      </w:r>
      <w:r w:rsidRPr="00067551">
        <w:rPr>
          <w:rFonts w:ascii="Arial" w:hAnsi="Arial" w:cs="Arial"/>
          <w:spacing w:val="4"/>
          <w:sz w:val="24"/>
          <w:szCs w:val="24"/>
        </w:rPr>
        <w:t xml:space="preserve"> </w:t>
      </w:r>
      <w:r w:rsidRPr="00067551">
        <w:rPr>
          <w:rFonts w:ascii="Arial" w:hAnsi="Arial" w:cs="Arial"/>
          <w:sz w:val="24"/>
          <w:szCs w:val="24"/>
        </w:rPr>
        <w:t>bottom</w:t>
      </w:r>
      <w:r w:rsidRPr="00067551">
        <w:rPr>
          <w:rFonts w:ascii="Arial" w:hAnsi="Arial" w:cs="Arial"/>
          <w:spacing w:val="-10"/>
          <w:sz w:val="24"/>
          <w:szCs w:val="24"/>
        </w:rPr>
        <w:t xml:space="preserve"> </w:t>
      </w:r>
      <w:r w:rsidRPr="00067551">
        <w:rPr>
          <w:rFonts w:ascii="Arial" w:hAnsi="Arial" w:cs="Arial"/>
          <w:sz w:val="24"/>
          <w:szCs w:val="24"/>
        </w:rPr>
        <w:t>corner.</w:t>
      </w:r>
    </w:p>
    <w:p w14:paraId="1CD94958" w14:textId="77777777" w:rsidR="009738F2" w:rsidRPr="00067551" w:rsidRDefault="009738F2" w:rsidP="009738F2">
      <w:pPr>
        <w:pStyle w:val="BodyText"/>
        <w:rPr>
          <w:rFonts w:ascii="Arial" w:hAnsi="Arial" w:cs="Arial"/>
        </w:rPr>
      </w:pPr>
    </w:p>
    <w:p w14:paraId="56DF6778" w14:textId="04BD261D" w:rsidR="009738F2" w:rsidRPr="00067551" w:rsidRDefault="009738F2" w:rsidP="009738F2">
      <w:pPr>
        <w:pStyle w:val="ListParagraph"/>
        <w:numPr>
          <w:ilvl w:val="1"/>
          <w:numId w:val="9"/>
        </w:numPr>
        <w:tabs>
          <w:tab w:val="left" w:pos="821"/>
        </w:tabs>
        <w:rPr>
          <w:rFonts w:ascii="Arial" w:hAnsi="Arial" w:cs="Arial"/>
          <w:sz w:val="24"/>
          <w:szCs w:val="24"/>
        </w:rPr>
      </w:pPr>
      <w:r w:rsidRPr="00067551">
        <w:rPr>
          <w:rFonts w:ascii="Arial" w:hAnsi="Arial" w:cs="Arial"/>
          <w:sz w:val="24"/>
          <w:szCs w:val="24"/>
        </w:rPr>
        <w:t>Select</w:t>
      </w:r>
      <w:r w:rsidRPr="00067551">
        <w:rPr>
          <w:rFonts w:ascii="Arial" w:hAnsi="Arial" w:cs="Arial"/>
          <w:spacing w:val="3"/>
          <w:sz w:val="24"/>
          <w:szCs w:val="24"/>
        </w:rPr>
        <w:t xml:space="preserve"> </w:t>
      </w:r>
      <w:r w:rsidRPr="00067551">
        <w:rPr>
          <w:rFonts w:ascii="Arial" w:hAnsi="Arial" w:cs="Arial"/>
          <w:sz w:val="24"/>
          <w:szCs w:val="24"/>
        </w:rPr>
        <w:t>the</w:t>
      </w:r>
      <w:r w:rsidRPr="00067551">
        <w:rPr>
          <w:rFonts w:ascii="Arial" w:hAnsi="Arial" w:cs="Arial"/>
          <w:spacing w:val="-2"/>
          <w:sz w:val="24"/>
          <w:szCs w:val="24"/>
        </w:rPr>
        <w:t xml:space="preserve"> </w:t>
      </w:r>
      <w:r w:rsidRPr="00067551">
        <w:rPr>
          <w:rFonts w:ascii="Arial" w:hAnsi="Arial" w:cs="Arial"/>
          <w:sz w:val="24"/>
          <w:szCs w:val="24"/>
        </w:rPr>
        <w:t>2950T</w:t>
      </w:r>
      <w:r w:rsidRPr="00067551">
        <w:rPr>
          <w:rFonts w:ascii="Arial" w:hAnsi="Arial" w:cs="Arial"/>
          <w:spacing w:val="-3"/>
          <w:sz w:val="24"/>
          <w:szCs w:val="24"/>
        </w:rPr>
        <w:t xml:space="preserve"> </w:t>
      </w:r>
      <w:r w:rsidRPr="00067551">
        <w:rPr>
          <w:rFonts w:ascii="Arial" w:hAnsi="Arial" w:cs="Arial"/>
          <w:sz w:val="24"/>
          <w:szCs w:val="24"/>
        </w:rPr>
        <w:t>switch</w:t>
      </w:r>
      <w:r w:rsidRPr="00067551">
        <w:rPr>
          <w:rFonts w:ascii="Arial" w:hAnsi="Arial" w:cs="Arial"/>
          <w:spacing w:val="-1"/>
          <w:sz w:val="24"/>
          <w:szCs w:val="24"/>
        </w:rPr>
        <w:t xml:space="preserve"> </w:t>
      </w:r>
      <w:r w:rsidR="00FC1A42">
        <w:rPr>
          <w:rFonts w:ascii="Arial" w:hAnsi="Arial" w:cs="Arial"/>
          <w:spacing w:val="-1"/>
          <w:sz w:val="24"/>
          <w:szCs w:val="24"/>
        </w:rPr>
        <w:t xml:space="preserve">and 2 routers </w:t>
      </w:r>
      <w:r w:rsidRPr="00067551">
        <w:rPr>
          <w:rFonts w:ascii="Arial" w:hAnsi="Arial" w:cs="Arial"/>
          <w:sz w:val="24"/>
          <w:szCs w:val="24"/>
        </w:rPr>
        <w:t>from</w:t>
      </w:r>
      <w:r w:rsidRPr="00067551">
        <w:rPr>
          <w:rFonts w:ascii="Arial" w:hAnsi="Arial" w:cs="Arial"/>
          <w:spacing w:val="-10"/>
          <w:sz w:val="24"/>
          <w:szCs w:val="24"/>
        </w:rPr>
        <w:t xml:space="preserve"> </w:t>
      </w:r>
      <w:r w:rsidRPr="00067551">
        <w:rPr>
          <w:rFonts w:ascii="Arial" w:hAnsi="Arial" w:cs="Arial"/>
          <w:sz w:val="24"/>
          <w:szCs w:val="24"/>
        </w:rPr>
        <w:t>the</w:t>
      </w:r>
      <w:r w:rsidRPr="00067551">
        <w:rPr>
          <w:rFonts w:ascii="Arial" w:hAnsi="Arial" w:cs="Arial"/>
          <w:spacing w:val="-2"/>
          <w:sz w:val="24"/>
          <w:szCs w:val="24"/>
        </w:rPr>
        <w:t xml:space="preserve"> </w:t>
      </w:r>
      <w:r w:rsidRPr="00067551">
        <w:rPr>
          <w:rFonts w:ascii="Arial" w:hAnsi="Arial" w:cs="Arial"/>
          <w:sz w:val="24"/>
          <w:szCs w:val="24"/>
        </w:rPr>
        <w:t>components</w:t>
      </w:r>
      <w:r w:rsidRPr="00067551">
        <w:rPr>
          <w:rFonts w:ascii="Arial" w:hAnsi="Arial" w:cs="Arial"/>
          <w:spacing w:val="-4"/>
          <w:sz w:val="24"/>
          <w:szCs w:val="24"/>
        </w:rPr>
        <w:t xml:space="preserve"> </w:t>
      </w:r>
      <w:r w:rsidRPr="00067551">
        <w:rPr>
          <w:rFonts w:ascii="Arial" w:hAnsi="Arial" w:cs="Arial"/>
          <w:sz w:val="24"/>
          <w:szCs w:val="24"/>
        </w:rPr>
        <w:t>and</w:t>
      </w:r>
      <w:r w:rsidRPr="00067551">
        <w:rPr>
          <w:rFonts w:ascii="Arial" w:hAnsi="Arial" w:cs="Arial"/>
          <w:spacing w:val="-1"/>
          <w:sz w:val="24"/>
          <w:szCs w:val="24"/>
        </w:rPr>
        <w:t xml:space="preserve"> </w:t>
      </w:r>
      <w:r w:rsidRPr="00067551">
        <w:rPr>
          <w:rFonts w:ascii="Arial" w:hAnsi="Arial" w:cs="Arial"/>
          <w:sz w:val="24"/>
          <w:szCs w:val="24"/>
        </w:rPr>
        <w:t>place</w:t>
      </w:r>
      <w:r w:rsidRPr="00067551">
        <w:rPr>
          <w:rFonts w:ascii="Arial" w:hAnsi="Arial" w:cs="Arial"/>
          <w:spacing w:val="2"/>
          <w:sz w:val="24"/>
          <w:szCs w:val="24"/>
        </w:rPr>
        <w:t xml:space="preserve"> </w:t>
      </w:r>
      <w:r w:rsidRPr="00067551">
        <w:rPr>
          <w:rFonts w:ascii="Arial" w:hAnsi="Arial" w:cs="Arial"/>
          <w:sz w:val="24"/>
          <w:szCs w:val="24"/>
        </w:rPr>
        <w:t>it</w:t>
      </w:r>
      <w:r w:rsidRPr="00067551">
        <w:rPr>
          <w:rFonts w:ascii="Arial" w:hAnsi="Arial" w:cs="Arial"/>
          <w:spacing w:val="8"/>
          <w:sz w:val="24"/>
          <w:szCs w:val="24"/>
        </w:rPr>
        <w:t xml:space="preserve"> </w:t>
      </w:r>
      <w:r w:rsidRPr="00067551">
        <w:rPr>
          <w:rFonts w:ascii="Arial" w:hAnsi="Arial" w:cs="Arial"/>
          <w:sz w:val="24"/>
          <w:szCs w:val="24"/>
        </w:rPr>
        <w:t>on</w:t>
      </w:r>
      <w:r w:rsidRPr="00067551">
        <w:rPr>
          <w:rFonts w:ascii="Arial" w:hAnsi="Arial" w:cs="Arial"/>
          <w:spacing w:val="-6"/>
          <w:sz w:val="24"/>
          <w:szCs w:val="24"/>
        </w:rPr>
        <w:t xml:space="preserve"> </w:t>
      </w:r>
      <w:r w:rsidRPr="00067551">
        <w:rPr>
          <w:rFonts w:ascii="Arial" w:hAnsi="Arial" w:cs="Arial"/>
          <w:sz w:val="24"/>
          <w:szCs w:val="24"/>
        </w:rPr>
        <w:t>the</w:t>
      </w:r>
      <w:r w:rsidRPr="00067551">
        <w:rPr>
          <w:rFonts w:ascii="Arial" w:hAnsi="Arial" w:cs="Arial"/>
          <w:spacing w:val="-2"/>
          <w:sz w:val="24"/>
          <w:szCs w:val="24"/>
        </w:rPr>
        <w:t xml:space="preserve"> </w:t>
      </w:r>
      <w:r w:rsidRPr="00067551">
        <w:rPr>
          <w:rFonts w:ascii="Arial" w:hAnsi="Arial" w:cs="Arial"/>
          <w:sz w:val="24"/>
          <w:szCs w:val="24"/>
        </w:rPr>
        <w:t>white</w:t>
      </w:r>
      <w:r w:rsidRPr="00067551">
        <w:rPr>
          <w:rFonts w:ascii="Arial" w:hAnsi="Arial" w:cs="Arial"/>
          <w:spacing w:val="-2"/>
          <w:sz w:val="24"/>
          <w:szCs w:val="24"/>
        </w:rPr>
        <w:t xml:space="preserve"> </w:t>
      </w:r>
      <w:r w:rsidRPr="00067551">
        <w:rPr>
          <w:rFonts w:ascii="Arial" w:hAnsi="Arial" w:cs="Arial"/>
          <w:sz w:val="24"/>
          <w:szCs w:val="24"/>
        </w:rPr>
        <w:t>screen.</w:t>
      </w:r>
    </w:p>
    <w:p w14:paraId="539150C4" w14:textId="77777777" w:rsidR="009738F2" w:rsidRPr="00067551" w:rsidRDefault="009738F2" w:rsidP="009738F2">
      <w:pPr>
        <w:pStyle w:val="BodyText"/>
        <w:rPr>
          <w:rFonts w:ascii="Arial" w:hAnsi="Arial" w:cs="Arial"/>
        </w:rPr>
      </w:pPr>
    </w:p>
    <w:p w14:paraId="08D457CF" w14:textId="3E50E9B4" w:rsidR="009738F2" w:rsidRPr="00067551" w:rsidRDefault="009738F2" w:rsidP="009738F2">
      <w:pPr>
        <w:pStyle w:val="ListParagraph"/>
        <w:numPr>
          <w:ilvl w:val="1"/>
          <w:numId w:val="9"/>
        </w:numPr>
        <w:tabs>
          <w:tab w:val="left" w:pos="821"/>
        </w:tabs>
        <w:rPr>
          <w:rFonts w:ascii="Arial" w:hAnsi="Arial" w:cs="Arial"/>
          <w:sz w:val="24"/>
          <w:szCs w:val="24"/>
        </w:rPr>
      </w:pPr>
      <w:r w:rsidRPr="00067551">
        <w:rPr>
          <w:rFonts w:ascii="Arial" w:hAnsi="Arial" w:cs="Arial"/>
          <w:sz w:val="24"/>
          <w:szCs w:val="24"/>
        </w:rPr>
        <w:t>Place</w:t>
      </w:r>
      <w:r w:rsidRPr="00067551">
        <w:rPr>
          <w:rFonts w:ascii="Arial" w:hAnsi="Arial" w:cs="Arial"/>
          <w:spacing w:val="-2"/>
          <w:sz w:val="24"/>
          <w:szCs w:val="24"/>
        </w:rPr>
        <w:t xml:space="preserve"> </w:t>
      </w:r>
      <w:r w:rsidRPr="00067551">
        <w:rPr>
          <w:rFonts w:ascii="Arial" w:hAnsi="Arial" w:cs="Arial"/>
          <w:sz w:val="24"/>
          <w:szCs w:val="24"/>
        </w:rPr>
        <w:t>the</w:t>
      </w:r>
      <w:r w:rsidRPr="00067551">
        <w:rPr>
          <w:rFonts w:ascii="Arial" w:hAnsi="Arial" w:cs="Arial"/>
          <w:spacing w:val="-2"/>
          <w:sz w:val="24"/>
          <w:szCs w:val="24"/>
        </w:rPr>
        <w:t xml:space="preserve"> </w:t>
      </w:r>
      <w:r w:rsidRPr="00067551">
        <w:rPr>
          <w:rFonts w:ascii="Arial" w:hAnsi="Arial" w:cs="Arial"/>
          <w:spacing w:val="-1"/>
          <w:sz w:val="24"/>
          <w:szCs w:val="24"/>
        </w:rPr>
        <w:t xml:space="preserve"> </w:t>
      </w:r>
      <w:r w:rsidRPr="00067551">
        <w:rPr>
          <w:rFonts w:ascii="Arial" w:hAnsi="Arial" w:cs="Arial"/>
          <w:sz w:val="24"/>
          <w:szCs w:val="24"/>
        </w:rPr>
        <w:t>PC’s</w:t>
      </w:r>
      <w:r w:rsidRPr="00067551">
        <w:rPr>
          <w:rFonts w:ascii="Arial" w:hAnsi="Arial" w:cs="Arial"/>
          <w:spacing w:val="-4"/>
          <w:sz w:val="24"/>
          <w:szCs w:val="24"/>
        </w:rPr>
        <w:t xml:space="preserve"> </w:t>
      </w:r>
      <w:r w:rsidRPr="00067551">
        <w:rPr>
          <w:rFonts w:ascii="Arial" w:hAnsi="Arial" w:cs="Arial"/>
          <w:sz w:val="24"/>
          <w:szCs w:val="24"/>
        </w:rPr>
        <w:t>and</w:t>
      </w:r>
      <w:r w:rsidRPr="00067551">
        <w:rPr>
          <w:rFonts w:ascii="Arial" w:hAnsi="Arial" w:cs="Arial"/>
          <w:spacing w:val="-1"/>
          <w:sz w:val="24"/>
          <w:szCs w:val="24"/>
        </w:rPr>
        <w:t xml:space="preserve"> </w:t>
      </w:r>
      <w:r w:rsidRPr="00067551">
        <w:rPr>
          <w:rFonts w:ascii="Arial" w:hAnsi="Arial" w:cs="Arial"/>
          <w:spacing w:val="3"/>
          <w:sz w:val="24"/>
          <w:szCs w:val="24"/>
        </w:rPr>
        <w:t xml:space="preserve"> </w:t>
      </w:r>
      <w:r w:rsidRPr="00067551">
        <w:rPr>
          <w:rFonts w:ascii="Arial" w:hAnsi="Arial" w:cs="Arial"/>
          <w:sz w:val="24"/>
          <w:szCs w:val="24"/>
        </w:rPr>
        <w:t>laptops</w:t>
      </w:r>
      <w:r w:rsidRPr="00067551">
        <w:rPr>
          <w:rFonts w:ascii="Arial" w:hAnsi="Arial" w:cs="Arial"/>
          <w:spacing w:val="-3"/>
          <w:sz w:val="24"/>
          <w:szCs w:val="24"/>
        </w:rPr>
        <w:t xml:space="preserve"> </w:t>
      </w:r>
      <w:r w:rsidRPr="00067551">
        <w:rPr>
          <w:rFonts w:ascii="Arial" w:hAnsi="Arial" w:cs="Arial"/>
          <w:sz w:val="24"/>
          <w:szCs w:val="24"/>
        </w:rPr>
        <w:t>from</w:t>
      </w:r>
      <w:r w:rsidRPr="00067551">
        <w:rPr>
          <w:rFonts w:ascii="Arial" w:hAnsi="Arial" w:cs="Arial"/>
          <w:spacing w:val="-9"/>
          <w:sz w:val="24"/>
          <w:szCs w:val="24"/>
        </w:rPr>
        <w:t xml:space="preserve"> </w:t>
      </w:r>
      <w:r w:rsidRPr="00067551">
        <w:rPr>
          <w:rFonts w:ascii="Arial" w:hAnsi="Arial" w:cs="Arial"/>
          <w:sz w:val="24"/>
          <w:szCs w:val="24"/>
        </w:rPr>
        <w:t>the</w:t>
      </w:r>
      <w:r w:rsidRPr="00067551">
        <w:rPr>
          <w:rFonts w:ascii="Arial" w:hAnsi="Arial" w:cs="Arial"/>
          <w:spacing w:val="-2"/>
          <w:sz w:val="24"/>
          <w:szCs w:val="24"/>
        </w:rPr>
        <w:t xml:space="preserve"> </w:t>
      </w:r>
      <w:r w:rsidRPr="00067551">
        <w:rPr>
          <w:rFonts w:ascii="Arial" w:hAnsi="Arial" w:cs="Arial"/>
          <w:sz w:val="24"/>
          <w:szCs w:val="24"/>
        </w:rPr>
        <w:t>components</w:t>
      </w:r>
      <w:r w:rsidRPr="00067551">
        <w:rPr>
          <w:rFonts w:ascii="Arial" w:hAnsi="Arial" w:cs="Arial"/>
          <w:spacing w:val="4"/>
          <w:sz w:val="24"/>
          <w:szCs w:val="24"/>
        </w:rPr>
        <w:t xml:space="preserve"> </w:t>
      </w:r>
      <w:r w:rsidRPr="00067551">
        <w:rPr>
          <w:rFonts w:ascii="Arial" w:hAnsi="Arial" w:cs="Arial"/>
          <w:sz w:val="24"/>
          <w:szCs w:val="24"/>
        </w:rPr>
        <w:t>and</w:t>
      </w:r>
      <w:r w:rsidRPr="00067551">
        <w:rPr>
          <w:rFonts w:ascii="Arial" w:hAnsi="Arial" w:cs="Arial"/>
          <w:spacing w:val="-1"/>
          <w:sz w:val="24"/>
          <w:szCs w:val="24"/>
        </w:rPr>
        <w:t xml:space="preserve"> </w:t>
      </w:r>
      <w:r w:rsidRPr="00067551">
        <w:rPr>
          <w:rFonts w:ascii="Arial" w:hAnsi="Arial" w:cs="Arial"/>
          <w:sz w:val="24"/>
          <w:szCs w:val="24"/>
        </w:rPr>
        <w:t>place</w:t>
      </w:r>
      <w:r w:rsidRPr="00067551">
        <w:rPr>
          <w:rFonts w:ascii="Arial" w:hAnsi="Arial" w:cs="Arial"/>
          <w:spacing w:val="3"/>
          <w:sz w:val="24"/>
          <w:szCs w:val="24"/>
        </w:rPr>
        <w:t xml:space="preserve"> </w:t>
      </w:r>
      <w:r w:rsidRPr="00067551">
        <w:rPr>
          <w:rFonts w:ascii="Arial" w:hAnsi="Arial" w:cs="Arial"/>
          <w:sz w:val="24"/>
          <w:szCs w:val="24"/>
        </w:rPr>
        <w:t>it</w:t>
      </w:r>
      <w:r w:rsidRPr="00067551">
        <w:rPr>
          <w:rFonts w:ascii="Arial" w:hAnsi="Arial" w:cs="Arial"/>
          <w:spacing w:val="3"/>
          <w:sz w:val="24"/>
          <w:szCs w:val="24"/>
        </w:rPr>
        <w:t xml:space="preserve"> </w:t>
      </w:r>
      <w:r w:rsidRPr="00067551">
        <w:rPr>
          <w:rFonts w:ascii="Arial" w:hAnsi="Arial" w:cs="Arial"/>
          <w:sz w:val="24"/>
          <w:szCs w:val="24"/>
        </w:rPr>
        <w:t>on</w:t>
      </w:r>
      <w:r w:rsidRPr="00067551">
        <w:rPr>
          <w:rFonts w:ascii="Arial" w:hAnsi="Arial" w:cs="Arial"/>
          <w:spacing w:val="-10"/>
          <w:sz w:val="24"/>
          <w:szCs w:val="24"/>
        </w:rPr>
        <w:t xml:space="preserve"> </w:t>
      </w:r>
      <w:r w:rsidRPr="00067551">
        <w:rPr>
          <w:rFonts w:ascii="Arial" w:hAnsi="Arial" w:cs="Arial"/>
          <w:sz w:val="24"/>
          <w:szCs w:val="24"/>
        </w:rPr>
        <w:t>the</w:t>
      </w:r>
      <w:r w:rsidRPr="00067551">
        <w:rPr>
          <w:rFonts w:ascii="Arial" w:hAnsi="Arial" w:cs="Arial"/>
          <w:spacing w:val="-2"/>
          <w:sz w:val="24"/>
          <w:szCs w:val="24"/>
        </w:rPr>
        <w:t xml:space="preserve"> </w:t>
      </w:r>
      <w:r w:rsidRPr="00067551">
        <w:rPr>
          <w:rFonts w:ascii="Arial" w:hAnsi="Arial" w:cs="Arial"/>
          <w:sz w:val="24"/>
          <w:szCs w:val="24"/>
        </w:rPr>
        <w:t>white</w:t>
      </w:r>
      <w:r w:rsidRPr="00067551">
        <w:rPr>
          <w:rFonts w:ascii="Arial" w:hAnsi="Arial" w:cs="Arial"/>
          <w:spacing w:val="-2"/>
          <w:sz w:val="24"/>
          <w:szCs w:val="24"/>
        </w:rPr>
        <w:t xml:space="preserve"> </w:t>
      </w:r>
      <w:r w:rsidRPr="00067551">
        <w:rPr>
          <w:rFonts w:ascii="Arial" w:hAnsi="Arial" w:cs="Arial"/>
          <w:sz w:val="24"/>
          <w:szCs w:val="24"/>
        </w:rPr>
        <w:t>screen.</w:t>
      </w:r>
    </w:p>
    <w:p w14:paraId="55394331" w14:textId="77777777" w:rsidR="009738F2" w:rsidRPr="00067551" w:rsidRDefault="009738F2" w:rsidP="009738F2">
      <w:pPr>
        <w:pStyle w:val="BodyText"/>
        <w:spacing w:before="2"/>
        <w:rPr>
          <w:rFonts w:ascii="Arial" w:hAnsi="Arial" w:cs="Arial"/>
        </w:rPr>
      </w:pPr>
    </w:p>
    <w:p w14:paraId="226A68CC" w14:textId="77777777" w:rsidR="00FC1A42" w:rsidRDefault="009738F2" w:rsidP="009738F2">
      <w:pPr>
        <w:pStyle w:val="ListParagraph"/>
        <w:numPr>
          <w:ilvl w:val="1"/>
          <w:numId w:val="9"/>
        </w:numPr>
        <w:tabs>
          <w:tab w:val="left" w:pos="821"/>
        </w:tabs>
        <w:spacing w:before="1" w:line="237" w:lineRule="auto"/>
        <w:ind w:right="932"/>
        <w:rPr>
          <w:rFonts w:ascii="Arial" w:hAnsi="Arial" w:cs="Arial"/>
          <w:sz w:val="24"/>
          <w:szCs w:val="24"/>
        </w:rPr>
      </w:pPr>
      <w:r w:rsidRPr="00067551">
        <w:rPr>
          <w:rFonts w:ascii="Arial" w:hAnsi="Arial" w:cs="Arial"/>
          <w:sz w:val="24"/>
          <w:szCs w:val="24"/>
        </w:rPr>
        <w:t>Now</w:t>
      </w:r>
      <w:r w:rsidRPr="00067551">
        <w:rPr>
          <w:rFonts w:ascii="Arial" w:hAnsi="Arial" w:cs="Arial"/>
          <w:spacing w:val="-3"/>
          <w:sz w:val="24"/>
          <w:szCs w:val="24"/>
        </w:rPr>
        <w:t xml:space="preserve"> </w:t>
      </w:r>
      <w:r w:rsidRPr="00067551">
        <w:rPr>
          <w:rFonts w:ascii="Arial" w:hAnsi="Arial" w:cs="Arial"/>
          <w:sz w:val="24"/>
          <w:szCs w:val="24"/>
        </w:rPr>
        <w:t>select</w:t>
      </w:r>
      <w:r w:rsidRPr="00067551">
        <w:rPr>
          <w:rFonts w:ascii="Arial" w:hAnsi="Arial" w:cs="Arial"/>
          <w:spacing w:val="-2"/>
          <w:sz w:val="24"/>
          <w:szCs w:val="24"/>
        </w:rPr>
        <w:t xml:space="preserve"> </w:t>
      </w:r>
      <w:r w:rsidRPr="00067551">
        <w:rPr>
          <w:rFonts w:ascii="Arial" w:hAnsi="Arial" w:cs="Arial"/>
          <w:sz w:val="24"/>
          <w:szCs w:val="24"/>
        </w:rPr>
        <w:t>the</w:t>
      </w:r>
      <w:r w:rsidRPr="00067551">
        <w:rPr>
          <w:rFonts w:ascii="Arial" w:hAnsi="Arial" w:cs="Arial"/>
          <w:spacing w:val="-2"/>
          <w:sz w:val="24"/>
          <w:szCs w:val="24"/>
        </w:rPr>
        <w:t xml:space="preserve"> </w:t>
      </w:r>
      <w:r w:rsidRPr="00067551">
        <w:rPr>
          <w:rFonts w:ascii="Arial" w:hAnsi="Arial" w:cs="Arial"/>
          <w:sz w:val="24"/>
          <w:szCs w:val="24"/>
        </w:rPr>
        <w:t>wire</w:t>
      </w:r>
      <w:r w:rsidRPr="00067551">
        <w:rPr>
          <w:rFonts w:ascii="Arial" w:hAnsi="Arial" w:cs="Arial"/>
          <w:spacing w:val="2"/>
          <w:sz w:val="24"/>
          <w:szCs w:val="24"/>
        </w:rPr>
        <w:t xml:space="preserve"> </w:t>
      </w:r>
      <w:r w:rsidRPr="00067551">
        <w:rPr>
          <w:rFonts w:ascii="Arial" w:hAnsi="Arial" w:cs="Arial"/>
          <w:sz w:val="24"/>
          <w:szCs w:val="24"/>
        </w:rPr>
        <w:t>from</w:t>
      </w:r>
      <w:r w:rsidRPr="00067551">
        <w:rPr>
          <w:rFonts w:ascii="Arial" w:hAnsi="Arial" w:cs="Arial"/>
          <w:spacing w:val="-10"/>
          <w:sz w:val="24"/>
          <w:szCs w:val="24"/>
        </w:rPr>
        <w:t xml:space="preserve"> </w:t>
      </w:r>
      <w:r w:rsidRPr="00067551">
        <w:rPr>
          <w:rFonts w:ascii="Arial" w:hAnsi="Arial" w:cs="Arial"/>
          <w:sz w:val="24"/>
          <w:szCs w:val="24"/>
        </w:rPr>
        <w:t>the</w:t>
      </w:r>
      <w:r w:rsidRPr="00067551">
        <w:rPr>
          <w:rFonts w:ascii="Arial" w:hAnsi="Arial" w:cs="Arial"/>
          <w:spacing w:val="-3"/>
          <w:sz w:val="24"/>
          <w:szCs w:val="24"/>
        </w:rPr>
        <w:t xml:space="preserve"> </w:t>
      </w:r>
      <w:r w:rsidRPr="00067551">
        <w:rPr>
          <w:rFonts w:ascii="Arial" w:hAnsi="Arial" w:cs="Arial"/>
          <w:sz w:val="24"/>
          <w:szCs w:val="24"/>
        </w:rPr>
        <w:t>connections</w:t>
      </w:r>
      <w:r w:rsidRPr="00067551">
        <w:rPr>
          <w:rFonts w:ascii="Arial" w:hAnsi="Arial" w:cs="Arial"/>
          <w:spacing w:val="-3"/>
          <w:sz w:val="24"/>
          <w:szCs w:val="24"/>
        </w:rPr>
        <w:t xml:space="preserve"> </w:t>
      </w:r>
      <w:r w:rsidRPr="00067551">
        <w:rPr>
          <w:rFonts w:ascii="Arial" w:hAnsi="Arial" w:cs="Arial"/>
          <w:sz w:val="24"/>
          <w:szCs w:val="24"/>
        </w:rPr>
        <w:t>and</w:t>
      </w:r>
      <w:r w:rsidRPr="00067551">
        <w:rPr>
          <w:rFonts w:ascii="Arial" w:hAnsi="Arial" w:cs="Arial"/>
          <w:spacing w:val="-2"/>
          <w:sz w:val="24"/>
          <w:szCs w:val="24"/>
        </w:rPr>
        <w:t xml:space="preserve"> </w:t>
      </w:r>
      <w:r w:rsidRPr="00067551">
        <w:rPr>
          <w:rFonts w:ascii="Arial" w:hAnsi="Arial" w:cs="Arial"/>
          <w:sz w:val="24"/>
          <w:szCs w:val="24"/>
        </w:rPr>
        <w:t>select</w:t>
      </w:r>
      <w:r w:rsidRPr="00067551">
        <w:rPr>
          <w:rFonts w:ascii="Arial" w:hAnsi="Arial" w:cs="Arial"/>
          <w:spacing w:val="3"/>
          <w:sz w:val="24"/>
          <w:szCs w:val="24"/>
        </w:rPr>
        <w:t xml:space="preserve"> </w:t>
      </w:r>
      <w:r w:rsidRPr="00067551">
        <w:rPr>
          <w:rFonts w:ascii="Arial" w:hAnsi="Arial" w:cs="Arial"/>
          <w:sz w:val="24"/>
          <w:szCs w:val="24"/>
        </w:rPr>
        <w:t>copper</w:t>
      </w:r>
      <w:r w:rsidRPr="00067551">
        <w:rPr>
          <w:rFonts w:ascii="Arial" w:hAnsi="Arial" w:cs="Arial"/>
          <w:spacing w:val="-4"/>
          <w:sz w:val="24"/>
          <w:szCs w:val="24"/>
        </w:rPr>
        <w:t xml:space="preserve"> </w:t>
      </w:r>
      <w:r w:rsidRPr="00067551">
        <w:rPr>
          <w:rFonts w:ascii="Arial" w:hAnsi="Arial" w:cs="Arial"/>
          <w:sz w:val="24"/>
          <w:szCs w:val="24"/>
        </w:rPr>
        <w:t>straight</w:t>
      </w:r>
      <w:r w:rsidRPr="00067551">
        <w:rPr>
          <w:rFonts w:ascii="Arial" w:hAnsi="Arial" w:cs="Arial"/>
          <w:spacing w:val="-2"/>
          <w:sz w:val="24"/>
          <w:szCs w:val="24"/>
        </w:rPr>
        <w:t xml:space="preserve"> </w:t>
      </w:r>
      <w:r w:rsidRPr="00067551">
        <w:rPr>
          <w:rFonts w:ascii="Arial" w:hAnsi="Arial" w:cs="Arial"/>
          <w:sz w:val="24"/>
          <w:szCs w:val="24"/>
        </w:rPr>
        <w:t>through</w:t>
      </w:r>
      <w:r w:rsidRPr="00067551">
        <w:rPr>
          <w:rFonts w:ascii="Arial" w:hAnsi="Arial" w:cs="Arial"/>
          <w:spacing w:val="-6"/>
          <w:sz w:val="24"/>
          <w:szCs w:val="24"/>
        </w:rPr>
        <w:t xml:space="preserve"> </w:t>
      </w:r>
      <w:r w:rsidRPr="00067551">
        <w:rPr>
          <w:rFonts w:ascii="Arial" w:hAnsi="Arial" w:cs="Arial"/>
          <w:sz w:val="24"/>
          <w:szCs w:val="24"/>
        </w:rPr>
        <w:t>wire</w:t>
      </w:r>
      <w:r w:rsidRPr="00067551">
        <w:rPr>
          <w:rFonts w:ascii="Arial" w:hAnsi="Arial" w:cs="Arial"/>
          <w:spacing w:val="-3"/>
          <w:sz w:val="24"/>
          <w:szCs w:val="24"/>
        </w:rPr>
        <w:t xml:space="preserve"> </w:t>
      </w:r>
      <w:r w:rsidRPr="00067551">
        <w:rPr>
          <w:rFonts w:ascii="Arial" w:hAnsi="Arial" w:cs="Arial"/>
          <w:sz w:val="24"/>
          <w:szCs w:val="24"/>
        </w:rPr>
        <w:t>and</w:t>
      </w:r>
      <w:r w:rsidRPr="00067551">
        <w:rPr>
          <w:rFonts w:ascii="Arial" w:hAnsi="Arial" w:cs="Arial"/>
          <w:spacing w:val="-57"/>
          <w:sz w:val="24"/>
          <w:szCs w:val="24"/>
        </w:rPr>
        <w:t xml:space="preserve"> </w:t>
      </w:r>
      <w:r w:rsidRPr="00067551">
        <w:rPr>
          <w:rFonts w:ascii="Arial" w:hAnsi="Arial" w:cs="Arial"/>
          <w:sz w:val="24"/>
          <w:szCs w:val="24"/>
        </w:rPr>
        <w:t>connect</w:t>
      </w:r>
      <w:r w:rsidRPr="00067551">
        <w:rPr>
          <w:rFonts w:ascii="Arial" w:hAnsi="Arial" w:cs="Arial"/>
          <w:spacing w:val="6"/>
          <w:sz w:val="24"/>
          <w:szCs w:val="24"/>
        </w:rPr>
        <w:t xml:space="preserve"> </w:t>
      </w:r>
      <w:r w:rsidRPr="00067551">
        <w:rPr>
          <w:rFonts w:ascii="Arial" w:hAnsi="Arial" w:cs="Arial"/>
          <w:sz w:val="24"/>
          <w:szCs w:val="24"/>
        </w:rPr>
        <w:t>fastethernet</w:t>
      </w:r>
      <w:r w:rsidRPr="00067551">
        <w:rPr>
          <w:rFonts w:ascii="Arial" w:hAnsi="Arial" w:cs="Arial"/>
          <w:spacing w:val="7"/>
          <w:sz w:val="24"/>
          <w:szCs w:val="24"/>
        </w:rPr>
        <w:t xml:space="preserve"> </w:t>
      </w:r>
      <w:r w:rsidRPr="00067551">
        <w:rPr>
          <w:rFonts w:ascii="Arial" w:hAnsi="Arial" w:cs="Arial"/>
          <w:sz w:val="24"/>
          <w:szCs w:val="24"/>
        </w:rPr>
        <w:t>from</w:t>
      </w:r>
      <w:r w:rsidRPr="00067551">
        <w:rPr>
          <w:rFonts w:ascii="Arial" w:hAnsi="Arial" w:cs="Arial"/>
          <w:spacing w:val="-8"/>
          <w:sz w:val="24"/>
          <w:szCs w:val="24"/>
        </w:rPr>
        <w:t xml:space="preserve"> </w:t>
      </w:r>
      <w:r w:rsidRPr="00067551">
        <w:rPr>
          <w:rFonts w:ascii="Arial" w:hAnsi="Arial" w:cs="Arial"/>
          <w:sz w:val="24"/>
          <w:szCs w:val="24"/>
        </w:rPr>
        <w:t>PC</w:t>
      </w:r>
      <w:r w:rsidRPr="00067551">
        <w:rPr>
          <w:rFonts w:ascii="Arial" w:hAnsi="Arial" w:cs="Arial"/>
          <w:spacing w:val="2"/>
          <w:sz w:val="24"/>
          <w:szCs w:val="24"/>
        </w:rPr>
        <w:t xml:space="preserve"> </w:t>
      </w:r>
      <w:r w:rsidRPr="00067551">
        <w:rPr>
          <w:rFonts w:ascii="Arial" w:hAnsi="Arial" w:cs="Arial"/>
          <w:sz w:val="24"/>
          <w:szCs w:val="24"/>
        </w:rPr>
        <w:t>to</w:t>
      </w:r>
      <w:r w:rsidRPr="00067551">
        <w:rPr>
          <w:rFonts w:ascii="Arial" w:hAnsi="Arial" w:cs="Arial"/>
          <w:spacing w:val="-2"/>
          <w:sz w:val="24"/>
          <w:szCs w:val="24"/>
        </w:rPr>
        <w:t xml:space="preserve"> </w:t>
      </w:r>
      <w:r w:rsidRPr="00067551">
        <w:rPr>
          <w:rFonts w:ascii="Arial" w:hAnsi="Arial" w:cs="Arial"/>
          <w:sz w:val="24"/>
          <w:szCs w:val="24"/>
        </w:rPr>
        <w:t>the switch.</w:t>
      </w:r>
      <w:r w:rsidR="00FC1A42">
        <w:rPr>
          <w:rFonts w:ascii="Arial" w:hAnsi="Arial" w:cs="Arial"/>
          <w:sz w:val="24"/>
          <w:szCs w:val="24"/>
        </w:rPr>
        <w:t xml:space="preserve"> </w:t>
      </w:r>
    </w:p>
    <w:p w14:paraId="6743232A" w14:textId="77777777" w:rsidR="00FC1A42" w:rsidRPr="00FC1A42" w:rsidRDefault="00FC1A42" w:rsidP="00FC1A42">
      <w:pPr>
        <w:pStyle w:val="ListParagraph"/>
        <w:rPr>
          <w:rFonts w:ascii="Arial" w:hAnsi="Arial" w:cs="Arial"/>
          <w:sz w:val="24"/>
          <w:szCs w:val="24"/>
        </w:rPr>
      </w:pPr>
    </w:p>
    <w:p w14:paraId="10D381F9" w14:textId="769B5639" w:rsidR="009738F2" w:rsidRPr="00067551" w:rsidRDefault="00FC1A42" w:rsidP="009738F2">
      <w:pPr>
        <w:pStyle w:val="ListParagraph"/>
        <w:numPr>
          <w:ilvl w:val="1"/>
          <w:numId w:val="9"/>
        </w:numPr>
        <w:tabs>
          <w:tab w:val="left" w:pos="821"/>
        </w:tabs>
        <w:spacing w:before="1" w:line="237" w:lineRule="auto"/>
        <w:ind w:right="932"/>
        <w:rPr>
          <w:rFonts w:ascii="Arial" w:hAnsi="Arial" w:cs="Arial"/>
          <w:sz w:val="24"/>
          <w:szCs w:val="24"/>
        </w:rPr>
      </w:pPr>
      <w:r>
        <w:rPr>
          <w:rFonts w:ascii="Arial" w:hAnsi="Arial" w:cs="Arial"/>
          <w:sz w:val="24"/>
          <w:szCs w:val="24"/>
        </w:rPr>
        <w:t xml:space="preserve">Select serial connecter for router to router connection. </w:t>
      </w:r>
    </w:p>
    <w:p w14:paraId="1D2DF8C3" w14:textId="77777777" w:rsidR="009738F2" w:rsidRPr="00067551" w:rsidRDefault="009738F2" w:rsidP="009738F2">
      <w:pPr>
        <w:pStyle w:val="BodyText"/>
        <w:spacing w:before="9"/>
        <w:rPr>
          <w:rFonts w:ascii="Arial" w:hAnsi="Arial" w:cs="Arial"/>
        </w:rPr>
      </w:pPr>
    </w:p>
    <w:p w14:paraId="5A3FA564" w14:textId="77777777" w:rsidR="003307DE" w:rsidRDefault="003307DE" w:rsidP="009738F2">
      <w:pPr>
        <w:spacing w:before="1"/>
        <w:ind w:left="460"/>
        <w:rPr>
          <w:rFonts w:ascii="Arial" w:hAnsi="Arial" w:cs="Arial"/>
          <w:b/>
          <w:sz w:val="24"/>
          <w:szCs w:val="24"/>
        </w:rPr>
      </w:pPr>
    </w:p>
    <w:p w14:paraId="0D8362D8" w14:textId="77777777" w:rsidR="003307DE" w:rsidRDefault="003307DE" w:rsidP="009738F2">
      <w:pPr>
        <w:spacing w:before="1"/>
        <w:ind w:left="460"/>
        <w:rPr>
          <w:rFonts w:ascii="Arial" w:hAnsi="Arial" w:cs="Arial"/>
          <w:b/>
          <w:sz w:val="24"/>
          <w:szCs w:val="24"/>
        </w:rPr>
      </w:pPr>
    </w:p>
    <w:p w14:paraId="07AD1960" w14:textId="56B8E058" w:rsidR="009738F2" w:rsidRPr="00067551" w:rsidRDefault="009738F2" w:rsidP="009738F2">
      <w:pPr>
        <w:spacing w:before="1"/>
        <w:ind w:left="460"/>
        <w:rPr>
          <w:rFonts w:ascii="Arial" w:hAnsi="Arial" w:cs="Arial"/>
          <w:b/>
          <w:sz w:val="24"/>
          <w:szCs w:val="24"/>
        </w:rPr>
      </w:pPr>
      <w:r w:rsidRPr="00067551">
        <w:rPr>
          <w:rFonts w:ascii="Arial" w:hAnsi="Arial" w:cs="Arial"/>
          <w:b/>
          <w:sz w:val="24"/>
          <w:szCs w:val="24"/>
        </w:rPr>
        <w:lastRenderedPageBreak/>
        <w:t>CONFIGURING</w:t>
      </w:r>
      <w:r w:rsidRPr="00067551">
        <w:rPr>
          <w:rFonts w:ascii="Arial" w:hAnsi="Arial" w:cs="Arial"/>
          <w:b/>
          <w:spacing w:val="-8"/>
          <w:sz w:val="24"/>
          <w:szCs w:val="24"/>
        </w:rPr>
        <w:t xml:space="preserve"> </w:t>
      </w:r>
      <w:r w:rsidRPr="00067551">
        <w:rPr>
          <w:rFonts w:ascii="Arial" w:hAnsi="Arial" w:cs="Arial"/>
          <w:b/>
          <w:sz w:val="24"/>
          <w:szCs w:val="24"/>
        </w:rPr>
        <w:t>THE</w:t>
      </w:r>
      <w:r w:rsidRPr="00067551">
        <w:rPr>
          <w:rFonts w:ascii="Arial" w:hAnsi="Arial" w:cs="Arial"/>
          <w:b/>
          <w:spacing w:val="-2"/>
          <w:sz w:val="24"/>
          <w:szCs w:val="24"/>
        </w:rPr>
        <w:t xml:space="preserve"> </w:t>
      </w:r>
      <w:r w:rsidRPr="00067551">
        <w:rPr>
          <w:rFonts w:ascii="Arial" w:hAnsi="Arial" w:cs="Arial"/>
          <w:b/>
          <w:sz w:val="24"/>
          <w:szCs w:val="24"/>
        </w:rPr>
        <w:t>NETWORK</w:t>
      </w:r>
    </w:p>
    <w:p w14:paraId="16B324C3" w14:textId="4F9FE986" w:rsidR="009738F2" w:rsidRPr="00067551" w:rsidRDefault="009738F2" w:rsidP="00183AB8">
      <w:pPr>
        <w:pStyle w:val="ListParagraph"/>
        <w:numPr>
          <w:ilvl w:val="0"/>
          <w:numId w:val="13"/>
        </w:numPr>
        <w:tabs>
          <w:tab w:val="left" w:pos="821"/>
        </w:tabs>
        <w:spacing w:before="177" w:line="237" w:lineRule="auto"/>
        <w:ind w:right="1520"/>
        <w:rPr>
          <w:rFonts w:ascii="Arial" w:hAnsi="Arial" w:cs="Arial"/>
          <w:sz w:val="24"/>
          <w:szCs w:val="24"/>
        </w:rPr>
      </w:pPr>
      <w:r w:rsidRPr="00067551">
        <w:rPr>
          <w:rFonts w:ascii="Arial" w:hAnsi="Arial" w:cs="Arial"/>
          <w:sz w:val="24"/>
          <w:szCs w:val="24"/>
        </w:rPr>
        <w:t>Now</w:t>
      </w:r>
      <w:r w:rsidRPr="00067551">
        <w:rPr>
          <w:rFonts w:ascii="Arial" w:hAnsi="Arial" w:cs="Arial"/>
          <w:spacing w:val="-3"/>
          <w:sz w:val="24"/>
          <w:szCs w:val="24"/>
        </w:rPr>
        <w:t xml:space="preserve"> </w:t>
      </w:r>
      <w:r w:rsidRPr="00067551">
        <w:rPr>
          <w:rFonts w:ascii="Arial" w:hAnsi="Arial" w:cs="Arial"/>
          <w:sz w:val="24"/>
          <w:szCs w:val="24"/>
        </w:rPr>
        <w:t>assign</w:t>
      </w:r>
      <w:r w:rsidRPr="00067551">
        <w:rPr>
          <w:rFonts w:ascii="Arial" w:hAnsi="Arial" w:cs="Arial"/>
          <w:spacing w:val="-1"/>
          <w:sz w:val="24"/>
          <w:szCs w:val="24"/>
        </w:rPr>
        <w:t xml:space="preserve"> </w:t>
      </w:r>
      <w:r w:rsidRPr="00067551">
        <w:rPr>
          <w:rFonts w:ascii="Arial" w:hAnsi="Arial" w:cs="Arial"/>
          <w:sz w:val="24"/>
          <w:szCs w:val="24"/>
        </w:rPr>
        <w:t>ip</w:t>
      </w:r>
      <w:r w:rsidRPr="00067551">
        <w:rPr>
          <w:rFonts w:ascii="Arial" w:hAnsi="Arial" w:cs="Arial"/>
          <w:spacing w:val="-1"/>
          <w:sz w:val="24"/>
          <w:szCs w:val="24"/>
        </w:rPr>
        <w:t xml:space="preserve"> </w:t>
      </w:r>
      <w:r w:rsidRPr="00067551">
        <w:rPr>
          <w:rFonts w:ascii="Arial" w:hAnsi="Arial" w:cs="Arial"/>
          <w:sz w:val="24"/>
          <w:szCs w:val="24"/>
        </w:rPr>
        <w:t>address</w:t>
      </w:r>
      <w:r w:rsidRPr="00067551">
        <w:rPr>
          <w:rFonts w:ascii="Arial" w:hAnsi="Arial" w:cs="Arial"/>
          <w:spacing w:val="-3"/>
          <w:sz w:val="24"/>
          <w:szCs w:val="24"/>
        </w:rPr>
        <w:t xml:space="preserve"> </w:t>
      </w:r>
      <w:r w:rsidRPr="00067551">
        <w:rPr>
          <w:rFonts w:ascii="Arial" w:hAnsi="Arial" w:cs="Arial"/>
          <w:sz w:val="24"/>
          <w:szCs w:val="24"/>
        </w:rPr>
        <w:t>to</w:t>
      </w:r>
      <w:r w:rsidRPr="00067551">
        <w:rPr>
          <w:rFonts w:ascii="Arial" w:hAnsi="Arial" w:cs="Arial"/>
          <w:spacing w:val="-2"/>
          <w:sz w:val="24"/>
          <w:szCs w:val="24"/>
        </w:rPr>
        <w:t xml:space="preserve"> </w:t>
      </w:r>
      <w:r w:rsidRPr="00067551">
        <w:rPr>
          <w:rFonts w:ascii="Arial" w:hAnsi="Arial" w:cs="Arial"/>
          <w:sz w:val="24"/>
          <w:szCs w:val="24"/>
        </w:rPr>
        <w:t>each</w:t>
      </w:r>
      <w:r w:rsidRPr="00067551">
        <w:rPr>
          <w:rFonts w:ascii="Arial" w:hAnsi="Arial" w:cs="Arial"/>
          <w:spacing w:val="-6"/>
          <w:sz w:val="24"/>
          <w:szCs w:val="24"/>
        </w:rPr>
        <w:t xml:space="preserve"> </w:t>
      </w:r>
      <w:r w:rsidRPr="00067551">
        <w:rPr>
          <w:rFonts w:ascii="Arial" w:hAnsi="Arial" w:cs="Arial"/>
          <w:sz w:val="24"/>
          <w:szCs w:val="24"/>
        </w:rPr>
        <w:t>of</w:t>
      </w:r>
      <w:r w:rsidRPr="00067551">
        <w:rPr>
          <w:rFonts w:ascii="Arial" w:hAnsi="Arial" w:cs="Arial"/>
          <w:spacing w:val="-9"/>
          <w:sz w:val="24"/>
          <w:szCs w:val="24"/>
        </w:rPr>
        <w:t xml:space="preserve"> </w:t>
      </w:r>
      <w:r w:rsidRPr="00067551">
        <w:rPr>
          <w:rFonts w:ascii="Arial" w:hAnsi="Arial" w:cs="Arial"/>
          <w:sz w:val="24"/>
          <w:szCs w:val="24"/>
        </w:rPr>
        <w:t>the</w:t>
      </w:r>
      <w:r w:rsidRPr="00067551">
        <w:rPr>
          <w:rFonts w:ascii="Arial" w:hAnsi="Arial" w:cs="Arial"/>
          <w:spacing w:val="-2"/>
          <w:sz w:val="24"/>
          <w:szCs w:val="24"/>
        </w:rPr>
        <w:t xml:space="preserve"> </w:t>
      </w:r>
      <w:r w:rsidRPr="00067551">
        <w:rPr>
          <w:rFonts w:ascii="Arial" w:hAnsi="Arial" w:cs="Arial"/>
          <w:sz w:val="24"/>
          <w:szCs w:val="24"/>
        </w:rPr>
        <w:t>PC</w:t>
      </w:r>
      <w:r w:rsidRPr="00067551">
        <w:rPr>
          <w:rFonts w:ascii="Arial" w:hAnsi="Arial" w:cs="Arial"/>
          <w:spacing w:val="-3"/>
          <w:sz w:val="24"/>
          <w:szCs w:val="24"/>
        </w:rPr>
        <w:t xml:space="preserve"> </w:t>
      </w:r>
      <w:r w:rsidRPr="00067551">
        <w:rPr>
          <w:rFonts w:ascii="Arial" w:hAnsi="Arial" w:cs="Arial"/>
          <w:sz w:val="24"/>
          <w:szCs w:val="24"/>
        </w:rPr>
        <w:t>and</w:t>
      </w:r>
      <w:r w:rsidRPr="00067551">
        <w:rPr>
          <w:rFonts w:ascii="Arial" w:hAnsi="Arial" w:cs="Arial"/>
          <w:spacing w:val="3"/>
          <w:sz w:val="24"/>
          <w:szCs w:val="24"/>
        </w:rPr>
        <w:t xml:space="preserve"> </w:t>
      </w:r>
      <w:r w:rsidRPr="00067551">
        <w:rPr>
          <w:rFonts w:ascii="Arial" w:hAnsi="Arial" w:cs="Arial"/>
          <w:sz w:val="24"/>
          <w:szCs w:val="24"/>
        </w:rPr>
        <w:t>laptops</w:t>
      </w:r>
      <w:r w:rsidRPr="00067551">
        <w:rPr>
          <w:rFonts w:ascii="Arial" w:hAnsi="Arial" w:cs="Arial"/>
          <w:spacing w:val="-4"/>
          <w:sz w:val="24"/>
          <w:szCs w:val="24"/>
        </w:rPr>
        <w:t xml:space="preserve"> </w:t>
      </w:r>
      <w:r w:rsidR="00FC1A42">
        <w:rPr>
          <w:rFonts w:ascii="Arial" w:hAnsi="Arial" w:cs="Arial"/>
          <w:sz w:val="24"/>
          <w:szCs w:val="24"/>
        </w:rPr>
        <w:t>based on IPv4 or IPv6 formats.</w:t>
      </w:r>
    </w:p>
    <w:p w14:paraId="7195F8BF" w14:textId="77777777" w:rsidR="009738F2" w:rsidRPr="00067551" w:rsidRDefault="009738F2" w:rsidP="009738F2">
      <w:pPr>
        <w:pStyle w:val="BodyText"/>
        <w:spacing w:before="1"/>
        <w:rPr>
          <w:rFonts w:ascii="Arial" w:hAnsi="Arial" w:cs="Arial"/>
        </w:rPr>
      </w:pPr>
    </w:p>
    <w:p w14:paraId="127DD298" w14:textId="6DEAB870" w:rsidR="009738F2" w:rsidRPr="00865FD7" w:rsidRDefault="009738F2" w:rsidP="00075077">
      <w:pPr>
        <w:pStyle w:val="ListParagraph"/>
        <w:numPr>
          <w:ilvl w:val="0"/>
          <w:numId w:val="13"/>
        </w:numPr>
        <w:tabs>
          <w:tab w:val="left" w:pos="821"/>
        </w:tabs>
        <w:ind w:right="1286"/>
        <w:rPr>
          <w:rFonts w:ascii="Arial" w:hAnsi="Arial" w:cs="Arial"/>
        </w:rPr>
      </w:pPr>
      <w:r w:rsidRPr="00865FD7">
        <w:rPr>
          <w:rFonts w:ascii="Arial" w:hAnsi="Arial" w:cs="Arial"/>
          <w:sz w:val="24"/>
          <w:szCs w:val="24"/>
        </w:rPr>
        <w:t>Under fastethernet tab when you double click on the PC you will able to see</w:t>
      </w:r>
      <w:r w:rsidRPr="00865FD7">
        <w:rPr>
          <w:rFonts w:ascii="Arial" w:hAnsi="Arial" w:cs="Arial"/>
          <w:spacing w:val="1"/>
          <w:sz w:val="24"/>
          <w:szCs w:val="24"/>
        </w:rPr>
        <w:t xml:space="preserve"> </w:t>
      </w:r>
      <w:r w:rsidRPr="00865FD7">
        <w:rPr>
          <w:rFonts w:ascii="Arial" w:hAnsi="Arial" w:cs="Arial"/>
          <w:sz w:val="24"/>
          <w:szCs w:val="24"/>
        </w:rPr>
        <w:t xml:space="preserve">fastethernet and under that set IPv4 </w:t>
      </w:r>
      <w:r w:rsidR="00865FD7" w:rsidRPr="00865FD7">
        <w:rPr>
          <w:rFonts w:ascii="Arial" w:hAnsi="Arial" w:cs="Arial"/>
          <w:sz w:val="24"/>
          <w:szCs w:val="24"/>
        </w:rPr>
        <w:t xml:space="preserve">or IPv6 </w:t>
      </w:r>
      <w:r w:rsidRPr="00865FD7">
        <w:rPr>
          <w:rFonts w:ascii="Arial" w:hAnsi="Arial" w:cs="Arial"/>
          <w:sz w:val="24"/>
          <w:szCs w:val="24"/>
        </w:rPr>
        <w:t>Address</w:t>
      </w:r>
      <w:r w:rsidR="00865FD7">
        <w:rPr>
          <w:rFonts w:ascii="Arial" w:hAnsi="Arial" w:cs="Arial"/>
          <w:sz w:val="24"/>
          <w:szCs w:val="24"/>
        </w:rPr>
        <w:t>.</w:t>
      </w:r>
    </w:p>
    <w:p w14:paraId="3D9156A5" w14:textId="77777777" w:rsidR="00865FD7" w:rsidRPr="00865FD7" w:rsidRDefault="00865FD7" w:rsidP="00865FD7">
      <w:pPr>
        <w:tabs>
          <w:tab w:val="left" w:pos="821"/>
        </w:tabs>
        <w:ind w:right="1286"/>
        <w:rPr>
          <w:rFonts w:ascii="Arial" w:hAnsi="Arial" w:cs="Arial"/>
        </w:rPr>
      </w:pPr>
    </w:p>
    <w:p w14:paraId="0004C094" w14:textId="77777777" w:rsidR="009738F2" w:rsidRPr="00067551" w:rsidRDefault="009738F2" w:rsidP="009738F2">
      <w:pPr>
        <w:spacing w:before="1"/>
        <w:ind w:left="460"/>
        <w:rPr>
          <w:rFonts w:ascii="Arial" w:hAnsi="Arial" w:cs="Arial"/>
          <w:b/>
          <w:sz w:val="24"/>
          <w:szCs w:val="24"/>
        </w:rPr>
      </w:pPr>
      <w:r w:rsidRPr="00067551">
        <w:rPr>
          <w:rFonts w:ascii="Arial" w:hAnsi="Arial" w:cs="Arial"/>
          <w:b/>
          <w:sz w:val="24"/>
          <w:szCs w:val="24"/>
        </w:rPr>
        <w:t>TESTING</w:t>
      </w:r>
      <w:r w:rsidRPr="00067551">
        <w:rPr>
          <w:rFonts w:ascii="Arial" w:hAnsi="Arial" w:cs="Arial"/>
          <w:b/>
          <w:spacing w:val="-9"/>
          <w:sz w:val="24"/>
          <w:szCs w:val="24"/>
        </w:rPr>
        <w:t xml:space="preserve"> </w:t>
      </w:r>
      <w:r w:rsidRPr="00067551">
        <w:rPr>
          <w:rFonts w:ascii="Arial" w:hAnsi="Arial" w:cs="Arial"/>
          <w:b/>
          <w:sz w:val="24"/>
          <w:szCs w:val="24"/>
        </w:rPr>
        <w:t>THE</w:t>
      </w:r>
      <w:r w:rsidRPr="00067551">
        <w:rPr>
          <w:rFonts w:ascii="Arial" w:hAnsi="Arial" w:cs="Arial"/>
          <w:b/>
          <w:spacing w:val="1"/>
          <w:sz w:val="24"/>
          <w:szCs w:val="24"/>
        </w:rPr>
        <w:t xml:space="preserve"> </w:t>
      </w:r>
      <w:r w:rsidRPr="00067551">
        <w:rPr>
          <w:rFonts w:ascii="Arial" w:hAnsi="Arial" w:cs="Arial"/>
          <w:b/>
          <w:sz w:val="24"/>
          <w:szCs w:val="24"/>
        </w:rPr>
        <w:t>NETWORK</w:t>
      </w:r>
    </w:p>
    <w:p w14:paraId="515C9973" w14:textId="77777777" w:rsidR="009738F2" w:rsidRPr="00067551" w:rsidRDefault="009738F2" w:rsidP="00183AB8">
      <w:pPr>
        <w:pStyle w:val="ListParagraph"/>
        <w:numPr>
          <w:ilvl w:val="0"/>
          <w:numId w:val="14"/>
        </w:numPr>
        <w:tabs>
          <w:tab w:val="left" w:pos="821"/>
        </w:tabs>
        <w:spacing w:before="172" w:line="237" w:lineRule="auto"/>
        <w:ind w:right="1179"/>
        <w:rPr>
          <w:rFonts w:ascii="Arial" w:hAnsi="Arial" w:cs="Arial"/>
          <w:sz w:val="24"/>
          <w:szCs w:val="24"/>
        </w:rPr>
      </w:pPr>
      <w:r w:rsidRPr="00067551">
        <w:rPr>
          <w:rFonts w:ascii="Arial" w:hAnsi="Arial" w:cs="Arial"/>
          <w:sz w:val="24"/>
          <w:szCs w:val="24"/>
        </w:rPr>
        <w:t>Choose</w:t>
      </w:r>
      <w:r w:rsidRPr="00067551">
        <w:rPr>
          <w:rFonts w:ascii="Arial" w:hAnsi="Arial" w:cs="Arial"/>
          <w:spacing w:val="-7"/>
          <w:sz w:val="24"/>
          <w:szCs w:val="24"/>
        </w:rPr>
        <w:t xml:space="preserve"> </w:t>
      </w:r>
      <w:r w:rsidRPr="00067551">
        <w:rPr>
          <w:rFonts w:ascii="Arial" w:hAnsi="Arial" w:cs="Arial"/>
          <w:sz w:val="24"/>
          <w:szCs w:val="24"/>
        </w:rPr>
        <w:t>the</w:t>
      </w:r>
      <w:r w:rsidRPr="00067551">
        <w:rPr>
          <w:rFonts w:ascii="Arial" w:hAnsi="Arial" w:cs="Arial"/>
          <w:spacing w:val="-1"/>
          <w:sz w:val="24"/>
          <w:szCs w:val="24"/>
        </w:rPr>
        <w:t xml:space="preserve"> </w:t>
      </w:r>
      <w:r w:rsidRPr="00067551">
        <w:rPr>
          <w:rFonts w:ascii="Arial" w:hAnsi="Arial" w:cs="Arial"/>
          <w:sz w:val="24"/>
          <w:szCs w:val="24"/>
        </w:rPr>
        <w:t>device</w:t>
      </w:r>
      <w:r w:rsidRPr="00067551">
        <w:rPr>
          <w:rFonts w:ascii="Arial" w:hAnsi="Arial" w:cs="Arial"/>
          <w:spacing w:val="3"/>
          <w:sz w:val="24"/>
          <w:szCs w:val="24"/>
        </w:rPr>
        <w:t xml:space="preserve"> </w:t>
      </w:r>
      <w:r w:rsidRPr="00067551">
        <w:rPr>
          <w:rFonts w:ascii="Arial" w:hAnsi="Arial" w:cs="Arial"/>
          <w:sz w:val="24"/>
          <w:szCs w:val="24"/>
        </w:rPr>
        <w:t>you</w:t>
      </w:r>
      <w:r w:rsidRPr="00067551">
        <w:rPr>
          <w:rFonts w:ascii="Arial" w:hAnsi="Arial" w:cs="Arial"/>
          <w:spacing w:val="-1"/>
          <w:sz w:val="24"/>
          <w:szCs w:val="24"/>
        </w:rPr>
        <w:t xml:space="preserve"> </w:t>
      </w:r>
      <w:r w:rsidRPr="00067551">
        <w:rPr>
          <w:rFonts w:ascii="Arial" w:hAnsi="Arial" w:cs="Arial"/>
          <w:sz w:val="24"/>
          <w:szCs w:val="24"/>
        </w:rPr>
        <w:t>want</w:t>
      </w:r>
      <w:r w:rsidRPr="00067551">
        <w:rPr>
          <w:rFonts w:ascii="Arial" w:hAnsi="Arial" w:cs="Arial"/>
          <w:spacing w:val="-1"/>
          <w:sz w:val="24"/>
          <w:szCs w:val="24"/>
        </w:rPr>
        <w:t xml:space="preserve"> </w:t>
      </w:r>
      <w:r w:rsidRPr="00067551">
        <w:rPr>
          <w:rFonts w:ascii="Arial" w:hAnsi="Arial" w:cs="Arial"/>
          <w:sz w:val="24"/>
          <w:szCs w:val="24"/>
        </w:rPr>
        <w:t>to test</w:t>
      </w:r>
      <w:r w:rsidRPr="00067551">
        <w:rPr>
          <w:rFonts w:ascii="Arial" w:hAnsi="Arial" w:cs="Arial"/>
          <w:spacing w:val="-1"/>
          <w:sz w:val="24"/>
          <w:szCs w:val="24"/>
        </w:rPr>
        <w:t xml:space="preserve"> </w:t>
      </w:r>
      <w:r w:rsidRPr="00067551">
        <w:rPr>
          <w:rFonts w:ascii="Arial" w:hAnsi="Arial" w:cs="Arial"/>
          <w:sz w:val="24"/>
          <w:szCs w:val="24"/>
        </w:rPr>
        <w:t>and</w:t>
      </w:r>
      <w:r w:rsidRPr="00067551">
        <w:rPr>
          <w:rFonts w:ascii="Arial" w:hAnsi="Arial" w:cs="Arial"/>
          <w:spacing w:val="-1"/>
          <w:sz w:val="24"/>
          <w:szCs w:val="24"/>
        </w:rPr>
        <w:t xml:space="preserve"> </w:t>
      </w:r>
      <w:r w:rsidRPr="00067551">
        <w:rPr>
          <w:rFonts w:ascii="Arial" w:hAnsi="Arial" w:cs="Arial"/>
          <w:sz w:val="24"/>
          <w:szCs w:val="24"/>
        </w:rPr>
        <w:t>double</w:t>
      </w:r>
      <w:r w:rsidRPr="00067551">
        <w:rPr>
          <w:rFonts w:ascii="Arial" w:hAnsi="Arial" w:cs="Arial"/>
          <w:spacing w:val="-1"/>
          <w:sz w:val="24"/>
          <w:szCs w:val="24"/>
        </w:rPr>
        <w:t xml:space="preserve"> </w:t>
      </w:r>
      <w:r w:rsidRPr="00067551">
        <w:rPr>
          <w:rFonts w:ascii="Arial" w:hAnsi="Arial" w:cs="Arial"/>
          <w:sz w:val="24"/>
          <w:szCs w:val="24"/>
        </w:rPr>
        <w:t>click</w:t>
      </w:r>
      <w:r w:rsidRPr="00067551">
        <w:rPr>
          <w:rFonts w:ascii="Arial" w:hAnsi="Arial" w:cs="Arial"/>
          <w:spacing w:val="-6"/>
          <w:sz w:val="24"/>
          <w:szCs w:val="24"/>
        </w:rPr>
        <w:t xml:space="preserve"> </w:t>
      </w:r>
      <w:r w:rsidRPr="00067551">
        <w:rPr>
          <w:rFonts w:ascii="Arial" w:hAnsi="Arial" w:cs="Arial"/>
          <w:sz w:val="24"/>
          <w:szCs w:val="24"/>
        </w:rPr>
        <w:t>on</w:t>
      </w:r>
      <w:r w:rsidRPr="00067551">
        <w:rPr>
          <w:rFonts w:ascii="Arial" w:hAnsi="Arial" w:cs="Arial"/>
          <w:spacing w:val="-5"/>
          <w:sz w:val="24"/>
          <w:szCs w:val="24"/>
        </w:rPr>
        <w:t xml:space="preserve"> </w:t>
      </w:r>
      <w:r w:rsidRPr="00067551">
        <w:rPr>
          <w:rFonts w:ascii="Arial" w:hAnsi="Arial" w:cs="Arial"/>
          <w:sz w:val="24"/>
          <w:szCs w:val="24"/>
        </w:rPr>
        <w:t>that</w:t>
      </w:r>
      <w:r w:rsidRPr="00067551">
        <w:rPr>
          <w:rFonts w:ascii="Arial" w:hAnsi="Arial" w:cs="Arial"/>
          <w:spacing w:val="-1"/>
          <w:sz w:val="24"/>
          <w:szCs w:val="24"/>
        </w:rPr>
        <w:t xml:space="preserve"> </w:t>
      </w:r>
      <w:r w:rsidRPr="00067551">
        <w:rPr>
          <w:rFonts w:ascii="Arial" w:hAnsi="Arial" w:cs="Arial"/>
          <w:sz w:val="24"/>
          <w:szCs w:val="24"/>
        </w:rPr>
        <w:t>and under desktop</w:t>
      </w:r>
      <w:r w:rsidRPr="00067551">
        <w:rPr>
          <w:rFonts w:ascii="Arial" w:hAnsi="Arial" w:cs="Arial"/>
          <w:spacing w:val="-6"/>
          <w:sz w:val="24"/>
          <w:szCs w:val="24"/>
        </w:rPr>
        <w:t xml:space="preserve"> </w:t>
      </w:r>
      <w:r w:rsidRPr="00067551">
        <w:rPr>
          <w:rFonts w:ascii="Arial" w:hAnsi="Arial" w:cs="Arial"/>
          <w:sz w:val="24"/>
          <w:szCs w:val="24"/>
        </w:rPr>
        <w:t>you</w:t>
      </w:r>
      <w:r w:rsidRPr="00067551">
        <w:rPr>
          <w:rFonts w:ascii="Arial" w:hAnsi="Arial" w:cs="Arial"/>
          <w:spacing w:val="-57"/>
          <w:sz w:val="24"/>
          <w:szCs w:val="24"/>
        </w:rPr>
        <w:t xml:space="preserve"> </w:t>
      </w:r>
      <w:r w:rsidRPr="00067551">
        <w:rPr>
          <w:rFonts w:ascii="Arial" w:hAnsi="Arial" w:cs="Arial"/>
          <w:sz w:val="24"/>
          <w:szCs w:val="24"/>
        </w:rPr>
        <w:t>will</w:t>
      </w:r>
      <w:r w:rsidRPr="00067551">
        <w:rPr>
          <w:rFonts w:ascii="Arial" w:hAnsi="Arial" w:cs="Arial"/>
          <w:spacing w:val="-3"/>
          <w:sz w:val="24"/>
          <w:szCs w:val="24"/>
        </w:rPr>
        <w:t xml:space="preserve"> </w:t>
      </w:r>
      <w:r w:rsidRPr="00067551">
        <w:rPr>
          <w:rFonts w:ascii="Arial" w:hAnsi="Arial" w:cs="Arial"/>
          <w:sz w:val="24"/>
          <w:szCs w:val="24"/>
        </w:rPr>
        <w:t>see</w:t>
      </w:r>
      <w:r w:rsidRPr="00067551">
        <w:rPr>
          <w:rFonts w:ascii="Arial" w:hAnsi="Arial" w:cs="Arial"/>
          <w:spacing w:val="1"/>
          <w:sz w:val="24"/>
          <w:szCs w:val="24"/>
        </w:rPr>
        <w:t xml:space="preserve"> </w:t>
      </w:r>
      <w:r w:rsidRPr="00067551">
        <w:rPr>
          <w:rFonts w:ascii="Arial" w:hAnsi="Arial" w:cs="Arial"/>
          <w:sz w:val="24"/>
          <w:szCs w:val="24"/>
        </w:rPr>
        <w:t>the</w:t>
      </w:r>
      <w:r w:rsidRPr="00067551">
        <w:rPr>
          <w:rFonts w:ascii="Arial" w:hAnsi="Arial" w:cs="Arial"/>
          <w:spacing w:val="1"/>
          <w:sz w:val="24"/>
          <w:szCs w:val="24"/>
        </w:rPr>
        <w:t xml:space="preserve"> </w:t>
      </w:r>
      <w:r w:rsidRPr="00067551">
        <w:rPr>
          <w:rFonts w:ascii="Arial" w:hAnsi="Arial" w:cs="Arial"/>
          <w:sz w:val="24"/>
          <w:szCs w:val="24"/>
        </w:rPr>
        <w:t>command</w:t>
      </w:r>
      <w:r w:rsidRPr="00067551">
        <w:rPr>
          <w:rFonts w:ascii="Arial" w:hAnsi="Arial" w:cs="Arial"/>
          <w:spacing w:val="2"/>
          <w:sz w:val="24"/>
          <w:szCs w:val="24"/>
        </w:rPr>
        <w:t xml:space="preserve"> </w:t>
      </w:r>
      <w:r w:rsidRPr="00067551">
        <w:rPr>
          <w:rFonts w:ascii="Arial" w:hAnsi="Arial" w:cs="Arial"/>
          <w:sz w:val="24"/>
          <w:szCs w:val="24"/>
        </w:rPr>
        <w:t>prompt</w:t>
      </w:r>
      <w:r w:rsidRPr="00067551">
        <w:rPr>
          <w:rFonts w:ascii="Arial" w:hAnsi="Arial" w:cs="Arial"/>
          <w:spacing w:val="6"/>
          <w:sz w:val="24"/>
          <w:szCs w:val="24"/>
        </w:rPr>
        <w:t xml:space="preserve"> </w:t>
      </w:r>
      <w:r w:rsidRPr="00067551">
        <w:rPr>
          <w:rFonts w:ascii="Arial" w:hAnsi="Arial" w:cs="Arial"/>
          <w:sz w:val="24"/>
          <w:szCs w:val="24"/>
        </w:rPr>
        <w:t>option</w:t>
      </w:r>
    </w:p>
    <w:p w14:paraId="6877A6A5" w14:textId="77777777" w:rsidR="009738F2" w:rsidRPr="00067551" w:rsidRDefault="009738F2" w:rsidP="009738F2">
      <w:pPr>
        <w:pStyle w:val="BodyText"/>
        <w:spacing w:before="1"/>
        <w:rPr>
          <w:rFonts w:ascii="Arial" w:hAnsi="Arial" w:cs="Arial"/>
        </w:rPr>
      </w:pPr>
    </w:p>
    <w:p w14:paraId="5140F5C9" w14:textId="77777777" w:rsidR="009738F2" w:rsidRPr="00067551" w:rsidRDefault="009738F2" w:rsidP="00183AB8">
      <w:pPr>
        <w:pStyle w:val="ListParagraph"/>
        <w:numPr>
          <w:ilvl w:val="0"/>
          <w:numId w:val="14"/>
        </w:numPr>
        <w:tabs>
          <w:tab w:val="left" w:pos="821"/>
        </w:tabs>
        <w:spacing w:line="242" w:lineRule="auto"/>
        <w:ind w:right="1122"/>
        <w:rPr>
          <w:rFonts w:ascii="Arial" w:hAnsi="Arial" w:cs="Arial"/>
          <w:sz w:val="24"/>
          <w:szCs w:val="24"/>
        </w:rPr>
      </w:pPr>
      <w:r w:rsidRPr="00067551">
        <w:rPr>
          <w:rFonts w:ascii="Arial" w:hAnsi="Arial" w:cs="Arial"/>
          <w:sz w:val="24"/>
          <w:szCs w:val="24"/>
        </w:rPr>
        <w:t>Click</w:t>
      </w:r>
      <w:r w:rsidRPr="00067551">
        <w:rPr>
          <w:rFonts w:ascii="Arial" w:hAnsi="Arial" w:cs="Arial"/>
          <w:spacing w:val="-2"/>
          <w:sz w:val="24"/>
          <w:szCs w:val="24"/>
        </w:rPr>
        <w:t xml:space="preserve"> </w:t>
      </w:r>
      <w:r w:rsidRPr="00067551">
        <w:rPr>
          <w:rFonts w:ascii="Arial" w:hAnsi="Arial" w:cs="Arial"/>
          <w:sz w:val="24"/>
          <w:szCs w:val="24"/>
        </w:rPr>
        <w:t>on</w:t>
      </w:r>
      <w:r w:rsidRPr="00067551">
        <w:rPr>
          <w:rFonts w:ascii="Arial" w:hAnsi="Arial" w:cs="Arial"/>
          <w:spacing w:val="-6"/>
          <w:sz w:val="24"/>
          <w:szCs w:val="24"/>
        </w:rPr>
        <w:t xml:space="preserve"> </w:t>
      </w:r>
      <w:r w:rsidRPr="00067551">
        <w:rPr>
          <w:rFonts w:ascii="Arial" w:hAnsi="Arial" w:cs="Arial"/>
          <w:sz w:val="24"/>
          <w:szCs w:val="24"/>
        </w:rPr>
        <w:t>that</w:t>
      </w:r>
      <w:r w:rsidRPr="00067551">
        <w:rPr>
          <w:rFonts w:ascii="Arial" w:hAnsi="Arial" w:cs="Arial"/>
          <w:spacing w:val="4"/>
          <w:sz w:val="24"/>
          <w:szCs w:val="24"/>
        </w:rPr>
        <w:t xml:space="preserve"> </w:t>
      </w:r>
      <w:r w:rsidRPr="00067551">
        <w:rPr>
          <w:rFonts w:ascii="Arial" w:hAnsi="Arial" w:cs="Arial"/>
          <w:sz w:val="24"/>
          <w:szCs w:val="24"/>
        </w:rPr>
        <w:t>and</w:t>
      </w:r>
      <w:r w:rsidRPr="00067551">
        <w:rPr>
          <w:rFonts w:ascii="Arial" w:hAnsi="Arial" w:cs="Arial"/>
          <w:spacing w:val="-6"/>
          <w:sz w:val="24"/>
          <w:szCs w:val="24"/>
        </w:rPr>
        <w:t xml:space="preserve"> </w:t>
      </w:r>
      <w:r w:rsidRPr="00067551">
        <w:rPr>
          <w:rFonts w:ascii="Arial" w:hAnsi="Arial" w:cs="Arial"/>
          <w:sz w:val="24"/>
          <w:szCs w:val="24"/>
        </w:rPr>
        <w:t>type</w:t>
      </w:r>
      <w:r w:rsidRPr="00067551">
        <w:rPr>
          <w:rFonts w:ascii="Arial" w:hAnsi="Arial" w:cs="Arial"/>
          <w:spacing w:val="-2"/>
          <w:sz w:val="24"/>
          <w:szCs w:val="24"/>
        </w:rPr>
        <w:t xml:space="preserve"> </w:t>
      </w:r>
      <w:r w:rsidRPr="00067551">
        <w:rPr>
          <w:rFonts w:ascii="Arial" w:hAnsi="Arial" w:cs="Arial"/>
          <w:sz w:val="24"/>
          <w:szCs w:val="24"/>
        </w:rPr>
        <w:t>the</w:t>
      </w:r>
      <w:r w:rsidRPr="00067551">
        <w:rPr>
          <w:rFonts w:ascii="Arial" w:hAnsi="Arial" w:cs="Arial"/>
          <w:spacing w:val="-2"/>
          <w:sz w:val="24"/>
          <w:szCs w:val="24"/>
        </w:rPr>
        <w:t xml:space="preserve"> </w:t>
      </w:r>
      <w:r w:rsidRPr="00067551">
        <w:rPr>
          <w:rFonts w:ascii="Arial" w:hAnsi="Arial" w:cs="Arial"/>
          <w:sz w:val="24"/>
          <w:szCs w:val="24"/>
        </w:rPr>
        <w:t>command</w:t>
      </w:r>
      <w:r w:rsidRPr="00067551">
        <w:rPr>
          <w:rFonts w:ascii="Arial" w:hAnsi="Arial" w:cs="Arial"/>
          <w:spacing w:val="-1"/>
          <w:sz w:val="24"/>
          <w:szCs w:val="24"/>
        </w:rPr>
        <w:t xml:space="preserve"> </w:t>
      </w:r>
      <w:r w:rsidRPr="00067551">
        <w:rPr>
          <w:rFonts w:ascii="Arial" w:hAnsi="Arial" w:cs="Arial"/>
          <w:sz w:val="24"/>
          <w:szCs w:val="24"/>
        </w:rPr>
        <w:t>ping</w:t>
      </w:r>
      <w:r w:rsidRPr="00067551">
        <w:rPr>
          <w:rFonts w:ascii="Arial" w:hAnsi="Arial" w:cs="Arial"/>
          <w:spacing w:val="3"/>
          <w:sz w:val="24"/>
          <w:szCs w:val="24"/>
        </w:rPr>
        <w:t xml:space="preserve"> </w:t>
      </w:r>
      <w:r w:rsidRPr="00067551">
        <w:rPr>
          <w:rFonts w:ascii="Arial" w:hAnsi="Arial" w:cs="Arial"/>
          <w:sz w:val="24"/>
          <w:szCs w:val="24"/>
        </w:rPr>
        <w:t>“host</w:t>
      </w:r>
      <w:r w:rsidRPr="00067551">
        <w:rPr>
          <w:rFonts w:ascii="Arial" w:hAnsi="Arial" w:cs="Arial"/>
          <w:spacing w:val="3"/>
          <w:sz w:val="24"/>
          <w:szCs w:val="24"/>
        </w:rPr>
        <w:t xml:space="preserve"> </w:t>
      </w:r>
      <w:r w:rsidRPr="00067551">
        <w:rPr>
          <w:rFonts w:ascii="Arial" w:hAnsi="Arial" w:cs="Arial"/>
          <w:sz w:val="24"/>
          <w:szCs w:val="24"/>
        </w:rPr>
        <w:t>ip”(the</w:t>
      </w:r>
      <w:r w:rsidRPr="00067551">
        <w:rPr>
          <w:rFonts w:ascii="Arial" w:hAnsi="Arial" w:cs="Arial"/>
          <w:spacing w:val="-2"/>
          <w:sz w:val="24"/>
          <w:szCs w:val="24"/>
        </w:rPr>
        <w:t xml:space="preserve"> </w:t>
      </w:r>
      <w:r w:rsidRPr="00067551">
        <w:rPr>
          <w:rFonts w:ascii="Arial" w:hAnsi="Arial" w:cs="Arial"/>
          <w:sz w:val="24"/>
          <w:szCs w:val="24"/>
        </w:rPr>
        <w:t>ip</w:t>
      </w:r>
      <w:r w:rsidRPr="00067551">
        <w:rPr>
          <w:rFonts w:ascii="Arial" w:hAnsi="Arial" w:cs="Arial"/>
          <w:spacing w:val="-1"/>
          <w:sz w:val="24"/>
          <w:szCs w:val="24"/>
        </w:rPr>
        <w:t xml:space="preserve"> </w:t>
      </w:r>
      <w:r w:rsidRPr="00067551">
        <w:rPr>
          <w:rFonts w:ascii="Arial" w:hAnsi="Arial" w:cs="Arial"/>
          <w:sz w:val="24"/>
          <w:szCs w:val="24"/>
        </w:rPr>
        <w:t>of</w:t>
      </w:r>
      <w:r w:rsidRPr="00067551">
        <w:rPr>
          <w:rFonts w:ascii="Arial" w:hAnsi="Arial" w:cs="Arial"/>
          <w:spacing w:val="-9"/>
          <w:sz w:val="24"/>
          <w:szCs w:val="24"/>
        </w:rPr>
        <w:t xml:space="preserve"> </w:t>
      </w:r>
      <w:r w:rsidRPr="00067551">
        <w:rPr>
          <w:rFonts w:ascii="Arial" w:hAnsi="Arial" w:cs="Arial"/>
          <w:sz w:val="24"/>
          <w:szCs w:val="24"/>
        </w:rPr>
        <w:t>any</w:t>
      </w:r>
      <w:r w:rsidRPr="00067551">
        <w:rPr>
          <w:rFonts w:ascii="Arial" w:hAnsi="Arial" w:cs="Arial"/>
          <w:spacing w:val="-10"/>
          <w:sz w:val="24"/>
          <w:szCs w:val="24"/>
        </w:rPr>
        <w:t xml:space="preserve"> </w:t>
      </w:r>
      <w:r w:rsidRPr="00067551">
        <w:rPr>
          <w:rFonts w:ascii="Arial" w:hAnsi="Arial" w:cs="Arial"/>
          <w:sz w:val="24"/>
          <w:szCs w:val="24"/>
        </w:rPr>
        <w:t>other</w:t>
      </w:r>
      <w:r w:rsidRPr="00067551">
        <w:rPr>
          <w:rFonts w:ascii="Arial" w:hAnsi="Arial" w:cs="Arial"/>
          <w:spacing w:val="-1"/>
          <w:sz w:val="24"/>
          <w:szCs w:val="24"/>
        </w:rPr>
        <w:t xml:space="preserve"> </w:t>
      </w:r>
      <w:r w:rsidRPr="00067551">
        <w:rPr>
          <w:rFonts w:ascii="Arial" w:hAnsi="Arial" w:cs="Arial"/>
          <w:sz w:val="24"/>
          <w:szCs w:val="24"/>
        </w:rPr>
        <w:t>device</w:t>
      </w:r>
      <w:r w:rsidRPr="00067551">
        <w:rPr>
          <w:rFonts w:ascii="Arial" w:hAnsi="Arial" w:cs="Arial"/>
          <w:spacing w:val="3"/>
          <w:sz w:val="24"/>
          <w:szCs w:val="24"/>
        </w:rPr>
        <w:t xml:space="preserve"> </w:t>
      </w:r>
      <w:r w:rsidRPr="00067551">
        <w:rPr>
          <w:rFonts w:ascii="Arial" w:hAnsi="Arial" w:cs="Arial"/>
          <w:sz w:val="24"/>
          <w:szCs w:val="24"/>
        </w:rPr>
        <w:t>in</w:t>
      </w:r>
      <w:r w:rsidRPr="00067551">
        <w:rPr>
          <w:rFonts w:ascii="Arial" w:hAnsi="Arial" w:cs="Arial"/>
          <w:spacing w:val="-6"/>
          <w:sz w:val="24"/>
          <w:szCs w:val="24"/>
        </w:rPr>
        <w:t xml:space="preserve"> </w:t>
      </w:r>
      <w:r w:rsidRPr="00067551">
        <w:rPr>
          <w:rFonts w:ascii="Arial" w:hAnsi="Arial" w:cs="Arial"/>
          <w:sz w:val="24"/>
          <w:szCs w:val="24"/>
        </w:rPr>
        <w:t>the</w:t>
      </w:r>
      <w:r w:rsidRPr="00067551">
        <w:rPr>
          <w:rFonts w:ascii="Arial" w:hAnsi="Arial" w:cs="Arial"/>
          <w:spacing w:val="-57"/>
          <w:sz w:val="24"/>
          <w:szCs w:val="24"/>
        </w:rPr>
        <w:t xml:space="preserve"> </w:t>
      </w:r>
      <w:r w:rsidRPr="00067551">
        <w:rPr>
          <w:rFonts w:ascii="Arial" w:hAnsi="Arial" w:cs="Arial"/>
          <w:sz w:val="24"/>
          <w:szCs w:val="24"/>
        </w:rPr>
        <w:t>network).</w:t>
      </w:r>
    </w:p>
    <w:p w14:paraId="442204CC" w14:textId="77777777" w:rsidR="009738F2" w:rsidRPr="00067551" w:rsidRDefault="009738F2" w:rsidP="009738F2">
      <w:pPr>
        <w:pStyle w:val="BodyText"/>
        <w:rPr>
          <w:rFonts w:ascii="Arial" w:hAnsi="Arial" w:cs="Arial"/>
        </w:rPr>
      </w:pPr>
    </w:p>
    <w:p w14:paraId="05458AA6" w14:textId="77777777" w:rsidR="009738F2" w:rsidRPr="00067551" w:rsidRDefault="009738F2" w:rsidP="00183AB8">
      <w:pPr>
        <w:pStyle w:val="ListParagraph"/>
        <w:numPr>
          <w:ilvl w:val="0"/>
          <w:numId w:val="14"/>
        </w:numPr>
        <w:tabs>
          <w:tab w:val="left" w:pos="821"/>
        </w:tabs>
        <w:rPr>
          <w:rFonts w:ascii="Arial" w:hAnsi="Arial" w:cs="Arial"/>
          <w:sz w:val="24"/>
          <w:szCs w:val="24"/>
        </w:rPr>
      </w:pPr>
      <w:r w:rsidRPr="00067551">
        <w:rPr>
          <w:rFonts w:ascii="Arial" w:hAnsi="Arial" w:cs="Arial"/>
          <w:sz w:val="24"/>
          <w:szCs w:val="24"/>
        </w:rPr>
        <w:t>The</w:t>
      </w:r>
      <w:r w:rsidRPr="00067551">
        <w:rPr>
          <w:rFonts w:ascii="Arial" w:hAnsi="Arial" w:cs="Arial"/>
          <w:spacing w:val="-3"/>
          <w:sz w:val="24"/>
          <w:szCs w:val="24"/>
        </w:rPr>
        <w:t xml:space="preserve"> </w:t>
      </w:r>
      <w:r w:rsidRPr="00067551">
        <w:rPr>
          <w:rFonts w:ascii="Arial" w:hAnsi="Arial" w:cs="Arial"/>
          <w:sz w:val="24"/>
          <w:szCs w:val="24"/>
        </w:rPr>
        <w:t>data</w:t>
      </w:r>
      <w:r w:rsidRPr="00067551">
        <w:rPr>
          <w:rFonts w:ascii="Arial" w:hAnsi="Arial" w:cs="Arial"/>
          <w:spacing w:val="-2"/>
          <w:sz w:val="24"/>
          <w:szCs w:val="24"/>
        </w:rPr>
        <w:t xml:space="preserve"> </w:t>
      </w:r>
      <w:r w:rsidRPr="00067551">
        <w:rPr>
          <w:rFonts w:ascii="Arial" w:hAnsi="Arial" w:cs="Arial"/>
          <w:sz w:val="24"/>
          <w:szCs w:val="24"/>
        </w:rPr>
        <w:t>packets</w:t>
      </w:r>
      <w:r w:rsidRPr="00067551">
        <w:rPr>
          <w:rFonts w:ascii="Arial" w:hAnsi="Arial" w:cs="Arial"/>
          <w:spacing w:val="-3"/>
          <w:sz w:val="24"/>
          <w:szCs w:val="24"/>
        </w:rPr>
        <w:t xml:space="preserve"> </w:t>
      </w:r>
      <w:r w:rsidRPr="00067551">
        <w:rPr>
          <w:rFonts w:ascii="Arial" w:hAnsi="Arial" w:cs="Arial"/>
          <w:sz w:val="24"/>
          <w:szCs w:val="24"/>
        </w:rPr>
        <w:t>are</w:t>
      </w:r>
      <w:r w:rsidRPr="00067551">
        <w:rPr>
          <w:rFonts w:ascii="Arial" w:hAnsi="Arial" w:cs="Arial"/>
          <w:spacing w:val="-2"/>
          <w:sz w:val="24"/>
          <w:szCs w:val="24"/>
        </w:rPr>
        <w:t xml:space="preserve"> </w:t>
      </w:r>
      <w:r w:rsidRPr="00067551">
        <w:rPr>
          <w:rFonts w:ascii="Arial" w:hAnsi="Arial" w:cs="Arial"/>
          <w:sz w:val="24"/>
          <w:szCs w:val="24"/>
        </w:rPr>
        <w:t>successfully</w:t>
      </w:r>
      <w:r w:rsidRPr="00067551">
        <w:rPr>
          <w:rFonts w:ascii="Arial" w:hAnsi="Arial" w:cs="Arial"/>
          <w:spacing w:val="-6"/>
          <w:sz w:val="24"/>
          <w:szCs w:val="24"/>
        </w:rPr>
        <w:t xml:space="preserve"> </w:t>
      </w:r>
      <w:r w:rsidRPr="00067551">
        <w:rPr>
          <w:rFonts w:ascii="Arial" w:hAnsi="Arial" w:cs="Arial"/>
          <w:sz w:val="24"/>
          <w:szCs w:val="24"/>
        </w:rPr>
        <w:t>sent</w:t>
      </w:r>
      <w:r w:rsidRPr="00067551">
        <w:rPr>
          <w:rFonts w:ascii="Arial" w:hAnsi="Arial" w:cs="Arial"/>
          <w:spacing w:val="4"/>
          <w:sz w:val="24"/>
          <w:szCs w:val="24"/>
        </w:rPr>
        <w:t xml:space="preserve"> </w:t>
      </w:r>
      <w:r w:rsidRPr="00067551">
        <w:rPr>
          <w:rFonts w:ascii="Arial" w:hAnsi="Arial" w:cs="Arial"/>
          <w:sz w:val="24"/>
          <w:szCs w:val="24"/>
        </w:rPr>
        <w:t>from</w:t>
      </w:r>
      <w:r w:rsidRPr="00067551">
        <w:rPr>
          <w:rFonts w:ascii="Arial" w:hAnsi="Arial" w:cs="Arial"/>
          <w:spacing w:val="-10"/>
          <w:sz w:val="24"/>
          <w:szCs w:val="24"/>
        </w:rPr>
        <w:t xml:space="preserve"> </w:t>
      </w:r>
      <w:r w:rsidRPr="00067551">
        <w:rPr>
          <w:rFonts w:ascii="Arial" w:hAnsi="Arial" w:cs="Arial"/>
          <w:sz w:val="24"/>
          <w:szCs w:val="24"/>
        </w:rPr>
        <w:t>the</w:t>
      </w:r>
      <w:r w:rsidRPr="00067551">
        <w:rPr>
          <w:rFonts w:ascii="Arial" w:hAnsi="Arial" w:cs="Arial"/>
          <w:spacing w:val="-2"/>
          <w:sz w:val="24"/>
          <w:szCs w:val="24"/>
        </w:rPr>
        <w:t xml:space="preserve"> </w:t>
      </w:r>
      <w:r w:rsidRPr="00067551">
        <w:rPr>
          <w:rFonts w:ascii="Arial" w:hAnsi="Arial" w:cs="Arial"/>
          <w:sz w:val="24"/>
          <w:szCs w:val="24"/>
        </w:rPr>
        <w:t>source</w:t>
      </w:r>
      <w:r w:rsidRPr="00067551">
        <w:rPr>
          <w:rFonts w:ascii="Arial" w:hAnsi="Arial" w:cs="Arial"/>
          <w:spacing w:val="-7"/>
          <w:sz w:val="24"/>
          <w:szCs w:val="24"/>
        </w:rPr>
        <w:t xml:space="preserve"> </w:t>
      </w:r>
      <w:r w:rsidRPr="00067551">
        <w:rPr>
          <w:rFonts w:ascii="Arial" w:hAnsi="Arial" w:cs="Arial"/>
          <w:sz w:val="24"/>
          <w:szCs w:val="24"/>
        </w:rPr>
        <w:t>to</w:t>
      </w:r>
      <w:r w:rsidRPr="00067551">
        <w:rPr>
          <w:rFonts w:ascii="Arial" w:hAnsi="Arial" w:cs="Arial"/>
          <w:spacing w:val="3"/>
          <w:sz w:val="24"/>
          <w:szCs w:val="24"/>
        </w:rPr>
        <w:t xml:space="preserve"> </w:t>
      </w:r>
      <w:r w:rsidRPr="00067551">
        <w:rPr>
          <w:rFonts w:ascii="Arial" w:hAnsi="Arial" w:cs="Arial"/>
          <w:sz w:val="24"/>
          <w:szCs w:val="24"/>
        </w:rPr>
        <w:t>destination.</w:t>
      </w:r>
    </w:p>
    <w:p w14:paraId="4A421322" w14:textId="77777777" w:rsidR="009738F2" w:rsidRDefault="009738F2" w:rsidP="009738F2">
      <w:pPr>
        <w:rPr>
          <w:rFonts w:ascii="Arial" w:eastAsia="Times New Roman" w:hAnsi="Arial" w:cs="Arial"/>
          <w:sz w:val="24"/>
          <w:szCs w:val="24"/>
        </w:rPr>
      </w:pPr>
    </w:p>
    <w:p w14:paraId="58DA54AC" w14:textId="77777777" w:rsidR="00F504E6" w:rsidRPr="00FC1A42" w:rsidRDefault="00F504E6" w:rsidP="00F504E6">
      <w:pPr>
        <w:rPr>
          <w:rFonts w:ascii="Arial" w:hAnsi="Arial" w:cs="Arial"/>
          <w:b/>
          <w:bCs/>
          <w:sz w:val="24"/>
          <w:szCs w:val="24"/>
          <w:u w:val="single"/>
        </w:rPr>
      </w:pPr>
      <w:r w:rsidRPr="00FC1A42">
        <w:rPr>
          <w:rFonts w:ascii="Arial" w:hAnsi="Arial" w:cs="Arial"/>
          <w:b/>
          <w:bCs/>
          <w:sz w:val="24"/>
          <w:szCs w:val="24"/>
          <w:u w:val="single"/>
        </w:rPr>
        <w:t>SIMULATION OUTPUT:</w:t>
      </w:r>
    </w:p>
    <w:p w14:paraId="4AEF2F43" w14:textId="77777777" w:rsidR="00F504E6" w:rsidRDefault="00F504E6" w:rsidP="00F504E6">
      <w:pPr>
        <w:rPr>
          <w:rFonts w:ascii="Arial" w:hAnsi="Arial" w:cs="Arial"/>
          <w:b/>
          <w:bCs/>
          <w:sz w:val="24"/>
          <w:szCs w:val="24"/>
          <w:u w:val="single"/>
        </w:rPr>
      </w:pPr>
      <w:r w:rsidRPr="00FC1A42">
        <w:rPr>
          <w:rFonts w:ascii="Arial" w:hAnsi="Arial" w:cs="Arial"/>
          <w:b/>
          <w:bCs/>
          <w:sz w:val="24"/>
          <w:szCs w:val="24"/>
          <w:u w:val="single"/>
        </w:rPr>
        <w:t>IPv4:</w:t>
      </w:r>
    </w:p>
    <w:p w14:paraId="3A24BD61" w14:textId="77777777" w:rsidR="00AD1783" w:rsidRDefault="00AD1783" w:rsidP="00F504E6">
      <w:pPr>
        <w:rPr>
          <w:rFonts w:ascii="Arial" w:hAnsi="Arial" w:cs="Arial"/>
          <w:b/>
          <w:bCs/>
          <w:sz w:val="24"/>
          <w:szCs w:val="24"/>
          <w:u w:val="single"/>
        </w:rPr>
      </w:pPr>
    </w:p>
    <w:p w14:paraId="4FDC5881" w14:textId="77777777" w:rsidR="00AD1783" w:rsidRPr="00FC1A42" w:rsidRDefault="00AD1783" w:rsidP="00F504E6">
      <w:pPr>
        <w:rPr>
          <w:rFonts w:ascii="Arial" w:hAnsi="Arial" w:cs="Arial"/>
          <w:b/>
          <w:bCs/>
          <w:sz w:val="24"/>
          <w:szCs w:val="24"/>
          <w:u w:val="single"/>
        </w:rPr>
      </w:pPr>
    </w:p>
    <w:p w14:paraId="5B09D787" w14:textId="64D71322" w:rsidR="00F504E6" w:rsidRDefault="00AD1783" w:rsidP="00DE23D8">
      <w:pPr>
        <w:rPr>
          <w:rFonts w:ascii="Arial" w:hAnsi="Arial" w:cs="Arial"/>
          <w:sz w:val="24"/>
          <w:szCs w:val="24"/>
        </w:rPr>
      </w:pPr>
      <w:r>
        <w:rPr>
          <w:noProof/>
        </w:rPr>
        <w:drawing>
          <wp:inline distT="0" distB="0" distL="0" distR="0" wp14:anchorId="556750B8" wp14:editId="72C9F311">
            <wp:extent cx="6318250" cy="3554095"/>
            <wp:effectExtent l="0" t="0" r="6350" b="8255"/>
            <wp:docPr id="1730933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05BEAB8E" w14:textId="3F835477" w:rsidR="00AD1783" w:rsidRDefault="00AD1783" w:rsidP="00DE23D8">
      <w:pPr>
        <w:rPr>
          <w:rFonts w:ascii="Arial" w:hAnsi="Arial" w:cs="Arial"/>
          <w:sz w:val="24"/>
          <w:szCs w:val="24"/>
        </w:rPr>
      </w:pPr>
    </w:p>
    <w:p w14:paraId="5EEA1A7B" w14:textId="77777777" w:rsidR="00AD1783" w:rsidRDefault="00AD1783" w:rsidP="00DE23D8">
      <w:pPr>
        <w:rPr>
          <w:rFonts w:ascii="Arial" w:hAnsi="Arial" w:cs="Arial"/>
          <w:sz w:val="24"/>
          <w:szCs w:val="24"/>
        </w:rPr>
      </w:pPr>
    </w:p>
    <w:p w14:paraId="57E4BA80" w14:textId="41CD8AEC" w:rsidR="00AD1783" w:rsidRPr="00DE23D8" w:rsidRDefault="00AD1783" w:rsidP="00DE23D8">
      <w:pPr>
        <w:rPr>
          <w:rFonts w:ascii="Arial" w:hAnsi="Arial" w:cs="Arial"/>
          <w:sz w:val="24"/>
          <w:szCs w:val="24"/>
        </w:rPr>
        <w:sectPr w:rsidR="00AD1783" w:rsidRPr="00DE23D8" w:rsidSect="009738F2">
          <w:pgSz w:w="11910" w:h="16840"/>
          <w:pgMar w:top="1420" w:right="620" w:bottom="280" w:left="1340" w:header="720" w:footer="720" w:gutter="0"/>
          <w:cols w:space="720"/>
        </w:sectPr>
      </w:pPr>
    </w:p>
    <w:p w14:paraId="45BC9807" w14:textId="13575AC0" w:rsidR="00AD1783" w:rsidRDefault="00AD1783" w:rsidP="00FC1A42">
      <w:pPr>
        <w:rPr>
          <w:rFonts w:ascii="Arial" w:hAnsi="Arial" w:cs="Arial"/>
          <w:b/>
          <w:bCs/>
          <w:sz w:val="24"/>
          <w:szCs w:val="24"/>
        </w:rPr>
      </w:pPr>
      <w:r>
        <w:rPr>
          <w:noProof/>
        </w:rPr>
        <w:lastRenderedPageBreak/>
        <w:drawing>
          <wp:inline distT="0" distB="0" distL="0" distR="0" wp14:anchorId="444E4D8E" wp14:editId="6C90318E">
            <wp:extent cx="5731510" cy="3223895"/>
            <wp:effectExtent l="0" t="0" r="2540" b="0"/>
            <wp:docPr id="2055645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551EBC" w14:textId="77777777" w:rsidR="00AD1783" w:rsidRDefault="00AD1783" w:rsidP="00FC1A42">
      <w:pPr>
        <w:rPr>
          <w:rFonts w:ascii="Arial" w:hAnsi="Arial" w:cs="Arial"/>
          <w:b/>
          <w:bCs/>
          <w:sz w:val="24"/>
          <w:szCs w:val="24"/>
        </w:rPr>
      </w:pPr>
    </w:p>
    <w:p w14:paraId="63FEBC73" w14:textId="6F212353" w:rsidR="00FC1A42" w:rsidRDefault="00FC1A42" w:rsidP="00FC1A42">
      <w:pPr>
        <w:rPr>
          <w:rFonts w:ascii="Arial" w:hAnsi="Arial" w:cs="Arial"/>
          <w:b/>
          <w:bCs/>
          <w:sz w:val="24"/>
          <w:szCs w:val="24"/>
        </w:rPr>
      </w:pPr>
      <w:r>
        <w:rPr>
          <w:rFonts w:ascii="Arial" w:hAnsi="Arial" w:cs="Arial"/>
          <w:b/>
          <w:bCs/>
          <w:sz w:val="24"/>
          <w:szCs w:val="24"/>
        </w:rPr>
        <w:t>IPv6:</w:t>
      </w:r>
    </w:p>
    <w:p w14:paraId="2888D549" w14:textId="494A71A5" w:rsidR="00FC1A42" w:rsidRDefault="00AD1783" w:rsidP="00FC1A42">
      <w:pPr>
        <w:rPr>
          <w:rFonts w:ascii="Arial" w:hAnsi="Arial" w:cs="Arial"/>
          <w:b/>
          <w:bCs/>
          <w:sz w:val="24"/>
          <w:szCs w:val="24"/>
        </w:rPr>
      </w:pPr>
      <w:r>
        <w:rPr>
          <w:noProof/>
        </w:rPr>
        <w:drawing>
          <wp:inline distT="0" distB="0" distL="0" distR="0" wp14:anchorId="50B62A89" wp14:editId="4F46DCC4">
            <wp:extent cx="5731510" cy="3223895"/>
            <wp:effectExtent l="0" t="0" r="2540" b="0"/>
            <wp:docPr id="631603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63AEA0" w14:textId="0D5416B7" w:rsidR="00AD1783" w:rsidRDefault="00385F96" w:rsidP="00FC1A42">
      <w:pPr>
        <w:rPr>
          <w:rFonts w:ascii="Arial" w:hAnsi="Arial" w:cs="Arial"/>
          <w:b/>
          <w:bCs/>
          <w:sz w:val="24"/>
          <w:szCs w:val="24"/>
        </w:rPr>
      </w:pPr>
      <w:r w:rsidRPr="00385F96">
        <w:rPr>
          <w:rFonts w:ascii="Arial" w:hAnsi="Arial" w:cs="Arial"/>
          <w:b/>
          <w:bCs/>
          <w:noProof/>
          <w:sz w:val="24"/>
          <w:szCs w:val="24"/>
        </w:rPr>
        <w:lastRenderedPageBreak/>
        <w:drawing>
          <wp:inline distT="0" distB="0" distL="0" distR="0" wp14:anchorId="5D31AA77" wp14:editId="2A6C2343">
            <wp:extent cx="5731510" cy="2819400"/>
            <wp:effectExtent l="0" t="0" r="2540" b="0"/>
            <wp:docPr id="43973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129EEA9E" w14:textId="2B46363A" w:rsidR="002C1E7E" w:rsidRDefault="00AD1783" w:rsidP="00AD1783">
      <w:pPr>
        <w:rPr>
          <w:rFonts w:ascii="Arial" w:hAnsi="Arial" w:cs="Arial"/>
          <w:noProof/>
          <w14:ligatures w14:val="standardContextual"/>
        </w:rPr>
      </w:pPr>
      <w:r>
        <w:rPr>
          <w:noProof/>
        </w:rPr>
        <w:drawing>
          <wp:inline distT="0" distB="0" distL="0" distR="0" wp14:anchorId="3F9B13C8" wp14:editId="443D4D3D">
            <wp:extent cx="5731510" cy="2811780"/>
            <wp:effectExtent l="0" t="0" r="2540" b="7620"/>
            <wp:docPr id="864861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6279F108" w14:textId="5904446A" w:rsidR="00F86EE5" w:rsidRPr="00067551" w:rsidRDefault="00F86EE5" w:rsidP="00CB4684">
      <w:pPr>
        <w:jc w:val="center"/>
        <w:rPr>
          <w:rFonts w:ascii="Arial" w:hAnsi="Arial" w:cs="Arial"/>
          <w:noProof/>
          <w14:ligatures w14:val="standardContextual"/>
        </w:rPr>
      </w:pPr>
    </w:p>
    <w:p w14:paraId="78C571A5" w14:textId="77777777" w:rsidR="007639A0" w:rsidRDefault="007639A0" w:rsidP="00961DAF">
      <w:pPr>
        <w:rPr>
          <w:rFonts w:ascii="Arial" w:hAnsi="Arial" w:cs="Arial"/>
          <w:b/>
          <w:bCs/>
          <w:sz w:val="24"/>
          <w:szCs w:val="24"/>
        </w:rPr>
      </w:pPr>
    </w:p>
    <w:p w14:paraId="78FADAFE" w14:textId="77777777" w:rsidR="007639A0" w:rsidRDefault="007639A0" w:rsidP="00961DAF">
      <w:pPr>
        <w:rPr>
          <w:rFonts w:ascii="Arial" w:hAnsi="Arial" w:cs="Arial"/>
          <w:b/>
          <w:bCs/>
          <w:sz w:val="24"/>
          <w:szCs w:val="24"/>
        </w:rPr>
      </w:pPr>
    </w:p>
    <w:p w14:paraId="4F0726CA" w14:textId="77777777" w:rsidR="00AD1783" w:rsidRDefault="00AD1783" w:rsidP="00961DAF">
      <w:pPr>
        <w:rPr>
          <w:rFonts w:ascii="Arial" w:hAnsi="Arial" w:cs="Arial"/>
          <w:b/>
          <w:bCs/>
          <w:sz w:val="24"/>
          <w:szCs w:val="24"/>
        </w:rPr>
      </w:pPr>
    </w:p>
    <w:p w14:paraId="0C9765CF" w14:textId="77777777" w:rsidR="00AD1783" w:rsidRDefault="00AD1783" w:rsidP="00961DAF">
      <w:pPr>
        <w:rPr>
          <w:rFonts w:ascii="Arial" w:hAnsi="Arial" w:cs="Arial"/>
          <w:b/>
          <w:bCs/>
          <w:sz w:val="24"/>
          <w:szCs w:val="24"/>
        </w:rPr>
      </w:pPr>
    </w:p>
    <w:p w14:paraId="78A89BF5" w14:textId="77777777" w:rsidR="00AD1783" w:rsidRDefault="00AD1783" w:rsidP="00961DAF">
      <w:pPr>
        <w:rPr>
          <w:rFonts w:ascii="Arial" w:hAnsi="Arial" w:cs="Arial"/>
          <w:b/>
          <w:bCs/>
          <w:sz w:val="24"/>
          <w:szCs w:val="24"/>
        </w:rPr>
      </w:pPr>
    </w:p>
    <w:p w14:paraId="79DD1604" w14:textId="77777777" w:rsidR="00AD1783" w:rsidRDefault="00F52BB1" w:rsidP="00961DAF">
      <w:pPr>
        <w:rPr>
          <w:rFonts w:ascii="Arial" w:hAnsi="Arial" w:cs="Arial"/>
          <w:b/>
          <w:bCs/>
          <w:sz w:val="24"/>
          <w:szCs w:val="24"/>
          <w:u w:val="single"/>
        </w:rPr>
      </w:pPr>
      <w:r w:rsidRPr="00FB7841">
        <w:rPr>
          <w:rFonts w:ascii="Arial" w:hAnsi="Arial" w:cs="Arial"/>
          <w:b/>
          <w:bCs/>
          <w:sz w:val="24"/>
          <w:szCs w:val="24"/>
          <w:u w:val="single"/>
        </w:rPr>
        <w:t>RESULT:</w:t>
      </w:r>
    </w:p>
    <w:p w14:paraId="5F6827E2" w14:textId="1A9FFE1F" w:rsidR="0007171D" w:rsidRPr="00021E93" w:rsidRDefault="00371BE6" w:rsidP="00021E93">
      <w:pPr>
        <w:rPr>
          <w:rFonts w:ascii="Arial" w:hAnsi="Arial" w:cs="Arial"/>
          <w:b/>
          <w:bCs/>
          <w:sz w:val="24"/>
          <w:szCs w:val="24"/>
          <w:u w:val="single"/>
        </w:rPr>
      </w:pPr>
      <w:r w:rsidRPr="00142E26">
        <w:rPr>
          <w:rFonts w:ascii="Arial" w:hAnsi="Arial" w:cs="Arial"/>
          <w:color w:val="000000" w:themeColor="text1"/>
          <w:sz w:val="24"/>
          <w:szCs w:val="24"/>
        </w:rPr>
        <w:t>Thus</w:t>
      </w:r>
      <w:r w:rsidR="00DE3009" w:rsidRPr="00142E26">
        <w:rPr>
          <w:rFonts w:ascii="Arial" w:hAnsi="Arial" w:cs="Arial"/>
          <w:color w:val="000000" w:themeColor="text1"/>
          <w:sz w:val="24"/>
          <w:szCs w:val="24"/>
        </w:rPr>
        <w:t>,</w:t>
      </w:r>
      <w:r w:rsidRPr="00142E26">
        <w:rPr>
          <w:rFonts w:ascii="Arial" w:hAnsi="Arial" w:cs="Arial"/>
          <w:color w:val="000000" w:themeColor="text1"/>
          <w:sz w:val="24"/>
          <w:szCs w:val="24"/>
        </w:rPr>
        <w:t xml:space="preserve"> simple LAN</w:t>
      </w:r>
      <w:r w:rsidR="00DE3009" w:rsidRPr="00142E26">
        <w:rPr>
          <w:rFonts w:ascii="Arial" w:hAnsi="Arial" w:cs="Arial"/>
          <w:color w:val="000000" w:themeColor="text1"/>
          <w:sz w:val="24"/>
          <w:szCs w:val="24"/>
        </w:rPr>
        <w:t xml:space="preserve"> network</w:t>
      </w:r>
      <w:r w:rsidR="00402984" w:rsidRPr="00142E26">
        <w:rPr>
          <w:rFonts w:ascii="Arial" w:hAnsi="Arial" w:cs="Arial"/>
          <w:color w:val="000000" w:themeColor="text1"/>
          <w:sz w:val="24"/>
          <w:szCs w:val="24"/>
        </w:rPr>
        <w:t>s</w:t>
      </w:r>
      <w:r w:rsidRPr="00142E26">
        <w:rPr>
          <w:rFonts w:ascii="Arial" w:hAnsi="Arial" w:cs="Arial"/>
          <w:color w:val="000000" w:themeColor="text1"/>
          <w:sz w:val="24"/>
          <w:szCs w:val="24"/>
        </w:rPr>
        <w:t xml:space="preserve">, were </w:t>
      </w:r>
      <w:r w:rsidR="009B0CB1" w:rsidRPr="00142E26">
        <w:rPr>
          <w:rFonts w:ascii="Arial" w:hAnsi="Arial" w:cs="Arial"/>
          <w:color w:val="000000" w:themeColor="text1"/>
          <w:sz w:val="24"/>
          <w:szCs w:val="24"/>
        </w:rPr>
        <w:t>implemented</w:t>
      </w:r>
      <w:r w:rsidR="00402984" w:rsidRPr="00142E26">
        <w:rPr>
          <w:rFonts w:ascii="Arial" w:hAnsi="Arial" w:cs="Arial"/>
          <w:color w:val="000000" w:themeColor="text1"/>
          <w:sz w:val="24"/>
          <w:szCs w:val="24"/>
        </w:rPr>
        <w:t>, where all the nodes were configured with both IPv4 and IPv6 addressing and communication between nodes was tested, in the Cisco Packet Tracer Simulation environment.</w:t>
      </w:r>
    </w:p>
    <w:p w14:paraId="76741188" w14:textId="36861525" w:rsidR="00B53445" w:rsidRDefault="00B53445" w:rsidP="009765E8">
      <w:pPr>
        <w:pStyle w:val="ListParagraph"/>
        <w:numPr>
          <w:ilvl w:val="0"/>
          <w:numId w:val="20"/>
        </w:numPr>
        <w:ind w:left="284"/>
        <w:jc w:val="center"/>
        <w:rPr>
          <w:rFonts w:ascii="Arial" w:hAnsi="Arial" w:cs="Arial"/>
          <w:b/>
          <w:bCs/>
          <w:sz w:val="24"/>
          <w:szCs w:val="24"/>
        </w:rPr>
      </w:pPr>
      <w:r w:rsidRPr="00B53445">
        <w:rPr>
          <w:rFonts w:ascii="Arial" w:hAnsi="Arial" w:cs="Arial"/>
          <w:b/>
          <w:bCs/>
          <w:sz w:val="24"/>
          <w:szCs w:val="24"/>
        </w:rPr>
        <w:lastRenderedPageBreak/>
        <w:t xml:space="preserve">IMPLEMENTATION OF </w:t>
      </w:r>
      <w:r>
        <w:rPr>
          <w:rFonts w:ascii="Arial" w:hAnsi="Arial" w:cs="Arial"/>
          <w:b/>
          <w:bCs/>
          <w:sz w:val="24"/>
          <w:szCs w:val="24"/>
        </w:rPr>
        <w:t>INTERNET CONTROL MESSAGE PROTOCOL (ICMP)</w:t>
      </w:r>
    </w:p>
    <w:p w14:paraId="4525C81A" w14:textId="77777777" w:rsidR="009765E8" w:rsidRDefault="009765E8" w:rsidP="009765E8">
      <w:pPr>
        <w:pStyle w:val="ListParagraph"/>
        <w:ind w:left="284"/>
        <w:rPr>
          <w:rFonts w:ascii="Arial" w:hAnsi="Arial" w:cs="Arial"/>
          <w:b/>
          <w:bCs/>
          <w:sz w:val="24"/>
          <w:szCs w:val="24"/>
        </w:rPr>
      </w:pPr>
    </w:p>
    <w:p w14:paraId="2F4EEDA3" w14:textId="77777777" w:rsidR="003307DE" w:rsidRPr="00352203" w:rsidRDefault="003307DE" w:rsidP="003307DE">
      <w:pPr>
        <w:jc w:val="both"/>
        <w:rPr>
          <w:rFonts w:ascii="Arial" w:hAnsi="Arial" w:cs="Arial"/>
          <w:b/>
          <w:bCs/>
          <w:sz w:val="24"/>
          <w:szCs w:val="24"/>
          <w:u w:val="single"/>
          <w:lang w:val="en-IN"/>
        </w:rPr>
      </w:pPr>
      <w:r w:rsidRPr="00352203">
        <w:rPr>
          <w:rFonts w:ascii="Arial" w:hAnsi="Arial" w:cs="Arial"/>
          <w:b/>
          <w:bCs/>
          <w:sz w:val="24"/>
          <w:szCs w:val="24"/>
          <w:u w:val="single"/>
          <w:lang w:val="en-IN"/>
        </w:rPr>
        <w:t>Aim</w:t>
      </w:r>
      <w:r w:rsidRPr="00DD4F5F">
        <w:rPr>
          <w:rFonts w:ascii="Arial" w:hAnsi="Arial" w:cs="Arial"/>
          <w:b/>
          <w:bCs/>
          <w:sz w:val="24"/>
          <w:szCs w:val="24"/>
          <w:u w:val="single"/>
          <w:lang w:val="en-IN"/>
        </w:rPr>
        <w:t>:</w:t>
      </w:r>
    </w:p>
    <w:p w14:paraId="01FF5244" w14:textId="77777777" w:rsidR="003307DE" w:rsidRPr="00352203" w:rsidRDefault="003307DE" w:rsidP="003307DE">
      <w:pPr>
        <w:jc w:val="both"/>
        <w:rPr>
          <w:rFonts w:ascii="Arial" w:hAnsi="Arial" w:cs="Arial"/>
          <w:sz w:val="24"/>
          <w:szCs w:val="24"/>
          <w:lang w:val="en-IN"/>
        </w:rPr>
      </w:pPr>
      <w:r w:rsidRPr="00352203">
        <w:rPr>
          <w:rFonts w:ascii="Arial" w:hAnsi="Arial" w:cs="Arial"/>
          <w:sz w:val="24"/>
          <w:szCs w:val="24"/>
          <w:lang w:val="en-IN"/>
        </w:rPr>
        <w:t>The aim of this experiment is to understand and implement the Internet Control Message Protocol (ICMP) in a network using Cisco Packet Tracer. The experiment will involve configuring devices to send and receive ICMP messages (such as ping requests and replies), which are used for diagnosing network connectivity and ensuring communication between devices on a network.</w:t>
      </w:r>
    </w:p>
    <w:p w14:paraId="3B03AB38" w14:textId="77777777" w:rsidR="003307DE" w:rsidRPr="00352203" w:rsidRDefault="003307DE" w:rsidP="003307DE">
      <w:pPr>
        <w:jc w:val="both"/>
        <w:rPr>
          <w:rFonts w:ascii="Arial" w:hAnsi="Arial" w:cs="Arial"/>
          <w:b/>
          <w:bCs/>
          <w:sz w:val="24"/>
          <w:szCs w:val="24"/>
          <w:u w:val="single"/>
          <w:lang w:val="en-IN"/>
        </w:rPr>
      </w:pPr>
      <w:r w:rsidRPr="00352203">
        <w:rPr>
          <w:rFonts w:ascii="Arial" w:hAnsi="Arial" w:cs="Arial"/>
          <w:b/>
          <w:bCs/>
          <w:sz w:val="24"/>
          <w:szCs w:val="24"/>
          <w:u w:val="single"/>
          <w:lang w:val="en-IN"/>
        </w:rPr>
        <w:t>Theory</w:t>
      </w:r>
      <w:r>
        <w:rPr>
          <w:rFonts w:ascii="Arial" w:hAnsi="Arial" w:cs="Arial"/>
          <w:b/>
          <w:bCs/>
          <w:sz w:val="24"/>
          <w:szCs w:val="24"/>
          <w:u w:val="single"/>
          <w:lang w:val="en-IN"/>
        </w:rPr>
        <w:t>:</w:t>
      </w:r>
    </w:p>
    <w:p w14:paraId="16CC617F" w14:textId="77777777" w:rsidR="003307DE" w:rsidRPr="00352203" w:rsidRDefault="003307DE" w:rsidP="003307DE">
      <w:pPr>
        <w:jc w:val="both"/>
        <w:rPr>
          <w:rFonts w:ascii="Arial" w:hAnsi="Arial" w:cs="Arial"/>
          <w:sz w:val="24"/>
          <w:szCs w:val="24"/>
          <w:lang w:val="en-IN"/>
        </w:rPr>
      </w:pPr>
      <w:r w:rsidRPr="00352203">
        <w:rPr>
          <w:rFonts w:ascii="Arial" w:hAnsi="Arial" w:cs="Arial"/>
          <w:sz w:val="24"/>
          <w:szCs w:val="24"/>
          <w:lang w:val="en-IN"/>
        </w:rPr>
        <w:t>The Internet Control Message Protocol (ICMP) is an integral part of the Internet Protocol Suite (TCP/IP) used by routers, network devices, and hosts to send error messages and operational information. ICMP is primarily used for diagnostic tools like ping and traceroute, and it helps to verify the connectivity and status of network devices.</w:t>
      </w:r>
    </w:p>
    <w:p w14:paraId="39C50547" w14:textId="77777777" w:rsidR="003307DE" w:rsidRPr="00352203" w:rsidRDefault="003307DE" w:rsidP="003307DE">
      <w:pPr>
        <w:numPr>
          <w:ilvl w:val="0"/>
          <w:numId w:val="23"/>
        </w:numPr>
        <w:spacing w:after="0"/>
        <w:jc w:val="both"/>
        <w:rPr>
          <w:rFonts w:ascii="Arial" w:hAnsi="Arial" w:cs="Arial"/>
          <w:sz w:val="24"/>
          <w:szCs w:val="24"/>
          <w:lang w:val="en-IN"/>
        </w:rPr>
      </w:pPr>
      <w:r w:rsidRPr="00352203">
        <w:rPr>
          <w:rFonts w:ascii="Arial" w:hAnsi="Arial" w:cs="Arial"/>
          <w:sz w:val="24"/>
          <w:szCs w:val="24"/>
          <w:lang w:val="en-IN"/>
        </w:rPr>
        <w:t>ICMP Overview:</w:t>
      </w:r>
    </w:p>
    <w:p w14:paraId="56683ADA" w14:textId="77777777" w:rsidR="003307DE" w:rsidRPr="00352203" w:rsidRDefault="003307DE" w:rsidP="003307DE">
      <w:pPr>
        <w:numPr>
          <w:ilvl w:val="1"/>
          <w:numId w:val="23"/>
        </w:numPr>
        <w:tabs>
          <w:tab w:val="clear" w:pos="1440"/>
          <w:tab w:val="num" w:pos="1134"/>
        </w:tabs>
        <w:spacing w:after="0"/>
        <w:ind w:left="1134" w:hanging="425"/>
        <w:jc w:val="both"/>
        <w:rPr>
          <w:rFonts w:ascii="Arial" w:hAnsi="Arial" w:cs="Arial"/>
          <w:sz w:val="24"/>
          <w:szCs w:val="24"/>
          <w:lang w:val="en-IN"/>
        </w:rPr>
      </w:pPr>
      <w:r w:rsidRPr="00352203">
        <w:rPr>
          <w:rFonts w:ascii="Arial" w:hAnsi="Arial" w:cs="Arial"/>
          <w:sz w:val="24"/>
          <w:szCs w:val="24"/>
          <w:lang w:val="en-IN"/>
        </w:rPr>
        <w:t>ICMP is designed to send error messages such as "Destination Unreachable," "Time Exceeded," and "Echo Request/Echo Reply."</w:t>
      </w:r>
    </w:p>
    <w:p w14:paraId="77A690AA" w14:textId="77777777" w:rsidR="003307DE" w:rsidRPr="00352203" w:rsidRDefault="003307DE" w:rsidP="003307DE">
      <w:pPr>
        <w:numPr>
          <w:ilvl w:val="1"/>
          <w:numId w:val="23"/>
        </w:numPr>
        <w:tabs>
          <w:tab w:val="clear" w:pos="1440"/>
          <w:tab w:val="num" w:pos="1134"/>
        </w:tabs>
        <w:spacing w:after="0"/>
        <w:ind w:left="1134" w:hanging="425"/>
        <w:jc w:val="both"/>
        <w:rPr>
          <w:rFonts w:ascii="Arial" w:hAnsi="Arial" w:cs="Arial"/>
          <w:sz w:val="24"/>
          <w:szCs w:val="24"/>
          <w:lang w:val="en-IN"/>
        </w:rPr>
      </w:pPr>
      <w:r w:rsidRPr="00352203">
        <w:rPr>
          <w:rFonts w:ascii="Arial" w:hAnsi="Arial" w:cs="Arial"/>
          <w:sz w:val="24"/>
          <w:szCs w:val="24"/>
          <w:lang w:val="en-IN"/>
        </w:rPr>
        <w:t>It operates at the Network Layer (Layer 3) of the OSI model.</w:t>
      </w:r>
    </w:p>
    <w:p w14:paraId="4C08B0EF" w14:textId="77777777" w:rsidR="003307DE" w:rsidRPr="00352203" w:rsidRDefault="003307DE" w:rsidP="003307DE">
      <w:pPr>
        <w:numPr>
          <w:ilvl w:val="1"/>
          <w:numId w:val="23"/>
        </w:numPr>
        <w:tabs>
          <w:tab w:val="clear" w:pos="1440"/>
          <w:tab w:val="num" w:pos="1134"/>
        </w:tabs>
        <w:spacing w:after="0"/>
        <w:ind w:left="1134" w:hanging="425"/>
        <w:jc w:val="both"/>
        <w:rPr>
          <w:rFonts w:ascii="Arial" w:hAnsi="Arial" w:cs="Arial"/>
          <w:sz w:val="24"/>
          <w:szCs w:val="24"/>
          <w:lang w:val="en-IN"/>
        </w:rPr>
      </w:pPr>
      <w:r w:rsidRPr="00352203">
        <w:rPr>
          <w:rFonts w:ascii="Arial" w:hAnsi="Arial" w:cs="Arial"/>
          <w:sz w:val="24"/>
          <w:szCs w:val="24"/>
          <w:lang w:val="en-IN"/>
        </w:rPr>
        <w:t>The most common ICMP message is the Echo Request and Echo Reply, which are used in the ping operation to check if a device is reachable over the network.</w:t>
      </w:r>
    </w:p>
    <w:p w14:paraId="04789F50" w14:textId="77777777" w:rsidR="003307DE" w:rsidRPr="00352203" w:rsidRDefault="003307DE" w:rsidP="003307DE">
      <w:pPr>
        <w:numPr>
          <w:ilvl w:val="0"/>
          <w:numId w:val="23"/>
        </w:numPr>
        <w:spacing w:after="0"/>
        <w:jc w:val="both"/>
        <w:rPr>
          <w:rFonts w:ascii="Arial" w:hAnsi="Arial" w:cs="Arial"/>
          <w:sz w:val="24"/>
          <w:szCs w:val="24"/>
          <w:lang w:val="en-IN"/>
        </w:rPr>
      </w:pPr>
      <w:r w:rsidRPr="00352203">
        <w:rPr>
          <w:rFonts w:ascii="Arial" w:hAnsi="Arial" w:cs="Arial"/>
          <w:sz w:val="24"/>
          <w:szCs w:val="24"/>
          <w:lang w:val="en-IN"/>
        </w:rPr>
        <w:t>ICMP Structure:</w:t>
      </w:r>
    </w:p>
    <w:p w14:paraId="2284756A" w14:textId="77777777" w:rsidR="003307DE" w:rsidRPr="00352203" w:rsidRDefault="003307DE" w:rsidP="003307DE">
      <w:pPr>
        <w:numPr>
          <w:ilvl w:val="1"/>
          <w:numId w:val="23"/>
        </w:numPr>
        <w:tabs>
          <w:tab w:val="clear" w:pos="1440"/>
          <w:tab w:val="num" w:pos="1276"/>
        </w:tabs>
        <w:spacing w:after="0"/>
        <w:ind w:left="1276" w:hanging="589"/>
        <w:jc w:val="both"/>
        <w:rPr>
          <w:rFonts w:ascii="Arial" w:hAnsi="Arial" w:cs="Arial"/>
          <w:sz w:val="24"/>
          <w:szCs w:val="24"/>
          <w:lang w:val="en-IN"/>
        </w:rPr>
      </w:pPr>
      <w:r w:rsidRPr="00352203">
        <w:rPr>
          <w:rFonts w:ascii="Arial" w:hAnsi="Arial" w:cs="Arial"/>
          <w:sz w:val="24"/>
          <w:szCs w:val="24"/>
          <w:lang w:val="en-IN"/>
        </w:rPr>
        <w:t xml:space="preserve">ICMP packets contain a type, code, checksum, and data. </w:t>
      </w:r>
    </w:p>
    <w:p w14:paraId="4E992392" w14:textId="77777777" w:rsidR="003307DE" w:rsidRPr="00352203" w:rsidRDefault="003307DE" w:rsidP="003307DE">
      <w:pPr>
        <w:numPr>
          <w:ilvl w:val="2"/>
          <w:numId w:val="23"/>
        </w:numPr>
        <w:tabs>
          <w:tab w:val="clear" w:pos="2160"/>
          <w:tab w:val="num" w:pos="1276"/>
          <w:tab w:val="num" w:pos="1985"/>
        </w:tabs>
        <w:spacing w:after="0"/>
        <w:ind w:left="1276" w:hanging="589"/>
        <w:jc w:val="both"/>
        <w:rPr>
          <w:rFonts w:ascii="Arial" w:hAnsi="Arial" w:cs="Arial"/>
          <w:sz w:val="24"/>
          <w:szCs w:val="24"/>
          <w:lang w:val="en-IN"/>
        </w:rPr>
      </w:pPr>
      <w:r w:rsidRPr="00352203">
        <w:rPr>
          <w:rFonts w:ascii="Arial" w:hAnsi="Arial" w:cs="Arial"/>
          <w:sz w:val="24"/>
          <w:szCs w:val="24"/>
          <w:lang w:val="en-IN"/>
        </w:rPr>
        <w:t>Type: Specifies the type of message (e.g., Echo Request = 8, Echo Reply = 0).</w:t>
      </w:r>
    </w:p>
    <w:p w14:paraId="63F67D7D" w14:textId="77777777" w:rsidR="003307DE" w:rsidRPr="00352203" w:rsidRDefault="003307DE" w:rsidP="003307DE">
      <w:pPr>
        <w:numPr>
          <w:ilvl w:val="2"/>
          <w:numId w:val="23"/>
        </w:numPr>
        <w:tabs>
          <w:tab w:val="clear" w:pos="2160"/>
          <w:tab w:val="num" w:pos="1276"/>
          <w:tab w:val="num" w:pos="1985"/>
        </w:tabs>
        <w:spacing w:after="0"/>
        <w:ind w:left="1276" w:hanging="589"/>
        <w:jc w:val="both"/>
        <w:rPr>
          <w:rFonts w:ascii="Arial" w:hAnsi="Arial" w:cs="Arial"/>
          <w:sz w:val="24"/>
          <w:szCs w:val="24"/>
          <w:lang w:val="en-IN"/>
        </w:rPr>
      </w:pPr>
      <w:r w:rsidRPr="00352203">
        <w:rPr>
          <w:rFonts w:ascii="Arial" w:hAnsi="Arial" w:cs="Arial"/>
          <w:sz w:val="24"/>
          <w:szCs w:val="24"/>
          <w:lang w:val="en-IN"/>
        </w:rPr>
        <w:t>Code: Provides additional information related to the type (e.g., Destination Unreachable code = 3).</w:t>
      </w:r>
    </w:p>
    <w:p w14:paraId="0239225E" w14:textId="77777777" w:rsidR="003307DE" w:rsidRPr="00352203" w:rsidRDefault="003307DE" w:rsidP="003307DE">
      <w:pPr>
        <w:numPr>
          <w:ilvl w:val="2"/>
          <w:numId w:val="23"/>
        </w:numPr>
        <w:tabs>
          <w:tab w:val="clear" w:pos="2160"/>
          <w:tab w:val="num" w:pos="1276"/>
          <w:tab w:val="num" w:pos="1985"/>
        </w:tabs>
        <w:spacing w:after="0"/>
        <w:ind w:left="1276" w:hanging="589"/>
        <w:jc w:val="both"/>
        <w:rPr>
          <w:rFonts w:ascii="Arial" w:hAnsi="Arial" w:cs="Arial"/>
          <w:sz w:val="24"/>
          <w:szCs w:val="24"/>
          <w:lang w:val="en-IN"/>
        </w:rPr>
      </w:pPr>
      <w:r w:rsidRPr="00352203">
        <w:rPr>
          <w:rFonts w:ascii="Arial" w:hAnsi="Arial" w:cs="Arial"/>
          <w:sz w:val="24"/>
          <w:szCs w:val="24"/>
          <w:lang w:val="en-IN"/>
        </w:rPr>
        <w:t>Checksum: Ensures integrity of the packet.</w:t>
      </w:r>
    </w:p>
    <w:p w14:paraId="64E83096" w14:textId="77777777" w:rsidR="003307DE" w:rsidRPr="00352203" w:rsidRDefault="003307DE" w:rsidP="003307DE">
      <w:pPr>
        <w:numPr>
          <w:ilvl w:val="2"/>
          <w:numId w:val="23"/>
        </w:numPr>
        <w:tabs>
          <w:tab w:val="clear" w:pos="2160"/>
          <w:tab w:val="num" w:pos="1276"/>
          <w:tab w:val="num" w:pos="1985"/>
        </w:tabs>
        <w:spacing w:after="0"/>
        <w:ind w:left="1276" w:hanging="589"/>
        <w:jc w:val="both"/>
        <w:rPr>
          <w:rFonts w:ascii="Arial" w:hAnsi="Arial" w:cs="Arial"/>
          <w:sz w:val="24"/>
          <w:szCs w:val="24"/>
          <w:lang w:val="en-IN"/>
        </w:rPr>
      </w:pPr>
      <w:r w:rsidRPr="00352203">
        <w:rPr>
          <w:rFonts w:ascii="Arial" w:hAnsi="Arial" w:cs="Arial"/>
          <w:sz w:val="24"/>
          <w:szCs w:val="24"/>
          <w:lang w:val="en-IN"/>
        </w:rPr>
        <w:t>Data: Usually includes additional information like the time elapsed in Echo Request and Echo Reply.</w:t>
      </w:r>
    </w:p>
    <w:p w14:paraId="3A9CCC6D" w14:textId="77777777" w:rsidR="003307DE" w:rsidRPr="00352203" w:rsidRDefault="003307DE" w:rsidP="003307DE">
      <w:pPr>
        <w:numPr>
          <w:ilvl w:val="0"/>
          <w:numId w:val="23"/>
        </w:numPr>
        <w:spacing w:after="0"/>
        <w:jc w:val="both"/>
        <w:rPr>
          <w:rFonts w:ascii="Arial" w:hAnsi="Arial" w:cs="Arial"/>
          <w:sz w:val="24"/>
          <w:szCs w:val="24"/>
          <w:lang w:val="en-IN"/>
        </w:rPr>
      </w:pPr>
      <w:r w:rsidRPr="00352203">
        <w:rPr>
          <w:rFonts w:ascii="Arial" w:hAnsi="Arial" w:cs="Arial"/>
          <w:sz w:val="24"/>
          <w:szCs w:val="24"/>
          <w:lang w:val="en-IN"/>
        </w:rPr>
        <w:t>Common Uses:</w:t>
      </w:r>
    </w:p>
    <w:p w14:paraId="2C5B4B97" w14:textId="77777777" w:rsidR="003307DE" w:rsidRPr="00352203" w:rsidRDefault="003307DE" w:rsidP="003307DE">
      <w:pPr>
        <w:numPr>
          <w:ilvl w:val="1"/>
          <w:numId w:val="23"/>
        </w:numPr>
        <w:tabs>
          <w:tab w:val="clear" w:pos="1440"/>
          <w:tab w:val="num" w:pos="1134"/>
        </w:tabs>
        <w:spacing w:after="0"/>
        <w:ind w:hanging="731"/>
        <w:jc w:val="both"/>
        <w:rPr>
          <w:rFonts w:ascii="Arial" w:hAnsi="Arial" w:cs="Arial"/>
          <w:sz w:val="24"/>
          <w:szCs w:val="24"/>
          <w:lang w:val="en-IN"/>
        </w:rPr>
      </w:pPr>
      <w:r w:rsidRPr="00352203">
        <w:rPr>
          <w:rFonts w:ascii="Arial" w:hAnsi="Arial" w:cs="Arial"/>
          <w:sz w:val="24"/>
          <w:szCs w:val="24"/>
          <w:lang w:val="en-IN"/>
        </w:rPr>
        <w:t>Ping: A tool to send an Echo Request and receive an Echo Reply to check whether a host is reachable and measure the round-trip time.</w:t>
      </w:r>
    </w:p>
    <w:p w14:paraId="456F991A" w14:textId="77777777" w:rsidR="003307DE" w:rsidRPr="00352203" w:rsidRDefault="003307DE" w:rsidP="003307DE">
      <w:pPr>
        <w:numPr>
          <w:ilvl w:val="1"/>
          <w:numId w:val="23"/>
        </w:numPr>
        <w:tabs>
          <w:tab w:val="clear" w:pos="1440"/>
          <w:tab w:val="num" w:pos="1134"/>
        </w:tabs>
        <w:spacing w:after="0"/>
        <w:ind w:hanging="731"/>
        <w:jc w:val="both"/>
        <w:rPr>
          <w:rFonts w:ascii="Arial" w:hAnsi="Arial" w:cs="Arial"/>
          <w:sz w:val="24"/>
          <w:szCs w:val="24"/>
          <w:lang w:val="en-IN"/>
        </w:rPr>
      </w:pPr>
      <w:r w:rsidRPr="00352203">
        <w:rPr>
          <w:rFonts w:ascii="Arial" w:hAnsi="Arial" w:cs="Arial"/>
          <w:sz w:val="24"/>
          <w:szCs w:val="24"/>
          <w:lang w:val="en-IN"/>
        </w:rPr>
        <w:t>Traceroute: A diagnostic tool that uses ICMP to determine the route packets take to reach a destination.</w:t>
      </w:r>
    </w:p>
    <w:p w14:paraId="66578F7C" w14:textId="77777777" w:rsidR="003E3110" w:rsidRDefault="003E3110" w:rsidP="003307DE">
      <w:pPr>
        <w:jc w:val="both"/>
        <w:rPr>
          <w:rFonts w:ascii="Arial" w:hAnsi="Arial" w:cs="Arial"/>
          <w:b/>
          <w:bCs/>
          <w:sz w:val="24"/>
          <w:szCs w:val="24"/>
          <w:u w:val="single"/>
          <w:lang w:val="en-IN"/>
        </w:rPr>
      </w:pPr>
    </w:p>
    <w:p w14:paraId="65514B97" w14:textId="53C5CD08" w:rsidR="003307DE" w:rsidRPr="00352203" w:rsidRDefault="003307DE" w:rsidP="003307DE">
      <w:pPr>
        <w:jc w:val="both"/>
        <w:rPr>
          <w:rFonts w:ascii="Arial" w:hAnsi="Arial" w:cs="Arial"/>
          <w:b/>
          <w:bCs/>
          <w:sz w:val="24"/>
          <w:szCs w:val="24"/>
          <w:u w:val="single"/>
          <w:lang w:val="en-IN"/>
        </w:rPr>
      </w:pPr>
      <w:r w:rsidRPr="00352203">
        <w:rPr>
          <w:rFonts w:ascii="Arial" w:hAnsi="Arial" w:cs="Arial"/>
          <w:b/>
          <w:bCs/>
          <w:sz w:val="24"/>
          <w:szCs w:val="24"/>
          <w:u w:val="single"/>
          <w:lang w:val="en-IN"/>
        </w:rPr>
        <w:t>Procedure</w:t>
      </w:r>
      <w:r>
        <w:rPr>
          <w:rFonts w:ascii="Arial" w:hAnsi="Arial" w:cs="Arial"/>
          <w:b/>
          <w:bCs/>
          <w:sz w:val="24"/>
          <w:szCs w:val="24"/>
          <w:u w:val="single"/>
          <w:lang w:val="en-IN"/>
        </w:rPr>
        <w:t>:</w:t>
      </w:r>
    </w:p>
    <w:p w14:paraId="7ACDD531" w14:textId="77777777" w:rsidR="003307DE" w:rsidRPr="00352203" w:rsidRDefault="003307DE" w:rsidP="003307DE">
      <w:pPr>
        <w:jc w:val="both"/>
        <w:rPr>
          <w:rFonts w:ascii="Arial" w:hAnsi="Arial" w:cs="Arial"/>
          <w:sz w:val="24"/>
          <w:szCs w:val="24"/>
          <w:lang w:val="en-IN"/>
        </w:rPr>
      </w:pPr>
      <w:r w:rsidRPr="00352203">
        <w:rPr>
          <w:rFonts w:ascii="Arial" w:hAnsi="Arial" w:cs="Arial"/>
          <w:sz w:val="24"/>
          <w:szCs w:val="24"/>
          <w:lang w:val="en-IN"/>
        </w:rPr>
        <w:t>The procedure for implementing ICMP using Cisco Packet Tracer will involve setting up two or more devices (routers, switches, and PCs) in a network and then using ICMP-based diagnostic tools like ping to check connectivity.</w:t>
      </w:r>
    </w:p>
    <w:p w14:paraId="5E566634" w14:textId="77777777" w:rsidR="003307DE" w:rsidRDefault="003307DE" w:rsidP="003307DE">
      <w:pPr>
        <w:jc w:val="both"/>
        <w:rPr>
          <w:rFonts w:ascii="Arial" w:hAnsi="Arial" w:cs="Arial"/>
          <w:sz w:val="24"/>
          <w:szCs w:val="24"/>
          <w:lang w:val="en-IN"/>
        </w:rPr>
      </w:pPr>
    </w:p>
    <w:p w14:paraId="4578A3E0" w14:textId="20405054" w:rsidR="003307DE" w:rsidRPr="003E3110" w:rsidRDefault="003307DE" w:rsidP="003307DE">
      <w:pPr>
        <w:spacing w:after="0"/>
        <w:jc w:val="both"/>
        <w:rPr>
          <w:rFonts w:ascii="Arial" w:hAnsi="Arial" w:cs="Arial"/>
          <w:b/>
          <w:bCs/>
          <w:sz w:val="24"/>
          <w:szCs w:val="24"/>
          <w:lang w:val="en-IN"/>
        </w:rPr>
      </w:pPr>
      <w:r w:rsidRPr="003E3110">
        <w:rPr>
          <w:rFonts w:ascii="Arial" w:hAnsi="Arial" w:cs="Arial"/>
          <w:b/>
          <w:bCs/>
          <w:sz w:val="24"/>
          <w:szCs w:val="24"/>
          <w:lang w:val="en-IN"/>
        </w:rPr>
        <w:t>Step-by-Step Process in Cisco Packet Tracer</w:t>
      </w:r>
    </w:p>
    <w:p w14:paraId="40339195" w14:textId="77777777" w:rsidR="003307DE" w:rsidRPr="00352203" w:rsidRDefault="003307DE" w:rsidP="003307DE">
      <w:pPr>
        <w:numPr>
          <w:ilvl w:val="0"/>
          <w:numId w:val="24"/>
        </w:numPr>
        <w:spacing w:after="0"/>
        <w:jc w:val="both"/>
        <w:rPr>
          <w:rFonts w:ascii="Arial" w:hAnsi="Arial" w:cs="Arial"/>
          <w:sz w:val="24"/>
          <w:szCs w:val="24"/>
          <w:lang w:val="en-IN"/>
        </w:rPr>
      </w:pPr>
      <w:r w:rsidRPr="00352203">
        <w:rPr>
          <w:rFonts w:ascii="Arial" w:hAnsi="Arial" w:cs="Arial"/>
          <w:sz w:val="24"/>
          <w:szCs w:val="24"/>
          <w:lang w:val="en-IN"/>
        </w:rPr>
        <w:t>Launch Cisco Packet Tracer:</w:t>
      </w:r>
    </w:p>
    <w:p w14:paraId="1564C65E"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Open Cisco Packet Tracer.</w:t>
      </w:r>
    </w:p>
    <w:p w14:paraId="561AB154" w14:textId="77777777" w:rsidR="003307DE" w:rsidRPr="00352203" w:rsidRDefault="003307DE" w:rsidP="003307DE">
      <w:pPr>
        <w:numPr>
          <w:ilvl w:val="0"/>
          <w:numId w:val="24"/>
        </w:numPr>
        <w:spacing w:after="0"/>
        <w:jc w:val="both"/>
        <w:rPr>
          <w:rFonts w:ascii="Arial" w:hAnsi="Arial" w:cs="Arial"/>
          <w:sz w:val="24"/>
          <w:szCs w:val="24"/>
          <w:lang w:val="en-IN"/>
        </w:rPr>
      </w:pPr>
      <w:r w:rsidRPr="00352203">
        <w:rPr>
          <w:rFonts w:ascii="Arial" w:hAnsi="Arial" w:cs="Arial"/>
          <w:sz w:val="24"/>
          <w:szCs w:val="24"/>
          <w:lang w:val="en-IN"/>
        </w:rPr>
        <w:t>Create Network Topology:</w:t>
      </w:r>
    </w:p>
    <w:p w14:paraId="5911D1A9"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 xml:space="preserve">Add Devices: Place the following devices on the workspace: </w:t>
      </w:r>
    </w:p>
    <w:p w14:paraId="1BA51AB0"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2 PCs (PC0 and PC1)</w:t>
      </w:r>
    </w:p>
    <w:p w14:paraId="27FD80B2"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1 Switch</w:t>
      </w:r>
    </w:p>
    <w:p w14:paraId="433EED54"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1 Router</w:t>
      </w:r>
    </w:p>
    <w:p w14:paraId="60237FFD"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Cables: Use appropriate cables to connect the devices (Ethernet cables for connections between the router and PCs through the switch).</w:t>
      </w:r>
    </w:p>
    <w:p w14:paraId="4CF1E9E5" w14:textId="77777777" w:rsidR="003307DE" w:rsidRPr="00352203" w:rsidRDefault="003307DE" w:rsidP="003307DE">
      <w:pPr>
        <w:numPr>
          <w:ilvl w:val="0"/>
          <w:numId w:val="24"/>
        </w:numPr>
        <w:spacing w:after="0"/>
        <w:jc w:val="both"/>
        <w:rPr>
          <w:rFonts w:ascii="Arial" w:hAnsi="Arial" w:cs="Arial"/>
          <w:sz w:val="24"/>
          <w:szCs w:val="24"/>
          <w:lang w:val="en-IN"/>
        </w:rPr>
      </w:pPr>
      <w:r w:rsidRPr="00352203">
        <w:rPr>
          <w:rFonts w:ascii="Arial" w:hAnsi="Arial" w:cs="Arial"/>
          <w:sz w:val="24"/>
          <w:szCs w:val="24"/>
          <w:lang w:val="en-IN"/>
        </w:rPr>
        <w:t>Configure IP Addresses for PCs:</w:t>
      </w:r>
    </w:p>
    <w:p w14:paraId="77A6DFFD"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 xml:space="preserve">Select PC0 and go to Desktop &gt; IP Configuration. </w:t>
      </w:r>
    </w:p>
    <w:p w14:paraId="57EBD908"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 xml:space="preserve">Assign an IP address to PC0. For example: </w:t>
      </w:r>
    </w:p>
    <w:p w14:paraId="0DF1E5F2" w14:textId="77777777" w:rsidR="003307DE" w:rsidRPr="00352203" w:rsidRDefault="003307DE" w:rsidP="003307DE">
      <w:pPr>
        <w:numPr>
          <w:ilvl w:val="3"/>
          <w:numId w:val="24"/>
        </w:numPr>
        <w:spacing w:after="0"/>
        <w:jc w:val="both"/>
        <w:rPr>
          <w:rFonts w:ascii="Arial" w:hAnsi="Arial" w:cs="Arial"/>
          <w:sz w:val="24"/>
          <w:szCs w:val="24"/>
          <w:lang w:val="en-IN"/>
        </w:rPr>
      </w:pPr>
      <w:r w:rsidRPr="00352203">
        <w:rPr>
          <w:rFonts w:ascii="Arial" w:hAnsi="Arial" w:cs="Arial"/>
          <w:sz w:val="24"/>
          <w:szCs w:val="24"/>
          <w:lang w:val="en-IN"/>
        </w:rPr>
        <w:t>IP Address: 192.168.1.1</w:t>
      </w:r>
    </w:p>
    <w:p w14:paraId="140F26D2" w14:textId="77777777" w:rsidR="003307DE" w:rsidRPr="00352203" w:rsidRDefault="003307DE" w:rsidP="003307DE">
      <w:pPr>
        <w:numPr>
          <w:ilvl w:val="3"/>
          <w:numId w:val="24"/>
        </w:numPr>
        <w:spacing w:after="0"/>
        <w:jc w:val="both"/>
        <w:rPr>
          <w:rFonts w:ascii="Arial" w:hAnsi="Arial" w:cs="Arial"/>
          <w:sz w:val="24"/>
          <w:szCs w:val="24"/>
          <w:lang w:val="en-IN"/>
        </w:rPr>
      </w:pPr>
      <w:r w:rsidRPr="00352203">
        <w:rPr>
          <w:rFonts w:ascii="Arial" w:hAnsi="Arial" w:cs="Arial"/>
          <w:sz w:val="24"/>
          <w:szCs w:val="24"/>
          <w:lang w:val="en-IN"/>
        </w:rPr>
        <w:t>Subnet Mask: 255.255.255.0</w:t>
      </w:r>
    </w:p>
    <w:p w14:paraId="2450F8B8"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 xml:space="preserve">Repeat the process for PC1, assigning: </w:t>
      </w:r>
    </w:p>
    <w:p w14:paraId="516267AF" w14:textId="77777777" w:rsidR="003307DE" w:rsidRPr="00352203" w:rsidRDefault="003307DE" w:rsidP="003307DE">
      <w:pPr>
        <w:numPr>
          <w:ilvl w:val="3"/>
          <w:numId w:val="24"/>
        </w:numPr>
        <w:spacing w:after="0"/>
        <w:jc w:val="both"/>
        <w:rPr>
          <w:rFonts w:ascii="Arial" w:hAnsi="Arial" w:cs="Arial"/>
          <w:sz w:val="24"/>
          <w:szCs w:val="24"/>
          <w:lang w:val="en-IN"/>
        </w:rPr>
      </w:pPr>
      <w:r w:rsidRPr="00352203">
        <w:rPr>
          <w:rFonts w:ascii="Arial" w:hAnsi="Arial" w:cs="Arial"/>
          <w:sz w:val="24"/>
          <w:szCs w:val="24"/>
          <w:lang w:val="en-IN"/>
        </w:rPr>
        <w:t>IP Address: 192.168.1.2</w:t>
      </w:r>
    </w:p>
    <w:p w14:paraId="4730914C" w14:textId="77777777" w:rsidR="003307DE" w:rsidRPr="00352203" w:rsidRDefault="003307DE" w:rsidP="003307DE">
      <w:pPr>
        <w:numPr>
          <w:ilvl w:val="3"/>
          <w:numId w:val="24"/>
        </w:numPr>
        <w:spacing w:after="0"/>
        <w:jc w:val="both"/>
        <w:rPr>
          <w:rFonts w:ascii="Arial" w:hAnsi="Arial" w:cs="Arial"/>
          <w:sz w:val="24"/>
          <w:szCs w:val="24"/>
          <w:lang w:val="en-IN"/>
        </w:rPr>
      </w:pPr>
      <w:r w:rsidRPr="00352203">
        <w:rPr>
          <w:rFonts w:ascii="Arial" w:hAnsi="Arial" w:cs="Arial"/>
          <w:sz w:val="24"/>
          <w:szCs w:val="24"/>
          <w:lang w:val="en-IN"/>
        </w:rPr>
        <w:t>Subnet Mask: 255.255.255.0</w:t>
      </w:r>
    </w:p>
    <w:p w14:paraId="2D42D997"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Both PCs should be in the same IP subnet for communication to be possible.</w:t>
      </w:r>
    </w:p>
    <w:p w14:paraId="78A24C8B" w14:textId="77777777" w:rsidR="003307DE" w:rsidRPr="00352203" w:rsidRDefault="003307DE" w:rsidP="003307DE">
      <w:pPr>
        <w:numPr>
          <w:ilvl w:val="0"/>
          <w:numId w:val="24"/>
        </w:numPr>
        <w:spacing w:after="0"/>
        <w:jc w:val="both"/>
        <w:rPr>
          <w:rFonts w:ascii="Arial" w:hAnsi="Arial" w:cs="Arial"/>
          <w:sz w:val="24"/>
          <w:szCs w:val="24"/>
          <w:lang w:val="en-IN"/>
        </w:rPr>
      </w:pPr>
      <w:r w:rsidRPr="00352203">
        <w:rPr>
          <w:rFonts w:ascii="Arial" w:hAnsi="Arial" w:cs="Arial"/>
          <w:sz w:val="24"/>
          <w:szCs w:val="24"/>
          <w:lang w:val="en-IN"/>
        </w:rPr>
        <w:t>Configure Router's Interfaces:</w:t>
      </w:r>
    </w:p>
    <w:p w14:paraId="055F76C6"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Select the Router and go to the CLI (Command Line Interface).</w:t>
      </w:r>
    </w:p>
    <w:p w14:paraId="3A5C2A39"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 xml:space="preserve">Configure the router’s interfaces to ensure the PCs can communicate via the router: </w:t>
      </w:r>
    </w:p>
    <w:p w14:paraId="7CCCB18F" w14:textId="77777777" w:rsidR="003307DE" w:rsidRPr="00352203" w:rsidRDefault="003307DE" w:rsidP="003307DE">
      <w:pPr>
        <w:spacing w:after="0"/>
        <w:ind w:left="2160"/>
        <w:jc w:val="both"/>
        <w:rPr>
          <w:rFonts w:ascii="Arial" w:hAnsi="Arial" w:cs="Arial"/>
          <w:sz w:val="24"/>
          <w:szCs w:val="24"/>
          <w:lang w:val="en-IN"/>
        </w:rPr>
      </w:pPr>
      <w:r w:rsidRPr="00352203">
        <w:rPr>
          <w:rFonts w:ascii="Arial" w:hAnsi="Arial" w:cs="Arial"/>
          <w:sz w:val="24"/>
          <w:szCs w:val="24"/>
          <w:lang w:val="en-IN"/>
        </w:rPr>
        <w:t xml:space="preserve">For example, configure the router's GigabitEthernet interface that is connected to the switch: </w:t>
      </w:r>
    </w:p>
    <w:p w14:paraId="53C4A785" w14:textId="77777777" w:rsidR="003307DE" w:rsidRPr="00352203" w:rsidRDefault="003307DE" w:rsidP="003307DE">
      <w:pPr>
        <w:numPr>
          <w:ilvl w:val="2"/>
          <w:numId w:val="24"/>
        </w:numPr>
        <w:tabs>
          <w:tab w:val="clear" w:pos="2160"/>
        </w:tabs>
        <w:spacing w:after="0"/>
        <w:jc w:val="both"/>
        <w:rPr>
          <w:rFonts w:ascii="Arial" w:hAnsi="Arial" w:cs="Arial"/>
          <w:sz w:val="24"/>
          <w:szCs w:val="24"/>
          <w:lang w:val="en-IN"/>
        </w:rPr>
      </w:pPr>
      <w:r w:rsidRPr="00352203">
        <w:rPr>
          <w:rFonts w:ascii="Arial" w:hAnsi="Arial" w:cs="Arial"/>
          <w:sz w:val="24"/>
          <w:szCs w:val="24"/>
          <w:lang w:val="en-IN"/>
        </w:rPr>
        <w:t>Router&gt; enable</w:t>
      </w:r>
    </w:p>
    <w:p w14:paraId="3A5B7ACC" w14:textId="77777777" w:rsidR="003307DE" w:rsidRPr="00352203" w:rsidRDefault="003307DE" w:rsidP="003307DE">
      <w:pPr>
        <w:numPr>
          <w:ilvl w:val="2"/>
          <w:numId w:val="24"/>
        </w:numPr>
        <w:tabs>
          <w:tab w:val="clear" w:pos="2160"/>
        </w:tabs>
        <w:spacing w:after="0"/>
        <w:jc w:val="both"/>
        <w:rPr>
          <w:rFonts w:ascii="Arial" w:hAnsi="Arial" w:cs="Arial"/>
          <w:sz w:val="24"/>
          <w:szCs w:val="24"/>
          <w:lang w:val="en-IN"/>
        </w:rPr>
      </w:pPr>
      <w:r w:rsidRPr="00352203">
        <w:rPr>
          <w:rFonts w:ascii="Arial" w:hAnsi="Arial" w:cs="Arial"/>
          <w:sz w:val="24"/>
          <w:szCs w:val="24"/>
          <w:lang w:val="en-IN"/>
        </w:rPr>
        <w:t>Router# configure terminal</w:t>
      </w:r>
    </w:p>
    <w:p w14:paraId="6282CA03" w14:textId="77777777" w:rsidR="003307DE" w:rsidRPr="00352203" w:rsidRDefault="003307DE" w:rsidP="003307DE">
      <w:pPr>
        <w:numPr>
          <w:ilvl w:val="2"/>
          <w:numId w:val="24"/>
        </w:numPr>
        <w:tabs>
          <w:tab w:val="clear" w:pos="2160"/>
        </w:tabs>
        <w:spacing w:after="0"/>
        <w:jc w:val="both"/>
        <w:rPr>
          <w:rFonts w:ascii="Arial" w:hAnsi="Arial" w:cs="Arial"/>
          <w:sz w:val="24"/>
          <w:szCs w:val="24"/>
          <w:lang w:val="en-IN"/>
        </w:rPr>
      </w:pPr>
      <w:r w:rsidRPr="00352203">
        <w:rPr>
          <w:rFonts w:ascii="Arial" w:hAnsi="Arial" w:cs="Arial"/>
          <w:sz w:val="24"/>
          <w:szCs w:val="24"/>
          <w:lang w:val="en-IN"/>
        </w:rPr>
        <w:t>Router(config)# interface gigabitEthernet0/0</w:t>
      </w:r>
    </w:p>
    <w:p w14:paraId="4E8CB021" w14:textId="77777777" w:rsidR="003307DE" w:rsidRPr="00352203" w:rsidRDefault="003307DE" w:rsidP="003307DE">
      <w:pPr>
        <w:numPr>
          <w:ilvl w:val="2"/>
          <w:numId w:val="24"/>
        </w:numPr>
        <w:tabs>
          <w:tab w:val="clear" w:pos="2160"/>
        </w:tabs>
        <w:spacing w:after="0"/>
        <w:jc w:val="both"/>
        <w:rPr>
          <w:rFonts w:ascii="Arial" w:hAnsi="Arial" w:cs="Arial"/>
          <w:sz w:val="24"/>
          <w:szCs w:val="24"/>
          <w:lang w:val="en-IN"/>
        </w:rPr>
      </w:pPr>
      <w:r w:rsidRPr="00352203">
        <w:rPr>
          <w:rFonts w:ascii="Arial" w:hAnsi="Arial" w:cs="Arial"/>
          <w:sz w:val="24"/>
          <w:szCs w:val="24"/>
          <w:lang w:val="en-IN"/>
        </w:rPr>
        <w:t>Router(config-if)# ip address 192.168.1.254 255.255.255.0</w:t>
      </w:r>
    </w:p>
    <w:p w14:paraId="064DB011" w14:textId="77777777" w:rsidR="003307DE" w:rsidRPr="00352203" w:rsidRDefault="003307DE" w:rsidP="003307DE">
      <w:pPr>
        <w:numPr>
          <w:ilvl w:val="2"/>
          <w:numId w:val="24"/>
        </w:numPr>
        <w:tabs>
          <w:tab w:val="clear" w:pos="2160"/>
        </w:tabs>
        <w:spacing w:after="0"/>
        <w:jc w:val="both"/>
        <w:rPr>
          <w:rFonts w:ascii="Arial" w:hAnsi="Arial" w:cs="Arial"/>
          <w:sz w:val="24"/>
          <w:szCs w:val="24"/>
          <w:lang w:val="en-IN"/>
        </w:rPr>
      </w:pPr>
      <w:r w:rsidRPr="00352203">
        <w:rPr>
          <w:rFonts w:ascii="Arial" w:hAnsi="Arial" w:cs="Arial"/>
          <w:sz w:val="24"/>
          <w:szCs w:val="24"/>
          <w:lang w:val="en-IN"/>
        </w:rPr>
        <w:t>Router(config-if)# no shutdown</w:t>
      </w:r>
    </w:p>
    <w:p w14:paraId="6D6839FD" w14:textId="77777777" w:rsidR="003307DE" w:rsidRPr="00352203" w:rsidRDefault="003307DE" w:rsidP="003307DE">
      <w:pPr>
        <w:numPr>
          <w:ilvl w:val="2"/>
          <w:numId w:val="24"/>
        </w:numPr>
        <w:tabs>
          <w:tab w:val="clear" w:pos="2160"/>
        </w:tabs>
        <w:spacing w:after="0"/>
        <w:jc w:val="both"/>
        <w:rPr>
          <w:rFonts w:ascii="Arial" w:hAnsi="Arial" w:cs="Arial"/>
          <w:sz w:val="24"/>
          <w:szCs w:val="24"/>
          <w:lang w:val="en-IN"/>
        </w:rPr>
      </w:pPr>
      <w:r w:rsidRPr="00352203">
        <w:rPr>
          <w:rFonts w:ascii="Arial" w:hAnsi="Arial" w:cs="Arial"/>
          <w:sz w:val="24"/>
          <w:szCs w:val="24"/>
          <w:lang w:val="en-IN"/>
        </w:rPr>
        <w:t>Router(config-if)# exit</w:t>
      </w:r>
    </w:p>
    <w:p w14:paraId="5285997E" w14:textId="77777777" w:rsidR="003307DE" w:rsidRPr="00352203" w:rsidRDefault="003307DE" w:rsidP="003307DE">
      <w:pPr>
        <w:numPr>
          <w:ilvl w:val="0"/>
          <w:numId w:val="24"/>
        </w:numPr>
        <w:spacing w:after="0"/>
        <w:jc w:val="both"/>
        <w:rPr>
          <w:rFonts w:ascii="Arial" w:hAnsi="Arial" w:cs="Arial"/>
          <w:sz w:val="24"/>
          <w:szCs w:val="24"/>
          <w:lang w:val="en-IN"/>
        </w:rPr>
      </w:pPr>
      <w:r w:rsidRPr="00352203">
        <w:rPr>
          <w:rFonts w:ascii="Arial" w:hAnsi="Arial" w:cs="Arial"/>
          <w:sz w:val="24"/>
          <w:szCs w:val="24"/>
          <w:lang w:val="en-IN"/>
        </w:rPr>
        <w:t>Connect the Devices:</w:t>
      </w:r>
    </w:p>
    <w:p w14:paraId="6A5E56E7"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 xml:space="preserve">Use the Copper Straight-Through Cable to connect: </w:t>
      </w:r>
    </w:p>
    <w:p w14:paraId="4038DDD8"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PC0 to the switch.</w:t>
      </w:r>
    </w:p>
    <w:p w14:paraId="60A37FF5"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PC1 to the switch.</w:t>
      </w:r>
    </w:p>
    <w:p w14:paraId="7B70C7B2"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Router’s GigabitEthernet0/0 interface to the switch.</w:t>
      </w:r>
    </w:p>
    <w:p w14:paraId="30A9F4DF"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Make sure the devices are connected to the correct interfaces on the router and switch.</w:t>
      </w:r>
    </w:p>
    <w:p w14:paraId="0323D693" w14:textId="77777777" w:rsidR="003307DE" w:rsidRPr="00352203" w:rsidRDefault="003307DE" w:rsidP="003307DE">
      <w:pPr>
        <w:numPr>
          <w:ilvl w:val="0"/>
          <w:numId w:val="24"/>
        </w:numPr>
        <w:spacing w:after="0"/>
        <w:jc w:val="both"/>
        <w:rPr>
          <w:rFonts w:ascii="Arial" w:hAnsi="Arial" w:cs="Arial"/>
          <w:sz w:val="24"/>
          <w:szCs w:val="24"/>
          <w:lang w:val="en-IN"/>
        </w:rPr>
      </w:pPr>
      <w:r w:rsidRPr="00352203">
        <w:rPr>
          <w:rFonts w:ascii="Arial" w:hAnsi="Arial" w:cs="Arial"/>
          <w:sz w:val="24"/>
          <w:szCs w:val="24"/>
          <w:lang w:val="en-IN"/>
        </w:rPr>
        <w:t>Enable Routing:</w:t>
      </w:r>
    </w:p>
    <w:p w14:paraId="10EB646D"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 xml:space="preserve">If there is more than one subnet or if routing between different networks is needed, enable routing on the router. However, for this experiment, a </w:t>
      </w:r>
      <w:r w:rsidRPr="00352203">
        <w:rPr>
          <w:rFonts w:ascii="Arial" w:hAnsi="Arial" w:cs="Arial"/>
          <w:sz w:val="24"/>
          <w:szCs w:val="24"/>
          <w:lang w:val="en-IN"/>
        </w:rPr>
        <w:lastRenderedPageBreak/>
        <w:t>simple network in the same subnet (192.168.1.0/24) does not need routing.</w:t>
      </w:r>
    </w:p>
    <w:p w14:paraId="317864B8" w14:textId="77777777" w:rsidR="003307DE" w:rsidRPr="00352203" w:rsidRDefault="003307DE" w:rsidP="003307DE">
      <w:pPr>
        <w:numPr>
          <w:ilvl w:val="0"/>
          <w:numId w:val="24"/>
        </w:numPr>
        <w:spacing w:after="0"/>
        <w:jc w:val="both"/>
        <w:rPr>
          <w:rFonts w:ascii="Arial" w:hAnsi="Arial" w:cs="Arial"/>
          <w:sz w:val="24"/>
          <w:szCs w:val="24"/>
          <w:lang w:val="en-IN"/>
        </w:rPr>
      </w:pPr>
      <w:r w:rsidRPr="00352203">
        <w:rPr>
          <w:rFonts w:ascii="Arial" w:hAnsi="Arial" w:cs="Arial"/>
          <w:sz w:val="24"/>
          <w:szCs w:val="24"/>
          <w:lang w:val="en-IN"/>
        </w:rPr>
        <w:t>Ping Test:</w:t>
      </w:r>
    </w:p>
    <w:p w14:paraId="72BCBD62"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On PC0, open the Command Prompt (Desktop &gt; Command Prompt).</w:t>
      </w:r>
    </w:p>
    <w:p w14:paraId="4DBA50F0"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 xml:space="preserve">Type the following command to send an ICMP Echo Request to PC1: </w:t>
      </w:r>
    </w:p>
    <w:p w14:paraId="7FBFD63C" w14:textId="77777777" w:rsidR="003307DE" w:rsidRPr="00352203" w:rsidRDefault="003307DE" w:rsidP="003307DE">
      <w:pPr>
        <w:numPr>
          <w:ilvl w:val="1"/>
          <w:numId w:val="24"/>
        </w:numPr>
        <w:tabs>
          <w:tab w:val="clear" w:pos="1440"/>
        </w:tabs>
        <w:spacing w:after="0"/>
        <w:jc w:val="both"/>
        <w:rPr>
          <w:rFonts w:ascii="Arial" w:hAnsi="Arial" w:cs="Arial"/>
          <w:sz w:val="24"/>
          <w:szCs w:val="24"/>
          <w:lang w:val="en-IN"/>
        </w:rPr>
      </w:pPr>
      <w:r w:rsidRPr="00352203">
        <w:rPr>
          <w:rFonts w:ascii="Arial" w:hAnsi="Arial" w:cs="Arial"/>
          <w:sz w:val="24"/>
          <w:szCs w:val="24"/>
          <w:lang w:val="en-IN"/>
        </w:rPr>
        <w:t>ping 192.168.1.2</w:t>
      </w:r>
    </w:p>
    <w:p w14:paraId="7D8AADD6"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PC0 will send an ICMP Echo Request, and PC1 will respond with an Echo Reply if the devices are connected correctly.</w:t>
      </w:r>
    </w:p>
    <w:p w14:paraId="4C3BD644" w14:textId="77777777" w:rsidR="003307DE" w:rsidRPr="00352203" w:rsidRDefault="003307DE" w:rsidP="003307DE">
      <w:pPr>
        <w:numPr>
          <w:ilvl w:val="0"/>
          <w:numId w:val="24"/>
        </w:numPr>
        <w:spacing w:after="0"/>
        <w:jc w:val="both"/>
        <w:rPr>
          <w:rFonts w:ascii="Arial" w:hAnsi="Arial" w:cs="Arial"/>
          <w:sz w:val="24"/>
          <w:szCs w:val="24"/>
          <w:lang w:val="en-IN"/>
        </w:rPr>
      </w:pPr>
      <w:r w:rsidRPr="00352203">
        <w:rPr>
          <w:rFonts w:ascii="Arial" w:hAnsi="Arial" w:cs="Arial"/>
          <w:sz w:val="24"/>
          <w:szCs w:val="24"/>
          <w:lang w:val="en-IN"/>
        </w:rPr>
        <w:t>Observe ICMP Results:</w:t>
      </w:r>
    </w:p>
    <w:p w14:paraId="2E97BB5B"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 xml:space="preserve">If the ping is successful, you will see a message like: </w:t>
      </w:r>
    </w:p>
    <w:p w14:paraId="0DFB64EF" w14:textId="77777777" w:rsidR="003307DE" w:rsidRPr="00352203" w:rsidRDefault="003307DE" w:rsidP="003307DE">
      <w:pPr>
        <w:numPr>
          <w:ilvl w:val="1"/>
          <w:numId w:val="24"/>
        </w:numPr>
        <w:tabs>
          <w:tab w:val="clear" w:pos="1440"/>
        </w:tabs>
        <w:spacing w:after="0"/>
        <w:jc w:val="both"/>
        <w:rPr>
          <w:rFonts w:ascii="Arial" w:hAnsi="Arial" w:cs="Arial"/>
          <w:sz w:val="24"/>
          <w:szCs w:val="24"/>
          <w:lang w:val="en-IN"/>
        </w:rPr>
      </w:pPr>
      <w:r w:rsidRPr="00352203">
        <w:rPr>
          <w:rFonts w:ascii="Arial" w:hAnsi="Arial" w:cs="Arial"/>
          <w:sz w:val="24"/>
          <w:szCs w:val="24"/>
          <w:lang w:val="en-IN"/>
        </w:rPr>
        <w:t>Reply from 192.168.1.2: bytes=32 time&lt;1ms TTL=128</w:t>
      </w:r>
    </w:p>
    <w:p w14:paraId="005BD442"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This confirms that ICMP is functioning and the devices can communicate on the network.</w:t>
      </w:r>
    </w:p>
    <w:p w14:paraId="5DEA9AA0" w14:textId="77777777" w:rsidR="003307DE" w:rsidRPr="00352203" w:rsidRDefault="003307DE" w:rsidP="003307DE">
      <w:pPr>
        <w:numPr>
          <w:ilvl w:val="0"/>
          <w:numId w:val="24"/>
        </w:numPr>
        <w:spacing w:after="0"/>
        <w:jc w:val="both"/>
        <w:rPr>
          <w:rFonts w:ascii="Arial" w:hAnsi="Arial" w:cs="Arial"/>
          <w:sz w:val="24"/>
          <w:szCs w:val="24"/>
          <w:lang w:val="en-IN"/>
        </w:rPr>
      </w:pPr>
      <w:r w:rsidRPr="00352203">
        <w:rPr>
          <w:rFonts w:ascii="Arial" w:hAnsi="Arial" w:cs="Arial"/>
          <w:sz w:val="24"/>
          <w:szCs w:val="24"/>
          <w:lang w:val="en-IN"/>
        </w:rPr>
        <w:t>Troubleshooting:</w:t>
      </w:r>
    </w:p>
    <w:p w14:paraId="0C3AE43D"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 xml:space="preserve">If the ping fails, ensure: </w:t>
      </w:r>
    </w:p>
    <w:p w14:paraId="4A52C08A"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All devices are connected correctly.</w:t>
      </w:r>
    </w:p>
    <w:p w14:paraId="63B159CE"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The IP configuration is correct.</w:t>
      </w:r>
    </w:p>
    <w:p w14:paraId="25CF0E5A"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The router interface is up and properly configured.</w:t>
      </w:r>
    </w:p>
    <w:p w14:paraId="1366565C" w14:textId="77777777" w:rsidR="003307DE" w:rsidRPr="00352203" w:rsidRDefault="003307DE" w:rsidP="003307DE">
      <w:pPr>
        <w:numPr>
          <w:ilvl w:val="2"/>
          <w:numId w:val="24"/>
        </w:numPr>
        <w:spacing w:after="0"/>
        <w:jc w:val="both"/>
        <w:rPr>
          <w:rFonts w:ascii="Arial" w:hAnsi="Arial" w:cs="Arial"/>
          <w:sz w:val="24"/>
          <w:szCs w:val="24"/>
          <w:lang w:val="en-IN"/>
        </w:rPr>
      </w:pPr>
      <w:r w:rsidRPr="00352203">
        <w:rPr>
          <w:rFonts w:ascii="Arial" w:hAnsi="Arial" w:cs="Arial"/>
          <w:sz w:val="24"/>
          <w:szCs w:val="24"/>
          <w:lang w:val="en-IN"/>
        </w:rPr>
        <w:t>The firewall on the PCs (if applicable) allows ICMP traffic.</w:t>
      </w:r>
    </w:p>
    <w:p w14:paraId="580BBBB8" w14:textId="77777777" w:rsidR="003307DE" w:rsidRPr="00352203" w:rsidRDefault="003307DE" w:rsidP="003307DE">
      <w:pPr>
        <w:numPr>
          <w:ilvl w:val="1"/>
          <w:numId w:val="24"/>
        </w:numPr>
        <w:spacing w:after="0"/>
        <w:jc w:val="both"/>
        <w:rPr>
          <w:rFonts w:ascii="Arial" w:hAnsi="Arial" w:cs="Arial"/>
          <w:sz w:val="24"/>
          <w:szCs w:val="24"/>
          <w:lang w:val="en-IN"/>
        </w:rPr>
      </w:pPr>
      <w:r w:rsidRPr="00352203">
        <w:rPr>
          <w:rFonts w:ascii="Arial" w:hAnsi="Arial" w:cs="Arial"/>
          <w:sz w:val="24"/>
          <w:szCs w:val="24"/>
          <w:lang w:val="en-IN"/>
        </w:rPr>
        <w:t>You can check the ping status by looking at the LED indicators in Cisco Packet Tracer or using the ping tool from PC1 to PC0 for further verification.</w:t>
      </w:r>
    </w:p>
    <w:p w14:paraId="552D79CE" w14:textId="77777777" w:rsidR="003307DE" w:rsidRPr="00352203" w:rsidRDefault="003307DE" w:rsidP="003307DE">
      <w:pPr>
        <w:numPr>
          <w:ilvl w:val="0"/>
          <w:numId w:val="24"/>
        </w:numPr>
        <w:spacing w:after="0"/>
        <w:jc w:val="both"/>
        <w:rPr>
          <w:rFonts w:ascii="Arial" w:hAnsi="Arial" w:cs="Arial"/>
          <w:sz w:val="24"/>
          <w:szCs w:val="24"/>
          <w:lang w:val="en-IN"/>
        </w:rPr>
      </w:pPr>
      <w:r w:rsidRPr="00352203">
        <w:rPr>
          <w:rFonts w:ascii="Arial" w:hAnsi="Arial" w:cs="Arial"/>
          <w:sz w:val="24"/>
          <w:szCs w:val="24"/>
          <w:lang w:val="en-IN"/>
        </w:rPr>
        <w:t>Further Testing with Traceroute:</w:t>
      </w:r>
    </w:p>
    <w:p w14:paraId="4CA6A642" w14:textId="77777777" w:rsidR="003307DE" w:rsidRPr="00352203" w:rsidRDefault="003307DE" w:rsidP="003307DE">
      <w:pPr>
        <w:numPr>
          <w:ilvl w:val="0"/>
          <w:numId w:val="25"/>
        </w:numPr>
        <w:spacing w:after="0"/>
        <w:jc w:val="both"/>
        <w:rPr>
          <w:rFonts w:ascii="Arial" w:hAnsi="Arial" w:cs="Arial"/>
          <w:sz w:val="24"/>
          <w:szCs w:val="24"/>
          <w:lang w:val="en-IN"/>
        </w:rPr>
      </w:pPr>
      <w:r w:rsidRPr="00352203">
        <w:rPr>
          <w:rFonts w:ascii="Arial" w:hAnsi="Arial" w:cs="Arial"/>
          <w:sz w:val="24"/>
          <w:szCs w:val="24"/>
          <w:lang w:val="en-IN"/>
        </w:rPr>
        <w:t>To extend the experiment, you can use the Traceroute tool to trace the path packets take to reach the destination, verifying the network's routing path.</w:t>
      </w:r>
    </w:p>
    <w:p w14:paraId="30450453" w14:textId="77777777" w:rsidR="003307DE" w:rsidRPr="00352203" w:rsidRDefault="003307DE" w:rsidP="003307DE">
      <w:pPr>
        <w:numPr>
          <w:ilvl w:val="0"/>
          <w:numId w:val="25"/>
        </w:numPr>
        <w:spacing w:after="0"/>
        <w:jc w:val="both"/>
        <w:rPr>
          <w:rFonts w:ascii="Arial" w:hAnsi="Arial" w:cs="Arial"/>
          <w:sz w:val="24"/>
          <w:szCs w:val="24"/>
          <w:lang w:val="en-IN"/>
        </w:rPr>
      </w:pPr>
      <w:r w:rsidRPr="00352203">
        <w:rPr>
          <w:rFonts w:ascii="Arial" w:hAnsi="Arial" w:cs="Arial"/>
          <w:sz w:val="24"/>
          <w:szCs w:val="24"/>
          <w:lang w:val="en-IN"/>
        </w:rPr>
        <w:t xml:space="preserve">On PC0, open Desktop &gt; Command Prompt and type: </w:t>
      </w:r>
    </w:p>
    <w:p w14:paraId="62C3AF87" w14:textId="77777777" w:rsidR="003307DE" w:rsidRPr="00352203" w:rsidRDefault="003307DE" w:rsidP="003307DE">
      <w:pPr>
        <w:numPr>
          <w:ilvl w:val="0"/>
          <w:numId w:val="25"/>
        </w:numPr>
        <w:tabs>
          <w:tab w:val="clear" w:pos="720"/>
        </w:tabs>
        <w:spacing w:after="0"/>
        <w:jc w:val="both"/>
        <w:rPr>
          <w:rFonts w:ascii="Arial" w:hAnsi="Arial" w:cs="Arial"/>
          <w:sz w:val="24"/>
          <w:szCs w:val="24"/>
          <w:lang w:val="en-IN"/>
        </w:rPr>
      </w:pPr>
      <w:r w:rsidRPr="00352203">
        <w:rPr>
          <w:rFonts w:ascii="Arial" w:hAnsi="Arial" w:cs="Arial"/>
          <w:sz w:val="24"/>
          <w:szCs w:val="24"/>
          <w:lang w:val="en-IN"/>
        </w:rPr>
        <w:t>tracert 192.168.1.2</w:t>
      </w:r>
    </w:p>
    <w:p w14:paraId="0831C3E9" w14:textId="77777777" w:rsidR="003307DE" w:rsidRDefault="003307DE" w:rsidP="003307DE">
      <w:pPr>
        <w:numPr>
          <w:ilvl w:val="0"/>
          <w:numId w:val="25"/>
        </w:numPr>
        <w:spacing w:after="0"/>
        <w:jc w:val="both"/>
        <w:rPr>
          <w:rFonts w:ascii="Arial" w:hAnsi="Arial" w:cs="Arial"/>
          <w:sz w:val="24"/>
          <w:szCs w:val="24"/>
          <w:lang w:val="en-IN"/>
        </w:rPr>
      </w:pPr>
      <w:r w:rsidRPr="00352203">
        <w:rPr>
          <w:rFonts w:ascii="Arial" w:hAnsi="Arial" w:cs="Arial"/>
          <w:sz w:val="24"/>
          <w:szCs w:val="24"/>
          <w:lang w:val="en-IN"/>
        </w:rPr>
        <w:t>This will show the hops taken by the packet, giving you insights into the route used by ICMP messages.</w:t>
      </w:r>
    </w:p>
    <w:p w14:paraId="7BEB3B92" w14:textId="77777777" w:rsidR="009765E8" w:rsidRDefault="009765E8" w:rsidP="003307DE">
      <w:pPr>
        <w:pStyle w:val="ListParagraph"/>
        <w:ind w:left="284"/>
        <w:rPr>
          <w:rFonts w:ascii="Arial" w:hAnsi="Arial" w:cs="Arial"/>
          <w:b/>
          <w:bCs/>
          <w:sz w:val="24"/>
          <w:szCs w:val="24"/>
        </w:rPr>
      </w:pPr>
    </w:p>
    <w:p w14:paraId="1BCA95EA" w14:textId="77777777" w:rsidR="009765E8" w:rsidRDefault="009765E8" w:rsidP="003307DE">
      <w:pPr>
        <w:pStyle w:val="ListParagraph"/>
        <w:ind w:left="284"/>
        <w:rPr>
          <w:rFonts w:ascii="Arial" w:hAnsi="Arial" w:cs="Arial"/>
          <w:b/>
          <w:bCs/>
          <w:sz w:val="24"/>
          <w:szCs w:val="24"/>
        </w:rPr>
      </w:pPr>
    </w:p>
    <w:p w14:paraId="771E6804" w14:textId="77777777" w:rsidR="004E3CF2" w:rsidRDefault="003307DE" w:rsidP="003B0C4D">
      <w:pPr>
        <w:pStyle w:val="ListParagraph"/>
        <w:ind w:left="284"/>
        <w:rPr>
          <w:rFonts w:ascii="Arial" w:hAnsi="Arial" w:cs="Arial"/>
          <w:b/>
          <w:bCs/>
          <w:sz w:val="24"/>
          <w:szCs w:val="24"/>
        </w:rPr>
      </w:pPr>
      <w:r>
        <w:rPr>
          <w:rFonts w:ascii="Arial" w:hAnsi="Arial" w:cs="Arial"/>
          <w:b/>
          <w:bCs/>
          <w:sz w:val="24"/>
          <w:szCs w:val="24"/>
        </w:rPr>
        <w:t>SIMULATION SCREENSHOTS:</w:t>
      </w:r>
    </w:p>
    <w:p w14:paraId="7B16C940" w14:textId="4B362461" w:rsidR="001B0701" w:rsidRDefault="004E3CF2" w:rsidP="003B0C4D">
      <w:pPr>
        <w:pStyle w:val="ListParagraph"/>
        <w:ind w:left="284"/>
        <w:rPr>
          <w:rFonts w:ascii="Arial" w:hAnsi="Arial" w:cs="Arial"/>
          <w:b/>
          <w:bCs/>
          <w:sz w:val="24"/>
          <w:szCs w:val="24"/>
        </w:rPr>
      </w:pPr>
      <w:r w:rsidRPr="004E3CF2">
        <w:rPr>
          <w:noProof/>
        </w:rPr>
        <w:t xml:space="preserve"> </w:t>
      </w:r>
      <w:r>
        <w:rPr>
          <w:noProof/>
        </w:rPr>
        <w:drawing>
          <wp:inline distT="0" distB="0" distL="0" distR="0" wp14:anchorId="3BCE884C" wp14:editId="22A1BFB6">
            <wp:extent cx="5730656" cy="2514196"/>
            <wp:effectExtent l="0" t="0" r="3810" b="635"/>
            <wp:docPr id="126608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2230" cy="2532436"/>
                    </a:xfrm>
                    <a:prstGeom prst="rect">
                      <a:avLst/>
                    </a:prstGeom>
                    <a:noFill/>
                    <a:ln>
                      <a:noFill/>
                    </a:ln>
                  </pic:spPr>
                </pic:pic>
              </a:graphicData>
            </a:graphic>
          </wp:inline>
        </w:drawing>
      </w:r>
    </w:p>
    <w:p w14:paraId="5E3B21C6" w14:textId="619C3D79" w:rsidR="001B0701" w:rsidRDefault="004E3CF2" w:rsidP="004E3CF2">
      <w:pPr>
        <w:pStyle w:val="ListParagraph"/>
        <w:ind w:left="284"/>
      </w:pPr>
      <w:r>
        <w:rPr>
          <w:noProof/>
        </w:rPr>
        <w:lastRenderedPageBreak/>
        <w:drawing>
          <wp:inline distT="0" distB="0" distL="0" distR="0" wp14:anchorId="2899E2C0" wp14:editId="4C27818C">
            <wp:extent cx="5731510" cy="2916382"/>
            <wp:effectExtent l="0" t="0" r="2540" b="0"/>
            <wp:docPr id="21400673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6438" cy="2918889"/>
                    </a:xfrm>
                    <a:prstGeom prst="rect">
                      <a:avLst/>
                    </a:prstGeom>
                    <a:noFill/>
                    <a:ln>
                      <a:noFill/>
                    </a:ln>
                  </pic:spPr>
                </pic:pic>
              </a:graphicData>
            </a:graphic>
          </wp:inline>
        </w:drawing>
      </w:r>
      <w:r>
        <w:t xml:space="preserve"> </w:t>
      </w:r>
      <w:r>
        <w:rPr>
          <w:noProof/>
        </w:rPr>
        <w:drawing>
          <wp:inline distT="0" distB="0" distL="0" distR="0" wp14:anchorId="00C5B1AA" wp14:editId="62902777">
            <wp:extent cx="5731510" cy="3054927"/>
            <wp:effectExtent l="0" t="0" r="2540" b="0"/>
            <wp:docPr id="126185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544" cy="3056011"/>
                    </a:xfrm>
                    <a:prstGeom prst="rect">
                      <a:avLst/>
                    </a:prstGeom>
                    <a:noFill/>
                    <a:ln>
                      <a:noFill/>
                    </a:ln>
                  </pic:spPr>
                </pic:pic>
              </a:graphicData>
            </a:graphic>
          </wp:inline>
        </w:drawing>
      </w:r>
    </w:p>
    <w:p w14:paraId="0F8C1FCD" w14:textId="1218F6F3" w:rsidR="004E3CF2" w:rsidRPr="004E3CF2" w:rsidRDefault="004E3CF2" w:rsidP="004E3CF2">
      <w:pPr>
        <w:pStyle w:val="ListParagraph"/>
        <w:ind w:left="284"/>
        <w:rPr>
          <w:rFonts w:ascii="Arial" w:hAnsi="Arial" w:cs="Arial"/>
          <w:b/>
          <w:bCs/>
          <w:sz w:val="24"/>
          <w:szCs w:val="24"/>
        </w:rPr>
      </w:pPr>
      <w:r>
        <w:rPr>
          <w:noProof/>
        </w:rPr>
        <w:drawing>
          <wp:inline distT="0" distB="0" distL="0" distR="0" wp14:anchorId="62C677A1" wp14:editId="4F0DE17C">
            <wp:extent cx="5731510" cy="2735366"/>
            <wp:effectExtent l="0" t="0" r="2540" b="8255"/>
            <wp:docPr id="7137905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2145" cy="2754759"/>
                    </a:xfrm>
                    <a:prstGeom prst="rect">
                      <a:avLst/>
                    </a:prstGeom>
                    <a:noFill/>
                    <a:ln>
                      <a:noFill/>
                    </a:ln>
                  </pic:spPr>
                </pic:pic>
              </a:graphicData>
            </a:graphic>
          </wp:inline>
        </w:drawing>
      </w:r>
    </w:p>
    <w:p w14:paraId="3D8FB3AB" w14:textId="50DEFAAC" w:rsidR="009765E8" w:rsidRDefault="009765E8" w:rsidP="003B0C4D"/>
    <w:p w14:paraId="611CAF98" w14:textId="688333F5" w:rsidR="009765E8" w:rsidRDefault="004E3CF2" w:rsidP="004E3CF2">
      <w:pPr>
        <w:ind w:left="360"/>
      </w:pPr>
      <w:r>
        <w:rPr>
          <w:noProof/>
        </w:rPr>
        <w:lastRenderedPageBreak/>
        <w:drawing>
          <wp:inline distT="0" distB="0" distL="0" distR="0" wp14:anchorId="2F0EC2FF" wp14:editId="3DCBD096">
            <wp:extent cx="5731510" cy="2930236"/>
            <wp:effectExtent l="0" t="0" r="2540" b="3810"/>
            <wp:docPr id="12706098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601" cy="2931305"/>
                    </a:xfrm>
                    <a:prstGeom prst="rect">
                      <a:avLst/>
                    </a:prstGeom>
                    <a:noFill/>
                    <a:ln>
                      <a:noFill/>
                    </a:ln>
                  </pic:spPr>
                </pic:pic>
              </a:graphicData>
            </a:graphic>
          </wp:inline>
        </w:drawing>
      </w:r>
      <w:r>
        <w:rPr>
          <w:noProof/>
        </w:rPr>
        <w:drawing>
          <wp:inline distT="0" distB="0" distL="0" distR="0" wp14:anchorId="11D82A0D" wp14:editId="2745DA13">
            <wp:extent cx="5731510" cy="3075710"/>
            <wp:effectExtent l="0" t="0" r="2540" b="0"/>
            <wp:docPr id="19755897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265" cy="3076115"/>
                    </a:xfrm>
                    <a:prstGeom prst="rect">
                      <a:avLst/>
                    </a:prstGeom>
                    <a:noFill/>
                    <a:ln>
                      <a:noFill/>
                    </a:ln>
                  </pic:spPr>
                </pic:pic>
              </a:graphicData>
            </a:graphic>
          </wp:inline>
        </w:drawing>
      </w:r>
      <w:r>
        <w:rPr>
          <w:noProof/>
        </w:rPr>
        <w:drawing>
          <wp:inline distT="0" distB="0" distL="0" distR="0" wp14:anchorId="0FEAE1EE" wp14:editId="16467010">
            <wp:extent cx="5730961" cy="2736273"/>
            <wp:effectExtent l="0" t="0" r="3175" b="6985"/>
            <wp:docPr id="6535545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5942" cy="2738651"/>
                    </a:xfrm>
                    <a:prstGeom prst="rect">
                      <a:avLst/>
                    </a:prstGeom>
                    <a:noFill/>
                    <a:ln>
                      <a:noFill/>
                    </a:ln>
                  </pic:spPr>
                </pic:pic>
              </a:graphicData>
            </a:graphic>
          </wp:inline>
        </w:drawing>
      </w:r>
    </w:p>
    <w:p w14:paraId="02A93566" w14:textId="5299333F" w:rsidR="003B0C4D" w:rsidRDefault="00633DD1" w:rsidP="001B0701">
      <w:pPr>
        <w:ind w:left="360"/>
      </w:pPr>
      <w:r>
        <w:rPr>
          <w:noProof/>
        </w:rPr>
        <w:lastRenderedPageBreak/>
        <w:drawing>
          <wp:inline distT="0" distB="0" distL="0" distR="0" wp14:anchorId="3E444BA8" wp14:editId="11918275">
            <wp:extent cx="5731510" cy="3223895"/>
            <wp:effectExtent l="0" t="0" r="2540" b="0"/>
            <wp:docPr id="3929998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3C0A91" w14:textId="77777777" w:rsidR="003B0C4D" w:rsidRDefault="003B0C4D" w:rsidP="001B0701">
      <w:pPr>
        <w:ind w:left="360"/>
      </w:pPr>
    </w:p>
    <w:p w14:paraId="663759C4" w14:textId="77777777" w:rsidR="003B0C4D" w:rsidRDefault="003B0C4D" w:rsidP="001B0701">
      <w:pPr>
        <w:ind w:left="360"/>
      </w:pPr>
    </w:p>
    <w:p w14:paraId="4504B6A6" w14:textId="77777777" w:rsidR="003B0C4D" w:rsidRDefault="003B0C4D" w:rsidP="001B0701">
      <w:pPr>
        <w:ind w:left="360"/>
      </w:pPr>
    </w:p>
    <w:p w14:paraId="05B05DE9" w14:textId="77777777" w:rsidR="003B0C4D" w:rsidRDefault="003B0C4D" w:rsidP="001B0701">
      <w:pPr>
        <w:ind w:left="360"/>
      </w:pPr>
    </w:p>
    <w:p w14:paraId="690B68E9" w14:textId="77777777" w:rsidR="001B0701" w:rsidRDefault="001B0701" w:rsidP="001B0701">
      <w:pPr>
        <w:ind w:left="360"/>
      </w:pPr>
    </w:p>
    <w:p w14:paraId="7A2329C7" w14:textId="77777777" w:rsidR="00742665" w:rsidRDefault="00742665" w:rsidP="003307DE">
      <w:pPr>
        <w:jc w:val="both"/>
        <w:rPr>
          <w:rFonts w:ascii="Arial" w:hAnsi="Arial" w:cs="Arial"/>
          <w:b/>
          <w:bCs/>
          <w:sz w:val="24"/>
          <w:szCs w:val="24"/>
          <w:u w:val="single"/>
        </w:rPr>
      </w:pPr>
    </w:p>
    <w:p w14:paraId="45FF7D5D" w14:textId="77777777" w:rsidR="00742665" w:rsidRDefault="00742665" w:rsidP="003307DE">
      <w:pPr>
        <w:jc w:val="both"/>
        <w:rPr>
          <w:rFonts w:ascii="Arial" w:hAnsi="Arial" w:cs="Arial"/>
          <w:b/>
          <w:bCs/>
          <w:sz w:val="24"/>
          <w:szCs w:val="24"/>
          <w:u w:val="single"/>
        </w:rPr>
      </w:pPr>
    </w:p>
    <w:p w14:paraId="29C0A9F6" w14:textId="77777777" w:rsidR="00021E93" w:rsidRDefault="00021E93" w:rsidP="003307DE">
      <w:pPr>
        <w:jc w:val="both"/>
        <w:rPr>
          <w:rFonts w:ascii="Arial" w:hAnsi="Arial" w:cs="Arial"/>
          <w:b/>
          <w:bCs/>
          <w:sz w:val="24"/>
          <w:szCs w:val="24"/>
          <w:u w:val="single"/>
        </w:rPr>
      </w:pPr>
    </w:p>
    <w:p w14:paraId="77FC1E92" w14:textId="77777777" w:rsidR="00021E93" w:rsidRDefault="00021E93" w:rsidP="003307DE">
      <w:pPr>
        <w:jc w:val="both"/>
        <w:rPr>
          <w:rFonts w:ascii="Arial" w:hAnsi="Arial" w:cs="Arial"/>
          <w:b/>
          <w:bCs/>
          <w:sz w:val="24"/>
          <w:szCs w:val="24"/>
          <w:u w:val="single"/>
        </w:rPr>
      </w:pPr>
    </w:p>
    <w:p w14:paraId="54099528" w14:textId="77777777" w:rsidR="00CD1A7C" w:rsidRDefault="00CD1A7C" w:rsidP="003307DE">
      <w:pPr>
        <w:jc w:val="both"/>
        <w:rPr>
          <w:rFonts w:ascii="Arial" w:hAnsi="Arial" w:cs="Arial"/>
          <w:b/>
          <w:bCs/>
          <w:sz w:val="24"/>
          <w:szCs w:val="24"/>
          <w:u w:val="single"/>
        </w:rPr>
      </w:pPr>
    </w:p>
    <w:p w14:paraId="18B220E3" w14:textId="45150FBD" w:rsidR="003307DE" w:rsidRPr="00DD4F5F" w:rsidRDefault="003307DE" w:rsidP="003307DE">
      <w:pPr>
        <w:jc w:val="both"/>
        <w:rPr>
          <w:rFonts w:ascii="Arial" w:hAnsi="Arial" w:cs="Arial"/>
          <w:b/>
          <w:bCs/>
          <w:sz w:val="24"/>
          <w:szCs w:val="24"/>
          <w:u w:val="single"/>
        </w:rPr>
      </w:pPr>
      <w:r w:rsidRPr="00DD4F5F">
        <w:rPr>
          <w:rFonts w:ascii="Arial" w:hAnsi="Arial" w:cs="Arial"/>
          <w:b/>
          <w:bCs/>
          <w:sz w:val="24"/>
          <w:szCs w:val="24"/>
          <w:u w:val="single"/>
        </w:rPr>
        <w:t>Result:</w:t>
      </w:r>
    </w:p>
    <w:p w14:paraId="04A46402" w14:textId="77777777" w:rsidR="003307DE" w:rsidRPr="00DD4F5F" w:rsidRDefault="003307DE" w:rsidP="003307DE">
      <w:pPr>
        <w:ind w:firstLine="720"/>
        <w:jc w:val="both"/>
        <w:rPr>
          <w:rFonts w:ascii="Arial" w:hAnsi="Arial" w:cs="Arial"/>
          <w:sz w:val="24"/>
          <w:szCs w:val="24"/>
        </w:rPr>
      </w:pPr>
      <w:r w:rsidRPr="00DD4F5F">
        <w:rPr>
          <w:rFonts w:ascii="Arial" w:hAnsi="Arial" w:cs="Arial"/>
          <w:sz w:val="24"/>
          <w:szCs w:val="24"/>
        </w:rPr>
        <w:t>This experiment demonstrates the implementation of ICMP in a simple Local Area Network (LAN) to check the connectivity between devices</w:t>
      </w:r>
      <w:r>
        <w:rPr>
          <w:rFonts w:ascii="Arial" w:hAnsi="Arial" w:cs="Arial"/>
          <w:sz w:val="24"/>
          <w:szCs w:val="24"/>
        </w:rPr>
        <w:t>, u</w:t>
      </w:r>
      <w:r w:rsidRPr="00DD4F5F">
        <w:rPr>
          <w:rFonts w:ascii="Arial" w:hAnsi="Arial" w:cs="Arial"/>
          <w:sz w:val="24"/>
          <w:szCs w:val="24"/>
        </w:rPr>
        <w:t>sing ping and traceroute tools,</w:t>
      </w:r>
      <w:r>
        <w:rPr>
          <w:rFonts w:ascii="Arial" w:hAnsi="Arial" w:cs="Arial"/>
          <w:sz w:val="24"/>
          <w:szCs w:val="24"/>
        </w:rPr>
        <w:t xml:space="preserve"> </w:t>
      </w:r>
      <w:r w:rsidRPr="00DD4F5F">
        <w:rPr>
          <w:rFonts w:ascii="Arial" w:hAnsi="Arial" w:cs="Arial"/>
          <w:sz w:val="24"/>
          <w:szCs w:val="24"/>
        </w:rPr>
        <w:t xml:space="preserve">effectively diagnose network problems and </w:t>
      </w:r>
      <w:r>
        <w:rPr>
          <w:rFonts w:ascii="Arial" w:hAnsi="Arial" w:cs="Arial"/>
          <w:sz w:val="24"/>
          <w:szCs w:val="24"/>
        </w:rPr>
        <w:t xml:space="preserve">results were verified successfully </w:t>
      </w:r>
    </w:p>
    <w:p w14:paraId="54E87F9A" w14:textId="77777777" w:rsidR="00B53445" w:rsidRPr="00142E26" w:rsidRDefault="00B53445" w:rsidP="001B0701">
      <w:pPr>
        <w:rPr>
          <w:rFonts w:ascii="Arial" w:hAnsi="Arial" w:cs="Arial"/>
          <w:b/>
          <w:bCs/>
          <w:color w:val="000000" w:themeColor="text1"/>
          <w:sz w:val="24"/>
          <w:szCs w:val="24"/>
        </w:rPr>
      </w:pPr>
    </w:p>
    <w:sectPr w:rsidR="00B53445" w:rsidRPr="00142E26" w:rsidSect="009765E8">
      <w:pgSz w:w="11906" w:h="16838"/>
      <w:pgMar w:top="1440"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F27CA"/>
    <w:multiLevelType w:val="hybridMultilevel"/>
    <w:tmpl w:val="50486024"/>
    <w:lvl w:ilvl="0" w:tplc="E6F61AD8">
      <w:start w:val="1"/>
      <w:numFmt w:val="bullet"/>
      <w:lvlText w:val="•"/>
      <w:lvlJc w:val="left"/>
      <w:pPr>
        <w:ind w:left="705"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55F6556E">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D5967E06">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34A2B136">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14C08080">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4D10BD50">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49269FDE">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B7167722">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D11E09C8">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0C5E2372"/>
    <w:multiLevelType w:val="multilevel"/>
    <w:tmpl w:val="F3EC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74AD0"/>
    <w:multiLevelType w:val="multilevel"/>
    <w:tmpl w:val="A5A6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347C6"/>
    <w:multiLevelType w:val="hybridMultilevel"/>
    <w:tmpl w:val="7B62FBBE"/>
    <w:lvl w:ilvl="0" w:tplc="4A16967E">
      <w:start w:val="1"/>
      <w:numFmt w:val="decimal"/>
      <w:lvlText w:val="%1."/>
      <w:lvlJc w:val="left"/>
      <w:pPr>
        <w:ind w:left="860" w:hanging="361"/>
      </w:pPr>
      <w:rPr>
        <w:rFonts w:ascii="Arial MT" w:eastAsia="Arial MT" w:hAnsi="Arial MT" w:cs="Arial MT" w:hint="default"/>
        <w:w w:val="100"/>
        <w:sz w:val="24"/>
        <w:szCs w:val="24"/>
        <w:lang w:val="en-US" w:eastAsia="en-US" w:bidi="ar-SA"/>
      </w:rPr>
    </w:lvl>
    <w:lvl w:ilvl="1" w:tplc="CB948372">
      <w:numFmt w:val="bullet"/>
      <w:lvlText w:val="•"/>
      <w:lvlJc w:val="left"/>
      <w:pPr>
        <w:ind w:left="1864" w:hanging="361"/>
      </w:pPr>
      <w:rPr>
        <w:rFonts w:hint="default"/>
        <w:lang w:val="en-US" w:eastAsia="en-US" w:bidi="ar-SA"/>
      </w:rPr>
    </w:lvl>
    <w:lvl w:ilvl="2" w:tplc="21B0B49C">
      <w:numFmt w:val="bullet"/>
      <w:lvlText w:val="•"/>
      <w:lvlJc w:val="left"/>
      <w:pPr>
        <w:ind w:left="2869" w:hanging="361"/>
      </w:pPr>
      <w:rPr>
        <w:rFonts w:hint="default"/>
        <w:lang w:val="en-US" w:eastAsia="en-US" w:bidi="ar-SA"/>
      </w:rPr>
    </w:lvl>
    <w:lvl w:ilvl="3" w:tplc="4DF89D6C">
      <w:numFmt w:val="bullet"/>
      <w:lvlText w:val="•"/>
      <w:lvlJc w:val="left"/>
      <w:pPr>
        <w:ind w:left="3873" w:hanging="361"/>
      </w:pPr>
      <w:rPr>
        <w:rFonts w:hint="default"/>
        <w:lang w:val="en-US" w:eastAsia="en-US" w:bidi="ar-SA"/>
      </w:rPr>
    </w:lvl>
    <w:lvl w:ilvl="4" w:tplc="D4463A24">
      <w:numFmt w:val="bullet"/>
      <w:lvlText w:val="•"/>
      <w:lvlJc w:val="left"/>
      <w:pPr>
        <w:ind w:left="4878" w:hanging="361"/>
      </w:pPr>
      <w:rPr>
        <w:rFonts w:hint="default"/>
        <w:lang w:val="en-US" w:eastAsia="en-US" w:bidi="ar-SA"/>
      </w:rPr>
    </w:lvl>
    <w:lvl w:ilvl="5" w:tplc="FADEE074">
      <w:numFmt w:val="bullet"/>
      <w:lvlText w:val="•"/>
      <w:lvlJc w:val="left"/>
      <w:pPr>
        <w:ind w:left="5883" w:hanging="361"/>
      </w:pPr>
      <w:rPr>
        <w:rFonts w:hint="default"/>
        <w:lang w:val="en-US" w:eastAsia="en-US" w:bidi="ar-SA"/>
      </w:rPr>
    </w:lvl>
    <w:lvl w:ilvl="6" w:tplc="87868D34">
      <w:numFmt w:val="bullet"/>
      <w:lvlText w:val="•"/>
      <w:lvlJc w:val="left"/>
      <w:pPr>
        <w:ind w:left="6887" w:hanging="361"/>
      </w:pPr>
      <w:rPr>
        <w:rFonts w:hint="default"/>
        <w:lang w:val="en-US" w:eastAsia="en-US" w:bidi="ar-SA"/>
      </w:rPr>
    </w:lvl>
    <w:lvl w:ilvl="7" w:tplc="8F5097E8">
      <w:numFmt w:val="bullet"/>
      <w:lvlText w:val="•"/>
      <w:lvlJc w:val="left"/>
      <w:pPr>
        <w:ind w:left="7892" w:hanging="361"/>
      </w:pPr>
      <w:rPr>
        <w:rFonts w:hint="default"/>
        <w:lang w:val="en-US" w:eastAsia="en-US" w:bidi="ar-SA"/>
      </w:rPr>
    </w:lvl>
    <w:lvl w:ilvl="8" w:tplc="28908A18">
      <w:numFmt w:val="bullet"/>
      <w:lvlText w:val="•"/>
      <w:lvlJc w:val="left"/>
      <w:pPr>
        <w:ind w:left="8897" w:hanging="361"/>
      </w:pPr>
      <w:rPr>
        <w:rFonts w:hint="default"/>
        <w:lang w:val="en-US" w:eastAsia="en-US" w:bidi="ar-SA"/>
      </w:rPr>
    </w:lvl>
  </w:abstractNum>
  <w:abstractNum w:abstractNumId="4" w15:restartNumberingAfterBreak="0">
    <w:nsid w:val="1C6E6254"/>
    <w:multiLevelType w:val="hybridMultilevel"/>
    <w:tmpl w:val="0B90E184"/>
    <w:lvl w:ilvl="0" w:tplc="1FBCF436">
      <w:start w:val="1"/>
      <w:numFmt w:val="bullet"/>
      <w:lvlText w:val="•"/>
      <w:lvlJc w:val="left"/>
      <w:pPr>
        <w:ind w:left="705"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60122B94">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1C1A7102">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048079C">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3BFA6818">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BFF0DBBC">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5B0E9B80">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0034165A">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CD6E6C14">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5" w15:restartNumberingAfterBreak="0">
    <w:nsid w:val="1E111C39"/>
    <w:multiLevelType w:val="multilevel"/>
    <w:tmpl w:val="B8A2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EB3C20"/>
    <w:multiLevelType w:val="multilevel"/>
    <w:tmpl w:val="A872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E36D8"/>
    <w:multiLevelType w:val="hybridMultilevel"/>
    <w:tmpl w:val="6994CA30"/>
    <w:lvl w:ilvl="0" w:tplc="47006082">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D136B33A">
      <w:numFmt w:val="bullet"/>
      <w:lvlText w:val="•"/>
      <w:lvlJc w:val="left"/>
      <w:pPr>
        <w:ind w:left="1732" w:hanging="361"/>
      </w:pPr>
      <w:rPr>
        <w:rFonts w:hint="default"/>
        <w:lang w:val="en-US" w:eastAsia="en-US" w:bidi="ar-SA"/>
      </w:rPr>
    </w:lvl>
    <w:lvl w:ilvl="2" w:tplc="52EA53C2">
      <w:numFmt w:val="bullet"/>
      <w:lvlText w:val="•"/>
      <w:lvlJc w:val="left"/>
      <w:pPr>
        <w:ind w:left="2644" w:hanging="361"/>
      </w:pPr>
      <w:rPr>
        <w:rFonts w:hint="default"/>
        <w:lang w:val="en-US" w:eastAsia="en-US" w:bidi="ar-SA"/>
      </w:rPr>
    </w:lvl>
    <w:lvl w:ilvl="3" w:tplc="BE820D58">
      <w:numFmt w:val="bullet"/>
      <w:lvlText w:val="•"/>
      <w:lvlJc w:val="left"/>
      <w:pPr>
        <w:ind w:left="3557" w:hanging="361"/>
      </w:pPr>
      <w:rPr>
        <w:rFonts w:hint="default"/>
        <w:lang w:val="en-US" w:eastAsia="en-US" w:bidi="ar-SA"/>
      </w:rPr>
    </w:lvl>
    <w:lvl w:ilvl="4" w:tplc="37CA9134">
      <w:numFmt w:val="bullet"/>
      <w:lvlText w:val="•"/>
      <w:lvlJc w:val="left"/>
      <w:pPr>
        <w:ind w:left="4469" w:hanging="361"/>
      </w:pPr>
      <w:rPr>
        <w:rFonts w:hint="default"/>
        <w:lang w:val="en-US" w:eastAsia="en-US" w:bidi="ar-SA"/>
      </w:rPr>
    </w:lvl>
    <w:lvl w:ilvl="5" w:tplc="016E1558">
      <w:numFmt w:val="bullet"/>
      <w:lvlText w:val="•"/>
      <w:lvlJc w:val="left"/>
      <w:pPr>
        <w:ind w:left="5382" w:hanging="361"/>
      </w:pPr>
      <w:rPr>
        <w:rFonts w:hint="default"/>
        <w:lang w:val="en-US" w:eastAsia="en-US" w:bidi="ar-SA"/>
      </w:rPr>
    </w:lvl>
    <w:lvl w:ilvl="6" w:tplc="3E0A6F98">
      <w:numFmt w:val="bullet"/>
      <w:lvlText w:val="•"/>
      <w:lvlJc w:val="left"/>
      <w:pPr>
        <w:ind w:left="6294" w:hanging="361"/>
      </w:pPr>
      <w:rPr>
        <w:rFonts w:hint="default"/>
        <w:lang w:val="en-US" w:eastAsia="en-US" w:bidi="ar-SA"/>
      </w:rPr>
    </w:lvl>
    <w:lvl w:ilvl="7" w:tplc="9E0A56D0">
      <w:numFmt w:val="bullet"/>
      <w:lvlText w:val="•"/>
      <w:lvlJc w:val="left"/>
      <w:pPr>
        <w:ind w:left="7206" w:hanging="361"/>
      </w:pPr>
      <w:rPr>
        <w:rFonts w:hint="default"/>
        <w:lang w:val="en-US" w:eastAsia="en-US" w:bidi="ar-SA"/>
      </w:rPr>
    </w:lvl>
    <w:lvl w:ilvl="8" w:tplc="C7885E5A">
      <w:numFmt w:val="bullet"/>
      <w:lvlText w:val="•"/>
      <w:lvlJc w:val="left"/>
      <w:pPr>
        <w:ind w:left="8119" w:hanging="361"/>
      </w:pPr>
      <w:rPr>
        <w:rFonts w:hint="default"/>
        <w:lang w:val="en-US" w:eastAsia="en-US" w:bidi="ar-SA"/>
      </w:rPr>
    </w:lvl>
  </w:abstractNum>
  <w:abstractNum w:abstractNumId="8" w15:restartNumberingAfterBreak="0">
    <w:nsid w:val="296133CE"/>
    <w:multiLevelType w:val="hybridMultilevel"/>
    <w:tmpl w:val="61265C06"/>
    <w:lvl w:ilvl="0" w:tplc="E6F61AD8">
      <w:start w:val="1"/>
      <w:numFmt w:val="bullet"/>
      <w:lvlText w:val="•"/>
      <w:lvlJc w:val="left"/>
      <w:pPr>
        <w:ind w:left="821" w:hanging="361"/>
      </w:pPr>
      <w:rPr>
        <w:rFonts w:ascii="Arial" w:eastAsia="Arial" w:hAnsi="Arial" w:cs="Arial" w:hint="default"/>
        <w:b w:val="0"/>
        <w:i w:val="0"/>
        <w:strike w:val="0"/>
        <w:dstrike w:val="0"/>
        <w:color w:val="000000"/>
        <w:w w:val="100"/>
        <w:sz w:val="28"/>
        <w:szCs w:val="28"/>
        <w:u w:val="none" w:color="000000"/>
        <w:effect w:val="none"/>
        <w:bdr w:val="none" w:sz="0" w:space="0" w:color="auto" w:frame="1"/>
        <w:vertAlign w:val="baseline"/>
        <w:lang w:val="en-US" w:eastAsia="en-US" w:bidi="ar-SA"/>
      </w:rPr>
    </w:lvl>
    <w:lvl w:ilvl="1" w:tplc="FFFFFFFF">
      <w:numFmt w:val="bullet"/>
      <w:lvlText w:val="•"/>
      <w:lvlJc w:val="left"/>
      <w:pPr>
        <w:ind w:left="1732" w:hanging="361"/>
      </w:pPr>
      <w:rPr>
        <w:rFonts w:hint="default"/>
        <w:lang w:val="en-US" w:eastAsia="en-US" w:bidi="ar-SA"/>
      </w:rPr>
    </w:lvl>
    <w:lvl w:ilvl="2" w:tplc="FFFFFFFF">
      <w:numFmt w:val="bullet"/>
      <w:lvlText w:val="•"/>
      <w:lvlJc w:val="left"/>
      <w:pPr>
        <w:ind w:left="2644" w:hanging="361"/>
      </w:pPr>
      <w:rPr>
        <w:rFonts w:hint="default"/>
        <w:lang w:val="en-US" w:eastAsia="en-US" w:bidi="ar-SA"/>
      </w:rPr>
    </w:lvl>
    <w:lvl w:ilvl="3" w:tplc="FFFFFFFF">
      <w:numFmt w:val="bullet"/>
      <w:lvlText w:val="•"/>
      <w:lvlJc w:val="left"/>
      <w:pPr>
        <w:ind w:left="3557" w:hanging="361"/>
      </w:pPr>
      <w:rPr>
        <w:rFonts w:hint="default"/>
        <w:lang w:val="en-US" w:eastAsia="en-US" w:bidi="ar-SA"/>
      </w:rPr>
    </w:lvl>
    <w:lvl w:ilvl="4" w:tplc="FFFFFFFF">
      <w:numFmt w:val="bullet"/>
      <w:lvlText w:val="•"/>
      <w:lvlJc w:val="left"/>
      <w:pPr>
        <w:ind w:left="4469" w:hanging="361"/>
      </w:pPr>
      <w:rPr>
        <w:rFonts w:hint="default"/>
        <w:lang w:val="en-US" w:eastAsia="en-US" w:bidi="ar-SA"/>
      </w:rPr>
    </w:lvl>
    <w:lvl w:ilvl="5" w:tplc="FFFFFFFF">
      <w:numFmt w:val="bullet"/>
      <w:lvlText w:val="•"/>
      <w:lvlJc w:val="left"/>
      <w:pPr>
        <w:ind w:left="5382" w:hanging="361"/>
      </w:pPr>
      <w:rPr>
        <w:rFonts w:hint="default"/>
        <w:lang w:val="en-US" w:eastAsia="en-US" w:bidi="ar-SA"/>
      </w:rPr>
    </w:lvl>
    <w:lvl w:ilvl="6" w:tplc="FFFFFFFF">
      <w:numFmt w:val="bullet"/>
      <w:lvlText w:val="•"/>
      <w:lvlJc w:val="left"/>
      <w:pPr>
        <w:ind w:left="6294" w:hanging="361"/>
      </w:pPr>
      <w:rPr>
        <w:rFonts w:hint="default"/>
        <w:lang w:val="en-US" w:eastAsia="en-US" w:bidi="ar-SA"/>
      </w:rPr>
    </w:lvl>
    <w:lvl w:ilvl="7" w:tplc="FFFFFFFF">
      <w:numFmt w:val="bullet"/>
      <w:lvlText w:val="•"/>
      <w:lvlJc w:val="left"/>
      <w:pPr>
        <w:ind w:left="7206" w:hanging="361"/>
      </w:pPr>
      <w:rPr>
        <w:rFonts w:hint="default"/>
        <w:lang w:val="en-US" w:eastAsia="en-US" w:bidi="ar-SA"/>
      </w:rPr>
    </w:lvl>
    <w:lvl w:ilvl="8" w:tplc="FFFFFFFF">
      <w:numFmt w:val="bullet"/>
      <w:lvlText w:val="•"/>
      <w:lvlJc w:val="left"/>
      <w:pPr>
        <w:ind w:left="8119" w:hanging="361"/>
      </w:pPr>
      <w:rPr>
        <w:rFonts w:hint="default"/>
        <w:lang w:val="en-US" w:eastAsia="en-US" w:bidi="ar-SA"/>
      </w:rPr>
    </w:lvl>
  </w:abstractNum>
  <w:abstractNum w:abstractNumId="9" w15:restartNumberingAfterBreak="0">
    <w:nsid w:val="37D360A5"/>
    <w:multiLevelType w:val="hybridMultilevel"/>
    <w:tmpl w:val="B268D6B8"/>
    <w:lvl w:ilvl="0" w:tplc="DA023D8E">
      <w:numFmt w:val="bullet"/>
      <w:lvlText w:val=""/>
      <w:lvlJc w:val="left"/>
      <w:pPr>
        <w:ind w:left="1220" w:hanging="360"/>
      </w:pPr>
      <w:rPr>
        <w:rFonts w:ascii="Wingdings" w:eastAsia="Wingdings" w:hAnsi="Wingdings" w:cs="Wingdings" w:hint="default"/>
        <w:w w:val="100"/>
        <w:sz w:val="24"/>
        <w:szCs w:val="24"/>
        <w:lang w:val="en-US" w:eastAsia="en-US" w:bidi="ar-SA"/>
      </w:rPr>
    </w:lvl>
    <w:lvl w:ilvl="1" w:tplc="FD5C5D14">
      <w:numFmt w:val="bullet"/>
      <w:lvlText w:val="•"/>
      <w:lvlJc w:val="left"/>
      <w:pPr>
        <w:ind w:left="2188" w:hanging="360"/>
      </w:pPr>
      <w:rPr>
        <w:rFonts w:hint="default"/>
        <w:lang w:val="en-US" w:eastAsia="en-US" w:bidi="ar-SA"/>
      </w:rPr>
    </w:lvl>
    <w:lvl w:ilvl="2" w:tplc="3BA6BDD8">
      <w:numFmt w:val="bullet"/>
      <w:lvlText w:val="•"/>
      <w:lvlJc w:val="left"/>
      <w:pPr>
        <w:ind w:left="3157" w:hanging="360"/>
      </w:pPr>
      <w:rPr>
        <w:rFonts w:hint="default"/>
        <w:lang w:val="en-US" w:eastAsia="en-US" w:bidi="ar-SA"/>
      </w:rPr>
    </w:lvl>
    <w:lvl w:ilvl="3" w:tplc="94B69B4E">
      <w:numFmt w:val="bullet"/>
      <w:lvlText w:val="•"/>
      <w:lvlJc w:val="left"/>
      <w:pPr>
        <w:ind w:left="4125" w:hanging="360"/>
      </w:pPr>
      <w:rPr>
        <w:rFonts w:hint="default"/>
        <w:lang w:val="en-US" w:eastAsia="en-US" w:bidi="ar-SA"/>
      </w:rPr>
    </w:lvl>
    <w:lvl w:ilvl="4" w:tplc="86E80A40">
      <w:numFmt w:val="bullet"/>
      <w:lvlText w:val="•"/>
      <w:lvlJc w:val="left"/>
      <w:pPr>
        <w:ind w:left="5094" w:hanging="360"/>
      </w:pPr>
      <w:rPr>
        <w:rFonts w:hint="default"/>
        <w:lang w:val="en-US" w:eastAsia="en-US" w:bidi="ar-SA"/>
      </w:rPr>
    </w:lvl>
    <w:lvl w:ilvl="5" w:tplc="A782CA1E">
      <w:numFmt w:val="bullet"/>
      <w:lvlText w:val="•"/>
      <w:lvlJc w:val="left"/>
      <w:pPr>
        <w:ind w:left="6063" w:hanging="360"/>
      </w:pPr>
      <w:rPr>
        <w:rFonts w:hint="default"/>
        <w:lang w:val="en-US" w:eastAsia="en-US" w:bidi="ar-SA"/>
      </w:rPr>
    </w:lvl>
    <w:lvl w:ilvl="6" w:tplc="855EF116">
      <w:numFmt w:val="bullet"/>
      <w:lvlText w:val="•"/>
      <w:lvlJc w:val="left"/>
      <w:pPr>
        <w:ind w:left="7031" w:hanging="360"/>
      </w:pPr>
      <w:rPr>
        <w:rFonts w:hint="default"/>
        <w:lang w:val="en-US" w:eastAsia="en-US" w:bidi="ar-SA"/>
      </w:rPr>
    </w:lvl>
    <w:lvl w:ilvl="7" w:tplc="62CA717C">
      <w:numFmt w:val="bullet"/>
      <w:lvlText w:val="•"/>
      <w:lvlJc w:val="left"/>
      <w:pPr>
        <w:ind w:left="8000" w:hanging="360"/>
      </w:pPr>
      <w:rPr>
        <w:rFonts w:hint="default"/>
        <w:lang w:val="en-US" w:eastAsia="en-US" w:bidi="ar-SA"/>
      </w:rPr>
    </w:lvl>
    <w:lvl w:ilvl="8" w:tplc="34A4F76C">
      <w:numFmt w:val="bullet"/>
      <w:lvlText w:val="•"/>
      <w:lvlJc w:val="left"/>
      <w:pPr>
        <w:ind w:left="8969" w:hanging="360"/>
      </w:pPr>
      <w:rPr>
        <w:rFonts w:hint="default"/>
        <w:lang w:val="en-US" w:eastAsia="en-US" w:bidi="ar-SA"/>
      </w:rPr>
    </w:lvl>
  </w:abstractNum>
  <w:abstractNum w:abstractNumId="10" w15:restartNumberingAfterBreak="0">
    <w:nsid w:val="4E3D4FC6"/>
    <w:multiLevelType w:val="hybridMultilevel"/>
    <w:tmpl w:val="7C1A75F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559754F"/>
    <w:multiLevelType w:val="multilevel"/>
    <w:tmpl w:val="3A065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2E518F"/>
    <w:multiLevelType w:val="multilevel"/>
    <w:tmpl w:val="2B9C4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C61F26"/>
    <w:multiLevelType w:val="hybridMultilevel"/>
    <w:tmpl w:val="2E921ABC"/>
    <w:lvl w:ilvl="0" w:tplc="E6F61AD8">
      <w:start w:val="1"/>
      <w:numFmt w:val="bullet"/>
      <w:lvlText w:val="•"/>
      <w:lvlJc w:val="left"/>
      <w:pPr>
        <w:ind w:left="821" w:hanging="361"/>
      </w:pPr>
      <w:rPr>
        <w:rFonts w:ascii="Arial" w:eastAsia="Arial" w:hAnsi="Arial" w:cs="Arial" w:hint="default"/>
        <w:b w:val="0"/>
        <w:i w:val="0"/>
        <w:strike w:val="0"/>
        <w:dstrike w:val="0"/>
        <w:color w:val="000000"/>
        <w:w w:val="100"/>
        <w:sz w:val="28"/>
        <w:szCs w:val="28"/>
        <w:u w:val="none" w:color="000000"/>
        <w:effect w:val="none"/>
        <w:bdr w:val="none" w:sz="0" w:space="0" w:color="auto" w:frame="1"/>
        <w:vertAlign w:val="baseline"/>
        <w:lang w:val="en-US" w:eastAsia="en-US" w:bidi="ar-SA"/>
      </w:rPr>
    </w:lvl>
    <w:lvl w:ilvl="1" w:tplc="FFFFFFFF">
      <w:numFmt w:val="bullet"/>
      <w:lvlText w:val="•"/>
      <w:lvlJc w:val="left"/>
      <w:pPr>
        <w:ind w:left="1732" w:hanging="361"/>
      </w:pPr>
      <w:rPr>
        <w:rFonts w:hint="default"/>
        <w:lang w:val="en-US" w:eastAsia="en-US" w:bidi="ar-SA"/>
      </w:rPr>
    </w:lvl>
    <w:lvl w:ilvl="2" w:tplc="FFFFFFFF">
      <w:numFmt w:val="bullet"/>
      <w:lvlText w:val="•"/>
      <w:lvlJc w:val="left"/>
      <w:pPr>
        <w:ind w:left="2644" w:hanging="361"/>
      </w:pPr>
      <w:rPr>
        <w:rFonts w:hint="default"/>
        <w:lang w:val="en-US" w:eastAsia="en-US" w:bidi="ar-SA"/>
      </w:rPr>
    </w:lvl>
    <w:lvl w:ilvl="3" w:tplc="FFFFFFFF">
      <w:numFmt w:val="bullet"/>
      <w:lvlText w:val="•"/>
      <w:lvlJc w:val="left"/>
      <w:pPr>
        <w:ind w:left="3557" w:hanging="361"/>
      </w:pPr>
      <w:rPr>
        <w:rFonts w:hint="default"/>
        <w:lang w:val="en-US" w:eastAsia="en-US" w:bidi="ar-SA"/>
      </w:rPr>
    </w:lvl>
    <w:lvl w:ilvl="4" w:tplc="FFFFFFFF">
      <w:numFmt w:val="bullet"/>
      <w:lvlText w:val="•"/>
      <w:lvlJc w:val="left"/>
      <w:pPr>
        <w:ind w:left="4469" w:hanging="361"/>
      </w:pPr>
      <w:rPr>
        <w:rFonts w:hint="default"/>
        <w:lang w:val="en-US" w:eastAsia="en-US" w:bidi="ar-SA"/>
      </w:rPr>
    </w:lvl>
    <w:lvl w:ilvl="5" w:tplc="FFFFFFFF">
      <w:numFmt w:val="bullet"/>
      <w:lvlText w:val="•"/>
      <w:lvlJc w:val="left"/>
      <w:pPr>
        <w:ind w:left="5382" w:hanging="361"/>
      </w:pPr>
      <w:rPr>
        <w:rFonts w:hint="default"/>
        <w:lang w:val="en-US" w:eastAsia="en-US" w:bidi="ar-SA"/>
      </w:rPr>
    </w:lvl>
    <w:lvl w:ilvl="6" w:tplc="FFFFFFFF">
      <w:numFmt w:val="bullet"/>
      <w:lvlText w:val="•"/>
      <w:lvlJc w:val="left"/>
      <w:pPr>
        <w:ind w:left="6294" w:hanging="361"/>
      </w:pPr>
      <w:rPr>
        <w:rFonts w:hint="default"/>
        <w:lang w:val="en-US" w:eastAsia="en-US" w:bidi="ar-SA"/>
      </w:rPr>
    </w:lvl>
    <w:lvl w:ilvl="7" w:tplc="FFFFFFFF">
      <w:numFmt w:val="bullet"/>
      <w:lvlText w:val="•"/>
      <w:lvlJc w:val="left"/>
      <w:pPr>
        <w:ind w:left="7206" w:hanging="361"/>
      </w:pPr>
      <w:rPr>
        <w:rFonts w:hint="default"/>
        <w:lang w:val="en-US" w:eastAsia="en-US" w:bidi="ar-SA"/>
      </w:rPr>
    </w:lvl>
    <w:lvl w:ilvl="8" w:tplc="FFFFFFFF">
      <w:numFmt w:val="bullet"/>
      <w:lvlText w:val="•"/>
      <w:lvlJc w:val="left"/>
      <w:pPr>
        <w:ind w:left="8119" w:hanging="361"/>
      </w:pPr>
      <w:rPr>
        <w:rFonts w:hint="default"/>
        <w:lang w:val="en-US" w:eastAsia="en-US" w:bidi="ar-SA"/>
      </w:rPr>
    </w:lvl>
  </w:abstractNum>
  <w:abstractNum w:abstractNumId="14" w15:restartNumberingAfterBreak="0">
    <w:nsid w:val="5F504928"/>
    <w:multiLevelType w:val="hybridMultilevel"/>
    <w:tmpl w:val="94027EA2"/>
    <w:lvl w:ilvl="0" w:tplc="782806AA">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06765692">
      <w:numFmt w:val="bullet"/>
      <w:lvlText w:val="•"/>
      <w:lvlJc w:val="left"/>
      <w:pPr>
        <w:ind w:left="1732" w:hanging="361"/>
      </w:pPr>
      <w:rPr>
        <w:rFonts w:hint="default"/>
        <w:lang w:val="en-US" w:eastAsia="en-US" w:bidi="ar-SA"/>
      </w:rPr>
    </w:lvl>
    <w:lvl w:ilvl="2" w:tplc="A9189874">
      <w:numFmt w:val="bullet"/>
      <w:lvlText w:val="•"/>
      <w:lvlJc w:val="left"/>
      <w:pPr>
        <w:ind w:left="2644" w:hanging="361"/>
      </w:pPr>
      <w:rPr>
        <w:rFonts w:hint="default"/>
        <w:lang w:val="en-US" w:eastAsia="en-US" w:bidi="ar-SA"/>
      </w:rPr>
    </w:lvl>
    <w:lvl w:ilvl="3" w:tplc="01965704">
      <w:numFmt w:val="bullet"/>
      <w:lvlText w:val="•"/>
      <w:lvlJc w:val="left"/>
      <w:pPr>
        <w:ind w:left="3557" w:hanging="361"/>
      </w:pPr>
      <w:rPr>
        <w:rFonts w:hint="default"/>
        <w:lang w:val="en-US" w:eastAsia="en-US" w:bidi="ar-SA"/>
      </w:rPr>
    </w:lvl>
    <w:lvl w:ilvl="4" w:tplc="C696091E">
      <w:numFmt w:val="bullet"/>
      <w:lvlText w:val="•"/>
      <w:lvlJc w:val="left"/>
      <w:pPr>
        <w:ind w:left="4469" w:hanging="361"/>
      </w:pPr>
      <w:rPr>
        <w:rFonts w:hint="default"/>
        <w:lang w:val="en-US" w:eastAsia="en-US" w:bidi="ar-SA"/>
      </w:rPr>
    </w:lvl>
    <w:lvl w:ilvl="5" w:tplc="1994B3DA">
      <w:numFmt w:val="bullet"/>
      <w:lvlText w:val="•"/>
      <w:lvlJc w:val="left"/>
      <w:pPr>
        <w:ind w:left="5382" w:hanging="361"/>
      </w:pPr>
      <w:rPr>
        <w:rFonts w:hint="default"/>
        <w:lang w:val="en-US" w:eastAsia="en-US" w:bidi="ar-SA"/>
      </w:rPr>
    </w:lvl>
    <w:lvl w:ilvl="6" w:tplc="569AB75C">
      <w:numFmt w:val="bullet"/>
      <w:lvlText w:val="•"/>
      <w:lvlJc w:val="left"/>
      <w:pPr>
        <w:ind w:left="6294" w:hanging="361"/>
      </w:pPr>
      <w:rPr>
        <w:rFonts w:hint="default"/>
        <w:lang w:val="en-US" w:eastAsia="en-US" w:bidi="ar-SA"/>
      </w:rPr>
    </w:lvl>
    <w:lvl w:ilvl="7" w:tplc="F4ECBCAE">
      <w:numFmt w:val="bullet"/>
      <w:lvlText w:val="•"/>
      <w:lvlJc w:val="left"/>
      <w:pPr>
        <w:ind w:left="7206" w:hanging="361"/>
      </w:pPr>
      <w:rPr>
        <w:rFonts w:hint="default"/>
        <w:lang w:val="en-US" w:eastAsia="en-US" w:bidi="ar-SA"/>
      </w:rPr>
    </w:lvl>
    <w:lvl w:ilvl="8" w:tplc="0E96DE6C">
      <w:numFmt w:val="bullet"/>
      <w:lvlText w:val="•"/>
      <w:lvlJc w:val="left"/>
      <w:pPr>
        <w:ind w:left="8119" w:hanging="361"/>
      </w:pPr>
      <w:rPr>
        <w:rFonts w:hint="default"/>
        <w:lang w:val="en-US" w:eastAsia="en-US" w:bidi="ar-SA"/>
      </w:rPr>
    </w:lvl>
  </w:abstractNum>
  <w:abstractNum w:abstractNumId="15" w15:restartNumberingAfterBreak="0">
    <w:nsid w:val="62400C69"/>
    <w:multiLevelType w:val="hybridMultilevel"/>
    <w:tmpl w:val="B2C6F450"/>
    <w:lvl w:ilvl="0" w:tplc="3DA2F088">
      <w:start w:val="3"/>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46848B14">
      <w:numFmt w:val="bullet"/>
      <w:lvlText w:val="•"/>
      <w:lvlJc w:val="left"/>
      <w:pPr>
        <w:ind w:left="1732" w:hanging="361"/>
      </w:pPr>
      <w:rPr>
        <w:rFonts w:hint="default"/>
        <w:lang w:val="en-US" w:eastAsia="en-US" w:bidi="ar-SA"/>
      </w:rPr>
    </w:lvl>
    <w:lvl w:ilvl="2" w:tplc="03BEE4CC">
      <w:numFmt w:val="bullet"/>
      <w:lvlText w:val="•"/>
      <w:lvlJc w:val="left"/>
      <w:pPr>
        <w:ind w:left="2644" w:hanging="361"/>
      </w:pPr>
      <w:rPr>
        <w:rFonts w:hint="default"/>
        <w:lang w:val="en-US" w:eastAsia="en-US" w:bidi="ar-SA"/>
      </w:rPr>
    </w:lvl>
    <w:lvl w:ilvl="3" w:tplc="E3F82338">
      <w:numFmt w:val="bullet"/>
      <w:lvlText w:val="•"/>
      <w:lvlJc w:val="left"/>
      <w:pPr>
        <w:ind w:left="3557" w:hanging="361"/>
      </w:pPr>
      <w:rPr>
        <w:rFonts w:hint="default"/>
        <w:lang w:val="en-US" w:eastAsia="en-US" w:bidi="ar-SA"/>
      </w:rPr>
    </w:lvl>
    <w:lvl w:ilvl="4" w:tplc="7F882722">
      <w:numFmt w:val="bullet"/>
      <w:lvlText w:val="•"/>
      <w:lvlJc w:val="left"/>
      <w:pPr>
        <w:ind w:left="4469" w:hanging="361"/>
      </w:pPr>
      <w:rPr>
        <w:rFonts w:hint="default"/>
        <w:lang w:val="en-US" w:eastAsia="en-US" w:bidi="ar-SA"/>
      </w:rPr>
    </w:lvl>
    <w:lvl w:ilvl="5" w:tplc="A1909B8A">
      <w:numFmt w:val="bullet"/>
      <w:lvlText w:val="•"/>
      <w:lvlJc w:val="left"/>
      <w:pPr>
        <w:ind w:left="5382" w:hanging="361"/>
      </w:pPr>
      <w:rPr>
        <w:rFonts w:hint="default"/>
        <w:lang w:val="en-US" w:eastAsia="en-US" w:bidi="ar-SA"/>
      </w:rPr>
    </w:lvl>
    <w:lvl w:ilvl="6" w:tplc="90163C14">
      <w:numFmt w:val="bullet"/>
      <w:lvlText w:val="•"/>
      <w:lvlJc w:val="left"/>
      <w:pPr>
        <w:ind w:left="6294" w:hanging="361"/>
      </w:pPr>
      <w:rPr>
        <w:rFonts w:hint="default"/>
        <w:lang w:val="en-US" w:eastAsia="en-US" w:bidi="ar-SA"/>
      </w:rPr>
    </w:lvl>
    <w:lvl w:ilvl="7" w:tplc="166A3636">
      <w:numFmt w:val="bullet"/>
      <w:lvlText w:val="•"/>
      <w:lvlJc w:val="left"/>
      <w:pPr>
        <w:ind w:left="7206" w:hanging="361"/>
      </w:pPr>
      <w:rPr>
        <w:rFonts w:hint="default"/>
        <w:lang w:val="en-US" w:eastAsia="en-US" w:bidi="ar-SA"/>
      </w:rPr>
    </w:lvl>
    <w:lvl w:ilvl="8" w:tplc="0450BCE8">
      <w:numFmt w:val="bullet"/>
      <w:lvlText w:val="•"/>
      <w:lvlJc w:val="left"/>
      <w:pPr>
        <w:ind w:left="8119" w:hanging="361"/>
      </w:pPr>
      <w:rPr>
        <w:rFonts w:hint="default"/>
        <w:lang w:val="en-US" w:eastAsia="en-US" w:bidi="ar-SA"/>
      </w:rPr>
    </w:lvl>
  </w:abstractNum>
  <w:abstractNum w:abstractNumId="16" w15:restartNumberingAfterBreak="0">
    <w:nsid w:val="62CE44EF"/>
    <w:multiLevelType w:val="multilevel"/>
    <w:tmpl w:val="AC56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4A47DB"/>
    <w:multiLevelType w:val="hybridMultilevel"/>
    <w:tmpl w:val="AF48E494"/>
    <w:lvl w:ilvl="0" w:tplc="C776993E">
      <w:start w:val="1"/>
      <w:numFmt w:val="bullet"/>
      <w:lvlText w:val="•"/>
      <w:lvlJc w:val="left"/>
      <w:pPr>
        <w:tabs>
          <w:tab w:val="num" w:pos="720"/>
        </w:tabs>
        <w:ind w:left="720" w:hanging="360"/>
      </w:pPr>
      <w:rPr>
        <w:rFonts w:ascii="Arial" w:hAnsi="Arial" w:hint="default"/>
      </w:rPr>
    </w:lvl>
    <w:lvl w:ilvl="1" w:tplc="84F06056" w:tentative="1">
      <w:start w:val="1"/>
      <w:numFmt w:val="bullet"/>
      <w:lvlText w:val="•"/>
      <w:lvlJc w:val="left"/>
      <w:pPr>
        <w:tabs>
          <w:tab w:val="num" w:pos="1440"/>
        </w:tabs>
        <w:ind w:left="1440" w:hanging="360"/>
      </w:pPr>
      <w:rPr>
        <w:rFonts w:ascii="Arial" w:hAnsi="Arial" w:hint="default"/>
      </w:rPr>
    </w:lvl>
    <w:lvl w:ilvl="2" w:tplc="60029DFC" w:tentative="1">
      <w:start w:val="1"/>
      <w:numFmt w:val="bullet"/>
      <w:lvlText w:val="•"/>
      <w:lvlJc w:val="left"/>
      <w:pPr>
        <w:tabs>
          <w:tab w:val="num" w:pos="2160"/>
        </w:tabs>
        <w:ind w:left="2160" w:hanging="360"/>
      </w:pPr>
      <w:rPr>
        <w:rFonts w:ascii="Arial" w:hAnsi="Arial" w:hint="default"/>
      </w:rPr>
    </w:lvl>
    <w:lvl w:ilvl="3" w:tplc="440E489C" w:tentative="1">
      <w:start w:val="1"/>
      <w:numFmt w:val="bullet"/>
      <w:lvlText w:val="•"/>
      <w:lvlJc w:val="left"/>
      <w:pPr>
        <w:tabs>
          <w:tab w:val="num" w:pos="2880"/>
        </w:tabs>
        <w:ind w:left="2880" w:hanging="360"/>
      </w:pPr>
      <w:rPr>
        <w:rFonts w:ascii="Arial" w:hAnsi="Arial" w:hint="default"/>
      </w:rPr>
    </w:lvl>
    <w:lvl w:ilvl="4" w:tplc="F02082E8" w:tentative="1">
      <w:start w:val="1"/>
      <w:numFmt w:val="bullet"/>
      <w:lvlText w:val="•"/>
      <w:lvlJc w:val="left"/>
      <w:pPr>
        <w:tabs>
          <w:tab w:val="num" w:pos="3600"/>
        </w:tabs>
        <w:ind w:left="3600" w:hanging="360"/>
      </w:pPr>
      <w:rPr>
        <w:rFonts w:ascii="Arial" w:hAnsi="Arial" w:hint="default"/>
      </w:rPr>
    </w:lvl>
    <w:lvl w:ilvl="5" w:tplc="84DEE0AE" w:tentative="1">
      <w:start w:val="1"/>
      <w:numFmt w:val="bullet"/>
      <w:lvlText w:val="•"/>
      <w:lvlJc w:val="left"/>
      <w:pPr>
        <w:tabs>
          <w:tab w:val="num" w:pos="4320"/>
        </w:tabs>
        <w:ind w:left="4320" w:hanging="360"/>
      </w:pPr>
      <w:rPr>
        <w:rFonts w:ascii="Arial" w:hAnsi="Arial" w:hint="default"/>
      </w:rPr>
    </w:lvl>
    <w:lvl w:ilvl="6" w:tplc="36F00D6E" w:tentative="1">
      <w:start w:val="1"/>
      <w:numFmt w:val="bullet"/>
      <w:lvlText w:val="•"/>
      <w:lvlJc w:val="left"/>
      <w:pPr>
        <w:tabs>
          <w:tab w:val="num" w:pos="5040"/>
        </w:tabs>
        <w:ind w:left="5040" w:hanging="360"/>
      </w:pPr>
      <w:rPr>
        <w:rFonts w:ascii="Arial" w:hAnsi="Arial" w:hint="default"/>
      </w:rPr>
    </w:lvl>
    <w:lvl w:ilvl="7" w:tplc="BA3E5066" w:tentative="1">
      <w:start w:val="1"/>
      <w:numFmt w:val="bullet"/>
      <w:lvlText w:val="•"/>
      <w:lvlJc w:val="left"/>
      <w:pPr>
        <w:tabs>
          <w:tab w:val="num" w:pos="5760"/>
        </w:tabs>
        <w:ind w:left="5760" w:hanging="360"/>
      </w:pPr>
      <w:rPr>
        <w:rFonts w:ascii="Arial" w:hAnsi="Arial" w:hint="default"/>
      </w:rPr>
    </w:lvl>
    <w:lvl w:ilvl="8" w:tplc="E6469E3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13257A4"/>
    <w:multiLevelType w:val="hybridMultilevel"/>
    <w:tmpl w:val="9E824DB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7A0801"/>
    <w:multiLevelType w:val="hybridMultilevel"/>
    <w:tmpl w:val="A3E0660E"/>
    <w:lvl w:ilvl="0" w:tplc="AE4C3C70">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0E927CA2">
      <w:numFmt w:val="bullet"/>
      <w:lvlText w:val="•"/>
      <w:lvlJc w:val="left"/>
      <w:pPr>
        <w:ind w:left="1732" w:hanging="361"/>
      </w:pPr>
      <w:rPr>
        <w:rFonts w:hint="default"/>
        <w:lang w:val="en-US" w:eastAsia="en-US" w:bidi="ar-SA"/>
      </w:rPr>
    </w:lvl>
    <w:lvl w:ilvl="2" w:tplc="C954478C">
      <w:numFmt w:val="bullet"/>
      <w:lvlText w:val="•"/>
      <w:lvlJc w:val="left"/>
      <w:pPr>
        <w:ind w:left="2644" w:hanging="361"/>
      </w:pPr>
      <w:rPr>
        <w:rFonts w:hint="default"/>
        <w:lang w:val="en-US" w:eastAsia="en-US" w:bidi="ar-SA"/>
      </w:rPr>
    </w:lvl>
    <w:lvl w:ilvl="3" w:tplc="5C825078">
      <w:numFmt w:val="bullet"/>
      <w:lvlText w:val="•"/>
      <w:lvlJc w:val="left"/>
      <w:pPr>
        <w:ind w:left="3557" w:hanging="361"/>
      </w:pPr>
      <w:rPr>
        <w:rFonts w:hint="default"/>
        <w:lang w:val="en-US" w:eastAsia="en-US" w:bidi="ar-SA"/>
      </w:rPr>
    </w:lvl>
    <w:lvl w:ilvl="4" w:tplc="83D85C3E">
      <w:numFmt w:val="bullet"/>
      <w:lvlText w:val="•"/>
      <w:lvlJc w:val="left"/>
      <w:pPr>
        <w:ind w:left="4469" w:hanging="361"/>
      </w:pPr>
      <w:rPr>
        <w:rFonts w:hint="default"/>
        <w:lang w:val="en-US" w:eastAsia="en-US" w:bidi="ar-SA"/>
      </w:rPr>
    </w:lvl>
    <w:lvl w:ilvl="5" w:tplc="142E7D48">
      <w:numFmt w:val="bullet"/>
      <w:lvlText w:val="•"/>
      <w:lvlJc w:val="left"/>
      <w:pPr>
        <w:ind w:left="5382" w:hanging="361"/>
      </w:pPr>
      <w:rPr>
        <w:rFonts w:hint="default"/>
        <w:lang w:val="en-US" w:eastAsia="en-US" w:bidi="ar-SA"/>
      </w:rPr>
    </w:lvl>
    <w:lvl w:ilvl="6" w:tplc="B324EA98">
      <w:numFmt w:val="bullet"/>
      <w:lvlText w:val="•"/>
      <w:lvlJc w:val="left"/>
      <w:pPr>
        <w:ind w:left="6294" w:hanging="361"/>
      </w:pPr>
      <w:rPr>
        <w:rFonts w:hint="default"/>
        <w:lang w:val="en-US" w:eastAsia="en-US" w:bidi="ar-SA"/>
      </w:rPr>
    </w:lvl>
    <w:lvl w:ilvl="7" w:tplc="854428E2">
      <w:numFmt w:val="bullet"/>
      <w:lvlText w:val="•"/>
      <w:lvlJc w:val="left"/>
      <w:pPr>
        <w:ind w:left="7206" w:hanging="361"/>
      </w:pPr>
      <w:rPr>
        <w:rFonts w:hint="default"/>
        <w:lang w:val="en-US" w:eastAsia="en-US" w:bidi="ar-SA"/>
      </w:rPr>
    </w:lvl>
    <w:lvl w:ilvl="8" w:tplc="F2DC8024">
      <w:numFmt w:val="bullet"/>
      <w:lvlText w:val="•"/>
      <w:lvlJc w:val="left"/>
      <w:pPr>
        <w:ind w:left="8119" w:hanging="361"/>
      </w:pPr>
      <w:rPr>
        <w:rFonts w:hint="default"/>
        <w:lang w:val="en-US" w:eastAsia="en-US" w:bidi="ar-SA"/>
      </w:rPr>
    </w:lvl>
  </w:abstractNum>
  <w:abstractNum w:abstractNumId="20" w15:restartNumberingAfterBreak="0">
    <w:nsid w:val="747A4961"/>
    <w:multiLevelType w:val="multilevel"/>
    <w:tmpl w:val="A964D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2B39EE"/>
    <w:multiLevelType w:val="hybridMultilevel"/>
    <w:tmpl w:val="7C1A75F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5F00EC"/>
    <w:multiLevelType w:val="hybridMultilevel"/>
    <w:tmpl w:val="2CAC0F9A"/>
    <w:lvl w:ilvl="0" w:tplc="DED64D00">
      <w:start w:val="4"/>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83DE600C">
      <w:numFmt w:val="bullet"/>
      <w:lvlText w:val="•"/>
      <w:lvlJc w:val="left"/>
      <w:pPr>
        <w:ind w:left="1732" w:hanging="361"/>
      </w:pPr>
      <w:rPr>
        <w:rFonts w:hint="default"/>
        <w:lang w:val="en-US" w:eastAsia="en-US" w:bidi="ar-SA"/>
      </w:rPr>
    </w:lvl>
    <w:lvl w:ilvl="2" w:tplc="333027D4">
      <w:numFmt w:val="bullet"/>
      <w:lvlText w:val="•"/>
      <w:lvlJc w:val="left"/>
      <w:pPr>
        <w:ind w:left="2644" w:hanging="361"/>
      </w:pPr>
      <w:rPr>
        <w:rFonts w:hint="default"/>
        <w:lang w:val="en-US" w:eastAsia="en-US" w:bidi="ar-SA"/>
      </w:rPr>
    </w:lvl>
    <w:lvl w:ilvl="3" w:tplc="55421DE2">
      <w:numFmt w:val="bullet"/>
      <w:lvlText w:val="•"/>
      <w:lvlJc w:val="left"/>
      <w:pPr>
        <w:ind w:left="3557" w:hanging="361"/>
      </w:pPr>
      <w:rPr>
        <w:rFonts w:hint="default"/>
        <w:lang w:val="en-US" w:eastAsia="en-US" w:bidi="ar-SA"/>
      </w:rPr>
    </w:lvl>
    <w:lvl w:ilvl="4" w:tplc="E418F5F8">
      <w:numFmt w:val="bullet"/>
      <w:lvlText w:val="•"/>
      <w:lvlJc w:val="left"/>
      <w:pPr>
        <w:ind w:left="4469" w:hanging="361"/>
      </w:pPr>
      <w:rPr>
        <w:rFonts w:hint="default"/>
        <w:lang w:val="en-US" w:eastAsia="en-US" w:bidi="ar-SA"/>
      </w:rPr>
    </w:lvl>
    <w:lvl w:ilvl="5" w:tplc="D8EEBA82">
      <w:numFmt w:val="bullet"/>
      <w:lvlText w:val="•"/>
      <w:lvlJc w:val="left"/>
      <w:pPr>
        <w:ind w:left="5382" w:hanging="361"/>
      </w:pPr>
      <w:rPr>
        <w:rFonts w:hint="default"/>
        <w:lang w:val="en-US" w:eastAsia="en-US" w:bidi="ar-SA"/>
      </w:rPr>
    </w:lvl>
    <w:lvl w:ilvl="6" w:tplc="81202548">
      <w:numFmt w:val="bullet"/>
      <w:lvlText w:val="•"/>
      <w:lvlJc w:val="left"/>
      <w:pPr>
        <w:ind w:left="6294" w:hanging="361"/>
      </w:pPr>
      <w:rPr>
        <w:rFonts w:hint="default"/>
        <w:lang w:val="en-US" w:eastAsia="en-US" w:bidi="ar-SA"/>
      </w:rPr>
    </w:lvl>
    <w:lvl w:ilvl="7" w:tplc="90268AB2">
      <w:numFmt w:val="bullet"/>
      <w:lvlText w:val="•"/>
      <w:lvlJc w:val="left"/>
      <w:pPr>
        <w:ind w:left="7206" w:hanging="361"/>
      </w:pPr>
      <w:rPr>
        <w:rFonts w:hint="default"/>
        <w:lang w:val="en-US" w:eastAsia="en-US" w:bidi="ar-SA"/>
      </w:rPr>
    </w:lvl>
    <w:lvl w:ilvl="8" w:tplc="4AF4F842">
      <w:numFmt w:val="bullet"/>
      <w:lvlText w:val="•"/>
      <w:lvlJc w:val="left"/>
      <w:pPr>
        <w:ind w:left="8119" w:hanging="361"/>
      </w:pPr>
      <w:rPr>
        <w:rFonts w:hint="default"/>
        <w:lang w:val="en-US" w:eastAsia="en-US" w:bidi="ar-SA"/>
      </w:rPr>
    </w:lvl>
  </w:abstractNum>
  <w:abstractNum w:abstractNumId="23" w15:restartNumberingAfterBreak="0">
    <w:nsid w:val="7BBE0D1B"/>
    <w:multiLevelType w:val="hybridMultilevel"/>
    <w:tmpl w:val="E00CAB2E"/>
    <w:lvl w:ilvl="0" w:tplc="77D24B84">
      <w:start w:val="1"/>
      <w:numFmt w:val="lowerRoman"/>
      <w:lvlText w:val="%1)"/>
      <w:lvlJc w:val="left"/>
      <w:pPr>
        <w:ind w:left="1099" w:hanging="721"/>
      </w:pPr>
      <w:rPr>
        <w:rFonts w:ascii="Times New Roman" w:eastAsia="Times New Roman" w:hAnsi="Times New Roman" w:cs="Times New Roman" w:hint="default"/>
        <w:spacing w:val="-5"/>
        <w:w w:val="99"/>
        <w:sz w:val="24"/>
        <w:szCs w:val="24"/>
        <w:lang w:val="en-US" w:eastAsia="en-US" w:bidi="ar-SA"/>
      </w:rPr>
    </w:lvl>
    <w:lvl w:ilvl="1" w:tplc="7144C548">
      <w:start w:val="1"/>
      <w:numFmt w:val="decimal"/>
      <w:lvlText w:val="%2."/>
      <w:lvlJc w:val="left"/>
      <w:pPr>
        <w:ind w:left="821" w:hanging="361"/>
      </w:pPr>
      <w:rPr>
        <w:rFonts w:ascii="Times New Roman" w:eastAsia="Times New Roman" w:hAnsi="Times New Roman" w:cs="Times New Roman" w:hint="default"/>
        <w:w w:val="100"/>
        <w:sz w:val="24"/>
        <w:szCs w:val="24"/>
        <w:lang w:val="en-US" w:eastAsia="en-US" w:bidi="ar-SA"/>
      </w:rPr>
    </w:lvl>
    <w:lvl w:ilvl="2" w:tplc="ED90309C">
      <w:numFmt w:val="bullet"/>
      <w:lvlText w:val="•"/>
      <w:lvlJc w:val="left"/>
      <w:pPr>
        <w:ind w:left="2069" w:hanging="361"/>
      </w:pPr>
      <w:rPr>
        <w:rFonts w:hint="default"/>
        <w:lang w:val="en-US" w:eastAsia="en-US" w:bidi="ar-SA"/>
      </w:rPr>
    </w:lvl>
    <w:lvl w:ilvl="3" w:tplc="19505C3C">
      <w:numFmt w:val="bullet"/>
      <w:lvlText w:val="•"/>
      <w:lvlJc w:val="left"/>
      <w:pPr>
        <w:ind w:left="3038" w:hanging="361"/>
      </w:pPr>
      <w:rPr>
        <w:rFonts w:hint="default"/>
        <w:lang w:val="en-US" w:eastAsia="en-US" w:bidi="ar-SA"/>
      </w:rPr>
    </w:lvl>
    <w:lvl w:ilvl="4" w:tplc="E2FA1EE8">
      <w:numFmt w:val="bullet"/>
      <w:lvlText w:val="•"/>
      <w:lvlJc w:val="left"/>
      <w:pPr>
        <w:ind w:left="4008" w:hanging="361"/>
      </w:pPr>
      <w:rPr>
        <w:rFonts w:hint="default"/>
        <w:lang w:val="en-US" w:eastAsia="en-US" w:bidi="ar-SA"/>
      </w:rPr>
    </w:lvl>
    <w:lvl w:ilvl="5" w:tplc="05CE0B48">
      <w:numFmt w:val="bullet"/>
      <w:lvlText w:val="•"/>
      <w:lvlJc w:val="left"/>
      <w:pPr>
        <w:ind w:left="4977" w:hanging="361"/>
      </w:pPr>
      <w:rPr>
        <w:rFonts w:hint="default"/>
        <w:lang w:val="en-US" w:eastAsia="en-US" w:bidi="ar-SA"/>
      </w:rPr>
    </w:lvl>
    <w:lvl w:ilvl="6" w:tplc="12D6FB40">
      <w:numFmt w:val="bullet"/>
      <w:lvlText w:val="•"/>
      <w:lvlJc w:val="left"/>
      <w:pPr>
        <w:ind w:left="5946" w:hanging="361"/>
      </w:pPr>
      <w:rPr>
        <w:rFonts w:hint="default"/>
        <w:lang w:val="en-US" w:eastAsia="en-US" w:bidi="ar-SA"/>
      </w:rPr>
    </w:lvl>
    <w:lvl w:ilvl="7" w:tplc="56A429FC">
      <w:numFmt w:val="bullet"/>
      <w:lvlText w:val="•"/>
      <w:lvlJc w:val="left"/>
      <w:pPr>
        <w:ind w:left="6916" w:hanging="361"/>
      </w:pPr>
      <w:rPr>
        <w:rFonts w:hint="default"/>
        <w:lang w:val="en-US" w:eastAsia="en-US" w:bidi="ar-SA"/>
      </w:rPr>
    </w:lvl>
    <w:lvl w:ilvl="8" w:tplc="15A23378">
      <w:numFmt w:val="bullet"/>
      <w:lvlText w:val="•"/>
      <w:lvlJc w:val="left"/>
      <w:pPr>
        <w:ind w:left="7885" w:hanging="361"/>
      </w:pPr>
      <w:rPr>
        <w:rFonts w:hint="default"/>
        <w:lang w:val="en-US" w:eastAsia="en-US" w:bidi="ar-SA"/>
      </w:rPr>
    </w:lvl>
  </w:abstractNum>
  <w:abstractNum w:abstractNumId="24" w15:restartNumberingAfterBreak="0">
    <w:nsid w:val="7E4E42C1"/>
    <w:multiLevelType w:val="hybridMultilevel"/>
    <w:tmpl w:val="DC04374E"/>
    <w:lvl w:ilvl="0" w:tplc="E6F61AD8">
      <w:start w:val="1"/>
      <w:numFmt w:val="bullet"/>
      <w:lvlText w:val="•"/>
      <w:lvlJc w:val="left"/>
      <w:pPr>
        <w:ind w:left="821" w:hanging="361"/>
      </w:pPr>
      <w:rPr>
        <w:rFonts w:ascii="Arial" w:eastAsia="Arial" w:hAnsi="Arial" w:cs="Arial" w:hint="default"/>
        <w:b w:val="0"/>
        <w:i w:val="0"/>
        <w:strike w:val="0"/>
        <w:dstrike w:val="0"/>
        <w:color w:val="000000"/>
        <w:w w:val="100"/>
        <w:sz w:val="28"/>
        <w:szCs w:val="28"/>
        <w:u w:val="none" w:color="000000"/>
        <w:effect w:val="none"/>
        <w:bdr w:val="none" w:sz="0" w:space="0" w:color="auto" w:frame="1"/>
        <w:vertAlign w:val="baseline"/>
        <w:lang w:val="en-US" w:eastAsia="en-US" w:bidi="ar-SA"/>
      </w:rPr>
    </w:lvl>
    <w:lvl w:ilvl="1" w:tplc="FFFFFFFF">
      <w:numFmt w:val="bullet"/>
      <w:lvlText w:val="•"/>
      <w:lvlJc w:val="left"/>
      <w:pPr>
        <w:ind w:left="1732" w:hanging="361"/>
      </w:pPr>
      <w:rPr>
        <w:rFonts w:hint="default"/>
        <w:lang w:val="en-US" w:eastAsia="en-US" w:bidi="ar-SA"/>
      </w:rPr>
    </w:lvl>
    <w:lvl w:ilvl="2" w:tplc="FFFFFFFF">
      <w:numFmt w:val="bullet"/>
      <w:lvlText w:val="•"/>
      <w:lvlJc w:val="left"/>
      <w:pPr>
        <w:ind w:left="2644" w:hanging="361"/>
      </w:pPr>
      <w:rPr>
        <w:rFonts w:hint="default"/>
        <w:lang w:val="en-US" w:eastAsia="en-US" w:bidi="ar-SA"/>
      </w:rPr>
    </w:lvl>
    <w:lvl w:ilvl="3" w:tplc="FFFFFFFF">
      <w:numFmt w:val="bullet"/>
      <w:lvlText w:val="•"/>
      <w:lvlJc w:val="left"/>
      <w:pPr>
        <w:ind w:left="3557" w:hanging="361"/>
      </w:pPr>
      <w:rPr>
        <w:rFonts w:hint="default"/>
        <w:lang w:val="en-US" w:eastAsia="en-US" w:bidi="ar-SA"/>
      </w:rPr>
    </w:lvl>
    <w:lvl w:ilvl="4" w:tplc="FFFFFFFF">
      <w:numFmt w:val="bullet"/>
      <w:lvlText w:val="•"/>
      <w:lvlJc w:val="left"/>
      <w:pPr>
        <w:ind w:left="4469" w:hanging="361"/>
      </w:pPr>
      <w:rPr>
        <w:rFonts w:hint="default"/>
        <w:lang w:val="en-US" w:eastAsia="en-US" w:bidi="ar-SA"/>
      </w:rPr>
    </w:lvl>
    <w:lvl w:ilvl="5" w:tplc="FFFFFFFF">
      <w:numFmt w:val="bullet"/>
      <w:lvlText w:val="•"/>
      <w:lvlJc w:val="left"/>
      <w:pPr>
        <w:ind w:left="5382" w:hanging="361"/>
      </w:pPr>
      <w:rPr>
        <w:rFonts w:hint="default"/>
        <w:lang w:val="en-US" w:eastAsia="en-US" w:bidi="ar-SA"/>
      </w:rPr>
    </w:lvl>
    <w:lvl w:ilvl="6" w:tplc="FFFFFFFF">
      <w:numFmt w:val="bullet"/>
      <w:lvlText w:val="•"/>
      <w:lvlJc w:val="left"/>
      <w:pPr>
        <w:ind w:left="6294" w:hanging="361"/>
      </w:pPr>
      <w:rPr>
        <w:rFonts w:hint="default"/>
        <w:lang w:val="en-US" w:eastAsia="en-US" w:bidi="ar-SA"/>
      </w:rPr>
    </w:lvl>
    <w:lvl w:ilvl="7" w:tplc="FFFFFFFF">
      <w:numFmt w:val="bullet"/>
      <w:lvlText w:val="•"/>
      <w:lvlJc w:val="left"/>
      <w:pPr>
        <w:ind w:left="7206" w:hanging="361"/>
      </w:pPr>
      <w:rPr>
        <w:rFonts w:hint="default"/>
        <w:lang w:val="en-US" w:eastAsia="en-US" w:bidi="ar-SA"/>
      </w:rPr>
    </w:lvl>
    <w:lvl w:ilvl="8" w:tplc="FFFFFFFF">
      <w:numFmt w:val="bullet"/>
      <w:lvlText w:val="•"/>
      <w:lvlJc w:val="left"/>
      <w:pPr>
        <w:ind w:left="8119" w:hanging="361"/>
      </w:pPr>
      <w:rPr>
        <w:rFonts w:hint="default"/>
        <w:lang w:val="en-US" w:eastAsia="en-US" w:bidi="ar-SA"/>
      </w:rPr>
    </w:lvl>
  </w:abstractNum>
  <w:num w:numId="1" w16cid:durableId="310910641">
    <w:abstractNumId w:val="1"/>
  </w:num>
  <w:num w:numId="2" w16cid:durableId="1574317060">
    <w:abstractNumId w:val="5"/>
  </w:num>
  <w:num w:numId="3" w16cid:durableId="742994925">
    <w:abstractNumId w:val="12"/>
  </w:num>
  <w:num w:numId="4" w16cid:durableId="693728925">
    <w:abstractNumId w:val="22"/>
  </w:num>
  <w:num w:numId="5" w16cid:durableId="1198858620">
    <w:abstractNumId w:val="15"/>
  </w:num>
  <w:num w:numId="6" w16cid:durableId="1143547033">
    <w:abstractNumId w:val="19"/>
  </w:num>
  <w:num w:numId="7" w16cid:durableId="481701896">
    <w:abstractNumId w:val="14"/>
  </w:num>
  <w:num w:numId="8" w16cid:durableId="1051273817">
    <w:abstractNumId w:val="7"/>
  </w:num>
  <w:num w:numId="9" w16cid:durableId="1895198799">
    <w:abstractNumId w:val="23"/>
  </w:num>
  <w:num w:numId="10" w16cid:durableId="496967473">
    <w:abstractNumId w:val="4"/>
  </w:num>
  <w:num w:numId="11" w16cid:durableId="2074427997">
    <w:abstractNumId w:val="0"/>
  </w:num>
  <w:num w:numId="12" w16cid:durableId="996543121">
    <w:abstractNumId w:val="13"/>
  </w:num>
  <w:num w:numId="13" w16cid:durableId="798449250">
    <w:abstractNumId w:val="8"/>
  </w:num>
  <w:num w:numId="14" w16cid:durableId="791174669">
    <w:abstractNumId w:val="24"/>
  </w:num>
  <w:num w:numId="15" w16cid:durableId="1047222960">
    <w:abstractNumId w:val="3"/>
  </w:num>
  <w:num w:numId="16" w16cid:durableId="1970238986">
    <w:abstractNumId w:val="9"/>
  </w:num>
  <w:num w:numId="17" w16cid:durableId="1600219117">
    <w:abstractNumId w:val="18"/>
  </w:num>
  <w:num w:numId="18" w16cid:durableId="566651329">
    <w:abstractNumId w:val="2"/>
  </w:num>
  <w:num w:numId="19" w16cid:durableId="569999316">
    <w:abstractNumId w:val="6"/>
  </w:num>
  <w:num w:numId="20" w16cid:durableId="1096942046">
    <w:abstractNumId w:val="21"/>
  </w:num>
  <w:num w:numId="21" w16cid:durableId="799495273">
    <w:abstractNumId w:val="10"/>
  </w:num>
  <w:num w:numId="22" w16cid:durableId="1880311233">
    <w:abstractNumId w:val="17"/>
  </w:num>
  <w:num w:numId="23" w16cid:durableId="1054542484">
    <w:abstractNumId w:val="11"/>
  </w:num>
  <w:num w:numId="24" w16cid:durableId="1648779272">
    <w:abstractNumId w:val="20"/>
  </w:num>
  <w:num w:numId="25" w16cid:durableId="5561664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D16"/>
    <w:rsid w:val="00021E93"/>
    <w:rsid w:val="00067551"/>
    <w:rsid w:val="00070723"/>
    <w:rsid w:val="0007171D"/>
    <w:rsid w:val="000757E5"/>
    <w:rsid w:val="000F2A12"/>
    <w:rsid w:val="00137499"/>
    <w:rsid w:val="00142E26"/>
    <w:rsid w:val="001821B0"/>
    <w:rsid w:val="00183AB8"/>
    <w:rsid w:val="001B0701"/>
    <w:rsid w:val="001D4DE1"/>
    <w:rsid w:val="002C0506"/>
    <w:rsid w:val="002C1E7E"/>
    <w:rsid w:val="003307DE"/>
    <w:rsid w:val="00357DD1"/>
    <w:rsid w:val="00371BE6"/>
    <w:rsid w:val="00385F96"/>
    <w:rsid w:val="003B0C4D"/>
    <w:rsid w:val="003E3110"/>
    <w:rsid w:val="003F6644"/>
    <w:rsid w:val="00402984"/>
    <w:rsid w:val="00426364"/>
    <w:rsid w:val="00434B93"/>
    <w:rsid w:val="00484014"/>
    <w:rsid w:val="004C060D"/>
    <w:rsid w:val="004D35B0"/>
    <w:rsid w:val="004E3CF2"/>
    <w:rsid w:val="004E5251"/>
    <w:rsid w:val="004F6B1D"/>
    <w:rsid w:val="005B7E0F"/>
    <w:rsid w:val="00603EF3"/>
    <w:rsid w:val="00633DD1"/>
    <w:rsid w:val="006846A9"/>
    <w:rsid w:val="006931CC"/>
    <w:rsid w:val="006E5408"/>
    <w:rsid w:val="006F016F"/>
    <w:rsid w:val="006F2D16"/>
    <w:rsid w:val="00742665"/>
    <w:rsid w:val="00743512"/>
    <w:rsid w:val="007639A0"/>
    <w:rsid w:val="00782A57"/>
    <w:rsid w:val="008330DF"/>
    <w:rsid w:val="00865FD7"/>
    <w:rsid w:val="0088025B"/>
    <w:rsid w:val="00886901"/>
    <w:rsid w:val="00932117"/>
    <w:rsid w:val="00937121"/>
    <w:rsid w:val="00942776"/>
    <w:rsid w:val="00961DAF"/>
    <w:rsid w:val="009738F2"/>
    <w:rsid w:val="009765E8"/>
    <w:rsid w:val="009A4F48"/>
    <w:rsid w:val="009B0CB1"/>
    <w:rsid w:val="009C26DB"/>
    <w:rsid w:val="009E087A"/>
    <w:rsid w:val="009E76BD"/>
    <w:rsid w:val="009F5B2C"/>
    <w:rsid w:val="00A06BE5"/>
    <w:rsid w:val="00AD1783"/>
    <w:rsid w:val="00AF489E"/>
    <w:rsid w:val="00B260CD"/>
    <w:rsid w:val="00B53445"/>
    <w:rsid w:val="00BB7F96"/>
    <w:rsid w:val="00BE13C5"/>
    <w:rsid w:val="00BF1D33"/>
    <w:rsid w:val="00CB4684"/>
    <w:rsid w:val="00CD1A7C"/>
    <w:rsid w:val="00D36251"/>
    <w:rsid w:val="00D93C81"/>
    <w:rsid w:val="00D97F12"/>
    <w:rsid w:val="00DA670F"/>
    <w:rsid w:val="00DE23D8"/>
    <w:rsid w:val="00DE3009"/>
    <w:rsid w:val="00F504E6"/>
    <w:rsid w:val="00F52BB1"/>
    <w:rsid w:val="00F76700"/>
    <w:rsid w:val="00F86EE5"/>
    <w:rsid w:val="00FB7841"/>
    <w:rsid w:val="00FC1A42"/>
    <w:rsid w:val="00FC39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15BAC"/>
  <w15:chartTrackingRefBased/>
  <w15:docId w15:val="{F0C0137F-BB08-42D5-B976-044DB37FD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DAF"/>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9427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738F2"/>
    <w:pPr>
      <w:widowControl w:val="0"/>
      <w:autoSpaceDE w:val="0"/>
      <w:autoSpaceDN w:val="0"/>
      <w:spacing w:after="0" w:line="240" w:lineRule="auto"/>
      <w:ind w:left="100"/>
      <w:outlineLvl w:val="1"/>
    </w:pPr>
    <w:rPr>
      <w:rFonts w:ascii="Times New Roman" w:eastAsia="Times New Roman" w:hAnsi="Times New Roman"/>
      <w:b/>
      <w:bCs/>
      <w:sz w:val="24"/>
      <w:szCs w:val="24"/>
    </w:rPr>
  </w:style>
  <w:style w:type="paragraph" w:styleId="Heading3">
    <w:name w:val="heading 3"/>
    <w:basedOn w:val="Normal"/>
    <w:next w:val="Normal"/>
    <w:link w:val="Heading3Char"/>
    <w:uiPriority w:val="9"/>
    <w:semiHidden/>
    <w:unhideWhenUsed/>
    <w:qFormat/>
    <w:rsid w:val="006F01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38F2"/>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9738F2"/>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9738F2"/>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9738F2"/>
    <w:pPr>
      <w:widowControl w:val="0"/>
      <w:autoSpaceDE w:val="0"/>
      <w:autoSpaceDN w:val="0"/>
      <w:spacing w:after="0" w:line="240" w:lineRule="auto"/>
      <w:ind w:left="100"/>
    </w:pPr>
    <w:rPr>
      <w:rFonts w:ascii="Times New Roman" w:eastAsia="Times New Roman" w:hAnsi="Times New Roman"/>
    </w:rPr>
  </w:style>
  <w:style w:type="paragraph" w:styleId="Header">
    <w:name w:val="header"/>
    <w:basedOn w:val="Normal"/>
    <w:link w:val="HeaderChar"/>
    <w:uiPriority w:val="99"/>
    <w:unhideWhenUsed/>
    <w:rsid w:val="006846A9"/>
    <w:pPr>
      <w:tabs>
        <w:tab w:val="center" w:pos="4513"/>
        <w:tab w:val="right" w:pos="9026"/>
      </w:tabs>
      <w:spacing w:after="0" w:line="240" w:lineRule="auto"/>
    </w:pPr>
    <w:rPr>
      <w:rFonts w:asciiTheme="minorHAnsi" w:eastAsiaTheme="minorHAnsi" w:hAnsiTheme="minorHAnsi" w:cstheme="minorBidi"/>
      <w:kern w:val="2"/>
    </w:rPr>
  </w:style>
  <w:style w:type="character" w:customStyle="1" w:styleId="HeaderChar">
    <w:name w:val="Header Char"/>
    <w:basedOn w:val="DefaultParagraphFont"/>
    <w:link w:val="Header"/>
    <w:uiPriority w:val="99"/>
    <w:rsid w:val="006846A9"/>
    <w:rPr>
      <w:lang w:val="en-US"/>
      <w14:ligatures w14:val="none"/>
    </w:rPr>
  </w:style>
  <w:style w:type="character" w:customStyle="1" w:styleId="Heading1Char">
    <w:name w:val="Heading 1 Char"/>
    <w:basedOn w:val="DefaultParagraphFont"/>
    <w:link w:val="Heading1"/>
    <w:uiPriority w:val="9"/>
    <w:rsid w:val="00942776"/>
    <w:rPr>
      <w:rFonts w:asciiTheme="majorHAnsi" w:eastAsiaTheme="majorEastAsia" w:hAnsiTheme="majorHAnsi" w:cstheme="majorBidi"/>
      <w:color w:val="2F5496" w:themeColor="accent1" w:themeShade="BF"/>
      <w:kern w:val="0"/>
      <w:sz w:val="32"/>
      <w:szCs w:val="32"/>
      <w:lang w:val="en-US"/>
      <w14:ligatures w14:val="none"/>
    </w:rPr>
  </w:style>
  <w:style w:type="paragraph" w:customStyle="1" w:styleId="TableParagraph">
    <w:name w:val="Table Paragraph"/>
    <w:basedOn w:val="Normal"/>
    <w:uiPriority w:val="1"/>
    <w:qFormat/>
    <w:rsid w:val="006F016F"/>
    <w:pPr>
      <w:widowControl w:val="0"/>
      <w:autoSpaceDE w:val="0"/>
      <w:autoSpaceDN w:val="0"/>
      <w:spacing w:after="0" w:line="240" w:lineRule="auto"/>
    </w:pPr>
    <w:rPr>
      <w:rFonts w:ascii="Arial MT" w:eastAsia="Arial MT" w:hAnsi="Arial MT" w:cs="Arial MT"/>
    </w:rPr>
  </w:style>
  <w:style w:type="character" w:customStyle="1" w:styleId="Heading3Char">
    <w:name w:val="Heading 3 Char"/>
    <w:basedOn w:val="DefaultParagraphFont"/>
    <w:link w:val="Heading3"/>
    <w:uiPriority w:val="9"/>
    <w:semiHidden/>
    <w:rsid w:val="006F016F"/>
    <w:rPr>
      <w:rFonts w:asciiTheme="majorHAnsi" w:eastAsiaTheme="majorEastAsia" w:hAnsiTheme="majorHAnsi" w:cstheme="majorBidi"/>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5682">
      <w:bodyDiv w:val="1"/>
      <w:marLeft w:val="0"/>
      <w:marRight w:val="0"/>
      <w:marTop w:val="0"/>
      <w:marBottom w:val="0"/>
      <w:divBdr>
        <w:top w:val="none" w:sz="0" w:space="0" w:color="auto"/>
        <w:left w:val="none" w:sz="0" w:space="0" w:color="auto"/>
        <w:bottom w:val="none" w:sz="0" w:space="0" w:color="auto"/>
        <w:right w:val="none" w:sz="0" w:space="0" w:color="auto"/>
      </w:divBdr>
    </w:div>
    <w:div w:id="873274974">
      <w:bodyDiv w:val="1"/>
      <w:marLeft w:val="0"/>
      <w:marRight w:val="0"/>
      <w:marTop w:val="0"/>
      <w:marBottom w:val="0"/>
      <w:divBdr>
        <w:top w:val="none" w:sz="0" w:space="0" w:color="auto"/>
        <w:left w:val="none" w:sz="0" w:space="0" w:color="auto"/>
        <w:bottom w:val="none" w:sz="0" w:space="0" w:color="auto"/>
        <w:right w:val="none" w:sz="0" w:space="0" w:color="auto"/>
      </w:divBdr>
    </w:div>
    <w:div w:id="977032103">
      <w:bodyDiv w:val="1"/>
      <w:marLeft w:val="0"/>
      <w:marRight w:val="0"/>
      <w:marTop w:val="0"/>
      <w:marBottom w:val="0"/>
      <w:divBdr>
        <w:top w:val="none" w:sz="0" w:space="0" w:color="auto"/>
        <w:left w:val="none" w:sz="0" w:space="0" w:color="auto"/>
        <w:bottom w:val="none" w:sz="0" w:space="0" w:color="auto"/>
        <w:right w:val="none" w:sz="0" w:space="0" w:color="auto"/>
      </w:divBdr>
    </w:div>
    <w:div w:id="1467118949">
      <w:bodyDiv w:val="1"/>
      <w:marLeft w:val="0"/>
      <w:marRight w:val="0"/>
      <w:marTop w:val="0"/>
      <w:marBottom w:val="0"/>
      <w:divBdr>
        <w:top w:val="none" w:sz="0" w:space="0" w:color="auto"/>
        <w:left w:val="none" w:sz="0" w:space="0" w:color="auto"/>
        <w:bottom w:val="none" w:sz="0" w:space="0" w:color="auto"/>
        <w:right w:val="none" w:sz="0" w:space="0" w:color="auto"/>
      </w:divBdr>
    </w:div>
    <w:div w:id="1696230818">
      <w:bodyDiv w:val="1"/>
      <w:marLeft w:val="0"/>
      <w:marRight w:val="0"/>
      <w:marTop w:val="0"/>
      <w:marBottom w:val="0"/>
      <w:divBdr>
        <w:top w:val="none" w:sz="0" w:space="0" w:color="auto"/>
        <w:left w:val="none" w:sz="0" w:space="0" w:color="auto"/>
        <w:bottom w:val="none" w:sz="0" w:space="0" w:color="auto"/>
        <w:right w:val="none" w:sz="0" w:space="0" w:color="auto"/>
      </w:divBdr>
    </w:div>
    <w:div w:id="184917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05A9B-B79C-4F06-8AC1-B81C744DE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11</Pages>
  <Words>1519</Words>
  <Characters>8663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Niranjana niranbme@gmail.com</dc:creator>
  <cp:keywords/>
  <dc:description/>
  <cp:lastModifiedBy>Sakthi Palanisamy</cp:lastModifiedBy>
  <cp:revision>55</cp:revision>
  <dcterms:created xsi:type="dcterms:W3CDTF">2024-08-13T07:42:00Z</dcterms:created>
  <dcterms:modified xsi:type="dcterms:W3CDTF">2025-01-23T17:25:00Z</dcterms:modified>
</cp:coreProperties>
</file>