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D61C81" w14:textId="34869C80" w:rsidR="009B5B9B" w:rsidRPr="00855006" w:rsidRDefault="009B5B9B" w:rsidP="00703F71">
      <w:pPr>
        <w:jc w:val="center"/>
        <w:rPr>
          <w:b/>
          <w:bCs/>
          <w:sz w:val="32"/>
          <w:szCs w:val="32"/>
        </w:rPr>
      </w:pPr>
      <w:bookmarkStart w:id="1" w:name="_top"/>
      <w:bookmarkEnd w:id="1"/>
    </w:p>
    <w:p w14:paraId="576F354B" w14:textId="77777777" w:rsidR="001B269E" w:rsidRPr="00855006" w:rsidRDefault="001B269E" w:rsidP="00C12FDD">
      <w:pPr>
        <w:pStyle w:val="prsentenvuedobtenir"/>
      </w:pPr>
    </w:p>
    <w:p w14:paraId="51F3F26E" w14:textId="77777777" w:rsidR="001B269E" w:rsidRPr="00855006" w:rsidRDefault="001B269E" w:rsidP="00C12FDD">
      <w:pPr>
        <w:pStyle w:val="prsentenvuedobtenir"/>
      </w:pPr>
    </w:p>
    <w:p w14:paraId="2A877FA5" w14:textId="2A5771A0" w:rsidR="001B269E" w:rsidRPr="00855006" w:rsidRDefault="001B269E" w:rsidP="00C12FDD">
      <w:pPr>
        <w:pStyle w:val="prsentenvuedobtenir"/>
      </w:pPr>
      <w:r w:rsidRPr="00855006">
        <w:t xml:space="preserve">   </w:t>
      </w:r>
      <w:r w:rsidR="00313D91" w:rsidRPr="00855006">
        <w:t xml:space="preserve"> </w:t>
      </w:r>
      <w:r w:rsidR="00C12FDD" w:rsidRPr="00855006">
        <w:t xml:space="preserve">       </w:t>
      </w:r>
      <w:r w:rsidRPr="00855006">
        <w:t xml:space="preserve">Mini-projet du module </w:t>
      </w:r>
      <w:r w:rsidR="003B7522" w:rsidRPr="00855006">
        <w:t>T</w:t>
      </w:r>
      <w:r w:rsidRPr="00855006">
        <w:t>r</w:t>
      </w:r>
      <w:r w:rsidR="003B7522" w:rsidRPr="00855006">
        <w:t>ansmission</w:t>
      </w:r>
      <w:r w:rsidRPr="00855006">
        <w:t xml:space="preserve"> de </w:t>
      </w:r>
      <w:r w:rsidR="003B7522" w:rsidRPr="00855006">
        <w:t>Données</w:t>
      </w:r>
      <w:r w:rsidRPr="00855006">
        <w:t xml:space="preserve"> </w:t>
      </w:r>
      <w:r w:rsidR="003B7522" w:rsidRPr="00855006">
        <w:t>Multimédia</w:t>
      </w:r>
      <w:r w:rsidRPr="00855006">
        <w:t>.</w:t>
      </w:r>
    </w:p>
    <w:p w14:paraId="30134123" w14:textId="77777777" w:rsidR="00313D91" w:rsidRPr="00855006" w:rsidRDefault="00313D91" w:rsidP="00C12FDD">
      <w:pPr>
        <w:pStyle w:val="prsentenvuedobtenir"/>
      </w:pPr>
    </w:p>
    <w:p w14:paraId="699EC4C5" w14:textId="171327F4" w:rsidR="001B269E" w:rsidRPr="00855006" w:rsidRDefault="00313D91" w:rsidP="00C12FDD">
      <w:pPr>
        <w:pStyle w:val="prsentenvuedobtenir"/>
      </w:pPr>
      <w:r w:rsidRPr="00855006">
        <w:t xml:space="preserve">            </w:t>
      </w:r>
      <w:r w:rsidR="00C12FDD" w:rsidRPr="00855006">
        <w:t xml:space="preserve">          </w:t>
      </w:r>
      <w:r w:rsidR="001B269E" w:rsidRPr="00855006">
        <w:t>Option</w:t>
      </w:r>
      <w:r w:rsidR="00296BE0" w:rsidRPr="00855006">
        <w:t> :</w:t>
      </w:r>
      <w:r w:rsidR="001B269E" w:rsidRPr="00855006">
        <w:t xml:space="preserve"> Informatique, Réseaux et Multimédias</w:t>
      </w:r>
    </w:p>
    <w:p w14:paraId="484325C9" w14:textId="522A8F07" w:rsidR="00296BE0" w:rsidRPr="00855006" w:rsidRDefault="00296BE0" w:rsidP="009E6693">
      <w:pPr>
        <w:jc w:val="center"/>
        <w:rPr>
          <w:sz w:val="36"/>
          <w:szCs w:val="36"/>
        </w:rPr>
      </w:pPr>
    </w:p>
    <w:p w14:paraId="43D9B7A6" w14:textId="45BDCFCB" w:rsidR="00296BE0" w:rsidRPr="00855006" w:rsidRDefault="006051FA" w:rsidP="00C12FDD">
      <w:pPr>
        <w:pStyle w:val="prsentenvuedobtenir"/>
      </w:pPr>
      <w:r w:rsidRPr="00855006">
        <mc:AlternateContent>
          <mc:Choice Requires="wps">
            <w:drawing>
              <wp:anchor distT="0" distB="0" distL="114300" distR="114300" simplePos="0" relativeHeight="251658240" behindDoc="0" locked="0" layoutInCell="1" allowOverlap="1" wp14:anchorId="72C81141" wp14:editId="0E40ED50">
                <wp:simplePos x="0" y="0"/>
                <wp:positionH relativeFrom="margin">
                  <wp:posOffset>-374650</wp:posOffset>
                </wp:positionH>
                <wp:positionV relativeFrom="paragraph">
                  <wp:posOffset>211455</wp:posOffset>
                </wp:positionV>
                <wp:extent cx="6539230" cy="1162050"/>
                <wp:effectExtent l="19050" t="19050" r="13970" b="19050"/>
                <wp:wrapNone/>
                <wp:docPr id="29" name="Rectangle: Rounded Corners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9230" cy="1162050"/>
                        </a:xfrm>
                        <a:prstGeom prst="roundRect">
                          <a:avLst>
                            <a:gd name="adj" fmla="val 19256"/>
                          </a:avLst>
                        </a:prstGeom>
                        <a:noFill/>
                        <a:ln w="31750" algn="ctr">
                          <a:solidFill>
                            <a:srgbClr val="0070C0"/>
                          </a:solidFill>
                          <a:round/>
                          <a:headEnd/>
                          <a:tailEnd/>
                        </a:ln>
                        <a:effectLst/>
                      </wps:spPr>
                      <wps:txbx>
                        <w:txbxContent>
                          <w:p w14:paraId="004AF1B7" w14:textId="7D3C4ECC" w:rsidR="00296BE0" w:rsidRPr="00855006" w:rsidRDefault="00C12FDD" w:rsidP="00296BE0">
                            <w:pPr>
                              <w:jc w:val="center"/>
                              <w:rPr>
                                <w:b/>
                                <w:bCs/>
                                <w:sz w:val="40"/>
                                <w:szCs w:val="40"/>
                              </w:rPr>
                            </w:pPr>
                            <w:r w:rsidRPr="00855006">
                              <w:rPr>
                                <w:b/>
                                <w:bCs/>
                                <w:sz w:val="40"/>
                                <w:szCs w:val="40"/>
                              </w:rPr>
                              <w:t xml:space="preserve">Étude Comparative des Techniques de Compression </w:t>
                            </w:r>
                            <w:r w:rsidR="00FF6A5C" w:rsidRPr="00855006">
                              <w:rPr>
                                <w:b/>
                                <w:bCs/>
                                <w:sz w:val="40"/>
                                <w:szCs w:val="40"/>
                              </w:rPr>
                              <w:t>et développement du nouveau format IRM</w:t>
                            </w:r>
                          </w:p>
                        </w:txbxContent>
                      </wps:txbx>
                      <wps:bodyPr rot="0" vertOverflow="clip" horzOverflow="clip" vert="horz" wrap="square" lIns="91440" tIns="118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C81141" id="Rectangle: Rounded Corners 29" o:spid="_x0000_s1026" style="position:absolute;margin-left:-29.5pt;margin-top:16.65pt;width:514.9pt;height:9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26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" filled="f" strokecolor="#0070c0" strokeweight="2.5pt">
                <v:textbox inset=",3.3mm">
                  <w:txbxContent>
                    <w:p w14:paraId="004AF1B7" w14:textId="7D3C4ECC" w:rsidR="00296BE0" w:rsidRPr="00855006" w:rsidRDefault="00C12FDD" w:rsidP="00296BE0">
                      <w:pPr>
                        <w:jc w:val="center"/>
                        <w:rPr>
                          <w:b/>
                          <w:bCs/>
                          <w:sz w:val="40"/>
                          <w:szCs w:val="40"/>
                        </w:rPr>
                      </w:pPr>
                      <w:r w:rsidRPr="00855006">
                        <w:rPr>
                          <w:b/>
                          <w:bCs/>
                          <w:sz w:val="40"/>
                          <w:szCs w:val="40"/>
                        </w:rPr>
                        <w:t xml:space="preserve">Étude Comparative des Techniques de Compression </w:t>
                      </w:r>
                      <w:r w:rsidR="00FF6A5C" w:rsidRPr="00855006">
                        <w:rPr>
                          <w:b/>
                          <w:bCs/>
                          <w:sz w:val="40"/>
                          <w:szCs w:val="40"/>
                        </w:rPr>
                        <w:t>et développement du nouveau format IRM</w:t>
                      </w:r>
                    </w:p>
                  </w:txbxContent>
                </v:textbox>
                <w10:wrap anchorx="margin"/>
              </v:roundrect>
            </w:pict>
          </mc:Fallback>
        </mc:AlternateContent>
      </w:r>
    </w:p>
    <w:p w14:paraId="750028C3" w14:textId="21A401E3" w:rsidR="009B5B9B" w:rsidRPr="00855006" w:rsidRDefault="009B5B9B" w:rsidP="009B5B9B">
      <w:pPr>
        <w:rPr>
          <w:lang w:eastAsia="fr-FR"/>
        </w:rPr>
      </w:pPr>
    </w:p>
    <w:tbl>
      <w:tblPr>
        <w:tblStyle w:val="Grilledutableau"/>
        <w:tblpPr w:leftFromText="180" w:rightFromText="180" w:bottomFromText="240" w:vertAnchor="text" w:horzAnchor="margin" w:tblpXSpec="center" w:tblpY="160"/>
        <w:tblW w:w="2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tblGrid>
      <w:tr w:rsidR="00296BE0" w:rsidRPr="00855006" w14:paraId="55C493EB" w14:textId="77777777" w:rsidTr="006051FA">
        <w:trPr>
          <w:trHeight w:val="1113"/>
        </w:trPr>
        <w:tc>
          <w:tcPr>
            <w:tcW w:w="236" w:type="dxa"/>
            <w:hideMark/>
          </w:tcPr>
          <w:p w14:paraId="1E163A3A" w14:textId="77777777" w:rsidR="00296BE0" w:rsidRPr="00855006" w:rsidRDefault="00296BE0">
            <w:pPr>
              <w:spacing w:after="240" w:line="240" w:lineRule="auto"/>
              <w:rPr>
                <w:sz w:val="20"/>
                <w:szCs w:val="20"/>
                <w:lang w:val="fr-FR"/>
              </w:rPr>
            </w:pPr>
          </w:p>
        </w:tc>
      </w:tr>
    </w:tbl>
    <w:p w14:paraId="7508D02D" w14:textId="221D8394" w:rsidR="009B5B9B" w:rsidRPr="00855006" w:rsidRDefault="009B5B9B" w:rsidP="001B269E">
      <w:pPr>
        <w:ind w:firstLine="0"/>
        <w:jc w:val="left"/>
        <w:rPr>
          <w:b/>
          <w:bCs/>
          <w:sz w:val="32"/>
          <w:szCs w:val="32"/>
        </w:rPr>
      </w:pPr>
    </w:p>
    <w:p w14:paraId="7794C1C2" w14:textId="40178970" w:rsidR="00703F71" w:rsidRPr="00855006" w:rsidRDefault="00703F71" w:rsidP="00703F71">
      <w:pPr>
        <w:jc w:val="center"/>
        <w:rPr>
          <w:b/>
          <w:bCs/>
          <w:sz w:val="32"/>
          <w:szCs w:val="32"/>
        </w:rPr>
      </w:pPr>
    </w:p>
    <w:p w14:paraId="5F6D810B" w14:textId="77777777" w:rsidR="006051FA" w:rsidRPr="00855006" w:rsidRDefault="006051FA" w:rsidP="00C12FDD">
      <w:pPr>
        <w:pStyle w:val="prsentenvuedobtenir"/>
      </w:pPr>
    </w:p>
    <w:p w14:paraId="1D063273" w14:textId="77777777" w:rsidR="006051FA" w:rsidRPr="00855006" w:rsidRDefault="006051FA" w:rsidP="00C12FDD">
      <w:pPr>
        <w:pStyle w:val="prsentenvuedobtenir"/>
      </w:pPr>
    </w:p>
    <w:p w14:paraId="2FC882E7" w14:textId="77777777" w:rsidR="006051FA" w:rsidRPr="00855006" w:rsidRDefault="006051FA" w:rsidP="00C12FDD">
      <w:pPr>
        <w:pStyle w:val="prsentenvuedobtenir"/>
      </w:pPr>
    </w:p>
    <w:p w14:paraId="09235E7C" w14:textId="77777777" w:rsidR="00C12FDD" w:rsidRPr="00855006" w:rsidRDefault="00C12FDD" w:rsidP="00C12FDD">
      <w:pPr>
        <w:pStyle w:val="prsentenvuedobtenir"/>
      </w:pPr>
      <w:r w:rsidRPr="00855006">
        <w:rPr>
          <w:b/>
          <w:bCs/>
        </w:rPr>
        <w:t>Réalisé</w:t>
      </w:r>
      <w:r w:rsidRPr="00855006">
        <w:t xml:space="preserve"> </w:t>
      </w:r>
      <w:r w:rsidRPr="00855006">
        <w:rPr>
          <w:b/>
          <w:bCs/>
        </w:rPr>
        <w:t>par :</w:t>
      </w:r>
    </w:p>
    <w:p w14:paraId="2CEC7BB6" w14:textId="77777777" w:rsidR="00C12FDD" w:rsidRPr="00855006" w:rsidRDefault="00C12FDD" w:rsidP="00C12FDD">
      <w:pPr>
        <w:pStyle w:val="prsentenvuedobtenir"/>
      </w:pPr>
    </w:p>
    <w:p w14:paraId="0752C598" w14:textId="77777777" w:rsidR="00C12FDD" w:rsidRPr="00855006" w:rsidRDefault="00C12FDD" w:rsidP="00513585">
      <w:pPr>
        <w:pStyle w:val="PrnomNOM"/>
        <w:numPr>
          <w:ilvl w:val="0"/>
          <w:numId w:val="1"/>
        </w:numPr>
        <w:spacing w:before="0" w:beforeAutospacing="0" w:line="288" w:lineRule="auto"/>
        <w:jc w:val="left"/>
        <w:rPr>
          <w:rFonts w:ascii="Calibri" w:hAnsi="Calibri" w:cs="Calibri"/>
          <w:b w:val="0"/>
          <w:bCs w:val="0"/>
        </w:rPr>
      </w:pPr>
      <w:r w:rsidRPr="00855006">
        <w:rPr>
          <w:rFonts w:ascii="Calibri" w:hAnsi="Calibri" w:cs="Calibri"/>
          <w:b w:val="0"/>
          <w:bCs w:val="0"/>
        </w:rPr>
        <w:t xml:space="preserve">Yassir </w:t>
      </w:r>
      <w:proofErr w:type="spellStart"/>
      <w:r w:rsidRPr="00855006">
        <w:rPr>
          <w:rFonts w:ascii="Calibri" w:hAnsi="Calibri" w:cs="Calibri"/>
          <w:b w:val="0"/>
          <w:bCs w:val="0"/>
        </w:rPr>
        <w:t>Beloukid</w:t>
      </w:r>
      <w:proofErr w:type="spellEnd"/>
    </w:p>
    <w:p w14:paraId="0D730ED8" w14:textId="1A69D9A2" w:rsidR="00C12FDD" w:rsidRPr="00855006" w:rsidRDefault="00C12FDD" w:rsidP="00513585">
      <w:pPr>
        <w:pStyle w:val="PrnomNOM"/>
        <w:numPr>
          <w:ilvl w:val="0"/>
          <w:numId w:val="1"/>
        </w:numPr>
        <w:spacing w:before="0" w:beforeAutospacing="0" w:line="288" w:lineRule="auto"/>
        <w:jc w:val="left"/>
        <w:rPr>
          <w:rFonts w:ascii="Calibri" w:hAnsi="Calibri" w:cs="Calibri"/>
          <w:b w:val="0"/>
          <w:bCs w:val="0"/>
        </w:rPr>
      </w:pPr>
      <w:r w:rsidRPr="00855006">
        <w:rPr>
          <w:rFonts w:ascii="Calibri" w:hAnsi="Calibri" w:cs="Calibri"/>
          <w:b w:val="0"/>
          <w:bCs w:val="0"/>
        </w:rPr>
        <w:t xml:space="preserve">Oumaima </w:t>
      </w:r>
      <w:proofErr w:type="spellStart"/>
      <w:r w:rsidR="00F34A11" w:rsidRPr="00855006">
        <w:rPr>
          <w:rFonts w:ascii="Calibri" w:hAnsi="Calibri" w:cs="Calibri"/>
          <w:b w:val="0"/>
          <w:bCs w:val="0"/>
        </w:rPr>
        <w:t>Y</w:t>
      </w:r>
      <w:r w:rsidRPr="00855006">
        <w:rPr>
          <w:rFonts w:ascii="Calibri" w:hAnsi="Calibri" w:cs="Calibri"/>
          <w:b w:val="0"/>
          <w:bCs w:val="0"/>
        </w:rPr>
        <w:t>outi</w:t>
      </w:r>
      <w:proofErr w:type="spellEnd"/>
    </w:p>
    <w:p w14:paraId="120D37E8" w14:textId="77777777" w:rsidR="00C12FDD" w:rsidRPr="00855006" w:rsidRDefault="00C12FDD" w:rsidP="00513585">
      <w:pPr>
        <w:pStyle w:val="Paragraphedeliste"/>
        <w:numPr>
          <w:ilvl w:val="0"/>
          <w:numId w:val="1"/>
        </w:numPr>
        <w:jc w:val="left"/>
        <w:rPr>
          <w:rFonts w:ascii="Calibri" w:hAnsi="Calibri" w:cs="Calibri"/>
          <w:sz w:val="32"/>
          <w:szCs w:val="32"/>
          <w:lang w:eastAsia="fr-FR"/>
        </w:rPr>
      </w:pPr>
      <w:r w:rsidRPr="00855006">
        <w:rPr>
          <w:rFonts w:ascii="Calibri" w:hAnsi="Calibri" w:cs="Calibri"/>
          <w:sz w:val="32"/>
          <w:szCs w:val="32"/>
          <w:lang w:eastAsia="fr-FR"/>
        </w:rPr>
        <w:t xml:space="preserve">Achraf Chahin      </w:t>
      </w:r>
    </w:p>
    <w:p w14:paraId="23DFA521" w14:textId="557AC4D5" w:rsidR="00A266C9" w:rsidRPr="00855006" w:rsidRDefault="00F34A11" w:rsidP="00513585">
      <w:pPr>
        <w:pStyle w:val="Paragraphedeliste"/>
        <w:numPr>
          <w:ilvl w:val="0"/>
          <w:numId w:val="1"/>
        </w:numPr>
        <w:jc w:val="left"/>
        <w:rPr>
          <w:b/>
          <w:bCs/>
          <w:sz w:val="32"/>
          <w:szCs w:val="32"/>
        </w:rPr>
      </w:pPr>
      <w:r w:rsidRPr="00855006">
        <w:rPr>
          <w:rFonts w:ascii="Calibri" w:hAnsi="Calibri" w:cs="Calibri"/>
          <w:sz w:val="32"/>
          <w:szCs w:val="32"/>
        </w:rPr>
        <w:t xml:space="preserve">Maroua </w:t>
      </w:r>
      <w:proofErr w:type="spellStart"/>
      <w:r w:rsidRPr="00855006">
        <w:rPr>
          <w:rFonts w:ascii="Calibri" w:hAnsi="Calibri" w:cs="Calibri"/>
          <w:sz w:val="32"/>
          <w:szCs w:val="32"/>
        </w:rPr>
        <w:t>Jettioui</w:t>
      </w:r>
      <w:proofErr w:type="spellEnd"/>
    </w:p>
    <w:p w14:paraId="1C4F1F20" w14:textId="77777777" w:rsidR="006051FA" w:rsidRPr="00855006" w:rsidRDefault="006051FA" w:rsidP="006051FA">
      <w:pPr>
        <w:jc w:val="left"/>
        <w:rPr>
          <w:b/>
          <w:bCs/>
          <w:sz w:val="32"/>
          <w:szCs w:val="32"/>
        </w:rPr>
      </w:pPr>
    </w:p>
    <w:p w14:paraId="0B0B9F57" w14:textId="0DABDDA1" w:rsidR="006051FA" w:rsidRPr="00855006" w:rsidRDefault="006051FA" w:rsidP="006051FA">
      <w:pPr>
        <w:ind w:firstLine="0"/>
        <w:jc w:val="left"/>
        <w:rPr>
          <w:b/>
          <w:bCs/>
          <w:sz w:val="32"/>
          <w:szCs w:val="32"/>
        </w:rPr>
      </w:pPr>
      <w:r w:rsidRPr="00855006">
        <w:rPr>
          <w:b/>
          <w:bCs/>
          <w:sz w:val="32"/>
          <w:szCs w:val="32"/>
        </w:rPr>
        <w:t>Encadré par :</w:t>
      </w:r>
    </w:p>
    <w:p w14:paraId="5E0CEF29" w14:textId="77777777" w:rsidR="006051FA" w:rsidRPr="00855006" w:rsidRDefault="006051FA" w:rsidP="006051FA">
      <w:pPr>
        <w:ind w:firstLine="0"/>
        <w:jc w:val="left"/>
        <w:rPr>
          <w:b/>
          <w:bCs/>
          <w:sz w:val="32"/>
          <w:szCs w:val="32"/>
        </w:rPr>
      </w:pPr>
    </w:p>
    <w:p w14:paraId="160823A7" w14:textId="78B0E993" w:rsidR="006051FA" w:rsidRPr="00855006" w:rsidRDefault="006051FA" w:rsidP="00513585">
      <w:pPr>
        <w:pStyle w:val="Paragraphedeliste"/>
        <w:numPr>
          <w:ilvl w:val="0"/>
          <w:numId w:val="2"/>
        </w:numPr>
        <w:jc w:val="left"/>
        <w:rPr>
          <w:rFonts w:ascii="Cambria Math" w:hAnsi="Cambria Math"/>
          <w:sz w:val="28"/>
          <w:szCs w:val="28"/>
          <w:lang w:eastAsia="fr-FR"/>
        </w:rPr>
      </w:pPr>
      <w:proofErr w:type="spellStart"/>
      <w:proofErr w:type="gramStart"/>
      <w:r w:rsidRPr="00855006">
        <w:rPr>
          <w:sz w:val="32"/>
          <w:szCs w:val="32"/>
        </w:rPr>
        <w:t>Pr.Abdellah</w:t>
      </w:r>
      <w:proofErr w:type="spellEnd"/>
      <w:proofErr w:type="gramEnd"/>
      <w:r w:rsidRPr="00855006">
        <w:rPr>
          <w:sz w:val="32"/>
          <w:szCs w:val="32"/>
        </w:rPr>
        <w:t xml:space="preserve"> </w:t>
      </w:r>
      <w:proofErr w:type="spellStart"/>
      <w:r w:rsidRPr="00855006">
        <w:rPr>
          <w:sz w:val="32"/>
          <w:szCs w:val="32"/>
        </w:rPr>
        <w:t>Adib</w:t>
      </w:r>
      <w:proofErr w:type="spellEnd"/>
    </w:p>
    <w:p w14:paraId="040A54A6" w14:textId="77777777" w:rsidR="00C12FDD" w:rsidRPr="00855006" w:rsidRDefault="00C12FDD" w:rsidP="00C12FDD">
      <w:pPr>
        <w:jc w:val="left"/>
        <w:rPr>
          <w:rFonts w:ascii="Cambria Math" w:hAnsi="Cambria Math"/>
          <w:sz w:val="28"/>
          <w:szCs w:val="28"/>
          <w:lang w:eastAsia="fr-FR"/>
        </w:rPr>
      </w:pPr>
    </w:p>
    <w:p w14:paraId="08331C8F" w14:textId="77777777" w:rsidR="00C12FDD" w:rsidRPr="00855006" w:rsidRDefault="00C12FDD" w:rsidP="00C12FDD">
      <w:pPr>
        <w:jc w:val="left"/>
        <w:rPr>
          <w:rFonts w:ascii="Cambria Math" w:hAnsi="Cambria Math"/>
          <w:sz w:val="28"/>
          <w:szCs w:val="28"/>
          <w:lang w:eastAsia="fr-FR"/>
        </w:rPr>
      </w:pPr>
    </w:p>
    <w:p w14:paraId="0795A007" w14:textId="77777777" w:rsidR="00C12FDD" w:rsidRPr="00855006" w:rsidRDefault="00C12FDD" w:rsidP="00C12FDD">
      <w:pPr>
        <w:ind w:firstLine="0"/>
        <w:jc w:val="center"/>
        <w:rPr>
          <w:rFonts w:cstheme="minorHAnsi"/>
          <w:b/>
          <w:bCs/>
          <w:sz w:val="25"/>
          <w:szCs w:val="25"/>
          <w:lang w:eastAsia="fr-FR"/>
        </w:rPr>
      </w:pPr>
      <w:r w:rsidRPr="00855006">
        <w:rPr>
          <w:rFonts w:cstheme="minorHAnsi"/>
          <w:sz w:val="25"/>
          <w:szCs w:val="25"/>
          <w:lang w:eastAsia="fr-FR"/>
        </w:rPr>
        <w:t xml:space="preserve">Année universitaire : </w:t>
      </w:r>
      <w:r w:rsidRPr="00855006">
        <w:rPr>
          <w:rFonts w:cstheme="minorHAnsi"/>
          <w:b/>
          <w:bCs/>
          <w:sz w:val="25"/>
          <w:szCs w:val="25"/>
          <w:lang w:eastAsia="fr-FR"/>
        </w:rPr>
        <w:t>2024 – 2025</w:t>
      </w:r>
    </w:p>
    <w:p w14:paraId="1E039C09" w14:textId="77777777" w:rsidR="00C12FDD" w:rsidRPr="00855006" w:rsidRDefault="00C12FDD" w:rsidP="00C12FDD">
      <w:pPr>
        <w:ind w:firstLine="0"/>
        <w:jc w:val="left"/>
        <w:rPr>
          <w:rFonts w:ascii="Cambria Math" w:hAnsi="Cambria Math"/>
          <w:sz w:val="28"/>
          <w:szCs w:val="28"/>
          <w:lang w:eastAsia="fr-FR"/>
        </w:rPr>
      </w:pPr>
    </w:p>
    <w:p w14:paraId="2F65E4BE" w14:textId="77777777" w:rsidR="00DB0C23" w:rsidRPr="00855006" w:rsidRDefault="00DB0C23" w:rsidP="00C12FDD">
      <w:pPr>
        <w:ind w:firstLine="0"/>
        <w:jc w:val="left"/>
        <w:rPr>
          <w:rFonts w:ascii="Cambria Math" w:hAnsi="Cambria Math"/>
          <w:sz w:val="28"/>
          <w:szCs w:val="28"/>
          <w:lang w:eastAsia="fr-FR"/>
        </w:rPr>
      </w:pPr>
    </w:p>
    <w:p w14:paraId="2307D3A1" w14:textId="77777777" w:rsidR="00DB0C23" w:rsidRPr="00855006" w:rsidRDefault="00DB0C23" w:rsidP="00C12FDD">
      <w:pPr>
        <w:ind w:firstLine="0"/>
        <w:jc w:val="left"/>
        <w:rPr>
          <w:rFonts w:ascii="Cambria Math" w:hAnsi="Cambria Math"/>
          <w:sz w:val="28"/>
          <w:szCs w:val="28"/>
          <w:lang w:eastAsia="fr-FR"/>
        </w:rPr>
      </w:pPr>
    </w:p>
    <w:p w14:paraId="333EA970" w14:textId="77777777" w:rsidR="004A1FAA" w:rsidRPr="00855006" w:rsidRDefault="004A1FAA" w:rsidP="00C12FDD">
      <w:pPr>
        <w:ind w:firstLine="0"/>
        <w:jc w:val="left"/>
        <w:rPr>
          <w:rFonts w:ascii="Cambria Math" w:hAnsi="Cambria Math"/>
          <w:sz w:val="28"/>
          <w:szCs w:val="28"/>
          <w:lang w:eastAsia="fr-FR"/>
        </w:rPr>
      </w:pPr>
    </w:p>
    <w:p w14:paraId="6F9E0696" w14:textId="063450EF" w:rsidR="004A1FAA" w:rsidRPr="00855006" w:rsidRDefault="004A1FAA" w:rsidP="00C12FDD">
      <w:pPr>
        <w:ind w:firstLine="0"/>
        <w:jc w:val="left"/>
        <w:rPr>
          <w:rFonts w:ascii="Trebuchet MS" w:hAnsi="Trebuchet MS"/>
          <w:sz w:val="36"/>
          <w:szCs w:val="36"/>
          <w:lang w:eastAsia="fr-FR"/>
        </w:rPr>
      </w:pPr>
      <w:r w:rsidRPr="00855006">
        <w:rPr>
          <w:rFonts w:ascii="Trebuchet MS" w:hAnsi="Trebuchet MS"/>
          <w:sz w:val="36"/>
          <w:szCs w:val="36"/>
          <w:lang w:eastAsia="fr-FR"/>
        </w:rPr>
        <w:t>Remerciements</w:t>
      </w:r>
    </w:p>
    <w:p w14:paraId="7EDED211" w14:textId="77777777" w:rsidR="004A1FAA" w:rsidRPr="00855006" w:rsidRDefault="004A1FAA" w:rsidP="00C12FDD">
      <w:pPr>
        <w:ind w:firstLine="0"/>
        <w:jc w:val="left"/>
        <w:rPr>
          <w:rFonts w:ascii="Cambria Math" w:hAnsi="Cambria Math"/>
          <w:sz w:val="28"/>
          <w:szCs w:val="28"/>
          <w:lang w:eastAsia="fr-FR"/>
        </w:rPr>
      </w:pPr>
    </w:p>
    <w:p w14:paraId="07F3D6AE" w14:textId="77777777" w:rsidR="004A1FAA" w:rsidRPr="00855006" w:rsidRDefault="004A1FAA" w:rsidP="00C12FDD">
      <w:pPr>
        <w:ind w:firstLine="0"/>
        <w:jc w:val="left"/>
        <w:rPr>
          <w:rFonts w:ascii="Cambria Math" w:hAnsi="Cambria Math"/>
          <w:sz w:val="28"/>
          <w:szCs w:val="28"/>
          <w:lang w:eastAsia="fr-FR"/>
        </w:rPr>
      </w:pPr>
    </w:p>
    <w:p w14:paraId="179F0314" w14:textId="7F45CE1F" w:rsidR="002517F9" w:rsidRPr="00855006" w:rsidRDefault="00DC3F05" w:rsidP="002517F9">
      <w:pPr>
        <w:ind w:firstLine="0"/>
        <w:jc w:val="left"/>
        <w:rPr>
          <w:rFonts w:cstheme="minorHAnsi"/>
          <w:sz w:val="28"/>
          <w:szCs w:val="28"/>
          <w:lang w:eastAsia="fr-FR"/>
        </w:rPr>
      </w:pPr>
      <w:r w:rsidRPr="00855006">
        <w:rPr>
          <w:rFonts w:cstheme="minorHAnsi"/>
          <w:sz w:val="28"/>
          <w:szCs w:val="28"/>
          <w:lang w:eastAsia="fr-FR"/>
        </w:rPr>
        <w:t xml:space="preserve">          </w:t>
      </w:r>
      <w:r w:rsidR="002517F9" w:rsidRPr="00855006">
        <w:rPr>
          <w:rFonts w:cstheme="minorHAnsi"/>
          <w:sz w:val="28"/>
          <w:szCs w:val="28"/>
          <w:lang w:eastAsia="fr-FR"/>
        </w:rPr>
        <w:t>Nous tenons à exprimer notre sincère gratitude au Professeur Abdellah ADIB pour son encadrement précieux et ses conseils avisés tout au long de ce mini-projet sur la comparaison des formats de compression audio.</w:t>
      </w:r>
    </w:p>
    <w:p w14:paraId="1DC50639" w14:textId="77777777" w:rsidR="00DC3F05" w:rsidRPr="00855006" w:rsidRDefault="00DC3F05" w:rsidP="002517F9">
      <w:pPr>
        <w:ind w:firstLine="0"/>
        <w:jc w:val="left"/>
        <w:rPr>
          <w:rFonts w:cstheme="minorHAnsi"/>
          <w:sz w:val="28"/>
          <w:szCs w:val="28"/>
          <w:lang w:eastAsia="fr-FR"/>
        </w:rPr>
      </w:pPr>
    </w:p>
    <w:p w14:paraId="4A45C565" w14:textId="46AD595F" w:rsidR="002517F9" w:rsidRPr="00855006" w:rsidRDefault="00DC3F05" w:rsidP="002517F9">
      <w:pPr>
        <w:ind w:firstLine="0"/>
        <w:jc w:val="left"/>
        <w:rPr>
          <w:rFonts w:cstheme="minorHAnsi"/>
          <w:sz w:val="28"/>
          <w:szCs w:val="28"/>
          <w:lang w:eastAsia="fr-FR"/>
        </w:rPr>
      </w:pPr>
      <w:r w:rsidRPr="00855006">
        <w:rPr>
          <w:rFonts w:cstheme="minorHAnsi"/>
          <w:sz w:val="28"/>
          <w:szCs w:val="28"/>
          <w:lang w:eastAsia="fr-FR"/>
        </w:rPr>
        <w:t xml:space="preserve">         </w:t>
      </w:r>
      <w:r w:rsidR="002517F9" w:rsidRPr="00855006">
        <w:rPr>
          <w:rFonts w:cstheme="minorHAnsi"/>
          <w:sz w:val="28"/>
          <w:szCs w:val="28"/>
          <w:lang w:eastAsia="fr-FR"/>
        </w:rPr>
        <w:t>Nos remerciements s'adressent également à la Faculté des Sciences et Techniques de Mohammedia de l'Université Hassan II de Casablanca pour les ressources mises à notre disposition et l'environnement propice à l'apprentissage qu'elle nous offre.</w:t>
      </w:r>
    </w:p>
    <w:p w14:paraId="6AFEF7A3" w14:textId="77777777" w:rsidR="00DC3F05" w:rsidRPr="00855006" w:rsidRDefault="00DC3F05" w:rsidP="002517F9">
      <w:pPr>
        <w:ind w:firstLine="0"/>
        <w:jc w:val="left"/>
        <w:rPr>
          <w:rFonts w:cstheme="minorHAnsi"/>
          <w:sz w:val="28"/>
          <w:szCs w:val="28"/>
          <w:lang w:eastAsia="fr-FR"/>
        </w:rPr>
      </w:pPr>
    </w:p>
    <w:p w14:paraId="71B29732" w14:textId="2EFAD07F" w:rsidR="002517F9" w:rsidRPr="00855006" w:rsidRDefault="00DC3F05" w:rsidP="002517F9">
      <w:pPr>
        <w:ind w:firstLine="0"/>
        <w:jc w:val="left"/>
        <w:rPr>
          <w:rFonts w:cstheme="minorHAnsi"/>
          <w:sz w:val="28"/>
          <w:szCs w:val="28"/>
          <w:lang w:eastAsia="fr-FR"/>
        </w:rPr>
      </w:pPr>
      <w:r w:rsidRPr="00855006">
        <w:rPr>
          <w:rFonts w:cstheme="minorHAnsi"/>
          <w:sz w:val="28"/>
          <w:szCs w:val="28"/>
          <w:lang w:eastAsia="fr-FR"/>
        </w:rPr>
        <w:t xml:space="preserve">         </w:t>
      </w:r>
      <w:r w:rsidR="002517F9" w:rsidRPr="00855006">
        <w:rPr>
          <w:rFonts w:cstheme="minorHAnsi"/>
          <w:sz w:val="28"/>
          <w:szCs w:val="28"/>
          <w:lang w:eastAsia="fr-FR"/>
        </w:rPr>
        <w:t>Nous souhaitons aussi remercier nos camarades de la Licence IRM pour les échanges enrichissants qui ont contribué à la réussite de ce travail.</w:t>
      </w:r>
    </w:p>
    <w:p w14:paraId="5E689AB8" w14:textId="77777777" w:rsidR="001D7F1E" w:rsidRPr="00855006" w:rsidRDefault="001D7F1E" w:rsidP="002517F9">
      <w:pPr>
        <w:ind w:firstLine="0"/>
        <w:jc w:val="left"/>
        <w:rPr>
          <w:rFonts w:cstheme="minorHAnsi"/>
          <w:sz w:val="28"/>
          <w:szCs w:val="28"/>
          <w:lang w:eastAsia="fr-FR"/>
        </w:rPr>
      </w:pPr>
    </w:p>
    <w:p w14:paraId="6B5F3B65" w14:textId="134A976C" w:rsidR="002517F9" w:rsidRPr="00855006" w:rsidRDefault="00DC3F05" w:rsidP="002517F9">
      <w:pPr>
        <w:ind w:firstLine="0"/>
        <w:jc w:val="left"/>
        <w:rPr>
          <w:rFonts w:cstheme="minorHAnsi"/>
          <w:sz w:val="28"/>
          <w:szCs w:val="28"/>
          <w:lang w:eastAsia="fr-FR"/>
        </w:rPr>
      </w:pPr>
      <w:r w:rsidRPr="00855006">
        <w:rPr>
          <w:rFonts w:cstheme="minorHAnsi"/>
          <w:sz w:val="28"/>
          <w:szCs w:val="28"/>
          <w:lang w:eastAsia="fr-FR"/>
        </w:rPr>
        <w:t xml:space="preserve">         </w:t>
      </w:r>
      <w:r w:rsidR="002517F9" w:rsidRPr="00855006">
        <w:rPr>
          <w:rFonts w:cstheme="minorHAnsi"/>
          <w:sz w:val="28"/>
          <w:szCs w:val="28"/>
          <w:lang w:eastAsia="fr-FR"/>
        </w:rPr>
        <w:t>L'esprit d'équipe et la collaboration entre les quatre membres de notre groupe ont été des atouts majeurs dans la réalisation de ce projet. La complémentarité de nos compétences nous a permis de relever les défis techniques et de proposer une solution innovante avec le format IRM.</w:t>
      </w:r>
    </w:p>
    <w:p w14:paraId="3B6E91B1" w14:textId="77777777" w:rsidR="001D7F1E" w:rsidRPr="00855006" w:rsidRDefault="001D7F1E" w:rsidP="002517F9">
      <w:pPr>
        <w:ind w:firstLine="0"/>
        <w:jc w:val="left"/>
        <w:rPr>
          <w:rFonts w:cstheme="minorHAnsi"/>
          <w:sz w:val="28"/>
          <w:szCs w:val="28"/>
          <w:lang w:eastAsia="fr-FR"/>
        </w:rPr>
      </w:pPr>
    </w:p>
    <w:p w14:paraId="3F7670A0" w14:textId="5D6DB27D" w:rsidR="002517F9" w:rsidRPr="00855006" w:rsidRDefault="001D7F1E" w:rsidP="002517F9">
      <w:pPr>
        <w:ind w:firstLine="0"/>
        <w:jc w:val="left"/>
        <w:rPr>
          <w:rFonts w:cstheme="minorHAnsi"/>
          <w:sz w:val="28"/>
          <w:szCs w:val="28"/>
          <w:lang w:eastAsia="fr-FR"/>
        </w:rPr>
      </w:pPr>
      <w:r w:rsidRPr="00855006">
        <w:rPr>
          <w:rFonts w:cstheme="minorHAnsi"/>
          <w:sz w:val="28"/>
          <w:szCs w:val="28"/>
          <w:lang w:eastAsia="fr-FR"/>
        </w:rPr>
        <w:t xml:space="preserve">         </w:t>
      </w:r>
      <w:r w:rsidR="002517F9" w:rsidRPr="00855006">
        <w:rPr>
          <w:rFonts w:cstheme="minorHAnsi"/>
          <w:sz w:val="28"/>
          <w:szCs w:val="28"/>
          <w:lang w:eastAsia="fr-FR"/>
        </w:rPr>
        <w:t>Enfin, nous tenons à exprimer notre reconnaissance envers toutes les personnes qui ont participé, directement ou indirectement, à l'aboutissement de ce projet, notamment pour leurs suggestions pertinentes et leur soutien constant</w:t>
      </w:r>
    </w:p>
    <w:p w14:paraId="26CA48D8" w14:textId="77777777" w:rsidR="004A1FAA" w:rsidRPr="00855006" w:rsidRDefault="004A1FAA" w:rsidP="00C12FDD">
      <w:pPr>
        <w:ind w:firstLine="0"/>
        <w:jc w:val="left"/>
        <w:rPr>
          <w:rFonts w:ascii="Cambria Math" w:hAnsi="Cambria Math"/>
          <w:sz w:val="28"/>
          <w:szCs w:val="28"/>
          <w:lang w:eastAsia="fr-FR"/>
        </w:rPr>
      </w:pPr>
    </w:p>
    <w:p w14:paraId="32F07DF8" w14:textId="77777777" w:rsidR="004A1FAA" w:rsidRPr="00855006" w:rsidRDefault="004A1FAA" w:rsidP="00C12FDD">
      <w:pPr>
        <w:ind w:firstLine="0"/>
        <w:jc w:val="left"/>
        <w:rPr>
          <w:rFonts w:ascii="Cambria Math" w:hAnsi="Cambria Math"/>
          <w:sz w:val="28"/>
          <w:szCs w:val="28"/>
          <w:lang w:eastAsia="fr-FR"/>
        </w:rPr>
      </w:pPr>
    </w:p>
    <w:p w14:paraId="367E8348" w14:textId="77777777" w:rsidR="004A1FAA" w:rsidRPr="00855006" w:rsidRDefault="004A1FAA" w:rsidP="00C12FDD">
      <w:pPr>
        <w:ind w:firstLine="0"/>
        <w:jc w:val="left"/>
        <w:rPr>
          <w:rFonts w:ascii="Cambria Math" w:hAnsi="Cambria Math"/>
          <w:sz w:val="28"/>
          <w:szCs w:val="28"/>
          <w:lang w:eastAsia="fr-FR"/>
        </w:rPr>
      </w:pPr>
    </w:p>
    <w:p w14:paraId="61D07CC4" w14:textId="77777777" w:rsidR="004A1FAA" w:rsidRPr="00855006" w:rsidRDefault="004A1FAA" w:rsidP="00C12FDD">
      <w:pPr>
        <w:ind w:firstLine="0"/>
        <w:jc w:val="left"/>
        <w:rPr>
          <w:rFonts w:ascii="Cambria Math" w:hAnsi="Cambria Math"/>
          <w:sz w:val="28"/>
          <w:szCs w:val="28"/>
          <w:lang w:eastAsia="fr-FR"/>
        </w:rPr>
      </w:pPr>
    </w:p>
    <w:p w14:paraId="7A43A6BA" w14:textId="77777777" w:rsidR="004A1FAA" w:rsidRPr="00855006" w:rsidRDefault="004A1FAA" w:rsidP="00C12FDD">
      <w:pPr>
        <w:ind w:firstLine="0"/>
        <w:jc w:val="left"/>
        <w:rPr>
          <w:rFonts w:ascii="Cambria Math" w:hAnsi="Cambria Math"/>
          <w:sz w:val="28"/>
          <w:szCs w:val="28"/>
          <w:lang w:eastAsia="fr-FR"/>
        </w:rPr>
      </w:pPr>
    </w:p>
    <w:p w14:paraId="5133DFDB" w14:textId="77777777" w:rsidR="004A1FAA" w:rsidRPr="00855006" w:rsidRDefault="004A1FAA" w:rsidP="00C12FDD">
      <w:pPr>
        <w:ind w:firstLine="0"/>
        <w:jc w:val="left"/>
        <w:rPr>
          <w:rFonts w:ascii="Cambria Math" w:hAnsi="Cambria Math"/>
          <w:sz w:val="28"/>
          <w:szCs w:val="28"/>
          <w:lang w:eastAsia="fr-FR"/>
        </w:rPr>
      </w:pPr>
    </w:p>
    <w:p w14:paraId="5AA8D286" w14:textId="77777777" w:rsidR="004A1FAA" w:rsidRPr="00855006" w:rsidRDefault="004A1FAA" w:rsidP="001D7F1E">
      <w:pPr>
        <w:ind w:firstLine="0"/>
        <w:jc w:val="left"/>
        <w:rPr>
          <w:rFonts w:asciiTheme="minorBidi" w:hAnsiTheme="minorBidi"/>
          <w:sz w:val="26"/>
          <w:szCs w:val="26"/>
          <w:lang w:eastAsia="fr-FR"/>
        </w:rPr>
      </w:pPr>
    </w:p>
    <w:p w14:paraId="6EEC5BEA" w14:textId="3B1CC7C4" w:rsidR="001919C6" w:rsidRPr="00855006" w:rsidRDefault="001919C6" w:rsidP="002B3791">
      <w:pPr>
        <w:jc w:val="right"/>
        <w:rPr>
          <w:rFonts w:cstheme="minorHAnsi"/>
          <w:sz w:val="25"/>
          <w:szCs w:val="25"/>
          <w:lang w:eastAsia="fr-FR"/>
        </w:rPr>
      </w:pPr>
    </w:p>
    <w:sdt>
      <w:sdtPr>
        <w:rPr>
          <w:rFonts w:asciiTheme="minorHAnsi" w:eastAsiaTheme="minorHAnsi" w:hAnsiTheme="minorHAnsi" w:cstheme="minorBidi"/>
          <w:b w:val="0"/>
          <w:bCs w:val="0"/>
          <w:color w:val="auto"/>
          <w:sz w:val="24"/>
          <w:szCs w:val="24"/>
          <w:lang w:val="fr-FR"/>
        </w:rPr>
        <w:id w:val="959766261"/>
        <w:docPartObj>
          <w:docPartGallery w:val="Table of Contents"/>
          <w:docPartUnique/>
        </w:docPartObj>
      </w:sdtPr>
      <w:sdtContent>
        <w:p w14:paraId="6DE6BABF" w14:textId="7016251C" w:rsidR="00CC2350" w:rsidRPr="00855006" w:rsidRDefault="00CC2350" w:rsidP="00083259">
          <w:pPr>
            <w:pStyle w:val="En-ttedetabledesmatires"/>
            <w:rPr>
              <w:lang w:val="fr-FR"/>
            </w:rPr>
          </w:pPr>
          <w:r w:rsidRPr="00855006">
            <w:rPr>
              <w:lang w:val="fr-FR"/>
            </w:rPr>
            <w:t>Table des matières</w:t>
          </w:r>
        </w:p>
        <w:p w14:paraId="2C405AEF" w14:textId="6CE9CEDE" w:rsidR="00AA0A88" w:rsidRDefault="00CC2350">
          <w:pPr>
            <w:pStyle w:val="TM1"/>
            <w:tabs>
              <w:tab w:val="left" w:pos="440"/>
              <w:tab w:val="right" w:leader="dot" w:pos="9016"/>
            </w:tabs>
            <w:rPr>
              <w:rFonts w:cstheme="minorBidi"/>
              <w:noProof/>
              <w:kern w:val="2"/>
              <w:sz w:val="24"/>
              <w:szCs w:val="24"/>
              <w14:ligatures w14:val="standardContextual"/>
            </w:rPr>
          </w:pPr>
          <w:r w:rsidRPr="00855006">
            <w:rPr>
              <w:lang w:val="fr-FR"/>
            </w:rPr>
            <w:fldChar w:fldCharType="begin"/>
          </w:r>
          <w:r w:rsidRPr="00855006">
            <w:rPr>
              <w:lang w:val="fr-FR"/>
            </w:rPr>
            <w:instrText xml:space="preserve"> TOC \o "1-3" \h \z \u </w:instrText>
          </w:r>
          <w:r w:rsidRPr="00855006">
            <w:rPr>
              <w:lang w:val="fr-FR"/>
            </w:rPr>
            <w:fldChar w:fldCharType="separate"/>
          </w:r>
          <w:hyperlink w:anchor="_Toc196085817" w:history="1">
            <w:r w:rsidR="00AA0A88" w:rsidRPr="00294EA0">
              <w:rPr>
                <w:rStyle w:val="Lienhypertexte"/>
                <w:noProof/>
              </w:rPr>
              <w:t>2</w:t>
            </w:r>
            <w:r w:rsidR="00AA0A88">
              <w:rPr>
                <w:rFonts w:cstheme="minorBidi"/>
                <w:noProof/>
                <w:kern w:val="2"/>
                <w:sz w:val="24"/>
                <w:szCs w:val="24"/>
                <w14:ligatures w14:val="standardContextual"/>
              </w:rPr>
              <w:tab/>
            </w:r>
            <w:r w:rsidR="00AA0A88" w:rsidRPr="00294EA0">
              <w:rPr>
                <w:rStyle w:val="Lienhypertexte"/>
                <w:noProof/>
              </w:rPr>
              <w:t>Introduction</w:t>
            </w:r>
            <w:r w:rsidR="00AA0A88">
              <w:rPr>
                <w:noProof/>
                <w:webHidden/>
              </w:rPr>
              <w:tab/>
            </w:r>
            <w:r w:rsidR="00AA0A88">
              <w:rPr>
                <w:noProof/>
                <w:webHidden/>
              </w:rPr>
              <w:fldChar w:fldCharType="begin"/>
            </w:r>
            <w:r w:rsidR="00AA0A88">
              <w:rPr>
                <w:noProof/>
                <w:webHidden/>
              </w:rPr>
              <w:instrText xml:space="preserve"> PAGEREF _Toc196085817 \h </w:instrText>
            </w:r>
            <w:r w:rsidR="00AA0A88">
              <w:rPr>
                <w:noProof/>
                <w:webHidden/>
              </w:rPr>
            </w:r>
            <w:r w:rsidR="00AA0A88">
              <w:rPr>
                <w:noProof/>
                <w:webHidden/>
              </w:rPr>
              <w:fldChar w:fldCharType="separate"/>
            </w:r>
            <w:r w:rsidR="00AA0A88">
              <w:rPr>
                <w:noProof/>
                <w:webHidden/>
              </w:rPr>
              <w:t>5</w:t>
            </w:r>
            <w:r w:rsidR="00AA0A88">
              <w:rPr>
                <w:noProof/>
                <w:webHidden/>
              </w:rPr>
              <w:fldChar w:fldCharType="end"/>
            </w:r>
          </w:hyperlink>
        </w:p>
        <w:p w14:paraId="3BED44FD" w14:textId="650B9DD6" w:rsidR="00AA0A88" w:rsidRDefault="00AA0A88">
          <w:pPr>
            <w:pStyle w:val="TM1"/>
            <w:tabs>
              <w:tab w:val="left" w:pos="440"/>
              <w:tab w:val="right" w:leader="dot" w:pos="9016"/>
            </w:tabs>
            <w:rPr>
              <w:rFonts w:cstheme="minorBidi"/>
              <w:noProof/>
              <w:kern w:val="2"/>
              <w:sz w:val="24"/>
              <w:szCs w:val="24"/>
              <w14:ligatures w14:val="standardContextual"/>
            </w:rPr>
          </w:pPr>
          <w:hyperlink w:anchor="_Toc196085818" w:history="1">
            <w:r w:rsidRPr="00294EA0">
              <w:rPr>
                <w:rStyle w:val="Lienhypertexte"/>
                <w:rFonts w:eastAsia="MS Gothic"/>
                <w:noProof/>
              </w:rPr>
              <w:t>3</w:t>
            </w:r>
            <w:r>
              <w:rPr>
                <w:rFonts w:cstheme="minorBidi"/>
                <w:noProof/>
                <w:kern w:val="2"/>
                <w:sz w:val="24"/>
                <w:szCs w:val="24"/>
                <w14:ligatures w14:val="standardContextual"/>
              </w:rPr>
              <w:tab/>
            </w:r>
            <w:r w:rsidRPr="00294EA0">
              <w:rPr>
                <w:rStyle w:val="Lienhypertexte"/>
                <w:rFonts w:eastAsia="MS Gothic"/>
                <w:noProof/>
              </w:rPr>
              <w:t>Etude théorique :</w:t>
            </w:r>
            <w:r>
              <w:rPr>
                <w:noProof/>
                <w:webHidden/>
              </w:rPr>
              <w:tab/>
            </w:r>
            <w:r>
              <w:rPr>
                <w:noProof/>
                <w:webHidden/>
              </w:rPr>
              <w:fldChar w:fldCharType="begin"/>
            </w:r>
            <w:r>
              <w:rPr>
                <w:noProof/>
                <w:webHidden/>
              </w:rPr>
              <w:instrText xml:space="preserve"> PAGEREF _Toc196085818 \h </w:instrText>
            </w:r>
            <w:r>
              <w:rPr>
                <w:noProof/>
                <w:webHidden/>
              </w:rPr>
            </w:r>
            <w:r>
              <w:rPr>
                <w:noProof/>
                <w:webHidden/>
              </w:rPr>
              <w:fldChar w:fldCharType="separate"/>
            </w:r>
            <w:r>
              <w:rPr>
                <w:noProof/>
                <w:webHidden/>
              </w:rPr>
              <w:t>8</w:t>
            </w:r>
            <w:r>
              <w:rPr>
                <w:noProof/>
                <w:webHidden/>
              </w:rPr>
              <w:fldChar w:fldCharType="end"/>
            </w:r>
          </w:hyperlink>
        </w:p>
        <w:p w14:paraId="187C604D" w14:textId="6D40E389"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19" w:history="1">
            <w:r w:rsidRPr="00294EA0">
              <w:rPr>
                <w:rStyle w:val="Lienhypertexte"/>
                <w:rFonts w:eastAsia="MS Gothic"/>
                <w:b/>
                <w:bCs/>
                <w:noProof/>
              </w:rPr>
              <w:t>3.1</w:t>
            </w:r>
            <w:r>
              <w:rPr>
                <w:rFonts w:cstheme="minorBidi"/>
                <w:noProof/>
                <w:kern w:val="2"/>
                <w:sz w:val="24"/>
                <w:szCs w:val="24"/>
                <w14:ligatures w14:val="standardContextual"/>
              </w:rPr>
              <w:tab/>
            </w:r>
            <w:r w:rsidRPr="00294EA0">
              <w:rPr>
                <w:rStyle w:val="Lienhypertexte"/>
                <w:rFonts w:eastAsia="MS Gothic"/>
                <w:b/>
                <w:bCs/>
                <w:noProof/>
              </w:rPr>
              <w:t>Principe de compression audio avec perte et sans perte :</w:t>
            </w:r>
            <w:r>
              <w:rPr>
                <w:noProof/>
                <w:webHidden/>
              </w:rPr>
              <w:tab/>
            </w:r>
            <w:r>
              <w:rPr>
                <w:noProof/>
                <w:webHidden/>
              </w:rPr>
              <w:fldChar w:fldCharType="begin"/>
            </w:r>
            <w:r>
              <w:rPr>
                <w:noProof/>
                <w:webHidden/>
              </w:rPr>
              <w:instrText xml:space="preserve"> PAGEREF _Toc196085819 \h </w:instrText>
            </w:r>
            <w:r>
              <w:rPr>
                <w:noProof/>
                <w:webHidden/>
              </w:rPr>
            </w:r>
            <w:r>
              <w:rPr>
                <w:noProof/>
                <w:webHidden/>
              </w:rPr>
              <w:fldChar w:fldCharType="separate"/>
            </w:r>
            <w:r>
              <w:rPr>
                <w:noProof/>
                <w:webHidden/>
              </w:rPr>
              <w:t>8</w:t>
            </w:r>
            <w:r>
              <w:rPr>
                <w:noProof/>
                <w:webHidden/>
              </w:rPr>
              <w:fldChar w:fldCharType="end"/>
            </w:r>
          </w:hyperlink>
        </w:p>
        <w:p w14:paraId="76871AE6" w14:textId="7011CD6B"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20" w:history="1">
            <w:r w:rsidRPr="00294EA0">
              <w:rPr>
                <w:rStyle w:val="Lienhypertexte"/>
                <w:rFonts w:eastAsia="MS Gothic"/>
                <w:b/>
                <w:bCs/>
                <w:noProof/>
              </w:rPr>
              <w:t>3.1.1</w:t>
            </w:r>
            <w:r>
              <w:rPr>
                <w:rFonts w:cstheme="minorBidi"/>
                <w:noProof/>
                <w:kern w:val="2"/>
                <w:sz w:val="24"/>
                <w:szCs w:val="24"/>
                <w14:ligatures w14:val="standardContextual"/>
              </w:rPr>
              <w:tab/>
            </w:r>
            <w:r w:rsidRPr="00294EA0">
              <w:rPr>
                <w:rStyle w:val="Lienhypertexte"/>
                <w:rFonts w:eastAsia="MS Gothic"/>
                <w:b/>
                <w:bCs/>
                <w:noProof/>
              </w:rPr>
              <w:t>Compression avec perte:</w:t>
            </w:r>
            <w:r>
              <w:rPr>
                <w:noProof/>
                <w:webHidden/>
              </w:rPr>
              <w:tab/>
            </w:r>
            <w:r>
              <w:rPr>
                <w:noProof/>
                <w:webHidden/>
              </w:rPr>
              <w:fldChar w:fldCharType="begin"/>
            </w:r>
            <w:r>
              <w:rPr>
                <w:noProof/>
                <w:webHidden/>
              </w:rPr>
              <w:instrText xml:space="preserve"> PAGEREF _Toc196085820 \h </w:instrText>
            </w:r>
            <w:r>
              <w:rPr>
                <w:noProof/>
                <w:webHidden/>
              </w:rPr>
            </w:r>
            <w:r>
              <w:rPr>
                <w:noProof/>
                <w:webHidden/>
              </w:rPr>
              <w:fldChar w:fldCharType="separate"/>
            </w:r>
            <w:r>
              <w:rPr>
                <w:noProof/>
                <w:webHidden/>
              </w:rPr>
              <w:t>8</w:t>
            </w:r>
            <w:r>
              <w:rPr>
                <w:noProof/>
                <w:webHidden/>
              </w:rPr>
              <w:fldChar w:fldCharType="end"/>
            </w:r>
          </w:hyperlink>
        </w:p>
        <w:p w14:paraId="381FDAD9" w14:textId="3F36CC9C"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21" w:history="1">
            <w:r w:rsidRPr="00294EA0">
              <w:rPr>
                <w:rStyle w:val="Lienhypertexte"/>
                <w:b/>
                <w:bCs/>
                <w:noProof/>
              </w:rPr>
              <w:t>3.1.2</w:t>
            </w:r>
            <w:r>
              <w:rPr>
                <w:rFonts w:cstheme="minorBidi"/>
                <w:noProof/>
                <w:kern w:val="2"/>
                <w:sz w:val="24"/>
                <w:szCs w:val="24"/>
                <w14:ligatures w14:val="standardContextual"/>
              </w:rPr>
              <w:tab/>
            </w:r>
            <w:r w:rsidRPr="00294EA0">
              <w:rPr>
                <w:rStyle w:val="Lienhypertexte"/>
                <w:b/>
                <w:bCs/>
                <w:noProof/>
              </w:rPr>
              <w:t>Compression sans perte :</w:t>
            </w:r>
            <w:r>
              <w:rPr>
                <w:noProof/>
                <w:webHidden/>
              </w:rPr>
              <w:tab/>
            </w:r>
            <w:r>
              <w:rPr>
                <w:noProof/>
                <w:webHidden/>
              </w:rPr>
              <w:fldChar w:fldCharType="begin"/>
            </w:r>
            <w:r>
              <w:rPr>
                <w:noProof/>
                <w:webHidden/>
              </w:rPr>
              <w:instrText xml:space="preserve"> PAGEREF _Toc196085821 \h </w:instrText>
            </w:r>
            <w:r>
              <w:rPr>
                <w:noProof/>
                <w:webHidden/>
              </w:rPr>
            </w:r>
            <w:r>
              <w:rPr>
                <w:noProof/>
                <w:webHidden/>
              </w:rPr>
              <w:fldChar w:fldCharType="separate"/>
            </w:r>
            <w:r>
              <w:rPr>
                <w:noProof/>
                <w:webHidden/>
              </w:rPr>
              <w:t>9</w:t>
            </w:r>
            <w:r>
              <w:rPr>
                <w:noProof/>
                <w:webHidden/>
              </w:rPr>
              <w:fldChar w:fldCharType="end"/>
            </w:r>
          </w:hyperlink>
        </w:p>
        <w:p w14:paraId="391B82E3" w14:textId="5E48AAE7"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22" w:history="1">
            <w:r w:rsidRPr="00294EA0">
              <w:rPr>
                <w:rStyle w:val="Lienhypertexte"/>
                <w:b/>
                <w:bCs/>
                <w:noProof/>
              </w:rPr>
              <w:t>3.1.3</w:t>
            </w:r>
            <w:r>
              <w:rPr>
                <w:rFonts w:cstheme="minorBidi"/>
                <w:noProof/>
                <w:kern w:val="2"/>
                <w:sz w:val="24"/>
                <w:szCs w:val="24"/>
                <w14:ligatures w14:val="standardContextual"/>
              </w:rPr>
              <w:tab/>
            </w:r>
            <w:r w:rsidRPr="00294EA0">
              <w:rPr>
                <w:rStyle w:val="Lienhypertexte"/>
                <w:b/>
                <w:bCs/>
                <w:noProof/>
              </w:rPr>
              <w:t>Comparaison des Deux Types de Compression :</w:t>
            </w:r>
            <w:r>
              <w:rPr>
                <w:noProof/>
                <w:webHidden/>
              </w:rPr>
              <w:tab/>
            </w:r>
            <w:r>
              <w:rPr>
                <w:noProof/>
                <w:webHidden/>
              </w:rPr>
              <w:fldChar w:fldCharType="begin"/>
            </w:r>
            <w:r>
              <w:rPr>
                <w:noProof/>
                <w:webHidden/>
              </w:rPr>
              <w:instrText xml:space="preserve"> PAGEREF _Toc196085822 \h </w:instrText>
            </w:r>
            <w:r>
              <w:rPr>
                <w:noProof/>
                <w:webHidden/>
              </w:rPr>
            </w:r>
            <w:r>
              <w:rPr>
                <w:noProof/>
                <w:webHidden/>
              </w:rPr>
              <w:fldChar w:fldCharType="separate"/>
            </w:r>
            <w:r>
              <w:rPr>
                <w:noProof/>
                <w:webHidden/>
              </w:rPr>
              <w:t>10</w:t>
            </w:r>
            <w:r>
              <w:rPr>
                <w:noProof/>
                <w:webHidden/>
              </w:rPr>
              <w:fldChar w:fldCharType="end"/>
            </w:r>
          </w:hyperlink>
        </w:p>
        <w:p w14:paraId="6F78FFF3" w14:textId="34FD6602"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23" w:history="1">
            <w:r w:rsidRPr="00294EA0">
              <w:rPr>
                <w:rStyle w:val="Lienhypertexte"/>
                <w:b/>
                <w:bCs/>
                <w:noProof/>
              </w:rPr>
              <w:t>3.2</w:t>
            </w:r>
            <w:r>
              <w:rPr>
                <w:rFonts w:cstheme="minorBidi"/>
                <w:noProof/>
                <w:kern w:val="2"/>
                <w:sz w:val="24"/>
                <w:szCs w:val="24"/>
                <w14:ligatures w14:val="standardContextual"/>
              </w:rPr>
              <w:tab/>
            </w:r>
            <w:r w:rsidRPr="00294EA0">
              <w:rPr>
                <w:rStyle w:val="Lienhypertexte"/>
                <w:b/>
                <w:bCs/>
                <w:noProof/>
              </w:rPr>
              <w:t>Description des formats OGG et ALAC :</w:t>
            </w:r>
            <w:r>
              <w:rPr>
                <w:noProof/>
                <w:webHidden/>
              </w:rPr>
              <w:tab/>
            </w:r>
            <w:r>
              <w:rPr>
                <w:noProof/>
                <w:webHidden/>
              </w:rPr>
              <w:fldChar w:fldCharType="begin"/>
            </w:r>
            <w:r>
              <w:rPr>
                <w:noProof/>
                <w:webHidden/>
              </w:rPr>
              <w:instrText xml:space="preserve"> PAGEREF _Toc196085823 \h </w:instrText>
            </w:r>
            <w:r>
              <w:rPr>
                <w:noProof/>
                <w:webHidden/>
              </w:rPr>
            </w:r>
            <w:r>
              <w:rPr>
                <w:noProof/>
                <w:webHidden/>
              </w:rPr>
              <w:fldChar w:fldCharType="separate"/>
            </w:r>
            <w:r>
              <w:rPr>
                <w:noProof/>
                <w:webHidden/>
              </w:rPr>
              <w:t>11</w:t>
            </w:r>
            <w:r>
              <w:rPr>
                <w:noProof/>
                <w:webHidden/>
              </w:rPr>
              <w:fldChar w:fldCharType="end"/>
            </w:r>
          </w:hyperlink>
        </w:p>
        <w:p w14:paraId="1000040B" w14:textId="45521FCF"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24" w:history="1">
            <w:r w:rsidRPr="00294EA0">
              <w:rPr>
                <w:rStyle w:val="Lienhypertexte"/>
                <w:b/>
                <w:bCs/>
                <w:noProof/>
              </w:rPr>
              <w:t>3.2.1</w:t>
            </w:r>
            <w:r>
              <w:rPr>
                <w:rFonts w:cstheme="minorBidi"/>
                <w:noProof/>
                <w:kern w:val="2"/>
                <w:sz w:val="24"/>
                <w:szCs w:val="24"/>
                <w14:ligatures w14:val="standardContextual"/>
              </w:rPr>
              <w:tab/>
            </w:r>
            <w:r w:rsidRPr="00294EA0">
              <w:rPr>
                <w:rStyle w:val="Lienhypertexte"/>
                <w:b/>
                <w:bCs/>
                <w:noProof/>
              </w:rPr>
              <w:t>Format OGG :</w:t>
            </w:r>
            <w:r>
              <w:rPr>
                <w:noProof/>
                <w:webHidden/>
              </w:rPr>
              <w:tab/>
            </w:r>
            <w:r>
              <w:rPr>
                <w:noProof/>
                <w:webHidden/>
              </w:rPr>
              <w:fldChar w:fldCharType="begin"/>
            </w:r>
            <w:r>
              <w:rPr>
                <w:noProof/>
                <w:webHidden/>
              </w:rPr>
              <w:instrText xml:space="preserve"> PAGEREF _Toc196085824 \h </w:instrText>
            </w:r>
            <w:r>
              <w:rPr>
                <w:noProof/>
                <w:webHidden/>
              </w:rPr>
            </w:r>
            <w:r>
              <w:rPr>
                <w:noProof/>
                <w:webHidden/>
              </w:rPr>
              <w:fldChar w:fldCharType="separate"/>
            </w:r>
            <w:r>
              <w:rPr>
                <w:noProof/>
                <w:webHidden/>
              </w:rPr>
              <w:t>11</w:t>
            </w:r>
            <w:r>
              <w:rPr>
                <w:noProof/>
                <w:webHidden/>
              </w:rPr>
              <w:fldChar w:fldCharType="end"/>
            </w:r>
          </w:hyperlink>
        </w:p>
        <w:p w14:paraId="6BA7C9B9" w14:textId="1B5C0BAB"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25" w:history="1">
            <w:r w:rsidRPr="00294EA0">
              <w:rPr>
                <w:rStyle w:val="Lienhypertexte"/>
                <w:b/>
                <w:bCs/>
                <w:noProof/>
              </w:rPr>
              <w:t>3.2.2</w:t>
            </w:r>
            <w:r>
              <w:rPr>
                <w:rFonts w:cstheme="minorBidi"/>
                <w:noProof/>
                <w:kern w:val="2"/>
                <w:sz w:val="24"/>
                <w:szCs w:val="24"/>
                <w14:ligatures w14:val="standardContextual"/>
              </w:rPr>
              <w:tab/>
            </w:r>
            <w:r w:rsidRPr="00294EA0">
              <w:rPr>
                <w:rStyle w:val="Lienhypertexte"/>
                <w:b/>
                <w:bCs/>
                <w:noProof/>
              </w:rPr>
              <w:t>Format ALAC :</w:t>
            </w:r>
            <w:r>
              <w:rPr>
                <w:noProof/>
                <w:webHidden/>
              </w:rPr>
              <w:tab/>
            </w:r>
            <w:r>
              <w:rPr>
                <w:noProof/>
                <w:webHidden/>
              </w:rPr>
              <w:fldChar w:fldCharType="begin"/>
            </w:r>
            <w:r>
              <w:rPr>
                <w:noProof/>
                <w:webHidden/>
              </w:rPr>
              <w:instrText xml:space="preserve"> PAGEREF _Toc196085825 \h </w:instrText>
            </w:r>
            <w:r>
              <w:rPr>
                <w:noProof/>
                <w:webHidden/>
              </w:rPr>
            </w:r>
            <w:r>
              <w:rPr>
                <w:noProof/>
                <w:webHidden/>
              </w:rPr>
              <w:fldChar w:fldCharType="separate"/>
            </w:r>
            <w:r>
              <w:rPr>
                <w:noProof/>
                <w:webHidden/>
              </w:rPr>
              <w:t>18</w:t>
            </w:r>
            <w:r>
              <w:rPr>
                <w:noProof/>
                <w:webHidden/>
              </w:rPr>
              <w:fldChar w:fldCharType="end"/>
            </w:r>
          </w:hyperlink>
        </w:p>
        <w:p w14:paraId="1EF2B319" w14:textId="79F9DD17"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26" w:history="1">
            <w:r w:rsidRPr="00294EA0">
              <w:rPr>
                <w:rStyle w:val="Lienhypertexte"/>
                <w:b/>
                <w:bCs/>
                <w:noProof/>
              </w:rPr>
              <w:t>3.2.3</w:t>
            </w:r>
            <w:r>
              <w:rPr>
                <w:rFonts w:cstheme="minorBidi"/>
                <w:noProof/>
                <w:kern w:val="2"/>
                <w:sz w:val="24"/>
                <w:szCs w:val="24"/>
                <w14:ligatures w14:val="standardContextual"/>
              </w:rPr>
              <w:tab/>
            </w:r>
            <w:r w:rsidRPr="00294EA0">
              <w:rPr>
                <w:rStyle w:val="Lienhypertexte"/>
                <w:b/>
                <w:bCs/>
                <w:noProof/>
              </w:rPr>
              <w:t>Comparaison générale :</w:t>
            </w:r>
            <w:r>
              <w:rPr>
                <w:noProof/>
                <w:webHidden/>
              </w:rPr>
              <w:tab/>
            </w:r>
            <w:r>
              <w:rPr>
                <w:noProof/>
                <w:webHidden/>
              </w:rPr>
              <w:fldChar w:fldCharType="begin"/>
            </w:r>
            <w:r>
              <w:rPr>
                <w:noProof/>
                <w:webHidden/>
              </w:rPr>
              <w:instrText xml:space="preserve"> PAGEREF _Toc196085826 \h </w:instrText>
            </w:r>
            <w:r>
              <w:rPr>
                <w:noProof/>
                <w:webHidden/>
              </w:rPr>
            </w:r>
            <w:r>
              <w:rPr>
                <w:noProof/>
                <w:webHidden/>
              </w:rPr>
              <w:fldChar w:fldCharType="separate"/>
            </w:r>
            <w:r>
              <w:rPr>
                <w:noProof/>
                <w:webHidden/>
              </w:rPr>
              <w:t>24</w:t>
            </w:r>
            <w:r>
              <w:rPr>
                <w:noProof/>
                <w:webHidden/>
              </w:rPr>
              <w:fldChar w:fldCharType="end"/>
            </w:r>
          </w:hyperlink>
        </w:p>
        <w:p w14:paraId="5FCD8758" w14:textId="1C66535D" w:rsidR="00AA0A88" w:rsidRDefault="00AA0A88">
          <w:pPr>
            <w:pStyle w:val="TM1"/>
            <w:tabs>
              <w:tab w:val="left" w:pos="440"/>
              <w:tab w:val="right" w:leader="dot" w:pos="9016"/>
            </w:tabs>
            <w:rPr>
              <w:rFonts w:cstheme="minorBidi"/>
              <w:noProof/>
              <w:kern w:val="2"/>
              <w:sz w:val="24"/>
              <w:szCs w:val="24"/>
              <w14:ligatures w14:val="standardContextual"/>
            </w:rPr>
          </w:pPr>
          <w:hyperlink w:anchor="_Toc196085827" w:history="1">
            <w:r w:rsidRPr="00294EA0">
              <w:rPr>
                <w:rStyle w:val="Lienhypertexte"/>
                <w:noProof/>
              </w:rPr>
              <w:t>4</w:t>
            </w:r>
            <w:r>
              <w:rPr>
                <w:rFonts w:cstheme="minorBidi"/>
                <w:noProof/>
                <w:kern w:val="2"/>
                <w:sz w:val="24"/>
                <w:szCs w:val="24"/>
                <w14:ligatures w14:val="standardContextual"/>
              </w:rPr>
              <w:tab/>
            </w:r>
            <w:r w:rsidRPr="00294EA0">
              <w:rPr>
                <w:rStyle w:val="Lienhypertexte"/>
                <w:noProof/>
              </w:rPr>
              <w:t>Extension personnalisée « .irm »:</w:t>
            </w:r>
            <w:r>
              <w:rPr>
                <w:noProof/>
                <w:webHidden/>
              </w:rPr>
              <w:tab/>
            </w:r>
            <w:r>
              <w:rPr>
                <w:noProof/>
                <w:webHidden/>
              </w:rPr>
              <w:fldChar w:fldCharType="begin"/>
            </w:r>
            <w:r>
              <w:rPr>
                <w:noProof/>
                <w:webHidden/>
              </w:rPr>
              <w:instrText xml:space="preserve"> PAGEREF _Toc196085827 \h </w:instrText>
            </w:r>
            <w:r>
              <w:rPr>
                <w:noProof/>
                <w:webHidden/>
              </w:rPr>
            </w:r>
            <w:r>
              <w:rPr>
                <w:noProof/>
                <w:webHidden/>
              </w:rPr>
              <w:fldChar w:fldCharType="separate"/>
            </w:r>
            <w:r>
              <w:rPr>
                <w:noProof/>
                <w:webHidden/>
              </w:rPr>
              <w:t>25</w:t>
            </w:r>
            <w:r>
              <w:rPr>
                <w:noProof/>
                <w:webHidden/>
              </w:rPr>
              <w:fldChar w:fldCharType="end"/>
            </w:r>
          </w:hyperlink>
        </w:p>
        <w:p w14:paraId="6ACE1CD3" w14:textId="2C8F8A53"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28" w:history="1">
            <w:r w:rsidRPr="00294EA0">
              <w:rPr>
                <w:rStyle w:val="Lienhypertexte"/>
                <w:b/>
                <w:bCs/>
                <w:noProof/>
              </w:rPr>
              <w:t>4.1</w:t>
            </w:r>
            <w:r>
              <w:rPr>
                <w:rFonts w:cstheme="minorBidi"/>
                <w:noProof/>
                <w:kern w:val="2"/>
                <w:sz w:val="24"/>
                <w:szCs w:val="24"/>
                <w14:ligatures w14:val="standardContextual"/>
              </w:rPr>
              <w:tab/>
            </w:r>
            <w:r w:rsidRPr="00294EA0">
              <w:rPr>
                <w:rStyle w:val="Lienhypertexte"/>
                <w:b/>
                <w:bCs/>
                <w:noProof/>
              </w:rPr>
              <w:t>Analyse et planification :</w:t>
            </w:r>
            <w:r>
              <w:rPr>
                <w:noProof/>
                <w:webHidden/>
              </w:rPr>
              <w:tab/>
            </w:r>
            <w:r>
              <w:rPr>
                <w:noProof/>
                <w:webHidden/>
              </w:rPr>
              <w:fldChar w:fldCharType="begin"/>
            </w:r>
            <w:r>
              <w:rPr>
                <w:noProof/>
                <w:webHidden/>
              </w:rPr>
              <w:instrText xml:space="preserve"> PAGEREF _Toc196085828 \h </w:instrText>
            </w:r>
            <w:r>
              <w:rPr>
                <w:noProof/>
                <w:webHidden/>
              </w:rPr>
            </w:r>
            <w:r>
              <w:rPr>
                <w:noProof/>
                <w:webHidden/>
              </w:rPr>
              <w:fldChar w:fldCharType="separate"/>
            </w:r>
            <w:r>
              <w:rPr>
                <w:noProof/>
                <w:webHidden/>
              </w:rPr>
              <w:t>25</w:t>
            </w:r>
            <w:r>
              <w:rPr>
                <w:noProof/>
                <w:webHidden/>
              </w:rPr>
              <w:fldChar w:fldCharType="end"/>
            </w:r>
          </w:hyperlink>
        </w:p>
        <w:p w14:paraId="0034AD0A" w14:textId="4710577A"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29" w:history="1">
            <w:r w:rsidRPr="00294EA0">
              <w:rPr>
                <w:rStyle w:val="Lienhypertexte"/>
                <w:b/>
                <w:bCs/>
                <w:noProof/>
              </w:rPr>
              <w:t>4.1.1</w:t>
            </w:r>
            <w:r>
              <w:rPr>
                <w:rFonts w:cstheme="minorBidi"/>
                <w:noProof/>
                <w:kern w:val="2"/>
                <w:sz w:val="24"/>
                <w:szCs w:val="24"/>
                <w14:ligatures w14:val="standardContextual"/>
              </w:rPr>
              <w:tab/>
            </w:r>
            <w:r w:rsidRPr="00294EA0">
              <w:rPr>
                <w:rStyle w:val="Lienhypertexte"/>
                <w:b/>
                <w:bCs/>
                <w:noProof/>
              </w:rPr>
              <w:t>Introduction à l'extension IRM :</w:t>
            </w:r>
            <w:r>
              <w:rPr>
                <w:noProof/>
                <w:webHidden/>
              </w:rPr>
              <w:tab/>
            </w:r>
            <w:r>
              <w:rPr>
                <w:noProof/>
                <w:webHidden/>
              </w:rPr>
              <w:fldChar w:fldCharType="begin"/>
            </w:r>
            <w:r>
              <w:rPr>
                <w:noProof/>
                <w:webHidden/>
              </w:rPr>
              <w:instrText xml:space="preserve"> PAGEREF _Toc196085829 \h </w:instrText>
            </w:r>
            <w:r>
              <w:rPr>
                <w:noProof/>
                <w:webHidden/>
              </w:rPr>
            </w:r>
            <w:r>
              <w:rPr>
                <w:noProof/>
                <w:webHidden/>
              </w:rPr>
              <w:fldChar w:fldCharType="separate"/>
            </w:r>
            <w:r>
              <w:rPr>
                <w:noProof/>
                <w:webHidden/>
              </w:rPr>
              <w:t>25</w:t>
            </w:r>
            <w:r>
              <w:rPr>
                <w:noProof/>
                <w:webHidden/>
              </w:rPr>
              <w:fldChar w:fldCharType="end"/>
            </w:r>
          </w:hyperlink>
        </w:p>
        <w:p w14:paraId="7FDEF8C6" w14:textId="60DF9CE0"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0" w:history="1">
            <w:r w:rsidRPr="00294EA0">
              <w:rPr>
                <w:rStyle w:val="Lienhypertexte"/>
                <w:b/>
                <w:bCs/>
                <w:noProof/>
              </w:rPr>
              <w:t>4.1.2</w:t>
            </w:r>
            <w:r>
              <w:rPr>
                <w:rFonts w:cstheme="minorBidi"/>
                <w:noProof/>
                <w:kern w:val="2"/>
                <w:sz w:val="24"/>
                <w:szCs w:val="24"/>
                <w14:ligatures w14:val="standardContextual"/>
              </w:rPr>
              <w:tab/>
            </w:r>
            <w:r w:rsidRPr="00294EA0">
              <w:rPr>
                <w:rStyle w:val="Lienhypertexte"/>
                <w:b/>
                <w:bCs/>
                <w:noProof/>
              </w:rPr>
              <w:t>Contexte et objectifs du format IRM</w:t>
            </w:r>
            <w:r>
              <w:rPr>
                <w:noProof/>
                <w:webHidden/>
              </w:rPr>
              <w:tab/>
            </w:r>
            <w:r>
              <w:rPr>
                <w:noProof/>
                <w:webHidden/>
              </w:rPr>
              <w:fldChar w:fldCharType="begin"/>
            </w:r>
            <w:r>
              <w:rPr>
                <w:noProof/>
                <w:webHidden/>
              </w:rPr>
              <w:instrText xml:space="preserve"> PAGEREF _Toc196085830 \h </w:instrText>
            </w:r>
            <w:r>
              <w:rPr>
                <w:noProof/>
                <w:webHidden/>
              </w:rPr>
            </w:r>
            <w:r>
              <w:rPr>
                <w:noProof/>
                <w:webHidden/>
              </w:rPr>
              <w:fldChar w:fldCharType="separate"/>
            </w:r>
            <w:r>
              <w:rPr>
                <w:noProof/>
                <w:webHidden/>
              </w:rPr>
              <w:t>25</w:t>
            </w:r>
            <w:r>
              <w:rPr>
                <w:noProof/>
                <w:webHidden/>
              </w:rPr>
              <w:fldChar w:fldCharType="end"/>
            </w:r>
          </w:hyperlink>
        </w:p>
        <w:p w14:paraId="27FAC137" w14:textId="09686A2B"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1" w:history="1">
            <w:r w:rsidRPr="00294EA0">
              <w:rPr>
                <w:rStyle w:val="Lienhypertexte"/>
                <w:b/>
                <w:bCs/>
                <w:noProof/>
              </w:rPr>
              <w:t>4.1.3</w:t>
            </w:r>
            <w:r>
              <w:rPr>
                <w:rFonts w:cstheme="minorBidi"/>
                <w:noProof/>
                <w:kern w:val="2"/>
                <w:sz w:val="24"/>
                <w:szCs w:val="24"/>
                <w14:ligatures w14:val="standardContextual"/>
              </w:rPr>
              <w:tab/>
            </w:r>
            <w:r w:rsidRPr="00294EA0">
              <w:rPr>
                <w:rStyle w:val="Lienhypertexte"/>
                <w:b/>
                <w:bCs/>
                <w:noProof/>
              </w:rPr>
              <w:t>Présentation de la problématique :</w:t>
            </w:r>
            <w:r>
              <w:rPr>
                <w:noProof/>
                <w:webHidden/>
              </w:rPr>
              <w:tab/>
            </w:r>
            <w:r>
              <w:rPr>
                <w:noProof/>
                <w:webHidden/>
              </w:rPr>
              <w:fldChar w:fldCharType="begin"/>
            </w:r>
            <w:r>
              <w:rPr>
                <w:noProof/>
                <w:webHidden/>
              </w:rPr>
              <w:instrText xml:space="preserve"> PAGEREF _Toc196085831 \h </w:instrText>
            </w:r>
            <w:r>
              <w:rPr>
                <w:noProof/>
                <w:webHidden/>
              </w:rPr>
            </w:r>
            <w:r>
              <w:rPr>
                <w:noProof/>
                <w:webHidden/>
              </w:rPr>
              <w:fldChar w:fldCharType="separate"/>
            </w:r>
            <w:r>
              <w:rPr>
                <w:noProof/>
                <w:webHidden/>
              </w:rPr>
              <w:t>25</w:t>
            </w:r>
            <w:r>
              <w:rPr>
                <w:noProof/>
                <w:webHidden/>
              </w:rPr>
              <w:fldChar w:fldCharType="end"/>
            </w:r>
          </w:hyperlink>
        </w:p>
        <w:p w14:paraId="59D31174" w14:textId="552A0142"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2" w:history="1">
            <w:r w:rsidRPr="00294EA0">
              <w:rPr>
                <w:rStyle w:val="Lienhypertexte"/>
                <w:b/>
                <w:bCs/>
                <w:noProof/>
              </w:rPr>
              <w:t>4.1.4</w:t>
            </w:r>
            <w:r>
              <w:rPr>
                <w:rFonts w:cstheme="minorBidi"/>
                <w:noProof/>
                <w:kern w:val="2"/>
                <w:sz w:val="24"/>
                <w:szCs w:val="24"/>
                <w14:ligatures w14:val="standardContextual"/>
              </w:rPr>
              <w:tab/>
            </w:r>
            <w:r w:rsidRPr="00294EA0">
              <w:rPr>
                <w:rStyle w:val="Lienhypertexte"/>
                <w:b/>
                <w:bCs/>
                <w:noProof/>
              </w:rPr>
              <w:t>Étude de l'existant :</w:t>
            </w:r>
            <w:r>
              <w:rPr>
                <w:noProof/>
                <w:webHidden/>
              </w:rPr>
              <w:tab/>
            </w:r>
            <w:r>
              <w:rPr>
                <w:noProof/>
                <w:webHidden/>
              </w:rPr>
              <w:fldChar w:fldCharType="begin"/>
            </w:r>
            <w:r>
              <w:rPr>
                <w:noProof/>
                <w:webHidden/>
              </w:rPr>
              <w:instrText xml:space="preserve"> PAGEREF _Toc196085832 \h </w:instrText>
            </w:r>
            <w:r>
              <w:rPr>
                <w:noProof/>
                <w:webHidden/>
              </w:rPr>
            </w:r>
            <w:r>
              <w:rPr>
                <w:noProof/>
                <w:webHidden/>
              </w:rPr>
              <w:fldChar w:fldCharType="separate"/>
            </w:r>
            <w:r>
              <w:rPr>
                <w:noProof/>
                <w:webHidden/>
              </w:rPr>
              <w:t>26</w:t>
            </w:r>
            <w:r>
              <w:rPr>
                <w:noProof/>
                <w:webHidden/>
              </w:rPr>
              <w:fldChar w:fldCharType="end"/>
            </w:r>
          </w:hyperlink>
        </w:p>
        <w:p w14:paraId="11516B02" w14:textId="26F202AF"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3" w:history="1">
            <w:r w:rsidRPr="00294EA0">
              <w:rPr>
                <w:rStyle w:val="Lienhypertexte"/>
                <w:b/>
                <w:bCs/>
                <w:noProof/>
              </w:rPr>
              <w:t>4.1.5</w:t>
            </w:r>
            <w:r>
              <w:rPr>
                <w:rFonts w:cstheme="minorBidi"/>
                <w:noProof/>
                <w:kern w:val="2"/>
                <w:sz w:val="24"/>
                <w:szCs w:val="24"/>
                <w14:ligatures w14:val="standardContextual"/>
              </w:rPr>
              <w:tab/>
            </w:r>
            <w:r w:rsidRPr="00294EA0">
              <w:rPr>
                <w:rStyle w:val="Lienhypertexte"/>
                <w:b/>
                <w:bCs/>
                <w:noProof/>
              </w:rPr>
              <w:t>Solution proposée :</w:t>
            </w:r>
            <w:r>
              <w:rPr>
                <w:noProof/>
                <w:webHidden/>
              </w:rPr>
              <w:tab/>
            </w:r>
            <w:r>
              <w:rPr>
                <w:noProof/>
                <w:webHidden/>
              </w:rPr>
              <w:fldChar w:fldCharType="begin"/>
            </w:r>
            <w:r>
              <w:rPr>
                <w:noProof/>
                <w:webHidden/>
              </w:rPr>
              <w:instrText xml:space="preserve"> PAGEREF _Toc196085833 \h </w:instrText>
            </w:r>
            <w:r>
              <w:rPr>
                <w:noProof/>
                <w:webHidden/>
              </w:rPr>
            </w:r>
            <w:r>
              <w:rPr>
                <w:noProof/>
                <w:webHidden/>
              </w:rPr>
              <w:fldChar w:fldCharType="separate"/>
            </w:r>
            <w:r>
              <w:rPr>
                <w:noProof/>
                <w:webHidden/>
              </w:rPr>
              <w:t>26</w:t>
            </w:r>
            <w:r>
              <w:rPr>
                <w:noProof/>
                <w:webHidden/>
              </w:rPr>
              <w:fldChar w:fldCharType="end"/>
            </w:r>
          </w:hyperlink>
        </w:p>
        <w:p w14:paraId="7B82D35C" w14:textId="4A69C359"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4" w:history="1">
            <w:r w:rsidRPr="00294EA0">
              <w:rPr>
                <w:rStyle w:val="Lienhypertexte"/>
                <w:b/>
                <w:bCs/>
                <w:noProof/>
              </w:rPr>
              <w:t>4.1.6</w:t>
            </w:r>
            <w:r>
              <w:rPr>
                <w:rFonts w:cstheme="minorBidi"/>
                <w:noProof/>
                <w:kern w:val="2"/>
                <w:sz w:val="24"/>
                <w:szCs w:val="24"/>
                <w14:ligatures w14:val="standardContextual"/>
              </w:rPr>
              <w:tab/>
            </w:r>
            <w:r w:rsidRPr="00294EA0">
              <w:rPr>
                <w:rStyle w:val="Lienhypertexte"/>
                <w:b/>
                <w:bCs/>
                <w:noProof/>
              </w:rPr>
              <w:t>Cahier des charges</w:t>
            </w:r>
            <w:r>
              <w:rPr>
                <w:noProof/>
                <w:webHidden/>
              </w:rPr>
              <w:tab/>
            </w:r>
            <w:r>
              <w:rPr>
                <w:noProof/>
                <w:webHidden/>
              </w:rPr>
              <w:fldChar w:fldCharType="begin"/>
            </w:r>
            <w:r>
              <w:rPr>
                <w:noProof/>
                <w:webHidden/>
              </w:rPr>
              <w:instrText xml:space="preserve"> PAGEREF _Toc196085834 \h </w:instrText>
            </w:r>
            <w:r>
              <w:rPr>
                <w:noProof/>
                <w:webHidden/>
              </w:rPr>
            </w:r>
            <w:r>
              <w:rPr>
                <w:noProof/>
                <w:webHidden/>
              </w:rPr>
              <w:fldChar w:fldCharType="separate"/>
            </w:r>
            <w:r>
              <w:rPr>
                <w:noProof/>
                <w:webHidden/>
              </w:rPr>
              <w:t>26</w:t>
            </w:r>
            <w:r>
              <w:rPr>
                <w:noProof/>
                <w:webHidden/>
              </w:rPr>
              <w:fldChar w:fldCharType="end"/>
            </w:r>
          </w:hyperlink>
        </w:p>
        <w:p w14:paraId="64F373FE" w14:textId="1D137ED5"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35" w:history="1">
            <w:r w:rsidRPr="00294EA0">
              <w:rPr>
                <w:rStyle w:val="Lienhypertexte"/>
                <w:b/>
                <w:bCs/>
                <w:noProof/>
              </w:rPr>
              <w:t>4.2</w:t>
            </w:r>
            <w:r>
              <w:rPr>
                <w:rFonts w:cstheme="minorBidi"/>
                <w:noProof/>
                <w:kern w:val="2"/>
                <w:sz w:val="24"/>
                <w:szCs w:val="24"/>
                <w14:ligatures w14:val="standardContextual"/>
              </w:rPr>
              <w:tab/>
            </w:r>
            <w:r w:rsidRPr="00294EA0">
              <w:rPr>
                <w:rStyle w:val="Lienhypertexte"/>
                <w:b/>
                <w:bCs/>
                <w:noProof/>
              </w:rPr>
              <w:t>Réalisation de l’extension personnalisée « .irm »:</w:t>
            </w:r>
            <w:r>
              <w:rPr>
                <w:noProof/>
                <w:webHidden/>
              </w:rPr>
              <w:tab/>
            </w:r>
            <w:r>
              <w:rPr>
                <w:noProof/>
                <w:webHidden/>
              </w:rPr>
              <w:fldChar w:fldCharType="begin"/>
            </w:r>
            <w:r>
              <w:rPr>
                <w:noProof/>
                <w:webHidden/>
              </w:rPr>
              <w:instrText xml:space="preserve"> PAGEREF _Toc196085835 \h </w:instrText>
            </w:r>
            <w:r>
              <w:rPr>
                <w:noProof/>
                <w:webHidden/>
              </w:rPr>
            </w:r>
            <w:r>
              <w:rPr>
                <w:noProof/>
                <w:webHidden/>
              </w:rPr>
              <w:fldChar w:fldCharType="separate"/>
            </w:r>
            <w:r>
              <w:rPr>
                <w:noProof/>
                <w:webHidden/>
              </w:rPr>
              <w:t>28</w:t>
            </w:r>
            <w:r>
              <w:rPr>
                <w:noProof/>
                <w:webHidden/>
              </w:rPr>
              <w:fldChar w:fldCharType="end"/>
            </w:r>
          </w:hyperlink>
        </w:p>
        <w:p w14:paraId="6AB5D5FA" w14:textId="28B09231"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6" w:history="1">
            <w:r w:rsidRPr="00294EA0">
              <w:rPr>
                <w:rStyle w:val="Lienhypertexte"/>
                <w:b/>
                <w:bCs/>
                <w:noProof/>
              </w:rPr>
              <w:t>4.2.1</w:t>
            </w:r>
            <w:r>
              <w:rPr>
                <w:rFonts w:cstheme="minorBidi"/>
                <w:noProof/>
                <w:kern w:val="2"/>
                <w:sz w:val="24"/>
                <w:szCs w:val="24"/>
                <w14:ligatures w14:val="standardContextual"/>
              </w:rPr>
              <w:tab/>
            </w:r>
            <w:r w:rsidRPr="00294EA0">
              <w:rPr>
                <w:rStyle w:val="Lienhypertexte"/>
                <w:b/>
                <w:bCs/>
                <w:noProof/>
              </w:rPr>
              <w:t>Introduction :</w:t>
            </w:r>
            <w:r>
              <w:rPr>
                <w:noProof/>
                <w:webHidden/>
              </w:rPr>
              <w:tab/>
            </w:r>
            <w:r>
              <w:rPr>
                <w:noProof/>
                <w:webHidden/>
              </w:rPr>
              <w:fldChar w:fldCharType="begin"/>
            </w:r>
            <w:r>
              <w:rPr>
                <w:noProof/>
                <w:webHidden/>
              </w:rPr>
              <w:instrText xml:space="preserve"> PAGEREF _Toc196085836 \h </w:instrText>
            </w:r>
            <w:r>
              <w:rPr>
                <w:noProof/>
                <w:webHidden/>
              </w:rPr>
            </w:r>
            <w:r>
              <w:rPr>
                <w:noProof/>
                <w:webHidden/>
              </w:rPr>
              <w:fldChar w:fldCharType="separate"/>
            </w:r>
            <w:r>
              <w:rPr>
                <w:noProof/>
                <w:webHidden/>
              </w:rPr>
              <w:t>28</w:t>
            </w:r>
            <w:r>
              <w:rPr>
                <w:noProof/>
                <w:webHidden/>
              </w:rPr>
              <w:fldChar w:fldCharType="end"/>
            </w:r>
          </w:hyperlink>
        </w:p>
        <w:p w14:paraId="5CDEB794" w14:textId="7294875E"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7" w:history="1">
            <w:r w:rsidRPr="00294EA0">
              <w:rPr>
                <w:rStyle w:val="Lienhypertexte"/>
                <w:b/>
                <w:bCs/>
                <w:noProof/>
              </w:rPr>
              <w:t>4.2.2</w:t>
            </w:r>
            <w:r>
              <w:rPr>
                <w:rFonts w:cstheme="minorBidi"/>
                <w:noProof/>
                <w:kern w:val="2"/>
                <w:sz w:val="24"/>
                <w:szCs w:val="24"/>
                <w14:ligatures w14:val="standardContextual"/>
              </w:rPr>
              <w:tab/>
            </w:r>
            <w:r w:rsidRPr="00294EA0">
              <w:rPr>
                <w:rStyle w:val="Lienhypertexte"/>
                <w:b/>
                <w:bCs/>
                <w:noProof/>
              </w:rPr>
              <w:t>Format IRM : Architecture et caractéristiques :</w:t>
            </w:r>
            <w:r>
              <w:rPr>
                <w:noProof/>
                <w:webHidden/>
              </w:rPr>
              <w:tab/>
            </w:r>
            <w:r>
              <w:rPr>
                <w:noProof/>
                <w:webHidden/>
              </w:rPr>
              <w:fldChar w:fldCharType="begin"/>
            </w:r>
            <w:r>
              <w:rPr>
                <w:noProof/>
                <w:webHidden/>
              </w:rPr>
              <w:instrText xml:space="preserve"> PAGEREF _Toc196085837 \h </w:instrText>
            </w:r>
            <w:r>
              <w:rPr>
                <w:noProof/>
                <w:webHidden/>
              </w:rPr>
            </w:r>
            <w:r>
              <w:rPr>
                <w:noProof/>
                <w:webHidden/>
              </w:rPr>
              <w:fldChar w:fldCharType="separate"/>
            </w:r>
            <w:r>
              <w:rPr>
                <w:noProof/>
                <w:webHidden/>
              </w:rPr>
              <w:t>29</w:t>
            </w:r>
            <w:r>
              <w:rPr>
                <w:noProof/>
                <w:webHidden/>
              </w:rPr>
              <w:fldChar w:fldCharType="end"/>
            </w:r>
          </w:hyperlink>
        </w:p>
        <w:p w14:paraId="673587D9" w14:textId="357F573F"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38" w:history="1">
            <w:r w:rsidRPr="00294EA0">
              <w:rPr>
                <w:rStyle w:val="Lienhypertexte"/>
                <w:b/>
                <w:bCs/>
                <w:noProof/>
              </w:rPr>
              <w:t>4.2.3</w:t>
            </w:r>
            <w:r>
              <w:rPr>
                <w:rFonts w:cstheme="minorBidi"/>
                <w:noProof/>
                <w:kern w:val="2"/>
                <w:sz w:val="24"/>
                <w:szCs w:val="24"/>
                <w14:ligatures w14:val="standardContextual"/>
              </w:rPr>
              <w:tab/>
            </w:r>
            <w:r w:rsidRPr="00294EA0">
              <w:rPr>
                <w:rStyle w:val="Lienhypertexte"/>
                <w:b/>
                <w:bCs/>
                <w:noProof/>
              </w:rPr>
              <w:t>Implémentation des algorithmes de compression</w:t>
            </w:r>
            <w:r>
              <w:rPr>
                <w:noProof/>
                <w:webHidden/>
              </w:rPr>
              <w:tab/>
            </w:r>
            <w:r>
              <w:rPr>
                <w:noProof/>
                <w:webHidden/>
              </w:rPr>
              <w:fldChar w:fldCharType="begin"/>
            </w:r>
            <w:r>
              <w:rPr>
                <w:noProof/>
                <w:webHidden/>
              </w:rPr>
              <w:instrText xml:space="preserve"> PAGEREF _Toc196085838 \h </w:instrText>
            </w:r>
            <w:r>
              <w:rPr>
                <w:noProof/>
                <w:webHidden/>
              </w:rPr>
            </w:r>
            <w:r>
              <w:rPr>
                <w:noProof/>
                <w:webHidden/>
              </w:rPr>
              <w:fldChar w:fldCharType="separate"/>
            </w:r>
            <w:r>
              <w:rPr>
                <w:noProof/>
                <w:webHidden/>
              </w:rPr>
              <w:t>30</w:t>
            </w:r>
            <w:r>
              <w:rPr>
                <w:noProof/>
                <w:webHidden/>
              </w:rPr>
              <w:fldChar w:fldCharType="end"/>
            </w:r>
          </w:hyperlink>
        </w:p>
        <w:p w14:paraId="0BA97CEE" w14:textId="702B245F"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39" w:history="1">
            <w:r w:rsidRPr="00294EA0">
              <w:rPr>
                <w:rStyle w:val="Lienhypertexte"/>
                <w:b/>
                <w:bCs/>
                <w:noProof/>
              </w:rPr>
              <w:t>4.3</w:t>
            </w:r>
            <w:r>
              <w:rPr>
                <w:rFonts w:cstheme="minorBidi"/>
                <w:noProof/>
                <w:kern w:val="2"/>
                <w:sz w:val="24"/>
                <w:szCs w:val="24"/>
                <w14:ligatures w14:val="standardContextual"/>
              </w:rPr>
              <w:tab/>
            </w:r>
            <w:r w:rsidRPr="00294EA0">
              <w:rPr>
                <w:rStyle w:val="Lienhypertexte"/>
                <w:b/>
                <w:bCs/>
                <w:noProof/>
              </w:rPr>
              <w:t>Conception de l’interface graphique :</w:t>
            </w:r>
            <w:r>
              <w:rPr>
                <w:noProof/>
                <w:webHidden/>
              </w:rPr>
              <w:tab/>
            </w:r>
            <w:r>
              <w:rPr>
                <w:noProof/>
                <w:webHidden/>
              </w:rPr>
              <w:fldChar w:fldCharType="begin"/>
            </w:r>
            <w:r>
              <w:rPr>
                <w:noProof/>
                <w:webHidden/>
              </w:rPr>
              <w:instrText xml:space="preserve"> PAGEREF _Toc196085839 \h </w:instrText>
            </w:r>
            <w:r>
              <w:rPr>
                <w:noProof/>
                <w:webHidden/>
              </w:rPr>
            </w:r>
            <w:r>
              <w:rPr>
                <w:noProof/>
                <w:webHidden/>
              </w:rPr>
              <w:fldChar w:fldCharType="separate"/>
            </w:r>
            <w:r>
              <w:rPr>
                <w:noProof/>
                <w:webHidden/>
              </w:rPr>
              <w:t>38</w:t>
            </w:r>
            <w:r>
              <w:rPr>
                <w:noProof/>
                <w:webHidden/>
              </w:rPr>
              <w:fldChar w:fldCharType="end"/>
            </w:r>
          </w:hyperlink>
        </w:p>
        <w:p w14:paraId="002A7BEC" w14:textId="46C5BA95"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0" w:history="1">
            <w:r w:rsidRPr="00294EA0">
              <w:rPr>
                <w:rStyle w:val="Lienhypertexte"/>
                <w:b/>
                <w:bCs/>
                <w:noProof/>
              </w:rPr>
              <w:t>4.3.1</w:t>
            </w:r>
            <w:r>
              <w:rPr>
                <w:rFonts w:cstheme="minorBidi"/>
                <w:noProof/>
                <w:kern w:val="2"/>
                <w:sz w:val="24"/>
                <w:szCs w:val="24"/>
                <w14:ligatures w14:val="standardContextual"/>
              </w:rPr>
              <w:tab/>
            </w:r>
            <w:r w:rsidRPr="00294EA0">
              <w:rPr>
                <w:rStyle w:val="Lienhypertexte"/>
                <w:b/>
                <w:bCs/>
                <w:noProof/>
              </w:rPr>
              <w:t>Introduction :</w:t>
            </w:r>
            <w:r>
              <w:rPr>
                <w:noProof/>
                <w:webHidden/>
              </w:rPr>
              <w:tab/>
            </w:r>
            <w:r>
              <w:rPr>
                <w:noProof/>
                <w:webHidden/>
              </w:rPr>
              <w:fldChar w:fldCharType="begin"/>
            </w:r>
            <w:r>
              <w:rPr>
                <w:noProof/>
                <w:webHidden/>
              </w:rPr>
              <w:instrText xml:space="preserve"> PAGEREF _Toc196085840 \h </w:instrText>
            </w:r>
            <w:r>
              <w:rPr>
                <w:noProof/>
                <w:webHidden/>
              </w:rPr>
            </w:r>
            <w:r>
              <w:rPr>
                <w:noProof/>
                <w:webHidden/>
              </w:rPr>
              <w:fldChar w:fldCharType="separate"/>
            </w:r>
            <w:r>
              <w:rPr>
                <w:noProof/>
                <w:webHidden/>
              </w:rPr>
              <w:t>38</w:t>
            </w:r>
            <w:r>
              <w:rPr>
                <w:noProof/>
                <w:webHidden/>
              </w:rPr>
              <w:fldChar w:fldCharType="end"/>
            </w:r>
          </w:hyperlink>
        </w:p>
        <w:p w14:paraId="78E0CED1" w14:textId="040CA211"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1" w:history="1">
            <w:r w:rsidRPr="00294EA0">
              <w:rPr>
                <w:rStyle w:val="Lienhypertexte"/>
                <w:b/>
                <w:bCs/>
                <w:noProof/>
              </w:rPr>
              <w:t>4.3.2</w:t>
            </w:r>
            <w:r>
              <w:rPr>
                <w:rFonts w:cstheme="minorBidi"/>
                <w:noProof/>
                <w:kern w:val="2"/>
                <w:sz w:val="24"/>
                <w:szCs w:val="24"/>
                <w14:ligatures w14:val="standardContextual"/>
              </w:rPr>
              <w:tab/>
            </w:r>
            <w:r w:rsidRPr="00294EA0">
              <w:rPr>
                <w:rStyle w:val="Lienhypertexte"/>
                <w:b/>
                <w:bCs/>
                <w:noProof/>
              </w:rPr>
              <w:t>Langage de modélisation UML :</w:t>
            </w:r>
            <w:r>
              <w:rPr>
                <w:noProof/>
                <w:webHidden/>
              </w:rPr>
              <w:tab/>
            </w:r>
            <w:r>
              <w:rPr>
                <w:noProof/>
                <w:webHidden/>
              </w:rPr>
              <w:fldChar w:fldCharType="begin"/>
            </w:r>
            <w:r>
              <w:rPr>
                <w:noProof/>
                <w:webHidden/>
              </w:rPr>
              <w:instrText xml:space="preserve"> PAGEREF _Toc196085841 \h </w:instrText>
            </w:r>
            <w:r>
              <w:rPr>
                <w:noProof/>
                <w:webHidden/>
              </w:rPr>
            </w:r>
            <w:r>
              <w:rPr>
                <w:noProof/>
                <w:webHidden/>
              </w:rPr>
              <w:fldChar w:fldCharType="separate"/>
            </w:r>
            <w:r>
              <w:rPr>
                <w:noProof/>
                <w:webHidden/>
              </w:rPr>
              <w:t>38</w:t>
            </w:r>
            <w:r>
              <w:rPr>
                <w:noProof/>
                <w:webHidden/>
              </w:rPr>
              <w:fldChar w:fldCharType="end"/>
            </w:r>
          </w:hyperlink>
        </w:p>
        <w:p w14:paraId="636B3012" w14:textId="4E494CBC"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2" w:history="1">
            <w:r w:rsidRPr="00294EA0">
              <w:rPr>
                <w:rStyle w:val="Lienhypertexte"/>
                <w:b/>
                <w:bCs/>
                <w:noProof/>
              </w:rPr>
              <w:t>4.3.3</w:t>
            </w:r>
            <w:r>
              <w:rPr>
                <w:rFonts w:cstheme="minorBidi"/>
                <w:noProof/>
                <w:kern w:val="2"/>
                <w:sz w:val="24"/>
                <w:szCs w:val="24"/>
                <w14:ligatures w14:val="standardContextual"/>
              </w:rPr>
              <w:tab/>
            </w:r>
            <w:r w:rsidRPr="00294EA0">
              <w:rPr>
                <w:rStyle w:val="Lienhypertexte"/>
                <w:b/>
                <w:bCs/>
                <w:noProof/>
              </w:rPr>
              <w:t>Logiciel utilisé :</w:t>
            </w:r>
            <w:r>
              <w:rPr>
                <w:noProof/>
                <w:webHidden/>
              </w:rPr>
              <w:tab/>
            </w:r>
            <w:r>
              <w:rPr>
                <w:noProof/>
                <w:webHidden/>
              </w:rPr>
              <w:fldChar w:fldCharType="begin"/>
            </w:r>
            <w:r>
              <w:rPr>
                <w:noProof/>
                <w:webHidden/>
              </w:rPr>
              <w:instrText xml:space="preserve"> PAGEREF _Toc196085842 \h </w:instrText>
            </w:r>
            <w:r>
              <w:rPr>
                <w:noProof/>
                <w:webHidden/>
              </w:rPr>
            </w:r>
            <w:r>
              <w:rPr>
                <w:noProof/>
                <w:webHidden/>
              </w:rPr>
              <w:fldChar w:fldCharType="separate"/>
            </w:r>
            <w:r>
              <w:rPr>
                <w:noProof/>
                <w:webHidden/>
              </w:rPr>
              <w:t>39</w:t>
            </w:r>
            <w:r>
              <w:rPr>
                <w:noProof/>
                <w:webHidden/>
              </w:rPr>
              <w:fldChar w:fldCharType="end"/>
            </w:r>
          </w:hyperlink>
        </w:p>
        <w:p w14:paraId="22200C6A" w14:textId="37DFF164"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3" w:history="1">
            <w:r w:rsidRPr="00294EA0">
              <w:rPr>
                <w:rStyle w:val="Lienhypertexte"/>
                <w:b/>
                <w:bCs/>
                <w:noProof/>
              </w:rPr>
              <w:t>4.3.4</w:t>
            </w:r>
            <w:r>
              <w:rPr>
                <w:rFonts w:cstheme="minorBidi"/>
                <w:noProof/>
                <w:kern w:val="2"/>
                <w:sz w:val="24"/>
                <w:szCs w:val="24"/>
                <w14:ligatures w14:val="standardContextual"/>
              </w:rPr>
              <w:tab/>
            </w:r>
            <w:r w:rsidRPr="00294EA0">
              <w:rPr>
                <w:rStyle w:val="Lienhypertexte"/>
                <w:b/>
                <w:bCs/>
                <w:noProof/>
              </w:rPr>
              <w:t>Identification des acteurs :</w:t>
            </w:r>
            <w:r>
              <w:rPr>
                <w:noProof/>
                <w:webHidden/>
              </w:rPr>
              <w:tab/>
            </w:r>
            <w:r>
              <w:rPr>
                <w:noProof/>
                <w:webHidden/>
              </w:rPr>
              <w:fldChar w:fldCharType="begin"/>
            </w:r>
            <w:r>
              <w:rPr>
                <w:noProof/>
                <w:webHidden/>
              </w:rPr>
              <w:instrText xml:space="preserve"> PAGEREF _Toc196085843 \h </w:instrText>
            </w:r>
            <w:r>
              <w:rPr>
                <w:noProof/>
                <w:webHidden/>
              </w:rPr>
            </w:r>
            <w:r>
              <w:rPr>
                <w:noProof/>
                <w:webHidden/>
              </w:rPr>
              <w:fldChar w:fldCharType="separate"/>
            </w:r>
            <w:r>
              <w:rPr>
                <w:noProof/>
                <w:webHidden/>
              </w:rPr>
              <w:t>39</w:t>
            </w:r>
            <w:r>
              <w:rPr>
                <w:noProof/>
                <w:webHidden/>
              </w:rPr>
              <w:fldChar w:fldCharType="end"/>
            </w:r>
          </w:hyperlink>
        </w:p>
        <w:p w14:paraId="42890B3C" w14:textId="0DC0332D"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4" w:history="1">
            <w:r w:rsidRPr="00294EA0">
              <w:rPr>
                <w:rStyle w:val="Lienhypertexte"/>
                <w:b/>
                <w:bCs/>
                <w:noProof/>
              </w:rPr>
              <w:t>4.3.5</w:t>
            </w:r>
            <w:r>
              <w:rPr>
                <w:rFonts w:cstheme="minorBidi"/>
                <w:noProof/>
                <w:kern w:val="2"/>
                <w:sz w:val="24"/>
                <w:szCs w:val="24"/>
                <w14:ligatures w14:val="standardContextual"/>
              </w:rPr>
              <w:tab/>
            </w:r>
            <w:r w:rsidRPr="00294EA0">
              <w:rPr>
                <w:rStyle w:val="Lienhypertexte"/>
                <w:b/>
                <w:bCs/>
                <w:noProof/>
              </w:rPr>
              <w:t>Diagramme de cas d’utilisation.</w:t>
            </w:r>
            <w:r>
              <w:rPr>
                <w:noProof/>
                <w:webHidden/>
              </w:rPr>
              <w:tab/>
            </w:r>
            <w:r>
              <w:rPr>
                <w:noProof/>
                <w:webHidden/>
              </w:rPr>
              <w:fldChar w:fldCharType="begin"/>
            </w:r>
            <w:r>
              <w:rPr>
                <w:noProof/>
                <w:webHidden/>
              </w:rPr>
              <w:instrText xml:space="preserve"> PAGEREF _Toc196085844 \h </w:instrText>
            </w:r>
            <w:r>
              <w:rPr>
                <w:noProof/>
                <w:webHidden/>
              </w:rPr>
            </w:r>
            <w:r>
              <w:rPr>
                <w:noProof/>
                <w:webHidden/>
              </w:rPr>
              <w:fldChar w:fldCharType="separate"/>
            </w:r>
            <w:r>
              <w:rPr>
                <w:noProof/>
                <w:webHidden/>
              </w:rPr>
              <w:t>40</w:t>
            </w:r>
            <w:r>
              <w:rPr>
                <w:noProof/>
                <w:webHidden/>
              </w:rPr>
              <w:fldChar w:fldCharType="end"/>
            </w:r>
          </w:hyperlink>
        </w:p>
        <w:p w14:paraId="1E80D6A3" w14:textId="310F213C"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5" w:history="1">
            <w:r w:rsidRPr="00294EA0">
              <w:rPr>
                <w:rStyle w:val="Lienhypertexte"/>
                <w:b/>
                <w:bCs/>
                <w:noProof/>
              </w:rPr>
              <w:t>4.3.6</w:t>
            </w:r>
            <w:r>
              <w:rPr>
                <w:rFonts w:cstheme="minorBidi"/>
                <w:noProof/>
                <w:kern w:val="2"/>
                <w:sz w:val="24"/>
                <w:szCs w:val="24"/>
                <w14:ligatures w14:val="standardContextual"/>
              </w:rPr>
              <w:tab/>
            </w:r>
            <w:r w:rsidRPr="00294EA0">
              <w:rPr>
                <w:rStyle w:val="Lienhypertexte"/>
                <w:b/>
                <w:bCs/>
                <w:noProof/>
              </w:rPr>
              <w:t>Diagramme de séquences.</w:t>
            </w:r>
            <w:r>
              <w:rPr>
                <w:noProof/>
                <w:webHidden/>
              </w:rPr>
              <w:tab/>
            </w:r>
            <w:r>
              <w:rPr>
                <w:noProof/>
                <w:webHidden/>
              </w:rPr>
              <w:fldChar w:fldCharType="begin"/>
            </w:r>
            <w:r>
              <w:rPr>
                <w:noProof/>
                <w:webHidden/>
              </w:rPr>
              <w:instrText xml:space="preserve"> PAGEREF _Toc196085845 \h </w:instrText>
            </w:r>
            <w:r>
              <w:rPr>
                <w:noProof/>
                <w:webHidden/>
              </w:rPr>
            </w:r>
            <w:r>
              <w:rPr>
                <w:noProof/>
                <w:webHidden/>
              </w:rPr>
              <w:fldChar w:fldCharType="separate"/>
            </w:r>
            <w:r>
              <w:rPr>
                <w:noProof/>
                <w:webHidden/>
              </w:rPr>
              <w:t>42</w:t>
            </w:r>
            <w:r>
              <w:rPr>
                <w:noProof/>
                <w:webHidden/>
              </w:rPr>
              <w:fldChar w:fldCharType="end"/>
            </w:r>
          </w:hyperlink>
        </w:p>
        <w:p w14:paraId="4FB6FCE3" w14:textId="24EE213C"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6" w:history="1">
            <w:r w:rsidRPr="00294EA0">
              <w:rPr>
                <w:rStyle w:val="Lienhypertexte"/>
                <w:b/>
                <w:bCs/>
                <w:noProof/>
              </w:rPr>
              <w:t>4.3.7</w:t>
            </w:r>
            <w:r>
              <w:rPr>
                <w:rFonts w:cstheme="minorBidi"/>
                <w:noProof/>
                <w:kern w:val="2"/>
                <w:sz w:val="24"/>
                <w:szCs w:val="24"/>
                <w14:ligatures w14:val="standardContextual"/>
              </w:rPr>
              <w:tab/>
            </w:r>
            <w:r w:rsidRPr="00294EA0">
              <w:rPr>
                <w:rStyle w:val="Lienhypertexte"/>
                <w:b/>
                <w:bCs/>
                <w:noProof/>
              </w:rPr>
              <w:t>Conclusion :</w:t>
            </w:r>
            <w:r>
              <w:rPr>
                <w:noProof/>
                <w:webHidden/>
              </w:rPr>
              <w:tab/>
            </w:r>
            <w:r>
              <w:rPr>
                <w:noProof/>
                <w:webHidden/>
              </w:rPr>
              <w:fldChar w:fldCharType="begin"/>
            </w:r>
            <w:r>
              <w:rPr>
                <w:noProof/>
                <w:webHidden/>
              </w:rPr>
              <w:instrText xml:space="preserve"> PAGEREF _Toc196085846 \h </w:instrText>
            </w:r>
            <w:r>
              <w:rPr>
                <w:noProof/>
                <w:webHidden/>
              </w:rPr>
            </w:r>
            <w:r>
              <w:rPr>
                <w:noProof/>
                <w:webHidden/>
              </w:rPr>
              <w:fldChar w:fldCharType="separate"/>
            </w:r>
            <w:r>
              <w:rPr>
                <w:noProof/>
                <w:webHidden/>
              </w:rPr>
              <w:t>43</w:t>
            </w:r>
            <w:r>
              <w:rPr>
                <w:noProof/>
                <w:webHidden/>
              </w:rPr>
              <w:fldChar w:fldCharType="end"/>
            </w:r>
          </w:hyperlink>
        </w:p>
        <w:p w14:paraId="3A1069DB" w14:textId="5AEC558A"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47" w:history="1">
            <w:r w:rsidRPr="00294EA0">
              <w:rPr>
                <w:rStyle w:val="Lienhypertexte"/>
                <w:b/>
                <w:bCs/>
                <w:noProof/>
              </w:rPr>
              <w:t>4.4</w:t>
            </w:r>
            <w:r>
              <w:rPr>
                <w:rFonts w:cstheme="minorBidi"/>
                <w:noProof/>
                <w:kern w:val="2"/>
                <w:sz w:val="24"/>
                <w:szCs w:val="24"/>
                <w14:ligatures w14:val="standardContextual"/>
              </w:rPr>
              <w:tab/>
            </w:r>
            <w:r w:rsidRPr="00294EA0">
              <w:rPr>
                <w:rStyle w:val="Lienhypertexte"/>
                <w:b/>
                <w:bCs/>
                <w:noProof/>
              </w:rPr>
              <w:t>Outils Techniques :</w:t>
            </w:r>
            <w:r>
              <w:rPr>
                <w:noProof/>
                <w:webHidden/>
              </w:rPr>
              <w:tab/>
            </w:r>
            <w:r>
              <w:rPr>
                <w:noProof/>
                <w:webHidden/>
              </w:rPr>
              <w:fldChar w:fldCharType="begin"/>
            </w:r>
            <w:r>
              <w:rPr>
                <w:noProof/>
                <w:webHidden/>
              </w:rPr>
              <w:instrText xml:space="preserve"> PAGEREF _Toc196085847 \h </w:instrText>
            </w:r>
            <w:r>
              <w:rPr>
                <w:noProof/>
                <w:webHidden/>
              </w:rPr>
            </w:r>
            <w:r>
              <w:rPr>
                <w:noProof/>
                <w:webHidden/>
              </w:rPr>
              <w:fldChar w:fldCharType="separate"/>
            </w:r>
            <w:r>
              <w:rPr>
                <w:noProof/>
                <w:webHidden/>
              </w:rPr>
              <w:t>44</w:t>
            </w:r>
            <w:r>
              <w:rPr>
                <w:noProof/>
                <w:webHidden/>
              </w:rPr>
              <w:fldChar w:fldCharType="end"/>
            </w:r>
          </w:hyperlink>
        </w:p>
        <w:p w14:paraId="22B9C4C9" w14:textId="7505ECC5"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48" w:history="1">
            <w:r w:rsidRPr="00294EA0">
              <w:rPr>
                <w:rStyle w:val="Lienhypertexte"/>
                <w:b/>
                <w:bCs/>
                <w:noProof/>
              </w:rPr>
              <w:t>4.5</w:t>
            </w:r>
            <w:r>
              <w:rPr>
                <w:rFonts w:cstheme="minorBidi"/>
                <w:noProof/>
                <w:kern w:val="2"/>
                <w:sz w:val="24"/>
                <w:szCs w:val="24"/>
                <w14:ligatures w14:val="standardContextual"/>
              </w:rPr>
              <w:tab/>
            </w:r>
            <w:r w:rsidRPr="00294EA0">
              <w:rPr>
                <w:rStyle w:val="Lienhypertexte"/>
                <w:b/>
                <w:bCs/>
                <w:noProof/>
              </w:rPr>
              <w:t>Réalisation de l’interface graphique :</w:t>
            </w:r>
            <w:r>
              <w:rPr>
                <w:noProof/>
                <w:webHidden/>
              </w:rPr>
              <w:tab/>
            </w:r>
            <w:r>
              <w:rPr>
                <w:noProof/>
                <w:webHidden/>
              </w:rPr>
              <w:fldChar w:fldCharType="begin"/>
            </w:r>
            <w:r>
              <w:rPr>
                <w:noProof/>
                <w:webHidden/>
              </w:rPr>
              <w:instrText xml:space="preserve"> PAGEREF _Toc196085848 \h </w:instrText>
            </w:r>
            <w:r>
              <w:rPr>
                <w:noProof/>
                <w:webHidden/>
              </w:rPr>
            </w:r>
            <w:r>
              <w:rPr>
                <w:noProof/>
                <w:webHidden/>
              </w:rPr>
              <w:fldChar w:fldCharType="separate"/>
            </w:r>
            <w:r>
              <w:rPr>
                <w:noProof/>
                <w:webHidden/>
              </w:rPr>
              <w:t>46</w:t>
            </w:r>
            <w:r>
              <w:rPr>
                <w:noProof/>
                <w:webHidden/>
              </w:rPr>
              <w:fldChar w:fldCharType="end"/>
            </w:r>
          </w:hyperlink>
        </w:p>
        <w:p w14:paraId="4BBF1EC6" w14:textId="3D663965"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49" w:history="1">
            <w:r w:rsidRPr="00294EA0">
              <w:rPr>
                <w:rStyle w:val="Lienhypertexte"/>
                <w:b/>
                <w:bCs/>
                <w:noProof/>
              </w:rPr>
              <w:t>4.5.1</w:t>
            </w:r>
            <w:r>
              <w:rPr>
                <w:rFonts w:cstheme="minorBidi"/>
                <w:noProof/>
                <w:kern w:val="2"/>
                <w:sz w:val="24"/>
                <w:szCs w:val="24"/>
                <w14:ligatures w14:val="standardContextual"/>
              </w:rPr>
              <w:tab/>
            </w:r>
            <w:r w:rsidRPr="00294EA0">
              <w:rPr>
                <w:rStyle w:val="Lienhypertexte"/>
                <w:b/>
                <w:bCs/>
                <w:noProof/>
              </w:rPr>
              <w:t>Introduction :</w:t>
            </w:r>
            <w:r>
              <w:rPr>
                <w:noProof/>
                <w:webHidden/>
              </w:rPr>
              <w:tab/>
            </w:r>
            <w:r>
              <w:rPr>
                <w:noProof/>
                <w:webHidden/>
              </w:rPr>
              <w:fldChar w:fldCharType="begin"/>
            </w:r>
            <w:r>
              <w:rPr>
                <w:noProof/>
                <w:webHidden/>
              </w:rPr>
              <w:instrText xml:space="preserve"> PAGEREF _Toc196085849 \h </w:instrText>
            </w:r>
            <w:r>
              <w:rPr>
                <w:noProof/>
                <w:webHidden/>
              </w:rPr>
            </w:r>
            <w:r>
              <w:rPr>
                <w:noProof/>
                <w:webHidden/>
              </w:rPr>
              <w:fldChar w:fldCharType="separate"/>
            </w:r>
            <w:r>
              <w:rPr>
                <w:noProof/>
                <w:webHidden/>
              </w:rPr>
              <w:t>46</w:t>
            </w:r>
            <w:r>
              <w:rPr>
                <w:noProof/>
                <w:webHidden/>
              </w:rPr>
              <w:fldChar w:fldCharType="end"/>
            </w:r>
          </w:hyperlink>
        </w:p>
        <w:p w14:paraId="7E0C5DE7" w14:textId="196A1AFC"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0" w:history="1">
            <w:r w:rsidRPr="00294EA0">
              <w:rPr>
                <w:rStyle w:val="Lienhypertexte"/>
                <w:b/>
                <w:bCs/>
                <w:noProof/>
              </w:rPr>
              <w:t>4.5.2</w:t>
            </w:r>
            <w:r>
              <w:rPr>
                <w:rFonts w:cstheme="minorBidi"/>
                <w:noProof/>
                <w:kern w:val="2"/>
                <w:sz w:val="24"/>
                <w:szCs w:val="24"/>
                <w14:ligatures w14:val="standardContextual"/>
              </w:rPr>
              <w:tab/>
            </w:r>
            <w:r w:rsidRPr="00294EA0">
              <w:rPr>
                <w:rStyle w:val="Lienhypertexte"/>
                <w:b/>
                <w:bCs/>
                <w:noProof/>
              </w:rPr>
              <w:t>Nom et logo de l’interface :</w:t>
            </w:r>
            <w:r>
              <w:rPr>
                <w:noProof/>
                <w:webHidden/>
              </w:rPr>
              <w:tab/>
            </w:r>
            <w:r>
              <w:rPr>
                <w:noProof/>
                <w:webHidden/>
              </w:rPr>
              <w:fldChar w:fldCharType="begin"/>
            </w:r>
            <w:r>
              <w:rPr>
                <w:noProof/>
                <w:webHidden/>
              </w:rPr>
              <w:instrText xml:space="preserve"> PAGEREF _Toc196085850 \h </w:instrText>
            </w:r>
            <w:r>
              <w:rPr>
                <w:noProof/>
                <w:webHidden/>
              </w:rPr>
            </w:r>
            <w:r>
              <w:rPr>
                <w:noProof/>
                <w:webHidden/>
              </w:rPr>
              <w:fldChar w:fldCharType="separate"/>
            </w:r>
            <w:r>
              <w:rPr>
                <w:noProof/>
                <w:webHidden/>
              </w:rPr>
              <w:t>47</w:t>
            </w:r>
            <w:r>
              <w:rPr>
                <w:noProof/>
                <w:webHidden/>
              </w:rPr>
              <w:fldChar w:fldCharType="end"/>
            </w:r>
          </w:hyperlink>
        </w:p>
        <w:p w14:paraId="3B7B6E2A" w14:textId="01416732"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1" w:history="1">
            <w:r w:rsidRPr="00294EA0">
              <w:rPr>
                <w:rStyle w:val="Lienhypertexte"/>
                <w:b/>
                <w:bCs/>
                <w:noProof/>
              </w:rPr>
              <w:t>4.5.3</w:t>
            </w:r>
            <w:r>
              <w:rPr>
                <w:rFonts w:cstheme="minorBidi"/>
                <w:noProof/>
                <w:kern w:val="2"/>
                <w:sz w:val="24"/>
                <w:szCs w:val="24"/>
                <w14:ligatures w14:val="standardContextual"/>
              </w:rPr>
              <w:tab/>
            </w:r>
            <w:r w:rsidRPr="00294EA0">
              <w:rPr>
                <w:rStyle w:val="Lienhypertexte"/>
                <w:b/>
                <w:bCs/>
                <w:noProof/>
              </w:rPr>
              <w:t>Interface de connexion et inscription :</w:t>
            </w:r>
            <w:r>
              <w:rPr>
                <w:noProof/>
                <w:webHidden/>
              </w:rPr>
              <w:tab/>
            </w:r>
            <w:r>
              <w:rPr>
                <w:noProof/>
                <w:webHidden/>
              </w:rPr>
              <w:fldChar w:fldCharType="begin"/>
            </w:r>
            <w:r>
              <w:rPr>
                <w:noProof/>
                <w:webHidden/>
              </w:rPr>
              <w:instrText xml:space="preserve"> PAGEREF _Toc196085851 \h </w:instrText>
            </w:r>
            <w:r>
              <w:rPr>
                <w:noProof/>
                <w:webHidden/>
              </w:rPr>
            </w:r>
            <w:r>
              <w:rPr>
                <w:noProof/>
                <w:webHidden/>
              </w:rPr>
              <w:fldChar w:fldCharType="separate"/>
            </w:r>
            <w:r>
              <w:rPr>
                <w:noProof/>
                <w:webHidden/>
              </w:rPr>
              <w:t>48</w:t>
            </w:r>
            <w:r>
              <w:rPr>
                <w:noProof/>
                <w:webHidden/>
              </w:rPr>
              <w:fldChar w:fldCharType="end"/>
            </w:r>
          </w:hyperlink>
        </w:p>
        <w:p w14:paraId="093E15DB" w14:textId="71AA8506"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2" w:history="1">
            <w:r w:rsidRPr="00294EA0">
              <w:rPr>
                <w:rStyle w:val="Lienhypertexte"/>
                <w:b/>
                <w:bCs/>
                <w:noProof/>
              </w:rPr>
              <w:t>4.5.4</w:t>
            </w:r>
            <w:r>
              <w:rPr>
                <w:rFonts w:cstheme="minorBidi"/>
                <w:noProof/>
                <w:kern w:val="2"/>
                <w:sz w:val="24"/>
                <w:szCs w:val="24"/>
                <w14:ligatures w14:val="standardContextual"/>
              </w:rPr>
              <w:tab/>
            </w:r>
            <w:r w:rsidRPr="00294EA0">
              <w:rPr>
                <w:rStyle w:val="Lienhypertexte"/>
                <w:b/>
                <w:bCs/>
                <w:noProof/>
              </w:rPr>
              <w:t>Interface de compression pour Chercheur, Ingénieur du son et Développeur :</w:t>
            </w:r>
            <w:r>
              <w:rPr>
                <w:noProof/>
                <w:webHidden/>
              </w:rPr>
              <w:tab/>
            </w:r>
            <w:r>
              <w:rPr>
                <w:noProof/>
                <w:webHidden/>
              </w:rPr>
              <w:fldChar w:fldCharType="begin"/>
            </w:r>
            <w:r>
              <w:rPr>
                <w:noProof/>
                <w:webHidden/>
              </w:rPr>
              <w:instrText xml:space="preserve"> PAGEREF _Toc196085852 \h </w:instrText>
            </w:r>
            <w:r>
              <w:rPr>
                <w:noProof/>
                <w:webHidden/>
              </w:rPr>
            </w:r>
            <w:r>
              <w:rPr>
                <w:noProof/>
                <w:webHidden/>
              </w:rPr>
              <w:fldChar w:fldCharType="separate"/>
            </w:r>
            <w:r>
              <w:rPr>
                <w:noProof/>
                <w:webHidden/>
              </w:rPr>
              <w:t>50</w:t>
            </w:r>
            <w:r>
              <w:rPr>
                <w:noProof/>
                <w:webHidden/>
              </w:rPr>
              <w:fldChar w:fldCharType="end"/>
            </w:r>
          </w:hyperlink>
        </w:p>
        <w:p w14:paraId="2DD928CF" w14:textId="43404F14"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3" w:history="1">
            <w:r w:rsidRPr="00294EA0">
              <w:rPr>
                <w:rStyle w:val="Lienhypertexte"/>
                <w:b/>
                <w:bCs/>
                <w:noProof/>
              </w:rPr>
              <w:t>4.5.5</w:t>
            </w:r>
            <w:r>
              <w:rPr>
                <w:rFonts w:cstheme="minorBidi"/>
                <w:noProof/>
                <w:kern w:val="2"/>
                <w:sz w:val="24"/>
                <w:szCs w:val="24"/>
                <w14:ligatures w14:val="standardContextual"/>
              </w:rPr>
              <w:tab/>
            </w:r>
            <w:r w:rsidRPr="00294EA0">
              <w:rPr>
                <w:rStyle w:val="Lienhypertexte"/>
                <w:b/>
                <w:bCs/>
                <w:noProof/>
              </w:rPr>
              <w:t>Interface principale de compression pour l’utilisateur standard :</w:t>
            </w:r>
            <w:r>
              <w:rPr>
                <w:noProof/>
                <w:webHidden/>
              </w:rPr>
              <w:tab/>
            </w:r>
            <w:r>
              <w:rPr>
                <w:noProof/>
                <w:webHidden/>
              </w:rPr>
              <w:fldChar w:fldCharType="begin"/>
            </w:r>
            <w:r>
              <w:rPr>
                <w:noProof/>
                <w:webHidden/>
              </w:rPr>
              <w:instrText xml:space="preserve"> PAGEREF _Toc196085853 \h </w:instrText>
            </w:r>
            <w:r>
              <w:rPr>
                <w:noProof/>
                <w:webHidden/>
              </w:rPr>
            </w:r>
            <w:r>
              <w:rPr>
                <w:noProof/>
                <w:webHidden/>
              </w:rPr>
              <w:fldChar w:fldCharType="separate"/>
            </w:r>
            <w:r>
              <w:rPr>
                <w:noProof/>
                <w:webHidden/>
              </w:rPr>
              <w:t>54</w:t>
            </w:r>
            <w:r>
              <w:rPr>
                <w:noProof/>
                <w:webHidden/>
              </w:rPr>
              <w:fldChar w:fldCharType="end"/>
            </w:r>
          </w:hyperlink>
        </w:p>
        <w:p w14:paraId="7EFF5427" w14:textId="1B078D5C"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4" w:history="1">
            <w:r w:rsidRPr="00294EA0">
              <w:rPr>
                <w:rStyle w:val="Lienhypertexte"/>
                <w:b/>
                <w:bCs/>
                <w:noProof/>
              </w:rPr>
              <w:t>4.5.6</w:t>
            </w:r>
            <w:r>
              <w:rPr>
                <w:rFonts w:cstheme="minorBidi"/>
                <w:noProof/>
                <w:kern w:val="2"/>
                <w:sz w:val="24"/>
                <w:szCs w:val="24"/>
                <w14:ligatures w14:val="standardContextual"/>
              </w:rPr>
              <w:tab/>
            </w:r>
            <w:r w:rsidRPr="00294EA0">
              <w:rPr>
                <w:rStyle w:val="Lienhypertexte"/>
                <w:b/>
                <w:bCs/>
                <w:noProof/>
              </w:rPr>
              <w:t>Système d'aide contextuelle :</w:t>
            </w:r>
            <w:r>
              <w:rPr>
                <w:noProof/>
                <w:webHidden/>
              </w:rPr>
              <w:tab/>
            </w:r>
            <w:r>
              <w:rPr>
                <w:noProof/>
                <w:webHidden/>
              </w:rPr>
              <w:fldChar w:fldCharType="begin"/>
            </w:r>
            <w:r>
              <w:rPr>
                <w:noProof/>
                <w:webHidden/>
              </w:rPr>
              <w:instrText xml:space="preserve"> PAGEREF _Toc196085854 \h </w:instrText>
            </w:r>
            <w:r>
              <w:rPr>
                <w:noProof/>
                <w:webHidden/>
              </w:rPr>
            </w:r>
            <w:r>
              <w:rPr>
                <w:noProof/>
                <w:webHidden/>
              </w:rPr>
              <w:fldChar w:fldCharType="separate"/>
            </w:r>
            <w:r>
              <w:rPr>
                <w:noProof/>
                <w:webHidden/>
              </w:rPr>
              <w:t>55</w:t>
            </w:r>
            <w:r>
              <w:rPr>
                <w:noProof/>
                <w:webHidden/>
              </w:rPr>
              <w:fldChar w:fldCharType="end"/>
            </w:r>
          </w:hyperlink>
        </w:p>
        <w:p w14:paraId="244C5CE6" w14:textId="7750D91D"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5" w:history="1">
            <w:r w:rsidRPr="00294EA0">
              <w:rPr>
                <w:rStyle w:val="Lienhypertexte"/>
                <w:b/>
                <w:bCs/>
                <w:noProof/>
              </w:rPr>
              <w:t>4.5.7</w:t>
            </w:r>
            <w:r>
              <w:rPr>
                <w:rFonts w:cstheme="minorBidi"/>
                <w:noProof/>
                <w:kern w:val="2"/>
                <w:sz w:val="24"/>
                <w:szCs w:val="24"/>
                <w14:ligatures w14:val="standardContextual"/>
              </w:rPr>
              <w:tab/>
            </w:r>
            <w:r w:rsidRPr="00294EA0">
              <w:rPr>
                <w:rStyle w:val="Lienhypertexte"/>
                <w:b/>
                <w:bCs/>
                <w:noProof/>
              </w:rPr>
              <w:t>Personnalisation de l'expérience visuelle :</w:t>
            </w:r>
            <w:r>
              <w:rPr>
                <w:noProof/>
                <w:webHidden/>
              </w:rPr>
              <w:tab/>
            </w:r>
            <w:r>
              <w:rPr>
                <w:noProof/>
                <w:webHidden/>
              </w:rPr>
              <w:fldChar w:fldCharType="begin"/>
            </w:r>
            <w:r>
              <w:rPr>
                <w:noProof/>
                <w:webHidden/>
              </w:rPr>
              <w:instrText xml:space="preserve"> PAGEREF _Toc196085855 \h </w:instrText>
            </w:r>
            <w:r>
              <w:rPr>
                <w:noProof/>
                <w:webHidden/>
              </w:rPr>
            </w:r>
            <w:r>
              <w:rPr>
                <w:noProof/>
                <w:webHidden/>
              </w:rPr>
              <w:fldChar w:fldCharType="separate"/>
            </w:r>
            <w:r>
              <w:rPr>
                <w:noProof/>
                <w:webHidden/>
              </w:rPr>
              <w:t>56</w:t>
            </w:r>
            <w:r>
              <w:rPr>
                <w:noProof/>
                <w:webHidden/>
              </w:rPr>
              <w:fldChar w:fldCharType="end"/>
            </w:r>
          </w:hyperlink>
        </w:p>
        <w:p w14:paraId="2094996E" w14:textId="6B2134A0"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6" w:history="1">
            <w:r w:rsidRPr="00294EA0">
              <w:rPr>
                <w:rStyle w:val="Lienhypertexte"/>
                <w:b/>
                <w:bCs/>
                <w:noProof/>
              </w:rPr>
              <w:t>4.5.8</w:t>
            </w:r>
            <w:r>
              <w:rPr>
                <w:rFonts w:cstheme="minorBidi"/>
                <w:noProof/>
                <w:kern w:val="2"/>
                <w:sz w:val="24"/>
                <w:szCs w:val="24"/>
                <w14:ligatures w14:val="standardContextual"/>
              </w:rPr>
              <w:tab/>
            </w:r>
            <w:r w:rsidRPr="00294EA0">
              <w:rPr>
                <w:rStyle w:val="Lienhypertexte"/>
                <w:b/>
                <w:bCs/>
                <w:noProof/>
              </w:rPr>
              <w:t>Innovation : Plateforme web de distribution :</w:t>
            </w:r>
            <w:r>
              <w:rPr>
                <w:noProof/>
                <w:webHidden/>
              </w:rPr>
              <w:tab/>
            </w:r>
            <w:r>
              <w:rPr>
                <w:noProof/>
                <w:webHidden/>
              </w:rPr>
              <w:fldChar w:fldCharType="begin"/>
            </w:r>
            <w:r>
              <w:rPr>
                <w:noProof/>
                <w:webHidden/>
              </w:rPr>
              <w:instrText xml:space="preserve"> PAGEREF _Toc196085856 \h </w:instrText>
            </w:r>
            <w:r>
              <w:rPr>
                <w:noProof/>
                <w:webHidden/>
              </w:rPr>
            </w:r>
            <w:r>
              <w:rPr>
                <w:noProof/>
                <w:webHidden/>
              </w:rPr>
              <w:fldChar w:fldCharType="separate"/>
            </w:r>
            <w:r>
              <w:rPr>
                <w:noProof/>
                <w:webHidden/>
              </w:rPr>
              <w:t>60</w:t>
            </w:r>
            <w:r>
              <w:rPr>
                <w:noProof/>
                <w:webHidden/>
              </w:rPr>
              <w:fldChar w:fldCharType="end"/>
            </w:r>
          </w:hyperlink>
        </w:p>
        <w:p w14:paraId="7FCEDB70" w14:textId="1844CF31" w:rsidR="00AA0A88" w:rsidRDefault="00AA0A88">
          <w:pPr>
            <w:pStyle w:val="TM2"/>
            <w:tabs>
              <w:tab w:val="left" w:pos="960"/>
              <w:tab w:val="right" w:leader="dot" w:pos="9016"/>
            </w:tabs>
            <w:rPr>
              <w:rFonts w:cstheme="minorBidi"/>
              <w:noProof/>
              <w:kern w:val="2"/>
              <w:sz w:val="24"/>
              <w:szCs w:val="24"/>
              <w14:ligatures w14:val="standardContextual"/>
            </w:rPr>
          </w:pPr>
          <w:hyperlink w:anchor="_Toc196085857" w:history="1">
            <w:r w:rsidRPr="00294EA0">
              <w:rPr>
                <w:rStyle w:val="Lienhypertexte"/>
                <w:b/>
                <w:bCs/>
                <w:noProof/>
              </w:rPr>
              <w:t>4.6</w:t>
            </w:r>
            <w:r>
              <w:rPr>
                <w:rFonts w:cstheme="minorBidi"/>
                <w:noProof/>
                <w:kern w:val="2"/>
                <w:sz w:val="24"/>
                <w:szCs w:val="24"/>
                <w14:ligatures w14:val="standardContextual"/>
              </w:rPr>
              <w:tab/>
            </w:r>
            <w:r w:rsidRPr="00294EA0">
              <w:rPr>
                <w:rStyle w:val="Lienhypertexte"/>
                <w:b/>
                <w:bCs/>
                <w:noProof/>
              </w:rPr>
              <w:t>Résultats et évaluation</w:t>
            </w:r>
            <w:r>
              <w:rPr>
                <w:noProof/>
                <w:webHidden/>
              </w:rPr>
              <w:tab/>
            </w:r>
            <w:r>
              <w:rPr>
                <w:noProof/>
                <w:webHidden/>
              </w:rPr>
              <w:fldChar w:fldCharType="begin"/>
            </w:r>
            <w:r>
              <w:rPr>
                <w:noProof/>
                <w:webHidden/>
              </w:rPr>
              <w:instrText xml:space="preserve"> PAGEREF _Toc196085857 \h </w:instrText>
            </w:r>
            <w:r>
              <w:rPr>
                <w:noProof/>
                <w:webHidden/>
              </w:rPr>
            </w:r>
            <w:r>
              <w:rPr>
                <w:noProof/>
                <w:webHidden/>
              </w:rPr>
              <w:fldChar w:fldCharType="separate"/>
            </w:r>
            <w:r>
              <w:rPr>
                <w:noProof/>
                <w:webHidden/>
              </w:rPr>
              <w:t>64</w:t>
            </w:r>
            <w:r>
              <w:rPr>
                <w:noProof/>
                <w:webHidden/>
              </w:rPr>
              <w:fldChar w:fldCharType="end"/>
            </w:r>
          </w:hyperlink>
        </w:p>
        <w:p w14:paraId="3DC546A8" w14:textId="3A92292E"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8" w:history="1">
            <w:r w:rsidRPr="00294EA0">
              <w:rPr>
                <w:rStyle w:val="Lienhypertexte"/>
                <w:b/>
                <w:bCs/>
                <w:noProof/>
              </w:rPr>
              <w:t>4.6.1</w:t>
            </w:r>
            <w:r>
              <w:rPr>
                <w:rFonts w:cstheme="minorBidi"/>
                <w:noProof/>
                <w:kern w:val="2"/>
                <w:sz w:val="24"/>
                <w:szCs w:val="24"/>
                <w14:ligatures w14:val="standardContextual"/>
              </w:rPr>
              <w:tab/>
            </w:r>
            <w:r w:rsidRPr="00294EA0">
              <w:rPr>
                <w:rStyle w:val="Lienhypertexte"/>
                <w:b/>
                <w:bCs/>
                <w:noProof/>
              </w:rPr>
              <w:t>Performances du format IRM :</w:t>
            </w:r>
            <w:r>
              <w:rPr>
                <w:noProof/>
                <w:webHidden/>
              </w:rPr>
              <w:tab/>
            </w:r>
            <w:r>
              <w:rPr>
                <w:noProof/>
                <w:webHidden/>
              </w:rPr>
              <w:fldChar w:fldCharType="begin"/>
            </w:r>
            <w:r>
              <w:rPr>
                <w:noProof/>
                <w:webHidden/>
              </w:rPr>
              <w:instrText xml:space="preserve"> PAGEREF _Toc196085858 \h </w:instrText>
            </w:r>
            <w:r>
              <w:rPr>
                <w:noProof/>
                <w:webHidden/>
              </w:rPr>
            </w:r>
            <w:r>
              <w:rPr>
                <w:noProof/>
                <w:webHidden/>
              </w:rPr>
              <w:fldChar w:fldCharType="separate"/>
            </w:r>
            <w:r>
              <w:rPr>
                <w:noProof/>
                <w:webHidden/>
              </w:rPr>
              <w:t>64</w:t>
            </w:r>
            <w:r>
              <w:rPr>
                <w:noProof/>
                <w:webHidden/>
              </w:rPr>
              <w:fldChar w:fldCharType="end"/>
            </w:r>
          </w:hyperlink>
        </w:p>
        <w:p w14:paraId="54347552" w14:textId="40311444"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59" w:history="1">
            <w:r w:rsidRPr="00294EA0">
              <w:rPr>
                <w:rStyle w:val="Lienhypertexte"/>
                <w:b/>
                <w:bCs/>
                <w:noProof/>
              </w:rPr>
              <w:t>4.6.2</w:t>
            </w:r>
            <w:r>
              <w:rPr>
                <w:rFonts w:cstheme="minorBidi"/>
                <w:noProof/>
                <w:kern w:val="2"/>
                <w:sz w:val="24"/>
                <w:szCs w:val="24"/>
                <w14:ligatures w14:val="standardContextual"/>
              </w:rPr>
              <w:tab/>
            </w:r>
            <w:r w:rsidRPr="00294EA0">
              <w:rPr>
                <w:rStyle w:val="Lienhypertexte"/>
                <w:b/>
                <w:bCs/>
                <w:noProof/>
              </w:rPr>
              <w:t>Analyse comparative avec les formats existants :</w:t>
            </w:r>
            <w:r>
              <w:rPr>
                <w:noProof/>
                <w:webHidden/>
              </w:rPr>
              <w:tab/>
            </w:r>
            <w:r>
              <w:rPr>
                <w:noProof/>
                <w:webHidden/>
              </w:rPr>
              <w:fldChar w:fldCharType="begin"/>
            </w:r>
            <w:r>
              <w:rPr>
                <w:noProof/>
                <w:webHidden/>
              </w:rPr>
              <w:instrText xml:space="preserve"> PAGEREF _Toc196085859 \h </w:instrText>
            </w:r>
            <w:r>
              <w:rPr>
                <w:noProof/>
                <w:webHidden/>
              </w:rPr>
            </w:r>
            <w:r>
              <w:rPr>
                <w:noProof/>
                <w:webHidden/>
              </w:rPr>
              <w:fldChar w:fldCharType="separate"/>
            </w:r>
            <w:r>
              <w:rPr>
                <w:noProof/>
                <w:webHidden/>
              </w:rPr>
              <w:t>68</w:t>
            </w:r>
            <w:r>
              <w:rPr>
                <w:noProof/>
                <w:webHidden/>
              </w:rPr>
              <w:fldChar w:fldCharType="end"/>
            </w:r>
          </w:hyperlink>
        </w:p>
        <w:p w14:paraId="7B859FE7" w14:textId="37A89965" w:rsidR="00AA0A88" w:rsidRDefault="00AA0A88">
          <w:pPr>
            <w:pStyle w:val="TM3"/>
            <w:tabs>
              <w:tab w:val="left" w:pos="1200"/>
              <w:tab w:val="right" w:leader="dot" w:pos="9016"/>
            </w:tabs>
            <w:rPr>
              <w:rFonts w:cstheme="minorBidi"/>
              <w:noProof/>
              <w:kern w:val="2"/>
              <w:sz w:val="24"/>
              <w:szCs w:val="24"/>
              <w14:ligatures w14:val="standardContextual"/>
            </w:rPr>
          </w:pPr>
          <w:hyperlink w:anchor="_Toc196085860" w:history="1">
            <w:r w:rsidRPr="00294EA0">
              <w:rPr>
                <w:rStyle w:val="Lienhypertexte"/>
                <w:b/>
                <w:bCs/>
                <w:noProof/>
              </w:rPr>
              <w:t>4.6.3</w:t>
            </w:r>
            <w:r>
              <w:rPr>
                <w:rFonts w:cstheme="minorBidi"/>
                <w:noProof/>
                <w:kern w:val="2"/>
                <w:sz w:val="24"/>
                <w:szCs w:val="24"/>
                <w14:ligatures w14:val="standardContextual"/>
              </w:rPr>
              <w:tab/>
            </w:r>
            <w:r w:rsidRPr="00294EA0">
              <w:rPr>
                <w:rStyle w:val="Lienhypertexte"/>
                <w:b/>
                <w:bCs/>
                <w:noProof/>
              </w:rPr>
              <w:t>Contraintes et limitations rencontrées :</w:t>
            </w:r>
            <w:r>
              <w:rPr>
                <w:noProof/>
                <w:webHidden/>
              </w:rPr>
              <w:tab/>
            </w:r>
            <w:r>
              <w:rPr>
                <w:noProof/>
                <w:webHidden/>
              </w:rPr>
              <w:fldChar w:fldCharType="begin"/>
            </w:r>
            <w:r>
              <w:rPr>
                <w:noProof/>
                <w:webHidden/>
              </w:rPr>
              <w:instrText xml:space="preserve"> PAGEREF _Toc196085860 \h </w:instrText>
            </w:r>
            <w:r>
              <w:rPr>
                <w:noProof/>
                <w:webHidden/>
              </w:rPr>
            </w:r>
            <w:r>
              <w:rPr>
                <w:noProof/>
                <w:webHidden/>
              </w:rPr>
              <w:fldChar w:fldCharType="separate"/>
            </w:r>
            <w:r>
              <w:rPr>
                <w:noProof/>
                <w:webHidden/>
              </w:rPr>
              <w:t>72</w:t>
            </w:r>
            <w:r>
              <w:rPr>
                <w:noProof/>
                <w:webHidden/>
              </w:rPr>
              <w:fldChar w:fldCharType="end"/>
            </w:r>
          </w:hyperlink>
        </w:p>
        <w:p w14:paraId="50546E4F" w14:textId="4ADF778D" w:rsidR="00AA0A88" w:rsidRDefault="00AA0A88">
          <w:pPr>
            <w:pStyle w:val="TM1"/>
            <w:tabs>
              <w:tab w:val="left" w:pos="440"/>
              <w:tab w:val="right" w:leader="dot" w:pos="9016"/>
            </w:tabs>
            <w:rPr>
              <w:rFonts w:cstheme="minorBidi"/>
              <w:noProof/>
              <w:kern w:val="2"/>
              <w:sz w:val="24"/>
              <w:szCs w:val="24"/>
              <w14:ligatures w14:val="standardContextual"/>
            </w:rPr>
          </w:pPr>
          <w:hyperlink w:anchor="_Toc196085861" w:history="1">
            <w:r w:rsidRPr="00294EA0">
              <w:rPr>
                <w:rStyle w:val="Lienhypertexte"/>
                <w:noProof/>
              </w:rPr>
              <w:t>5</w:t>
            </w:r>
            <w:r>
              <w:rPr>
                <w:rFonts w:cstheme="minorBidi"/>
                <w:noProof/>
                <w:kern w:val="2"/>
                <w:sz w:val="24"/>
                <w:szCs w:val="24"/>
                <w14:ligatures w14:val="standardContextual"/>
              </w:rPr>
              <w:tab/>
            </w:r>
            <w:r w:rsidRPr="00294EA0">
              <w:rPr>
                <w:rStyle w:val="Lienhypertexte"/>
                <w:noProof/>
              </w:rPr>
              <w:t>Conclusion générale :</w:t>
            </w:r>
            <w:r>
              <w:rPr>
                <w:noProof/>
                <w:webHidden/>
              </w:rPr>
              <w:tab/>
            </w:r>
            <w:r>
              <w:rPr>
                <w:noProof/>
                <w:webHidden/>
              </w:rPr>
              <w:fldChar w:fldCharType="begin"/>
            </w:r>
            <w:r>
              <w:rPr>
                <w:noProof/>
                <w:webHidden/>
              </w:rPr>
              <w:instrText xml:space="preserve"> PAGEREF _Toc196085861 \h </w:instrText>
            </w:r>
            <w:r>
              <w:rPr>
                <w:noProof/>
                <w:webHidden/>
              </w:rPr>
            </w:r>
            <w:r>
              <w:rPr>
                <w:noProof/>
                <w:webHidden/>
              </w:rPr>
              <w:fldChar w:fldCharType="separate"/>
            </w:r>
            <w:r>
              <w:rPr>
                <w:noProof/>
                <w:webHidden/>
              </w:rPr>
              <w:t>74</w:t>
            </w:r>
            <w:r>
              <w:rPr>
                <w:noProof/>
                <w:webHidden/>
              </w:rPr>
              <w:fldChar w:fldCharType="end"/>
            </w:r>
          </w:hyperlink>
        </w:p>
        <w:p w14:paraId="52189D3F" w14:textId="74F1AEF7" w:rsidR="00AA0A88" w:rsidRDefault="00AA0A88">
          <w:pPr>
            <w:pStyle w:val="TM1"/>
            <w:tabs>
              <w:tab w:val="left" w:pos="440"/>
              <w:tab w:val="right" w:leader="dot" w:pos="9016"/>
            </w:tabs>
            <w:rPr>
              <w:rFonts w:cstheme="minorBidi"/>
              <w:noProof/>
              <w:kern w:val="2"/>
              <w:sz w:val="24"/>
              <w:szCs w:val="24"/>
              <w14:ligatures w14:val="standardContextual"/>
            </w:rPr>
          </w:pPr>
          <w:hyperlink w:anchor="_Toc196085862" w:history="1">
            <w:r w:rsidRPr="00294EA0">
              <w:rPr>
                <w:rStyle w:val="Lienhypertexte"/>
                <w:noProof/>
              </w:rPr>
              <w:t>6</w:t>
            </w:r>
            <w:r>
              <w:rPr>
                <w:rFonts w:cstheme="minorBidi"/>
                <w:noProof/>
                <w:kern w:val="2"/>
                <w:sz w:val="24"/>
                <w:szCs w:val="24"/>
                <w14:ligatures w14:val="standardContextual"/>
              </w:rPr>
              <w:tab/>
            </w:r>
            <w:r w:rsidRPr="00294EA0">
              <w:rPr>
                <w:rStyle w:val="Lienhypertexte"/>
                <w:noProof/>
              </w:rPr>
              <w:t>Bibliographie :</w:t>
            </w:r>
            <w:r>
              <w:rPr>
                <w:noProof/>
                <w:webHidden/>
              </w:rPr>
              <w:tab/>
            </w:r>
            <w:r>
              <w:rPr>
                <w:noProof/>
                <w:webHidden/>
              </w:rPr>
              <w:fldChar w:fldCharType="begin"/>
            </w:r>
            <w:r>
              <w:rPr>
                <w:noProof/>
                <w:webHidden/>
              </w:rPr>
              <w:instrText xml:space="preserve"> PAGEREF _Toc196085862 \h </w:instrText>
            </w:r>
            <w:r>
              <w:rPr>
                <w:noProof/>
                <w:webHidden/>
              </w:rPr>
            </w:r>
            <w:r>
              <w:rPr>
                <w:noProof/>
                <w:webHidden/>
              </w:rPr>
              <w:fldChar w:fldCharType="separate"/>
            </w:r>
            <w:r>
              <w:rPr>
                <w:noProof/>
                <w:webHidden/>
              </w:rPr>
              <w:t>75</w:t>
            </w:r>
            <w:r>
              <w:rPr>
                <w:noProof/>
                <w:webHidden/>
              </w:rPr>
              <w:fldChar w:fldCharType="end"/>
            </w:r>
          </w:hyperlink>
        </w:p>
        <w:p w14:paraId="15555DD8" w14:textId="5BE9DBD1" w:rsidR="00AA0A88" w:rsidRDefault="00AA0A88">
          <w:pPr>
            <w:pStyle w:val="TM1"/>
            <w:tabs>
              <w:tab w:val="left" w:pos="440"/>
              <w:tab w:val="right" w:leader="dot" w:pos="9016"/>
            </w:tabs>
            <w:rPr>
              <w:rFonts w:cstheme="minorBidi"/>
              <w:noProof/>
              <w:kern w:val="2"/>
              <w:sz w:val="24"/>
              <w:szCs w:val="24"/>
              <w14:ligatures w14:val="standardContextual"/>
            </w:rPr>
          </w:pPr>
          <w:hyperlink w:anchor="_Toc196085863" w:history="1">
            <w:r w:rsidRPr="00294EA0">
              <w:rPr>
                <w:rStyle w:val="Lienhypertexte"/>
                <w:noProof/>
              </w:rPr>
              <w:t>7</w:t>
            </w:r>
            <w:r>
              <w:rPr>
                <w:rFonts w:cstheme="minorBidi"/>
                <w:noProof/>
                <w:kern w:val="2"/>
                <w:sz w:val="24"/>
                <w:szCs w:val="24"/>
                <w14:ligatures w14:val="standardContextual"/>
              </w:rPr>
              <w:tab/>
            </w:r>
            <w:r w:rsidRPr="00294EA0">
              <w:rPr>
                <w:rStyle w:val="Lienhypertexte"/>
                <w:noProof/>
              </w:rPr>
              <w:t>Webographie :</w:t>
            </w:r>
            <w:r>
              <w:rPr>
                <w:noProof/>
                <w:webHidden/>
              </w:rPr>
              <w:tab/>
            </w:r>
            <w:r>
              <w:rPr>
                <w:noProof/>
                <w:webHidden/>
              </w:rPr>
              <w:fldChar w:fldCharType="begin"/>
            </w:r>
            <w:r>
              <w:rPr>
                <w:noProof/>
                <w:webHidden/>
              </w:rPr>
              <w:instrText xml:space="preserve"> PAGEREF _Toc196085863 \h </w:instrText>
            </w:r>
            <w:r>
              <w:rPr>
                <w:noProof/>
                <w:webHidden/>
              </w:rPr>
            </w:r>
            <w:r>
              <w:rPr>
                <w:noProof/>
                <w:webHidden/>
              </w:rPr>
              <w:fldChar w:fldCharType="separate"/>
            </w:r>
            <w:r>
              <w:rPr>
                <w:noProof/>
                <w:webHidden/>
              </w:rPr>
              <w:t>76</w:t>
            </w:r>
            <w:r>
              <w:rPr>
                <w:noProof/>
                <w:webHidden/>
              </w:rPr>
              <w:fldChar w:fldCharType="end"/>
            </w:r>
          </w:hyperlink>
        </w:p>
        <w:p w14:paraId="479728E6" w14:textId="06FDE6C9" w:rsidR="00CC2350" w:rsidRPr="00855006" w:rsidRDefault="00CC2350">
          <w:r w:rsidRPr="00855006">
            <w:rPr>
              <w:b/>
              <w:bCs/>
            </w:rPr>
            <w:fldChar w:fldCharType="end"/>
          </w:r>
        </w:p>
      </w:sdtContent>
    </w:sdt>
    <w:p w14:paraId="15613C94" w14:textId="7A591FAA" w:rsidR="001919C6" w:rsidRPr="00855006" w:rsidRDefault="001919C6" w:rsidP="002B3791">
      <w:pPr>
        <w:jc w:val="right"/>
        <w:rPr>
          <w:rFonts w:cstheme="minorHAnsi"/>
          <w:sz w:val="25"/>
          <w:szCs w:val="25"/>
          <w:lang w:eastAsia="fr-FR"/>
        </w:rPr>
      </w:pPr>
    </w:p>
    <w:p w14:paraId="3DD81F97" w14:textId="50A5E4C6" w:rsidR="001919C6" w:rsidRPr="00855006" w:rsidRDefault="001919C6" w:rsidP="002B3791">
      <w:pPr>
        <w:jc w:val="right"/>
        <w:rPr>
          <w:rFonts w:cstheme="minorHAnsi"/>
          <w:sz w:val="25"/>
          <w:szCs w:val="25"/>
          <w:lang w:eastAsia="fr-FR"/>
        </w:rPr>
      </w:pPr>
    </w:p>
    <w:p w14:paraId="7EE2461E" w14:textId="380E70C1" w:rsidR="001919C6" w:rsidRPr="00855006" w:rsidRDefault="001919C6" w:rsidP="002B3791">
      <w:pPr>
        <w:jc w:val="right"/>
        <w:rPr>
          <w:rFonts w:cstheme="minorHAnsi"/>
          <w:sz w:val="25"/>
          <w:szCs w:val="25"/>
          <w:lang w:eastAsia="fr-FR"/>
        </w:rPr>
      </w:pPr>
    </w:p>
    <w:p w14:paraId="14295BEB" w14:textId="58C7A756" w:rsidR="009B3169" w:rsidRPr="00855006" w:rsidRDefault="009B3169">
      <w:pPr>
        <w:spacing w:after="160" w:line="259" w:lineRule="auto"/>
        <w:ind w:firstLine="0"/>
        <w:jc w:val="left"/>
        <w:rPr>
          <w:b/>
          <w:bCs/>
          <w:sz w:val="32"/>
          <w:szCs w:val="32"/>
        </w:rPr>
      </w:pPr>
      <w:r w:rsidRPr="00855006">
        <w:rPr>
          <w:b/>
          <w:bCs/>
          <w:sz w:val="32"/>
          <w:szCs w:val="32"/>
        </w:rPr>
        <w:br w:type="page"/>
      </w:r>
    </w:p>
    <w:p w14:paraId="7582268A" w14:textId="58086BA8" w:rsidR="00AC47F2" w:rsidRPr="00855006" w:rsidRDefault="00AC47F2">
      <w:pPr>
        <w:spacing w:after="160" w:line="259" w:lineRule="auto"/>
        <w:ind w:firstLine="0"/>
        <w:jc w:val="left"/>
        <w:rPr>
          <w:b/>
          <w:bCs/>
          <w:sz w:val="32"/>
          <w:szCs w:val="32"/>
        </w:rPr>
        <w:sectPr w:rsidR="00AC47F2" w:rsidRPr="00855006" w:rsidSect="00E0204F">
          <w:headerReference w:type="even" r:id="rId8"/>
          <w:headerReference w:type="default" r:id="rId9"/>
          <w:footerReference w:type="even" r:id="rId10"/>
          <w:footerReference w:type="default" r:id="rId11"/>
          <w:headerReference w:type="first" r:id="rId12"/>
          <w:pgSz w:w="11906" w:h="16838"/>
          <w:pgMar w:top="1440" w:right="1440" w:bottom="1440" w:left="1440" w:header="576" w:footer="576" w:gutter="0"/>
          <w:cols w:space="708"/>
          <w:titlePg/>
          <w:docGrid w:linePitch="360"/>
        </w:sectPr>
      </w:pPr>
    </w:p>
    <w:p w14:paraId="05559BE6" w14:textId="77777777" w:rsidR="00D20866" w:rsidRPr="00855006" w:rsidRDefault="00D20866" w:rsidP="00083259">
      <w:pPr>
        <w:pStyle w:val="Titre1"/>
      </w:pPr>
      <w:bookmarkStart w:id="2" w:name="_Toc196085817"/>
      <w:r w:rsidRPr="00855006">
        <w:lastRenderedPageBreak/>
        <w:t>Introduction</w:t>
      </w:r>
      <w:bookmarkEnd w:id="2"/>
    </w:p>
    <w:p w14:paraId="36AF56C3" w14:textId="629EE8CB" w:rsidR="008B1F98" w:rsidRPr="00855006" w:rsidRDefault="008B1F98" w:rsidP="008B1F98">
      <w:pPr>
        <w:tabs>
          <w:tab w:val="left" w:pos="2451"/>
          <w:tab w:val="left" w:pos="2640"/>
          <w:tab w:val="center" w:pos="4513"/>
        </w:tabs>
        <w:ind w:firstLine="0"/>
      </w:pPr>
      <w:r w:rsidRPr="00855006">
        <w:t>La compression audio est une technique essentielle dans le domaine du traitement des données numériques, permettant de réduire la taille des fichiers audio pour le stockage et la transmission. Elle joue un rôle crucial dans diverses applications, telles que les services de streaming musical, les systèmes de télécommunication et le stockage de données, facilitant ainsi l'échange et la gestion des fichiers audio.</w:t>
      </w:r>
    </w:p>
    <w:p w14:paraId="7FA049B5" w14:textId="77777777" w:rsidR="008B1F98" w:rsidRPr="00855006" w:rsidRDefault="008B1F98" w:rsidP="008B1F98">
      <w:pPr>
        <w:tabs>
          <w:tab w:val="left" w:pos="2451"/>
          <w:tab w:val="left" w:pos="2640"/>
          <w:tab w:val="center" w:pos="4513"/>
        </w:tabs>
        <w:ind w:firstLine="0"/>
        <w:jc w:val="left"/>
      </w:pPr>
      <w:r w:rsidRPr="00855006">
        <w:t>L'émergence d'Internet et l'augmentation exponentielle de la production et de la consommation de contenu audio ont rendu la compression audio indispensable. Au cours des années 1990, le format MP3 a révolutionné le partage de musique en ligne en introduisant une méthode de compression avec perte qui réduisait la taille des fichiers tout en maintenant une qualité sonore acceptable pour les utilisateurs. Cette évolution a ouvert la voie à une multitude de formats de compression, chacun avec ses propres avantages et inconvénients.</w:t>
      </w:r>
    </w:p>
    <w:p w14:paraId="4338A0E9" w14:textId="474309EB" w:rsidR="008B1F98" w:rsidRPr="00855006" w:rsidRDefault="008B1F98" w:rsidP="008B1F98">
      <w:pPr>
        <w:tabs>
          <w:tab w:val="left" w:pos="2451"/>
          <w:tab w:val="left" w:pos="2640"/>
          <w:tab w:val="center" w:pos="4513"/>
        </w:tabs>
        <w:ind w:firstLine="0"/>
        <w:jc w:val="left"/>
      </w:pPr>
      <w:r w:rsidRPr="00855006">
        <w:t>Il existe deux grandes catégories de méthodes de compression audio</w:t>
      </w:r>
      <w:r w:rsidR="0014754B" w:rsidRPr="00855006">
        <w:t xml:space="preserve"> </w:t>
      </w:r>
      <w:r w:rsidRPr="00855006">
        <w:t>: la compression sans perte (</w:t>
      </w:r>
      <w:proofErr w:type="spellStart"/>
      <w:r w:rsidRPr="00855006">
        <w:t>lossless</w:t>
      </w:r>
      <w:proofErr w:type="spellEnd"/>
      <w:r w:rsidRPr="00855006">
        <w:t>) et la compression avec perte (</w:t>
      </w:r>
      <w:proofErr w:type="spellStart"/>
      <w:r w:rsidRPr="00855006">
        <w:t>lossy</w:t>
      </w:r>
      <w:proofErr w:type="spellEnd"/>
      <w:r w:rsidRPr="00855006">
        <w:t xml:space="preserve">). La compression sans perte permet de réduire la taille des fichiers audio sans aucune perte d'information, garantissant une qualité sonore parfaite. Les formats courants incluent FLAC, ALAC et WAV. En revanche, la compression avec perte réduit la taille des fichiers en supprimant certaines informations jugées moins perceptibles pour l'oreille humaine, ce qui entraîne une perte de qualité sonore. Les formats populaires incluent MP3, AAC et </w:t>
      </w:r>
      <w:proofErr w:type="spellStart"/>
      <w:r w:rsidRPr="00855006">
        <w:t>Ogg</w:t>
      </w:r>
      <w:proofErr w:type="spellEnd"/>
      <w:r w:rsidRPr="00855006">
        <w:t xml:space="preserve"> </w:t>
      </w:r>
      <w:proofErr w:type="spellStart"/>
      <w:r w:rsidRPr="00855006">
        <w:t>Vorbis</w:t>
      </w:r>
      <w:proofErr w:type="spellEnd"/>
      <w:r w:rsidRPr="00855006">
        <w:t>, largement utilisés dans les services de streaming pour leur efficacité en termes de réduction de la taille des fichiers.</w:t>
      </w:r>
    </w:p>
    <w:p w14:paraId="6E81E3BB" w14:textId="3DD27215" w:rsidR="008B1F98" w:rsidRPr="00855006" w:rsidRDefault="008B1F98" w:rsidP="008B1F98">
      <w:pPr>
        <w:tabs>
          <w:tab w:val="left" w:pos="2451"/>
          <w:tab w:val="left" w:pos="2640"/>
          <w:tab w:val="center" w:pos="4513"/>
        </w:tabs>
        <w:ind w:firstLine="0"/>
        <w:jc w:val="left"/>
      </w:pPr>
      <w:r w:rsidRPr="00855006">
        <w:t>L'objectif principal de ce projet est d'étudier et de comparer les différentes techniques de compression audio, en se concentrant particulièrement sur les formats OGG et ALAC. Le projet se divise en plusieurs étapes théoriques et pratiques. Tout d'abord, nous rappelons les principes de base de la compression audio, en explicitant les étapes de mise en place pour les méthodes avec et sans perte, et en détaillant les algorithmes assignés. Ensuite, nous mettons en œuvre des fonctions en Python pour transformer et comparer des fichiers audio</w:t>
      </w:r>
      <w:r w:rsidR="0014754B" w:rsidRPr="00855006">
        <w:t>s</w:t>
      </w:r>
      <w:r w:rsidRPr="00855006">
        <w:t xml:space="preserve"> entre différents formats et pour décompresser ces fichiers. Enfin, nous proposons une nouvelle méthode de compression innovante, nommée IRM, qui utilise une combinaison des codages RLE, </w:t>
      </w:r>
      <w:proofErr w:type="spellStart"/>
      <w:r w:rsidRPr="00855006">
        <w:t>Huffman</w:t>
      </w:r>
      <w:proofErr w:type="spellEnd"/>
      <w:r w:rsidRPr="00855006">
        <w:t xml:space="preserve"> et LZW.</w:t>
      </w:r>
    </w:p>
    <w:p w14:paraId="080A7C04" w14:textId="77777777" w:rsidR="008B1F98" w:rsidRPr="00855006" w:rsidRDefault="008B1F98" w:rsidP="008B1F98">
      <w:pPr>
        <w:tabs>
          <w:tab w:val="left" w:pos="2451"/>
          <w:tab w:val="left" w:pos="2640"/>
          <w:tab w:val="center" w:pos="4513"/>
        </w:tabs>
        <w:ind w:firstLine="0"/>
        <w:jc w:val="left"/>
      </w:pPr>
      <w:r w:rsidRPr="00855006">
        <w:t>La compression audio est omniprésente dans notre quotidien. Les services de streaming musical utilisent des formats avec perte pour offrir une expérience utilisateur fluide tout en minimisant la bande passante requise. Les solutions de stockage numérique utilisent des formats sans perte pour garantir la qualité des enregistrements. Dans les télécommunications, la compression audio permet de transmettre des voix avec une bonne qualité et une faible latence.</w:t>
      </w:r>
    </w:p>
    <w:p w14:paraId="15445B54" w14:textId="77777777" w:rsidR="008B1F98" w:rsidRPr="00855006" w:rsidRDefault="008B1F98" w:rsidP="008B1F98">
      <w:pPr>
        <w:tabs>
          <w:tab w:val="left" w:pos="2451"/>
          <w:tab w:val="left" w:pos="2640"/>
          <w:tab w:val="center" w:pos="4513"/>
        </w:tabs>
        <w:ind w:firstLine="0"/>
        <w:jc w:val="left"/>
      </w:pPr>
      <w:r w:rsidRPr="00855006">
        <w:t>Malgré les nombreux avantages offerts par les différentes techniques de compression, des défis subsistent, notamment en termes de qualité sonore et de complexité algorithmique. Les innovations récentes se concentrent sur l'optimisation de ces techniques pour améliorer à la fois la qualité sonore et l'efficacité de</w:t>
      </w:r>
      <w:r w:rsidRPr="00855006">
        <w:rPr>
          <w:sz w:val="32"/>
          <w:szCs w:val="32"/>
        </w:rPr>
        <w:t xml:space="preserve"> </w:t>
      </w:r>
      <w:r w:rsidRPr="00855006">
        <w:t xml:space="preserve">la compression. Le format IRM proposé dans ce </w:t>
      </w:r>
      <w:r w:rsidRPr="00855006">
        <w:lastRenderedPageBreak/>
        <w:t>projet représente une tentative de combiner les avantages des différentes méthodes de compression pour offrir une solution plus performante.</w:t>
      </w:r>
    </w:p>
    <w:p w14:paraId="7A706FFE" w14:textId="71E0686A" w:rsidR="008B1F98" w:rsidRPr="00855006" w:rsidRDefault="008B1F98" w:rsidP="008B1F98">
      <w:pPr>
        <w:tabs>
          <w:tab w:val="left" w:pos="2451"/>
          <w:tab w:val="left" w:pos="2640"/>
          <w:tab w:val="center" w:pos="4513"/>
        </w:tabs>
        <w:ind w:firstLine="0"/>
        <w:jc w:val="left"/>
      </w:pPr>
      <w:r w:rsidRPr="00855006">
        <w:t>Ce projet vise à fournir une compréhension approfondie des différentes techniques de compression audio, à travers une étude théorique et pratique des formats couramment utilisés. En proposant une nouvelle méthode de compression innovante, ce projet contribue à l'amélioration continue des technologies audio</w:t>
      </w:r>
      <w:r w:rsidR="0014754B" w:rsidRPr="00855006">
        <w:t>s</w:t>
      </w:r>
      <w:r w:rsidRPr="00855006">
        <w:t xml:space="preserve"> numériques et à l'optimisation de la gestion des fichiers audio.</w:t>
      </w:r>
    </w:p>
    <w:p w14:paraId="1503A985" w14:textId="4685523E" w:rsidR="008C4E04" w:rsidRPr="00855006" w:rsidRDefault="008C4E04" w:rsidP="00223CEC">
      <w:pPr>
        <w:tabs>
          <w:tab w:val="left" w:pos="2451"/>
          <w:tab w:val="left" w:pos="2640"/>
          <w:tab w:val="center" w:pos="4513"/>
        </w:tabs>
        <w:ind w:firstLine="0"/>
        <w:jc w:val="left"/>
        <w:rPr>
          <w:b/>
          <w:bCs/>
          <w:sz w:val="32"/>
          <w:szCs w:val="32"/>
        </w:rPr>
      </w:pPr>
    </w:p>
    <w:p w14:paraId="39634B40" w14:textId="77777777" w:rsidR="00223CEC" w:rsidRPr="00855006" w:rsidRDefault="00223CEC" w:rsidP="00D95FFC">
      <w:pPr>
        <w:ind w:firstLine="0"/>
        <w:rPr>
          <w:sz w:val="32"/>
          <w:szCs w:val="32"/>
        </w:rPr>
      </w:pPr>
    </w:p>
    <w:p w14:paraId="156FA0C7" w14:textId="77777777" w:rsidR="00121F68" w:rsidRPr="00855006" w:rsidRDefault="00121F68" w:rsidP="00D95FFC">
      <w:pPr>
        <w:ind w:firstLine="0"/>
        <w:rPr>
          <w:sz w:val="32"/>
          <w:szCs w:val="32"/>
        </w:rPr>
      </w:pPr>
    </w:p>
    <w:p w14:paraId="68053DE4" w14:textId="77777777" w:rsidR="00121F68" w:rsidRPr="00855006" w:rsidRDefault="00121F68" w:rsidP="00D95FFC">
      <w:pPr>
        <w:ind w:firstLine="0"/>
        <w:rPr>
          <w:sz w:val="32"/>
          <w:szCs w:val="32"/>
        </w:rPr>
      </w:pPr>
    </w:p>
    <w:p w14:paraId="0543306A" w14:textId="77777777" w:rsidR="00121F68" w:rsidRPr="00855006" w:rsidRDefault="00121F68" w:rsidP="00D95FFC">
      <w:pPr>
        <w:ind w:firstLine="0"/>
        <w:rPr>
          <w:sz w:val="32"/>
          <w:szCs w:val="32"/>
        </w:rPr>
      </w:pPr>
    </w:p>
    <w:p w14:paraId="3F50A14E" w14:textId="77777777" w:rsidR="00121F68" w:rsidRPr="00855006" w:rsidRDefault="00121F68" w:rsidP="00D95FFC">
      <w:pPr>
        <w:ind w:firstLine="0"/>
        <w:rPr>
          <w:sz w:val="32"/>
          <w:szCs w:val="32"/>
        </w:rPr>
      </w:pPr>
    </w:p>
    <w:p w14:paraId="731B2139" w14:textId="77777777" w:rsidR="00121F68" w:rsidRPr="00855006" w:rsidRDefault="00121F68" w:rsidP="00D95FFC">
      <w:pPr>
        <w:ind w:firstLine="0"/>
        <w:rPr>
          <w:sz w:val="32"/>
          <w:szCs w:val="32"/>
        </w:rPr>
      </w:pPr>
    </w:p>
    <w:p w14:paraId="2BFD7DD3" w14:textId="77777777" w:rsidR="00121F68" w:rsidRPr="00855006" w:rsidRDefault="00121F68" w:rsidP="00D95FFC">
      <w:pPr>
        <w:ind w:firstLine="0"/>
        <w:rPr>
          <w:sz w:val="32"/>
          <w:szCs w:val="32"/>
        </w:rPr>
      </w:pPr>
    </w:p>
    <w:p w14:paraId="01EF63EC" w14:textId="77777777" w:rsidR="00121F68" w:rsidRPr="00855006" w:rsidRDefault="00121F68" w:rsidP="00D95FFC">
      <w:pPr>
        <w:ind w:firstLine="0"/>
        <w:rPr>
          <w:sz w:val="32"/>
          <w:szCs w:val="32"/>
        </w:rPr>
      </w:pPr>
    </w:p>
    <w:p w14:paraId="3AA1625D" w14:textId="77777777" w:rsidR="00121F68" w:rsidRPr="00855006" w:rsidRDefault="00121F68" w:rsidP="00D95FFC">
      <w:pPr>
        <w:ind w:firstLine="0"/>
        <w:rPr>
          <w:sz w:val="32"/>
          <w:szCs w:val="32"/>
        </w:rPr>
      </w:pPr>
    </w:p>
    <w:p w14:paraId="386FB230" w14:textId="77777777" w:rsidR="00121F68" w:rsidRPr="00855006" w:rsidRDefault="00121F68" w:rsidP="00D95FFC">
      <w:pPr>
        <w:ind w:firstLine="0"/>
        <w:rPr>
          <w:sz w:val="32"/>
          <w:szCs w:val="32"/>
        </w:rPr>
      </w:pPr>
    </w:p>
    <w:p w14:paraId="7DCDE598" w14:textId="77777777" w:rsidR="00121F68" w:rsidRPr="00855006" w:rsidRDefault="00121F68" w:rsidP="00D95FFC">
      <w:pPr>
        <w:ind w:firstLine="0"/>
        <w:rPr>
          <w:sz w:val="32"/>
          <w:szCs w:val="32"/>
        </w:rPr>
      </w:pPr>
    </w:p>
    <w:p w14:paraId="67D39643" w14:textId="77777777" w:rsidR="00121F68" w:rsidRPr="00855006" w:rsidRDefault="00121F68" w:rsidP="00D95FFC">
      <w:pPr>
        <w:ind w:firstLine="0"/>
        <w:rPr>
          <w:sz w:val="32"/>
          <w:szCs w:val="32"/>
        </w:rPr>
      </w:pPr>
    </w:p>
    <w:p w14:paraId="7F4057AE" w14:textId="77777777" w:rsidR="00121F68" w:rsidRPr="00855006" w:rsidRDefault="00121F68" w:rsidP="00D95FFC">
      <w:pPr>
        <w:ind w:firstLine="0"/>
        <w:rPr>
          <w:sz w:val="32"/>
          <w:szCs w:val="32"/>
        </w:rPr>
      </w:pPr>
    </w:p>
    <w:p w14:paraId="14D4ED3B" w14:textId="77777777" w:rsidR="00121F68" w:rsidRPr="00855006" w:rsidRDefault="00121F68" w:rsidP="00D95FFC">
      <w:pPr>
        <w:ind w:firstLine="0"/>
        <w:rPr>
          <w:sz w:val="32"/>
          <w:szCs w:val="32"/>
        </w:rPr>
      </w:pPr>
    </w:p>
    <w:p w14:paraId="06388CB9" w14:textId="77777777" w:rsidR="00121F68" w:rsidRPr="00855006" w:rsidRDefault="00121F68" w:rsidP="00D95FFC">
      <w:pPr>
        <w:ind w:firstLine="0"/>
        <w:rPr>
          <w:sz w:val="32"/>
          <w:szCs w:val="32"/>
        </w:rPr>
      </w:pPr>
    </w:p>
    <w:p w14:paraId="118E717F" w14:textId="77777777" w:rsidR="00121F68" w:rsidRPr="00855006" w:rsidRDefault="00121F68" w:rsidP="00D95FFC">
      <w:pPr>
        <w:ind w:firstLine="0"/>
        <w:rPr>
          <w:sz w:val="32"/>
          <w:szCs w:val="32"/>
        </w:rPr>
      </w:pPr>
    </w:p>
    <w:p w14:paraId="6C6923F0" w14:textId="77777777" w:rsidR="00121F68" w:rsidRPr="00855006" w:rsidRDefault="00121F68" w:rsidP="00D95FFC">
      <w:pPr>
        <w:ind w:firstLine="0"/>
        <w:rPr>
          <w:sz w:val="32"/>
          <w:szCs w:val="32"/>
        </w:rPr>
      </w:pPr>
    </w:p>
    <w:p w14:paraId="1912F99A" w14:textId="77777777" w:rsidR="00121F68" w:rsidRPr="00855006" w:rsidRDefault="00121F68" w:rsidP="00D95FFC">
      <w:pPr>
        <w:ind w:firstLine="0"/>
        <w:rPr>
          <w:sz w:val="32"/>
          <w:szCs w:val="32"/>
        </w:rPr>
      </w:pPr>
    </w:p>
    <w:p w14:paraId="3EF671B1" w14:textId="77777777" w:rsidR="00121F68" w:rsidRPr="00855006" w:rsidRDefault="00121F68" w:rsidP="00D95FFC">
      <w:pPr>
        <w:ind w:firstLine="0"/>
        <w:rPr>
          <w:sz w:val="32"/>
          <w:szCs w:val="32"/>
        </w:rPr>
      </w:pPr>
    </w:p>
    <w:p w14:paraId="00553236" w14:textId="77777777" w:rsidR="00121F68" w:rsidRPr="00855006" w:rsidRDefault="00121F68" w:rsidP="00D95FFC">
      <w:pPr>
        <w:ind w:firstLine="0"/>
        <w:rPr>
          <w:sz w:val="32"/>
          <w:szCs w:val="32"/>
        </w:rPr>
      </w:pPr>
    </w:p>
    <w:p w14:paraId="7EB98973" w14:textId="77777777" w:rsidR="00121F68" w:rsidRPr="00855006" w:rsidRDefault="00121F68" w:rsidP="00D95FFC">
      <w:pPr>
        <w:ind w:firstLine="0"/>
        <w:rPr>
          <w:sz w:val="32"/>
          <w:szCs w:val="32"/>
        </w:rPr>
      </w:pPr>
    </w:p>
    <w:p w14:paraId="21545F48" w14:textId="77777777" w:rsidR="00121F68" w:rsidRPr="00855006" w:rsidRDefault="00121F68" w:rsidP="00D95FFC">
      <w:pPr>
        <w:ind w:firstLine="0"/>
        <w:rPr>
          <w:sz w:val="32"/>
          <w:szCs w:val="32"/>
        </w:rPr>
      </w:pPr>
    </w:p>
    <w:p w14:paraId="493D8EC0" w14:textId="77777777" w:rsidR="00121F68" w:rsidRPr="00855006" w:rsidRDefault="00121F68" w:rsidP="00D95FFC">
      <w:pPr>
        <w:ind w:firstLine="0"/>
        <w:rPr>
          <w:sz w:val="32"/>
          <w:szCs w:val="32"/>
        </w:rPr>
      </w:pPr>
    </w:p>
    <w:p w14:paraId="44A697A2" w14:textId="77777777" w:rsidR="00B8704B" w:rsidRPr="00855006" w:rsidRDefault="00B8704B" w:rsidP="00D95FFC">
      <w:pPr>
        <w:ind w:firstLine="0"/>
        <w:rPr>
          <w:sz w:val="32"/>
          <w:szCs w:val="32"/>
        </w:rPr>
      </w:pPr>
    </w:p>
    <w:p w14:paraId="784D7394" w14:textId="77777777" w:rsidR="000D699F" w:rsidRPr="00855006" w:rsidRDefault="000D699F" w:rsidP="000D699F">
      <w:pPr>
        <w:ind w:firstLine="0"/>
        <w:rPr>
          <w:sz w:val="32"/>
          <w:szCs w:val="32"/>
        </w:rPr>
        <w:sectPr w:rsidR="000D699F" w:rsidRPr="00855006" w:rsidSect="00223CEC">
          <w:headerReference w:type="even" r:id="rId13"/>
          <w:headerReference w:type="default" r:id="rId14"/>
          <w:footerReference w:type="even" r:id="rId15"/>
          <w:footerReference w:type="default" r:id="rId16"/>
          <w:pgSz w:w="11906" w:h="16838"/>
          <w:pgMar w:top="1440" w:right="1440" w:bottom="1440" w:left="1440" w:header="708" w:footer="864" w:gutter="0"/>
          <w:cols w:space="708"/>
          <w:docGrid w:linePitch="360"/>
        </w:sectPr>
      </w:pPr>
    </w:p>
    <w:p w14:paraId="0200966A" w14:textId="6B09002B" w:rsidR="00CE361E" w:rsidRPr="00855006" w:rsidRDefault="00CE361E" w:rsidP="00083259">
      <w:pPr>
        <w:pStyle w:val="Titre1"/>
        <w:rPr>
          <w:rFonts w:eastAsia="MS Gothic"/>
        </w:rPr>
      </w:pPr>
      <w:bookmarkStart w:id="3" w:name="_Toc196085818"/>
      <w:r w:rsidRPr="00855006">
        <w:rPr>
          <w:rFonts w:eastAsia="MS Gothic"/>
        </w:rPr>
        <w:lastRenderedPageBreak/>
        <w:t>Etude théorique</w:t>
      </w:r>
      <w:r w:rsidR="00356235" w:rsidRPr="00855006">
        <w:rPr>
          <w:rFonts w:eastAsia="MS Gothic"/>
        </w:rPr>
        <w:t> :</w:t>
      </w:r>
      <w:bookmarkEnd w:id="3"/>
    </w:p>
    <w:p w14:paraId="12850421" w14:textId="77777777" w:rsidR="005340D4" w:rsidRPr="00855006" w:rsidRDefault="005340D4" w:rsidP="005340D4"/>
    <w:p w14:paraId="1656F69A" w14:textId="2A57FBD4" w:rsidR="005340D4" w:rsidRPr="00855006" w:rsidRDefault="00A71438" w:rsidP="00557059">
      <w:pPr>
        <w:pStyle w:val="Titre2"/>
        <w:rPr>
          <w:rFonts w:eastAsia="MS Gothic"/>
          <w:b/>
          <w:bCs/>
          <w:color w:val="538135" w:themeColor="accent6" w:themeShade="BF"/>
          <w:sz w:val="32"/>
          <w:szCs w:val="32"/>
        </w:rPr>
      </w:pPr>
      <w:bookmarkStart w:id="4" w:name="_Toc196085819"/>
      <w:r w:rsidRPr="00855006">
        <w:rPr>
          <w:rFonts w:eastAsia="MS Gothic"/>
          <w:b/>
          <w:bCs/>
          <w:color w:val="538135" w:themeColor="accent6" w:themeShade="BF"/>
          <w:sz w:val="32"/>
          <w:szCs w:val="32"/>
        </w:rPr>
        <w:t>Principe de compression audio</w:t>
      </w:r>
      <w:r w:rsidR="00A223EC" w:rsidRPr="00855006">
        <w:rPr>
          <w:rFonts w:eastAsia="MS Gothic"/>
          <w:b/>
          <w:bCs/>
          <w:color w:val="538135" w:themeColor="accent6" w:themeShade="BF"/>
          <w:sz w:val="32"/>
          <w:szCs w:val="32"/>
        </w:rPr>
        <w:t xml:space="preserve"> avec perte et sans </w:t>
      </w:r>
      <w:r w:rsidR="008E1FB0" w:rsidRPr="00855006">
        <w:rPr>
          <w:rFonts w:eastAsia="MS Gothic"/>
          <w:b/>
          <w:bCs/>
          <w:color w:val="538135" w:themeColor="accent6" w:themeShade="BF"/>
          <w:sz w:val="32"/>
          <w:szCs w:val="32"/>
        </w:rPr>
        <w:t xml:space="preserve">perte </w:t>
      </w:r>
      <w:r w:rsidRPr="00855006">
        <w:rPr>
          <w:rFonts w:eastAsia="MS Gothic"/>
          <w:b/>
          <w:bCs/>
          <w:color w:val="538135" w:themeColor="accent6" w:themeShade="BF"/>
          <w:sz w:val="32"/>
          <w:szCs w:val="32"/>
        </w:rPr>
        <w:t>:</w:t>
      </w:r>
      <w:bookmarkEnd w:id="4"/>
    </w:p>
    <w:p w14:paraId="171F7F36" w14:textId="30FE3180" w:rsidR="00B76FA9" w:rsidRPr="00855006" w:rsidRDefault="00B76FA9" w:rsidP="00C03937">
      <w:pPr>
        <w:tabs>
          <w:tab w:val="left" w:pos="3690"/>
        </w:tabs>
        <w:ind w:left="708" w:firstLine="0"/>
        <w:rPr>
          <w:rFonts w:eastAsia="MS Gothic" w:cstheme="minorHAnsi"/>
          <w:color w:val="000000" w:themeColor="text1"/>
        </w:rPr>
      </w:pPr>
      <w:r w:rsidRPr="00855006">
        <w:rPr>
          <w:rFonts w:eastAsia="MS Gothic" w:cstheme="minorHAnsi"/>
          <w:color w:val="000000" w:themeColor="text1"/>
        </w:rPr>
        <w:t>La compression audio est une technologie fondamentale dans le domaine du traitement numérique du son. Elle vise à réduire la taille des fichiers audio tout en conservant leur qualité sonore selon les besoins spécifiques. Voici une explication approfondie des deux principaux types de compression : avec perte et sans perte.</w:t>
      </w:r>
    </w:p>
    <w:p w14:paraId="4DA64F4B" w14:textId="6BBE9EC7" w:rsidR="00F70DD8" w:rsidRPr="00855006" w:rsidRDefault="00F70DD8" w:rsidP="00F70DD8">
      <w:pPr>
        <w:tabs>
          <w:tab w:val="left" w:pos="3690"/>
        </w:tabs>
        <w:ind w:left="708" w:firstLine="0"/>
        <w:rPr>
          <w:rFonts w:eastAsia="MS Gothic" w:cstheme="minorHAnsi"/>
          <w:color w:val="000000" w:themeColor="text1"/>
        </w:rPr>
      </w:pPr>
      <w:r w:rsidRPr="00855006">
        <w:rPr>
          <w:rFonts w:eastAsia="MS Gothic" w:cstheme="minorHAnsi"/>
          <w:color w:val="000000" w:themeColor="text1"/>
        </w:rPr>
        <w:t>Les fichiers audio</w:t>
      </w:r>
      <w:r w:rsidR="0014754B" w:rsidRPr="00855006">
        <w:rPr>
          <w:rFonts w:eastAsia="MS Gothic" w:cstheme="minorHAnsi"/>
          <w:color w:val="000000" w:themeColor="text1"/>
        </w:rPr>
        <w:t>s</w:t>
      </w:r>
      <w:r w:rsidRPr="00855006">
        <w:rPr>
          <w:rFonts w:eastAsia="MS Gothic" w:cstheme="minorHAnsi"/>
          <w:color w:val="000000" w:themeColor="text1"/>
        </w:rPr>
        <w:t>, lorsqu'ils sont enregistrés dans leur forme brute, contiennent une grande quantité de données (exemple : un fichier WAV non compressé). Ces fichiers, bien qu'offrant une qualité sonore irréprochable, nécessitent un stockage et une bande passante importants. La compression audio permet de réduire la taille des fichiers pour :</w:t>
      </w:r>
    </w:p>
    <w:p w14:paraId="7A65A229" w14:textId="144A8087" w:rsidR="00F70DD8" w:rsidRPr="00855006" w:rsidRDefault="00F70DD8" w:rsidP="00513585">
      <w:pPr>
        <w:numPr>
          <w:ilvl w:val="0"/>
          <w:numId w:val="3"/>
        </w:numPr>
        <w:tabs>
          <w:tab w:val="num" w:pos="720"/>
          <w:tab w:val="left" w:pos="3690"/>
        </w:tabs>
        <w:rPr>
          <w:rFonts w:eastAsia="MS Gothic" w:cstheme="minorHAnsi"/>
          <w:color w:val="000000" w:themeColor="text1"/>
        </w:rPr>
      </w:pPr>
      <w:r w:rsidRPr="00855006">
        <w:rPr>
          <w:rFonts w:eastAsia="MS Gothic" w:cstheme="minorHAnsi"/>
          <w:color w:val="000000" w:themeColor="text1"/>
        </w:rPr>
        <w:t xml:space="preserve"> Faciliter leur stockage sur les appareils électroniques.</w:t>
      </w:r>
    </w:p>
    <w:p w14:paraId="280AFD73" w14:textId="77777777" w:rsidR="00F70DD8" w:rsidRPr="00855006" w:rsidRDefault="00F70DD8" w:rsidP="00513585">
      <w:pPr>
        <w:numPr>
          <w:ilvl w:val="0"/>
          <w:numId w:val="3"/>
        </w:numPr>
        <w:tabs>
          <w:tab w:val="num" w:pos="720"/>
          <w:tab w:val="left" w:pos="3690"/>
        </w:tabs>
        <w:rPr>
          <w:rFonts w:eastAsia="MS Gothic" w:cstheme="minorHAnsi"/>
          <w:color w:val="000000" w:themeColor="text1"/>
        </w:rPr>
      </w:pPr>
      <w:r w:rsidRPr="00855006">
        <w:rPr>
          <w:rFonts w:eastAsia="MS Gothic" w:cstheme="minorHAnsi"/>
          <w:color w:val="000000" w:themeColor="text1"/>
        </w:rPr>
        <w:t>Accélérer leur transmission via les réseaux (streaming, téléchargement).</w:t>
      </w:r>
    </w:p>
    <w:p w14:paraId="1BD9CD1C" w14:textId="0F3C2A18" w:rsidR="00F70DD8" w:rsidRPr="00855006" w:rsidRDefault="00F70DD8" w:rsidP="00452AE5">
      <w:pPr>
        <w:numPr>
          <w:ilvl w:val="0"/>
          <w:numId w:val="3"/>
        </w:numPr>
        <w:tabs>
          <w:tab w:val="num" w:pos="720"/>
          <w:tab w:val="left" w:pos="3690"/>
        </w:tabs>
        <w:rPr>
          <w:rFonts w:eastAsia="MS Gothic" w:cstheme="minorHAnsi"/>
          <w:color w:val="000000" w:themeColor="text1"/>
        </w:rPr>
      </w:pPr>
      <w:r w:rsidRPr="00855006">
        <w:rPr>
          <w:rFonts w:eastAsia="MS Gothic" w:cstheme="minorHAnsi"/>
          <w:color w:val="000000" w:themeColor="text1"/>
        </w:rPr>
        <w:t>Optimiser l’utilisation de ressources matérielles.</w:t>
      </w:r>
    </w:p>
    <w:p w14:paraId="7E86D561" w14:textId="5F7DB24B" w:rsidR="002E336E" w:rsidRPr="00855006" w:rsidRDefault="008E1FB0" w:rsidP="002E336E">
      <w:pPr>
        <w:tabs>
          <w:tab w:val="left" w:pos="3690"/>
        </w:tabs>
        <w:ind w:left="708" w:firstLine="0"/>
        <w:rPr>
          <w:rFonts w:eastAsia="MS Gothic" w:cstheme="minorHAnsi"/>
          <w:color w:val="000000" w:themeColor="text1"/>
        </w:rPr>
      </w:pPr>
      <w:r w:rsidRPr="00855006">
        <w:rPr>
          <w:rFonts w:eastAsia="MS Gothic" w:cstheme="minorHAnsi"/>
          <w:color w:val="000000" w:themeColor="text1"/>
        </w:rPr>
        <w:t>Il existe deux types de compression</w:t>
      </w:r>
      <w:r w:rsidR="002E336E" w:rsidRPr="00855006">
        <w:rPr>
          <w:rFonts w:eastAsia="MS Gothic" w:cstheme="minorHAnsi"/>
          <w:color w:val="000000" w:themeColor="text1"/>
        </w:rPr>
        <w:t> :</w:t>
      </w:r>
    </w:p>
    <w:p w14:paraId="1EBEE7D7" w14:textId="0572F528" w:rsidR="002E336E" w:rsidRPr="00855006" w:rsidRDefault="00161E28" w:rsidP="00B4240E">
      <w:pPr>
        <w:pStyle w:val="Paragraphedeliste"/>
        <w:numPr>
          <w:ilvl w:val="0"/>
          <w:numId w:val="63"/>
        </w:numPr>
        <w:tabs>
          <w:tab w:val="left" w:pos="3690"/>
        </w:tabs>
        <w:rPr>
          <w:rFonts w:eastAsia="MS Gothic" w:cstheme="minorHAnsi"/>
          <w:color w:val="000000" w:themeColor="text1"/>
        </w:rPr>
      </w:pPr>
      <w:r w:rsidRPr="00855006">
        <w:rPr>
          <w:rFonts w:eastAsia="MS Gothic" w:cstheme="minorHAnsi"/>
          <w:color w:val="000000" w:themeColor="text1"/>
        </w:rPr>
        <w:t>Compression a</w:t>
      </w:r>
      <w:r w:rsidR="002E336E" w:rsidRPr="00855006">
        <w:rPr>
          <w:rFonts w:eastAsia="MS Gothic" w:cstheme="minorHAnsi"/>
          <w:color w:val="000000" w:themeColor="text1"/>
        </w:rPr>
        <w:t>vec perte</w:t>
      </w:r>
    </w:p>
    <w:p w14:paraId="43A38658" w14:textId="56B0B615" w:rsidR="00161E28" w:rsidRPr="00855006" w:rsidRDefault="00161E28" w:rsidP="00B4240E">
      <w:pPr>
        <w:pStyle w:val="Paragraphedeliste"/>
        <w:numPr>
          <w:ilvl w:val="0"/>
          <w:numId w:val="63"/>
        </w:numPr>
        <w:tabs>
          <w:tab w:val="left" w:pos="3690"/>
        </w:tabs>
        <w:rPr>
          <w:rFonts w:eastAsia="MS Gothic" w:cstheme="minorHAnsi"/>
          <w:color w:val="000000" w:themeColor="text1"/>
        </w:rPr>
      </w:pPr>
      <w:r w:rsidRPr="00855006">
        <w:rPr>
          <w:rFonts w:eastAsia="MS Gothic" w:cstheme="minorHAnsi"/>
          <w:color w:val="000000" w:themeColor="text1"/>
        </w:rPr>
        <w:t>Compression sans perte.</w:t>
      </w:r>
    </w:p>
    <w:p w14:paraId="43A51AC5" w14:textId="7303A45E" w:rsidR="002903BF" w:rsidRPr="00855006" w:rsidRDefault="00ED231A" w:rsidP="00452AE5">
      <w:pPr>
        <w:pStyle w:val="Titre3"/>
        <w:rPr>
          <w:rFonts w:eastAsia="MS Gothic"/>
          <w:b/>
          <w:bCs/>
          <w:color w:val="C45911" w:themeColor="accent2" w:themeShade="BF"/>
          <w:sz w:val="32"/>
          <w:szCs w:val="32"/>
        </w:rPr>
      </w:pPr>
      <w:bookmarkStart w:id="5" w:name="_Toc196085820"/>
      <w:r w:rsidRPr="00855006">
        <w:rPr>
          <w:rFonts w:eastAsia="MS Gothic"/>
          <w:b/>
          <w:bCs/>
          <w:color w:val="C45911" w:themeColor="accent2" w:themeShade="BF"/>
          <w:sz w:val="32"/>
          <w:szCs w:val="32"/>
        </w:rPr>
        <w:t xml:space="preserve">Compression avec </w:t>
      </w:r>
      <w:r w:rsidR="00DF3FD2" w:rsidRPr="00855006">
        <w:rPr>
          <w:rFonts w:eastAsia="MS Gothic"/>
          <w:b/>
          <w:bCs/>
          <w:color w:val="C45911" w:themeColor="accent2" w:themeShade="BF"/>
          <w:sz w:val="32"/>
          <w:szCs w:val="32"/>
        </w:rPr>
        <w:t>perte</w:t>
      </w:r>
      <w:r w:rsidR="00200DC4">
        <w:rPr>
          <w:rFonts w:eastAsia="MS Gothic"/>
          <w:b/>
          <w:bCs/>
          <w:color w:val="C45911" w:themeColor="accent2" w:themeShade="BF"/>
          <w:sz w:val="32"/>
          <w:szCs w:val="32"/>
        </w:rPr>
        <w:t xml:space="preserve"> </w:t>
      </w:r>
      <w:r w:rsidR="00DF3FD2" w:rsidRPr="00855006">
        <w:rPr>
          <w:rFonts w:eastAsia="MS Gothic"/>
          <w:b/>
          <w:bCs/>
          <w:color w:val="C45911" w:themeColor="accent2" w:themeShade="BF"/>
          <w:sz w:val="32"/>
          <w:szCs w:val="32"/>
        </w:rPr>
        <w:t>:</w:t>
      </w:r>
      <w:bookmarkEnd w:id="5"/>
    </w:p>
    <w:p w14:paraId="2A03F93D" w14:textId="10412586" w:rsidR="002903BF" w:rsidRPr="00855006" w:rsidRDefault="00F02DCD" w:rsidP="00B4240E">
      <w:pPr>
        <w:pStyle w:val="Paragraphedeliste"/>
        <w:numPr>
          <w:ilvl w:val="0"/>
          <w:numId w:val="64"/>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Principe</w:t>
      </w:r>
      <w:r w:rsidR="00CD5301" w:rsidRPr="00855006">
        <w:rPr>
          <w:rFonts w:ascii="Bahnschrift SemiCondensed" w:hAnsi="Bahnschrift SemiCondensed"/>
          <w:b/>
          <w:bCs/>
          <w:sz w:val="28"/>
          <w:szCs w:val="28"/>
          <w:u w:val="single"/>
        </w:rPr>
        <w:t> :</w:t>
      </w:r>
    </w:p>
    <w:p w14:paraId="7B721CB3" w14:textId="27EF6B16" w:rsidR="001D4901" w:rsidRPr="00855006" w:rsidRDefault="001D4901" w:rsidP="002903BF">
      <w:pPr>
        <w:ind w:left="708" w:firstLine="0"/>
      </w:pPr>
      <w:r w:rsidRPr="00855006">
        <w:t>La compression avec perte repose sur des algorithmes qui exploitent les limites de l'audition humaine. Certaines données, jugées imperceptibles, sont éliminées de manière irréversible pour réduire la taille du fichier.</w:t>
      </w:r>
    </w:p>
    <w:p w14:paraId="68E9265C" w14:textId="77777777" w:rsidR="003D7479" w:rsidRPr="00855006" w:rsidRDefault="003D7479" w:rsidP="002903BF">
      <w:pPr>
        <w:ind w:left="708" w:firstLine="0"/>
      </w:pPr>
    </w:p>
    <w:p w14:paraId="4D38E034" w14:textId="756F17F4" w:rsidR="00175FC9" w:rsidRPr="00855006" w:rsidRDefault="00175FC9" w:rsidP="00B4240E">
      <w:pPr>
        <w:pStyle w:val="Paragraphedeliste"/>
        <w:numPr>
          <w:ilvl w:val="0"/>
          <w:numId w:val="64"/>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Étapes Clés :</w:t>
      </w:r>
    </w:p>
    <w:p w14:paraId="39C0542A" w14:textId="4698F171" w:rsidR="001E193C" w:rsidRPr="00855006" w:rsidRDefault="001E193C" w:rsidP="00513585">
      <w:pPr>
        <w:pStyle w:val="Paragraphedeliste"/>
        <w:numPr>
          <w:ilvl w:val="2"/>
          <w:numId w:val="2"/>
        </w:numPr>
        <w:tabs>
          <w:tab w:val="left" w:pos="3690"/>
        </w:tabs>
        <w:ind w:left="1464"/>
        <w:rPr>
          <w:rFonts w:eastAsia="MS Gothic" w:cstheme="minorHAnsi"/>
          <w:color w:val="000000" w:themeColor="text1"/>
        </w:rPr>
      </w:pPr>
      <w:r w:rsidRPr="00855006">
        <w:rPr>
          <w:rFonts w:eastAsia="MS Gothic" w:cstheme="minorHAnsi"/>
          <w:color w:val="000000" w:themeColor="text1"/>
        </w:rPr>
        <w:t>Analyse Psychoacoustique : Identification des fréquences inaudibles ou masquées par d'autres sons.</w:t>
      </w:r>
    </w:p>
    <w:p w14:paraId="2269A3DB" w14:textId="1E3BEFE0" w:rsidR="001E193C" w:rsidRPr="00855006" w:rsidRDefault="001E193C" w:rsidP="00513585">
      <w:pPr>
        <w:pStyle w:val="Paragraphedeliste"/>
        <w:numPr>
          <w:ilvl w:val="2"/>
          <w:numId w:val="2"/>
        </w:numPr>
        <w:tabs>
          <w:tab w:val="left" w:pos="3690"/>
        </w:tabs>
        <w:ind w:left="1464"/>
        <w:rPr>
          <w:rFonts w:eastAsia="MS Gothic" w:cstheme="minorHAnsi"/>
          <w:color w:val="000000" w:themeColor="text1"/>
        </w:rPr>
      </w:pPr>
      <w:r w:rsidRPr="00855006">
        <w:rPr>
          <w:rFonts w:eastAsia="MS Gothic" w:cstheme="minorHAnsi"/>
          <w:color w:val="000000" w:themeColor="text1"/>
        </w:rPr>
        <w:t>Suppression des Données Non Essentielles : Élimination des parties du signal jugées inutiles.</w:t>
      </w:r>
    </w:p>
    <w:p w14:paraId="36CB71C3" w14:textId="2C46F898" w:rsidR="00CD5301" w:rsidRPr="00855006" w:rsidRDefault="001E193C" w:rsidP="00513585">
      <w:pPr>
        <w:pStyle w:val="Paragraphedeliste"/>
        <w:numPr>
          <w:ilvl w:val="2"/>
          <w:numId w:val="2"/>
        </w:numPr>
        <w:tabs>
          <w:tab w:val="left" w:pos="3690"/>
        </w:tabs>
        <w:ind w:left="1464"/>
        <w:rPr>
          <w:rFonts w:eastAsia="MS Gothic" w:cstheme="minorHAnsi"/>
          <w:b/>
          <w:bCs/>
          <w:color w:val="000000" w:themeColor="text1"/>
        </w:rPr>
      </w:pPr>
      <w:r w:rsidRPr="00855006">
        <w:rPr>
          <w:rFonts w:eastAsia="MS Gothic" w:cstheme="minorHAnsi"/>
          <w:color w:val="000000" w:themeColor="text1"/>
        </w:rPr>
        <w:t>Encodage : Application de techniques comme la transformation de Fourier ou le codage perceptuel</w:t>
      </w:r>
      <w:r w:rsidRPr="00855006">
        <w:rPr>
          <w:rFonts w:eastAsia="MS Gothic" w:cstheme="minorHAnsi"/>
          <w:b/>
          <w:bCs/>
          <w:color w:val="000000" w:themeColor="text1"/>
        </w:rPr>
        <w:t>.</w:t>
      </w:r>
    </w:p>
    <w:p w14:paraId="4368F99F" w14:textId="77777777" w:rsidR="003D7479" w:rsidRPr="00855006" w:rsidRDefault="003D7479" w:rsidP="003D7479">
      <w:pPr>
        <w:pStyle w:val="Paragraphedeliste"/>
        <w:tabs>
          <w:tab w:val="left" w:pos="3690"/>
        </w:tabs>
        <w:ind w:left="1464" w:firstLine="0"/>
        <w:rPr>
          <w:rFonts w:eastAsia="MS Gothic" w:cstheme="minorHAnsi"/>
          <w:b/>
          <w:bCs/>
          <w:color w:val="000000" w:themeColor="text1"/>
        </w:rPr>
      </w:pPr>
    </w:p>
    <w:p w14:paraId="75A7CA89" w14:textId="02E07EF7" w:rsidR="00452AE5" w:rsidRPr="00855006" w:rsidRDefault="0014754B" w:rsidP="00B4240E">
      <w:pPr>
        <w:pStyle w:val="Paragraphedeliste"/>
        <w:numPr>
          <w:ilvl w:val="0"/>
          <w:numId w:val="64"/>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E</w:t>
      </w:r>
      <w:r w:rsidR="003823A8" w:rsidRPr="00855006">
        <w:rPr>
          <w:rFonts w:ascii="Bahnschrift SemiCondensed" w:hAnsi="Bahnschrift SemiCondensed"/>
          <w:b/>
          <w:bCs/>
          <w:sz w:val="28"/>
          <w:szCs w:val="28"/>
          <w:u w:val="single"/>
        </w:rPr>
        <w:t>xemple</w:t>
      </w:r>
      <w:r w:rsidR="00760845" w:rsidRPr="00855006">
        <w:rPr>
          <w:rFonts w:ascii="Bahnschrift SemiCondensed" w:hAnsi="Bahnschrift SemiCondensed"/>
          <w:b/>
          <w:bCs/>
          <w:sz w:val="28"/>
          <w:szCs w:val="28"/>
          <w:u w:val="single"/>
        </w:rPr>
        <w:t xml:space="preserve">s </w:t>
      </w:r>
      <w:r w:rsidR="003823A8" w:rsidRPr="00855006">
        <w:rPr>
          <w:rFonts w:ascii="Bahnschrift SemiCondensed" w:hAnsi="Bahnschrift SemiCondensed"/>
          <w:b/>
          <w:bCs/>
          <w:sz w:val="28"/>
          <w:szCs w:val="28"/>
          <w:u w:val="single"/>
        </w:rPr>
        <w:t>de</w:t>
      </w:r>
      <w:r w:rsidRPr="00855006">
        <w:rPr>
          <w:rFonts w:ascii="Bahnschrift SemiCondensed" w:hAnsi="Bahnschrift SemiCondensed"/>
          <w:b/>
          <w:bCs/>
          <w:sz w:val="28"/>
          <w:szCs w:val="28"/>
          <w:u w:val="single"/>
        </w:rPr>
        <w:t>s</w:t>
      </w:r>
      <w:r w:rsidR="003823A8" w:rsidRPr="00855006">
        <w:rPr>
          <w:rFonts w:ascii="Bahnschrift SemiCondensed" w:hAnsi="Bahnschrift SemiCondensed"/>
          <w:b/>
          <w:bCs/>
          <w:sz w:val="28"/>
          <w:szCs w:val="28"/>
          <w:u w:val="single"/>
        </w:rPr>
        <w:t xml:space="preserve"> </w:t>
      </w:r>
      <w:r w:rsidR="00CA06A2" w:rsidRPr="00855006">
        <w:rPr>
          <w:rFonts w:ascii="Bahnschrift SemiCondensed" w:hAnsi="Bahnschrift SemiCondensed"/>
          <w:b/>
          <w:bCs/>
          <w:sz w:val="28"/>
          <w:szCs w:val="28"/>
          <w:u w:val="single"/>
        </w:rPr>
        <w:t>formats :</w:t>
      </w:r>
    </w:p>
    <w:p w14:paraId="57800C38" w14:textId="77777777" w:rsidR="003823A8" w:rsidRPr="00855006" w:rsidRDefault="003823A8" w:rsidP="00513585">
      <w:pPr>
        <w:numPr>
          <w:ilvl w:val="0"/>
          <w:numId w:val="7"/>
        </w:numPr>
      </w:pPr>
      <w:r w:rsidRPr="00855006">
        <w:t xml:space="preserve">OGG </w:t>
      </w:r>
      <w:proofErr w:type="spellStart"/>
      <w:r w:rsidRPr="00855006">
        <w:t>Vorbis</w:t>
      </w:r>
      <w:proofErr w:type="spellEnd"/>
      <w:r w:rsidRPr="00855006">
        <w:t xml:space="preserve"> : Format libre souvent utilisé pour le streaming.</w:t>
      </w:r>
    </w:p>
    <w:p w14:paraId="6661B4B5" w14:textId="77777777" w:rsidR="003823A8" w:rsidRPr="00855006" w:rsidRDefault="003823A8" w:rsidP="00513585">
      <w:pPr>
        <w:numPr>
          <w:ilvl w:val="0"/>
          <w:numId w:val="7"/>
        </w:numPr>
      </w:pPr>
      <w:r w:rsidRPr="00855006">
        <w:t>MP3 (MPEG Audio Layer 3) : L'un des formats les plus populaires.</w:t>
      </w:r>
    </w:p>
    <w:p w14:paraId="4D5E60F7" w14:textId="77777777" w:rsidR="003823A8" w:rsidRPr="00855006" w:rsidRDefault="003823A8" w:rsidP="00513585">
      <w:pPr>
        <w:numPr>
          <w:ilvl w:val="0"/>
          <w:numId w:val="7"/>
        </w:numPr>
      </w:pPr>
      <w:r w:rsidRPr="00855006">
        <w:t>AAC (Advanced Audio Coding) : Utilisé par les services comme Spotify ou Apple Music.</w:t>
      </w:r>
    </w:p>
    <w:p w14:paraId="4F739673" w14:textId="77777777" w:rsidR="00DA7A09" w:rsidRPr="00855006" w:rsidRDefault="00DA7A09" w:rsidP="00DA7A09"/>
    <w:p w14:paraId="0E895C3F" w14:textId="77777777" w:rsidR="00DA7A09" w:rsidRPr="00855006" w:rsidRDefault="00DA7A09" w:rsidP="00DA7A09"/>
    <w:p w14:paraId="31405D19" w14:textId="77777777" w:rsidR="00DA7A09" w:rsidRPr="00855006" w:rsidRDefault="00DA7A09" w:rsidP="00DA7A09"/>
    <w:p w14:paraId="1A04002B" w14:textId="6C8F1F42" w:rsidR="00452AE5" w:rsidRPr="00855006" w:rsidRDefault="0014754B" w:rsidP="00B4240E">
      <w:pPr>
        <w:pStyle w:val="Paragraphedeliste"/>
        <w:numPr>
          <w:ilvl w:val="0"/>
          <w:numId w:val="64"/>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 xml:space="preserve">Les </w:t>
      </w:r>
      <w:r w:rsidR="00200DC4">
        <w:rPr>
          <w:rFonts w:ascii="Bahnschrift SemiCondensed" w:hAnsi="Bahnschrift SemiCondensed"/>
          <w:b/>
          <w:bCs/>
          <w:sz w:val="28"/>
          <w:szCs w:val="28"/>
          <w:u w:val="single"/>
        </w:rPr>
        <w:t>a</w:t>
      </w:r>
      <w:r w:rsidR="00CF39BB" w:rsidRPr="00855006">
        <w:rPr>
          <w:rFonts w:ascii="Bahnschrift SemiCondensed" w:hAnsi="Bahnschrift SemiCondensed"/>
          <w:b/>
          <w:bCs/>
          <w:sz w:val="28"/>
          <w:szCs w:val="28"/>
          <w:u w:val="single"/>
        </w:rPr>
        <w:t>vantages</w:t>
      </w:r>
      <w:r w:rsidR="00200DC4">
        <w:rPr>
          <w:rFonts w:ascii="Bahnschrift SemiCondensed" w:hAnsi="Bahnschrift SemiCondensed"/>
          <w:b/>
          <w:bCs/>
          <w:sz w:val="28"/>
          <w:szCs w:val="28"/>
          <w:u w:val="single"/>
        </w:rPr>
        <w:t xml:space="preserve"> </w:t>
      </w:r>
      <w:r w:rsidR="00CF39BB" w:rsidRPr="00855006">
        <w:rPr>
          <w:rFonts w:ascii="Bahnschrift SemiCondensed" w:hAnsi="Bahnschrift SemiCondensed"/>
          <w:b/>
          <w:bCs/>
          <w:sz w:val="28"/>
          <w:szCs w:val="28"/>
          <w:u w:val="single"/>
        </w:rPr>
        <w:t>:</w:t>
      </w:r>
    </w:p>
    <w:p w14:paraId="6ECDDE4B" w14:textId="77777777" w:rsidR="003823A8" w:rsidRPr="00855006" w:rsidRDefault="003823A8" w:rsidP="00513585">
      <w:pPr>
        <w:numPr>
          <w:ilvl w:val="0"/>
          <w:numId w:val="8"/>
        </w:numPr>
      </w:pPr>
      <w:r w:rsidRPr="00855006">
        <w:t>Taille des fichiers considérablement réduite.</w:t>
      </w:r>
    </w:p>
    <w:p w14:paraId="6AD5E8B1" w14:textId="77777777" w:rsidR="003823A8" w:rsidRPr="00855006" w:rsidRDefault="003823A8" w:rsidP="00513585">
      <w:pPr>
        <w:numPr>
          <w:ilvl w:val="0"/>
          <w:numId w:val="8"/>
        </w:numPr>
      </w:pPr>
      <w:r w:rsidRPr="00855006">
        <w:t>Parfait pour les plateformes de streaming et les appareils à espace limité.</w:t>
      </w:r>
    </w:p>
    <w:p w14:paraId="6B77AA72" w14:textId="77777777" w:rsidR="004460FD" w:rsidRPr="00855006" w:rsidRDefault="004460FD" w:rsidP="004460FD">
      <w:pPr>
        <w:ind w:left="1428" w:firstLine="0"/>
      </w:pPr>
    </w:p>
    <w:p w14:paraId="675546AF" w14:textId="7BFC44CF" w:rsidR="00452AE5" w:rsidRPr="00855006" w:rsidRDefault="0037361F" w:rsidP="00B4240E">
      <w:pPr>
        <w:pStyle w:val="Paragraphedeliste"/>
        <w:numPr>
          <w:ilvl w:val="0"/>
          <w:numId w:val="64"/>
        </w:numPr>
        <w:rPr>
          <w:rFonts w:ascii="Bahnschrift SemiCondensed" w:hAnsi="Bahnschrift SemiCondensed"/>
          <w:b/>
          <w:bCs/>
          <w:sz w:val="28"/>
          <w:szCs w:val="28"/>
          <w:u w:val="single"/>
        </w:rPr>
      </w:pPr>
      <w:r w:rsidRPr="00855006">
        <w:rPr>
          <w:rFonts w:ascii="Bahnschrift SemiCondensed" w:hAnsi="Bahnschrift SemiCondensed"/>
          <w:b/>
          <w:bCs/>
          <w:sz w:val="28"/>
          <w:szCs w:val="28"/>
          <w:u w:val="single"/>
        </w:rPr>
        <w:t xml:space="preserve">Les </w:t>
      </w:r>
      <w:r w:rsidR="00CF39BB" w:rsidRPr="00855006">
        <w:rPr>
          <w:rFonts w:ascii="Bahnschrift SemiCondensed" w:hAnsi="Bahnschrift SemiCondensed"/>
          <w:b/>
          <w:bCs/>
          <w:sz w:val="28"/>
          <w:szCs w:val="28"/>
          <w:u w:val="single"/>
        </w:rPr>
        <w:t>inconvénients</w:t>
      </w:r>
      <w:r w:rsidR="00200DC4">
        <w:rPr>
          <w:rFonts w:ascii="Bahnschrift SemiCondensed" w:hAnsi="Bahnschrift SemiCondensed"/>
          <w:b/>
          <w:bCs/>
          <w:sz w:val="28"/>
          <w:szCs w:val="28"/>
          <w:u w:val="single"/>
        </w:rPr>
        <w:t xml:space="preserve"> </w:t>
      </w:r>
      <w:r w:rsidR="00CF39BB" w:rsidRPr="00855006">
        <w:rPr>
          <w:rFonts w:ascii="Bahnschrift SemiCondensed" w:hAnsi="Bahnschrift SemiCondensed"/>
          <w:b/>
          <w:bCs/>
          <w:sz w:val="28"/>
          <w:szCs w:val="28"/>
          <w:u w:val="single"/>
        </w:rPr>
        <w:t>:</w:t>
      </w:r>
    </w:p>
    <w:p w14:paraId="39C0DD76" w14:textId="77777777" w:rsidR="003823A8" w:rsidRPr="00855006" w:rsidRDefault="003823A8" w:rsidP="00513585">
      <w:pPr>
        <w:numPr>
          <w:ilvl w:val="0"/>
          <w:numId w:val="9"/>
        </w:numPr>
      </w:pPr>
      <w:r w:rsidRPr="00855006">
        <w:t>Perte définitive d'une partie des données.</w:t>
      </w:r>
    </w:p>
    <w:p w14:paraId="21AF5005" w14:textId="4E6F7220" w:rsidR="00452AE5" w:rsidRPr="00855006" w:rsidRDefault="003823A8" w:rsidP="00452AE5">
      <w:pPr>
        <w:numPr>
          <w:ilvl w:val="0"/>
          <w:numId w:val="9"/>
        </w:numPr>
      </w:pPr>
      <w:r w:rsidRPr="00855006">
        <w:t>Qualité sonore inférieure, particulièrement perceptible avec du matériel audio haut de gamme.</w:t>
      </w:r>
    </w:p>
    <w:p w14:paraId="369B334C" w14:textId="77777777" w:rsidR="005F7B49" w:rsidRPr="00855006" w:rsidRDefault="005F7B49" w:rsidP="0089722C">
      <w:pPr>
        <w:pStyle w:val="Titre3"/>
        <w:rPr>
          <w:b/>
          <w:bCs/>
          <w:color w:val="C45911" w:themeColor="accent2" w:themeShade="BF"/>
          <w:sz w:val="32"/>
          <w:szCs w:val="32"/>
        </w:rPr>
      </w:pPr>
      <w:bookmarkStart w:id="6" w:name="_Toc196085821"/>
      <w:r w:rsidRPr="00855006">
        <w:rPr>
          <w:b/>
          <w:bCs/>
          <w:color w:val="C45911" w:themeColor="accent2" w:themeShade="BF"/>
          <w:sz w:val="32"/>
          <w:szCs w:val="32"/>
        </w:rPr>
        <w:t>Compression sans perte :</w:t>
      </w:r>
      <w:bookmarkEnd w:id="6"/>
    </w:p>
    <w:p w14:paraId="643900DF" w14:textId="6DC58E06" w:rsidR="00452AE5" w:rsidRPr="00855006" w:rsidRDefault="00FD42DE" w:rsidP="00B4240E">
      <w:pPr>
        <w:pStyle w:val="Paragraphedeliste"/>
        <w:numPr>
          <w:ilvl w:val="0"/>
          <w:numId w:val="65"/>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Principe</w:t>
      </w:r>
      <w:r w:rsidR="00200DC4">
        <w:rPr>
          <w:rFonts w:ascii="Bahnschrift SemiCondensed" w:hAnsi="Bahnschrift SemiCondensed"/>
          <w:b/>
          <w:bCs/>
          <w:sz w:val="28"/>
          <w:szCs w:val="28"/>
          <w:u w:val="single"/>
        </w:rPr>
        <w:t xml:space="preserve"> </w:t>
      </w:r>
      <w:r w:rsidR="00343BCA" w:rsidRPr="00855006">
        <w:rPr>
          <w:rFonts w:ascii="Bahnschrift SemiCondensed" w:hAnsi="Bahnschrift SemiCondensed"/>
          <w:b/>
          <w:bCs/>
          <w:sz w:val="28"/>
          <w:szCs w:val="28"/>
          <w:u w:val="single"/>
        </w:rPr>
        <w:t>:</w:t>
      </w:r>
    </w:p>
    <w:p w14:paraId="686A8BD9" w14:textId="77777777" w:rsidR="00FD42DE" w:rsidRPr="00855006" w:rsidRDefault="00FD42DE" w:rsidP="004460FD">
      <w:pPr>
        <w:ind w:firstLine="0"/>
      </w:pPr>
      <w:r w:rsidRPr="00855006">
        <w:t>La compression sans perte repose sur des algorithmes qui réorganisent les données pour diminuer la taille des fichiers, sans perdre aucune information. Lors de la décompression, le fichier restauré est identique au fichier original.</w:t>
      </w:r>
    </w:p>
    <w:p w14:paraId="7CA582A4" w14:textId="77777777" w:rsidR="00385158" w:rsidRPr="00855006" w:rsidRDefault="00385158" w:rsidP="004460FD">
      <w:pPr>
        <w:ind w:firstLine="0"/>
      </w:pPr>
    </w:p>
    <w:p w14:paraId="605CE96D" w14:textId="4EE68154" w:rsidR="00452AE5" w:rsidRPr="00855006" w:rsidRDefault="00FD42DE" w:rsidP="00B4240E">
      <w:pPr>
        <w:pStyle w:val="Paragraphedeliste"/>
        <w:numPr>
          <w:ilvl w:val="0"/>
          <w:numId w:val="65"/>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 xml:space="preserve">Étapes </w:t>
      </w:r>
      <w:r w:rsidR="00211AFF" w:rsidRPr="00855006">
        <w:rPr>
          <w:rFonts w:ascii="Bahnschrift SemiCondensed" w:hAnsi="Bahnschrift SemiCondensed"/>
          <w:b/>
          <w:bCs/>
          <w:sz w:val="28"/>
          <w:szCs w:val="28"/>
          <w:u w:val="single"/>
        </w:rPr>
        <w:t>Clés</w:t>
      </w:r>
      <w:r w:rsidR="00200DC4">
        <w:rPr>
          <w:rFonts w:ascii="Bahnschrift SemiCondensed" w:hAnsi="Bahnschrift SemiCondensed"/>
          <w:b/>
          <w:bCs/>
          <w:sz w:val="28"/>
          <w:szCs w:val="28"/>
          <w:u w:val="single"/>
        </w:rPr>
        <w:t xml:space="preserve"> </w:t>
      </w:r>
      <w:r w:rsidR="00211AFF" w:rsidRPr="00855006">
        <w:rPr>
          <w:rFonts w:ascii="Bahnschrift SemiCondensed" w:hAnsi="Bahnschrift SemiCondensed"/>
          <w:b/>
          <w:bCs/>
          <w:sz w:val="28"/>
          <w:szCs w:val="28"/>
          <w:u w:val="single"/>
        </w:rPr>
        <w:t>:</w:t>
      </w:r>
    </w:p>
    <w:p w14:paraId="156DA103" w14:textId="03F93704" w:rsidR="00FD42DE" w:rsidRPr="00855006" w:rsidRDefault="00FD42DE" w:rsidP="00B4240E">
      <w:pPr>
        <w:pStyle w:val="Paragraphedeliste"/>
        <w:numPr>
          <w:ilvl w:val="0"/>
          <w:numId w:val="66"/>
        </w:numPr>
      </w:pPr>
      <w:r w:rsidRPr="00855006">
        <w:rPr>
          <w:b/>
          <w:bCs/>
        </w:rPr>
        <w:t>Analyse des Données :</w:t>
      </w:r>
      <w:r w:rsidRPr="00855006">
        <w:t xml:space="preserve"> Identification des redondances dans les séquences audio</w:t>
      </w:r>
      <w:r w:rsidR="0014754B" w:rsidRPr="00855006">
        <w:t>s</w:t>
      </w:r>
      <w:r w:rsidRPr="00855006">
        <w:t>.</w:t>
      </w:r>
    </w:p>
    <w:p w14:paraId="29C6BEB1" w14:textId="77777777" w:rsidR="00FD42DE" w:rsidRPr="00855006" w:rsidRDefault="00FD42DE" w:rsidP="00B4240E">
      <w:pPr>
        <w:pStyle w:val="Paragraphedeliste"/>
        <w:numPr>
          <w:ilvl w:val="0"/>
          <w:numId w:val="66"/>
        </w:numPr>
      </w:pPr>
      <w:r w:rsidRPr="00855006">
        <w:rPr>
          <w:b/>
          <w:bCs/>
        </w:rPr>
        <w:t>Codage :</w:t>
      </w:r>
      <w:r w:rsidRPr="00855006">
        <w:t xml:space="preserve"> Application d'algorithmes spécifiques comme :</w:t>
      </w:r>
    </w:p>
    <w:p w14:paraId="488E5488" w14:textId="4141219D" w:rsidR="00FD42DE" w:rsidRPr="00855006" w:rsidRDefault="00FD42DE" w:rsidP="00B4240E">
      <w:pPr>
        <w:pStyle w:val="Paragraphedeliste"/>
        <w:numPr>
          <w:ilvl w:val="1"/>
          <w:numId w:val="66"/>
        </w:numPr>
      </w:pPr>
      <w:r w:rsidRPr="00855006">
        <w:rPr>
          <w:i/>
          <w:iCs/>
        </w:rPr>
        <w:t xml:space="preserve">Codage </w:t>
      </w:r>
      <w:proofErr w:type="spellStart"/>
      <w:r w:rsidRPr="00855006">
        <w:rPr>
          <w:i/>
          <w:iCs/>
        </w:rPr>
        <w:t>Huffman</w:t>
      </w:r>
      <w:proofErr w:type="spellEnd"/>
      <w:r w:rsidRPr="00855006">
        <w:rPr>
          <w:b/>
          <w:bCs/>
        </w:rPr>
        <w:t xml:space="preserve"> :</w:t>
      </w:r>
      <w:r w:rsidRPr="00855006">
        <w:t xml:space="preserve"> Technique de compression basée sur la fréquence d'apparition des données.</w:t>
      </w:r>
    </w:p>
    <w:p w14:paraId="174DC325" w14:textId="79D47B8C" w:rsidR="00FD42DE" w:rsidRPr="00855006" w:rsidRDefault="00FD42DE" w:rsidP="00B4240E">
      <w:pPr>
        <w:pStyle w:val="Paragraphedeliste"/>
        <w:numPr>
          <w:ilvl w:val="1"/>
          <w:numId w:val="66"/>
        </w:numPr>
      </w:pPr>
      <w:r w:rsidRPr="00855006">
        <w:rPr>
          <w:i/>
          <w:iCs/>
        </w:rPr>
        <w:t>Codage LZW (</w:t>
      </w:r>
      <w:proofErr w:type="spellStart"/>
      <w:r w:rsidRPr="00855006">
        <w:rPr>
          <w:i/>
          <w:iCs/>
        </w:rPr>
        <w:t>Lempel</w:t>
      </w:r>
      <w:proofErr w:type="spellEnd"/>
      <w:r w:rsidRPr="00855006">
        <w:rPr>
          <w:i/>
          <w:iCs/>
        </w:rPr>
        <w:t>-Ziv-Welch)</w:t>
      </w:r>
      <w:r w:rsidRPr="00855006">
        <w:rPr>
          <w:b/>
          <w:bCs/>
        </w:rPr>
        <w:t xml:space="preserve"> :</w:t>
      </w:r>
      <w:r w:rsidRPr="00855006">
        <w:t xml:space="preserve"> Compression des chaînes répétitives dans les données.</w:t>
      </w:r>
    </w:p>
    <w:p w14:paraId="2CF3BAAA" w14:textId="34796BA0" w:rsidR="0053662F" w:rsidRPr="00855006" w:rsidRDefault="00FD42DE" w:rsidP="00B4240E">
      <w:pPr>
        <w:pStyle w:val="Paragraphedeliste"/>
        <w:numPr>
          <w:ilvl w:val="0"/>
          <w:numId w:val="66"/>
        </w:numPr>
        <w:rPr>
          <w:sz w:val="32"/>
          <w:szCs w:val="32"/>
        </w:rPr>
      </w:pPr>
      <w:r w:rsidRPr="00855006">
        <w:rPr>
          <w:b/>
          <w:bCs/>
        </w:rPr>
        <w:t>Stockage Compressé :</w:t>
      </w:r>
      <w:r w:rsidRPr="00855006">
        <w:t xml:space="preserve"> Génération d'un fichier compressé tout en conservant sa qualité sonore intacte</w:t>
      </w:r>
      <w:r w:rsidRPr="00855006">
        <w:rPr>
          <w:sz w:val="32"/>
          <w:szCs w:val="32"/>
        </w:rPr>
        <w:t>.</w:t>
      </w:r>
    </w:p>
    <w:p w14:paraId="2C0F12CE" w14:textId="77777777" w:rsidR="0053662F" w:rsidRPr="00855006" w:rsidRDefault="0053662F" w:rsidP="0053662F"/>
    <w:p w14:paraId="595FBAA7" w14:textId="7CF85835" w:rsidR="00FD42DE" w:rsidRPr="00855006" w:rsidRDefault="0014754B" w:rsidP="00B4240E">
      <w:pPr>
        <w:pStyle w:val="Paragraphedeliste"/>
        <w:numPr>
          <w:ilvl w:val="0"/>
          <w:numId w:val="65"/>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E</w:t>
      </w:r>
      <w:r w:rsidR="00FD42DE" w:rsidRPr="00855006">
        <w:rPr>
          <w:rFonts w:ascii="Bahnschrift SemiCondensed" w:hAnsi="Bahnschrift SemiCondensed"/>
          <w:b/>
          <w:bCs/>
          <w:sz w:val="28"/>
          <w:szCs w:val="28"/>
          <w:u w:val="single"/>
        </w:rPr>
        <w:t>xemples de</w:t>
      </w:r>
      <w:r w:rsidRPr="00855006">
        <w:rPr>
          <w:rFonts w:ascii="Bahnschrift SemiCondensed" w:hAnsi="Bahnschrift SemiCondensed"/>
          <w:b/>
          <w:bCs/>
          <w:sz w:val="28"/>
          <w:szCs w:val="28"/>
          <w:u w:val="single"/>
        </w:rPr>
        <w:t>s</w:t>
      </w:r>
      <w:r w:rsidR="00FD42DE" w:rsidRPr="00855006">
        <w:rPr>
          <w:rFonts w:ascii="Bahnschrift SemiCondensed" w:hAnsi="Bahnschrift SemiCondensed"/>
          <w:b/>
          <w:bCs/>
          <w:sz w:val="28"/>
          <w:szCs w:val="28"/>
          <w:u w:val="single"/>
        </w:rPr>
        <w:t xml:space="preserve"> Format</w:t>
      </w:r>
      <w:r w:rsidR="00F733F3" w:rsidRPr="00855006">
        <w:rPr>
          <w:rFonts w:ascii="Bahnschrift SemiCondensed" w:hAnsi="Bahnschrift SemiCondensed"/>
          <w:b/>
          <w:bCs/>
          <w:sz w:val="28"/>
          <w:szCs w:val="28"/>
          <w:u w:val="single"/>
        </w:rPr>
        <w:t xml:space="preserve"> </w:t>
      </w:r>
      <w:r w:rsidR="00FD42DE" w:rsidRPr="00855006">
        <w:rPr>
          <w:rFonts w:ascii="Bahnschrift SemiCondensed" w:hAnsi="Bahnschrift SemiCondensed"/>
          <w:b/>
          <w:bCs/>
          <w:sz w:val="28"/>
          <w:szCs w:val="28"/>
          <w:u w:val="single"/>
        </w:rPr>
        <w:t>:</w:t>
      </w:r>
    </w:p>
    <w:p w14:paraId="4CB9696A" w14:textId="77777777" w:rsidR="007C3AB8" w:rsidRPr="00855006" w:rsidRDefault="007C3AB8" w:rsidP="007C3AB8"/>
    <w:p w14:paraId="48887A60" w14:textId="77777777" w:rsidR="00FD42DE" w:rsidRPr="00855006" w:rsidRDefault="00FD42DE" w:rsidP="00513585">
      <w:pPr>
        <w:numPr>
          <w:ilvl w:val="0"/>
          <w:numId w:val="10"/>
        </w:numPr>
      </w:pPr>
      <w:r w:rsidRPr="00855006">
        <w:rPr>
          <w:b/>
          <w:bCs/>
        </w:rPr>
        <w:t xml:space="preserve">FLAC (Free </w:t>
      </w:r>
      <w:proofErr w:type="spellStart"/>
      <w:r w:rsidRPr="00855006">
        <w:rPr>
          <w:b/>
          <w:bCs/>
        </w:rPr>
        <w:t>Lossless</w:t>
      </w:r>
      <w:proofErr w:type="spellEnd"/>
      <w:r w:rsidRPr="00855006">
        <w:rPr>
          <w:b/>
          <w:bCs/>
        </w:rPr>
        <w:t xml:space="preserve"> Audio Codec) :</w:t>
      </w:r>
      <w:r w:rsidRPr="00855006">
        <w:t xml:space="preserve"> Format ouvert et universel.</w:t>
      </w:r>
    </w:p>
    <w:p w14:paraId="36CB8952" w14:textId="77777777" w:rsidR="00FD42DE" w:rsidRPr="00855006" w:rsidRDefault="00FD42DE" w:rsidP="00513585">
      <w:pPr>
        <w:numPr>
          <w:ilvl w:val="0"/>
          <w:numId w:val="10"/>
        </w:numPr>
      </w:pPr>
      <w:r w:rsidRPr="00855006">
        <w:rPr>
          <w:b/>
          <w:bCs/>
        </w:rPr>
        <w:t xml:space="preserve">ALAC (Apple </w:t>
      </w:r>
      <w:proofErr w:type="spellStart"/>
      <w:r w:rsidRPr="00855006">
        <w:rPr>
          <w:b/>
          <w:bCs/>
        </w:rPr>
        <w:t>Lossless</w:t>
      </w:r>
      <w:proofErr w:type="spellEnd"/>
      <w:r w:rsidRPr="00855006">
        <w:rPr>
          <w:b/>
          <w:bCs/>
        </w:rPr>
        <w:t xml:space="preserve"> Audio Codec) :</w:t>
      </w:r>
      <w:r w:rsidRPr="00855006">
        <w:t xml:space="preserve"> Développé par Apple pour les appareils iOS.</w:t>
      </w:r>
    </w:p>
    <w:p w14:paraId="395FDD77" w14:textId="77777777" w:rsidR="00FD42DE" w:rsidRPr="00855006" w:rsidRDefault="00FD42DE" w:rsidP="00513585">
      <w:pPr>
        <w:numPr>
          <w:ilvl w:val="0"/>
          <w:numId w:val="10"/>
        </w:numPr>
      </w:pPr>
      <w:r w:rsidRPr="00855006">
        <w:rPr>
          <w:b/>
          <w:bCs/>
        </w:rPr>
        <w:t>AIFF (Audio Interchange File Format) :</w:t>
      </w:r>
      <w:r w:rsidRPr="00855006">
        <w:t xml:space="preserve"> Utilisé souvent pour l’édition musicale.</w:t>
      </w:r>
    </w:p>
    <w:p w14:paraId="439152EF" w14:textId="77777777" w:rsidR="003B2531" w:rsidRPr="00855006" w:rsidRDefault="003B2531" w:rsidP="0014754B">
      <w:pPr>
        <w:ind w:left="720" w:firstLine="0"/>
      </w:pPr>
    </w:p>
    <w:p w14:paraId="132526F3" w14:textId="22E5A722" w:rsidR="00452AE5" w:rsidRPr="00855006" w:rsidRDefault="0014754B" w:rsidP="00B4240E">
      <w:pPr>
        <w:pStyle w:val="Paragraphedeliste"/>
        <w:numPr>
          <w:ilvl w:val="0"/>
          <w:numId w:val="65"/>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Les a</w:t>
      </w:r>
      <w:r w:rsidR="00FD42DE" w:rsidRPr="00855006">
        <w:rPr>
          <w:rFonts w:ascii="Bahnschrift SemiCondensed" w:hAnsi="Bahnschrift SemiCondensed"/>
          <w:b/>
          <w:bCs/>
          <w:sz w:val="28"/>
          <w:szCs w:val="28"/>
          <w:u w:val="single"/>
        </w:rPr>
        <w:t>vantages</w:t>
      </w:r>
      <w:r w:rsidR="00F733F3" w:rsidRPr="00855006">
        <w:rPr>
          <w:rFonts w:ascii="Bahnschrift SemiCondensed" w:hAnsi="Bahnschrift SemiCondensed"/>
          <w:b/>
          <w:bCs/>
          <w:sz w:val="28"/>
          <w:szCs w:val="28"/>
          <w:u w:val="single"/>
        </w:rPr>
        <w:t xml:space="preserve"> </w:t>
      </w:r>
      <w:r w:rsidR="00FD42DE" w:rsidRPr="00855006">
        <w:rPr>
          <w:rFonts w:ascii="Bahnschrift SemiCondensed" w:hAnsi="Bahnschrift SemiCondensed"/>
          <w:b/>
          <w:bCs/>
          <w:sz w:val="28"/>
          <w:szCs w:val="28"/>
          <w:u w:val="single"/>
        </w:rPr>
        <w:t>:</w:t>
      </w:r>
    </w:p>
    <w:p w14:paraId="37046E93" w14:textId="63E63DFF" w:rsidR="00FD42DE" w:rsidRPr="00855006" w:rsidRDefault="00FD42DE" w:rsidP="00513585">
      <w:pPr>
        <w:numPr>
          <w:ilvl w:val="0"/>
          <w:numId w:val="11"/>
        </w:numPr>
      </w:pPr>
      <w:r w:rsidRPr="00855006">
        <w:t>Qualité sonore</w:t>
      </w:r>
      <w:r w:rsidR="00177D1B" w:rsidRPr="00855006">
        <w:t xml:space="preserve"> </w:t>
      </w:r>
      <w:r w:rsidRPr="00855006">
        <w:t>parfaite.</w:t>
      </w:r>
    </w:p>
    <w:p w14:paraId="3B87FA5A" w14:textId="73E6D510" w:rsidR="003B2531" w:rsidRPr="00855006" w:rsidRDefault="00FD42DE" w:rsidP="00557059">
      <w:pPr>
        <w:numPr>
          <w:ilvl w:val="0"/>
          <w:numId w:val="11"/>
        </w:numPr>
      </w:pPr>
      <w:r w:rsidRPr="00855006">
        <w:t>Idéal pour l'archivage et les environnements professionnels (studios).</w:t>
      </w:r>
    </w:p>
    <w:p w14:paraId="2F3CA729" w14:textId="5F4990E7" w:rsidR="00FD42DE" w:rsidRPr="00855006" w:rsidRDefault="0014754B" w:rsidP="00B4240E">
      <w:pPr>
        <w:pStyle w:val="Paragraphedeliste"/>
        <w:numPr>
          <w:ilvl w:val="0"/>
          <w:numId w:val="65"/>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Les i</w:t>
      </w:r>
      <w:r w:rsidR="00FD42DE" w:rsidRPr="00855006">
        <w:rPr>
          <w:rFonts w:ascii="Bahnschrift SemiCondensed" w:hAnsi="Bahnschrift SemiCondensed"/>
          <w:b/>
          <w:bCs/>
          <w:sz w:val="28"/>
          <w:szCs w:val="28"/>
          <w:u w:val="single"/>
        </w:rPr>
        <w:t>nconvénients</w:t>
      </w:r>
      <w:r w:rsidR="00BB60DE" w:rsidRPr="00855006">
        <w:rPr>
          <w:rFonts w:ascii="Bahnschrift SemiCondensed" w:hAnsi="Bahnschrift SemiCondensed"/>
          <w:b/>
          <w:bCs/>
          <w:sz w:val="28"/>
          <w:szCs w:val="28"/>
          <w:u w:val="single"/>
        </w:rPr>
        <w:t xml:space="preserve"> </w:t>
      </w:r>
      <w:r w:rsidR="00FD42DE" w:rsidRPr="00855006">
        <w:rPr>
          <w:rFonts w:ascii="Bahnschrift SemiCondensed" w:hAnsi="Bahnschrift SemiCondensed"/>
          <w:b/>
          <w:bCs/>
          <w:sz w:val="28"/>
          <w:szCs w:val="28"/>
          <w:u w:val="single"/>
        </w:rPr>
        <w:t>:</w:t>
      </w:r>
    </w:p>
    <w:p w14:paraId="44E59CFF" w14:textId="77777777" w:rsidR="00FD42DE" w:rsidRPr="00855006" w:rsidRDefault="00FD42DE" w:rsidP="00513585">
      <w:pPr>
        <w:numPr>
          <w:ilvl w:val="0"/>
          <w:numId w:val="12"/>
        </w:numPr>
      </w:pPr>
      <w:r w:rsidRPr="00855006">
        <w:t>Taille des fichiers plus volumineuse par rapport à la compression avec perte.</w:t>
      </w:r>
    </w:p>
    <w:p w14:paraId="14E64E49" w14:textId="7A642F41" w:rsidR="003B2531" w:rsidRPr="00855006" w:rsidRDefault="00FD42DE" w:rsidP="00452AE5">
      <w:pPr>
        <w:numPr>
          <w:ilvl w:val="0"/>
          <w:numId w:val="12"/>
        </w:numPr>
        <w:rPr>
          <w:sz w:val="32"/>
          <w:szCs w:val="32"/>
        </w:rPr>
      </w:pPr>
      <w:r w:rsidRPr="00855006">
        <w:t>Moins adapté pour le streaming ou le partage rapide</w:t>
      </w:r>
      <w:r w:rsidRPr="00855006">
        <w:rPr>
          <w:sz w:val="32"/>
          <w:szCs w:val="32"/>
        </w:rPr>
        <w:t>.</w:t>
      </w:r>
    </w:p>
    <w:p w14:paraId="7F91828D" w14:textId="76D01180" w:rsidR="00181222" w:rsidRPr="00855006" w:rsidRDefault="00A874D0" w:rsidP="00A874D0">
      <w:pPr>
        <w:pStyle w:val="Titre3"/>
        <w:rPr>
          <w:b/>
          <w:bCs/>
          <w:color w:val="C45911" w:themeColor="accent2" w:themeShade="BF"/>
          <w:sz w:val="32"/>
          <w:szCs w:val="32"/>
        </w:rPr>
      </w:pPr>
      <w:bookmarkStart w:id="7" w:name="_Toc196085822"/>
      <w:r w:rsidRPr="00855006">
        <w:rPr>
          <w:b/>
          <w:bCs/>
          <w:color w:val="C45911" w:themeColor="accent2" w:themeShade="BF"/>
          <w:sz w:val="32"/>
          <w:szCs w:val="32"/>
        </w:rPr>
        <w:lastRenderedPageBreak/>
        <w:t>Comparaison des Deux Types de Compression :</w:t>
      </w:r>
      <w:bookmarkEnd w:id="7"/>
    </w:p>
    <w:p w14:paraId="09A52DAF" w14:textId="77777777" w:rsidR="0089722C" w:rsidRPr="00855006" w:rsidRDefault="0089722C" w:rsidP="00EB2852">
      <w:pPr>
        <w:ind w:firstLine="0"/>
        <w:rPr>
          <w:sz w:val="32"/>
          <w:szCs w:val="32"/>
        </w:rPr>
      </w:pPr>
    </w:p>
    <w:tbl>
      <w:tblPr>
        <w:tblStyle w:val="Grilledutableau"/>
        <w:tblW w:w="10949" w:type="dxa"/>
        <w:tblInd w:w="-620" w:type="dxa"/>
        <w:tblLook w:val="04A0" w:firstRow="1" w:lastRow="0" w:firstColumn="1" w:lastColumn="0" w:noHBand="0" w:noVBand="1"/>
      </w:tblPr>
      <w:tblGrid>
        <w:gridCol w:w="3339"/>
        <w:gridCol w:w="3388"/>
        <w:gridCol w:w="4222"/>
      </w:tblGrid>
      <w:tr w:rsidR="00252FEC" w:rsidRPr="00855006" w14:paraId="7F89E90C" w14:textId="77777777" w:rsidTr="00A214C0">
        <w:trPr>
          <w:trHeight w:val="870"/>
        </w:trPr>
        <w:tc>
          <w:tcPr>
            <w:tcW w:w="3339" w:type="dxa"/>
            <w:shd w:val="clear" w:color="auto" w:fill="FFFFFF" w:themeFill="background1"/>
          </w:tcPr>
          <w:p w14:paraId="65CAB665" w14:textId="65B61B06" w:rsidR="00252FEC" w:rsidRPr="00855006" w:rsidRDefault="00A54D31" w:rsidP="0089722C">
            <w:pPr>
              <w:ind w:firstLine="0"/>
              <w:rPr>
                <w:b/>
                <w:bCs/>
                <w:sz w:val="32"/>
                <w:szCs w:val="32"/>
                <w:lang w:val="fr-FR"/>
              </w:rPr>
            </w:pPr>
            <w:r w:rsidRPr="00855006">
              <w:rPr>
                <w:b/>
                <w:bCs/>
                <w:sz w:val="32"/>
                <w:szCs w:val="32"/>
                <w:lang w:val="fr-FR"/>
              </w:rPr>
              <w:t>Critères</w:t>
            </w:r>
          </w:p>
        </w:tc>
        <w:tc>
          <w:tcPr>
            <w:tcW w:w="3388" w:type="dxa"/>
            <w:shd w:val="clear" w:color="auto" w:fill="FFFFFF" w:themeFill="background1"/>
          </w:tcPr>
          <w:p w14:paraId="2CC421CD" w14:textId="4FDD7027" w:rsidR="00252FEC" w:rsidRPr="00855006" w:rsidRDefault="009323CD" w:rsidP="0089722C">
            <w:pPr>
              <w:ind w:firstLine="0"/>
              <w:rPr>
                <w:b/>
                <w:bCs/>
                <w:sz w:val="32"/>
                <w:szCs w:val="32"/>
                <w:lang w:val="fr-FR"/>
              </w:rPr>
            </w:pPr>
            <w:r w:rsidRPr="00855006">
              <w:rPr>
                <w:b/>
                <w:bCs/>
                <w:sz w:val="32"/>
                <w:szCs w:val="32"/>
                <w:lang w:val="fr-FR"/>
              </w:rPr>
              <w:t>Compression</w:t>
            </w:r>
            <w:r w:rsidR="00A214C0" w:rsidRPr="00855006">
              <w:rPr>
                <w:b/>
                <w:bCs/>
                <w:sz w:val="32"/>
                <w:szCs w:val="32"/>
                <w:lang w:val="fr-FR"/>
              </w:rPr>
              <w:t xml:space="preserve"> s</w:t>
            </w:r>
            <w:r w:rsidRPr="00855006">
              <w:rPr>
                <w:b/>
                <w:bCs/>
                <w:sz w:val="32"/>
                <w:szCs w:val="32"/>
                <w:lang w:val="fr-FR"/>
              </w:rPr>
              <w:t xml:space="preserve">ans </w:t>
            </w:r>
            <w:r w:rsidR="00A214C0" w:rsidRPr="00855006">
              <w:rPr>
                <w:b/>
                <w:bCs/>
                <w:sz w:val="32"/>
                <w:szCs w:val="32"/>
                <w:lang w:val="fr-FR"/>
              </w:rPr>
              <w:t>p</w:t>
            </w:r>
            <w:r w:rsidRPr="00855006">
              <w:rPr>
                <w:b/>
                <w:bCs/>
                <w:sz w:val="32"/>
                <w:szCs w:val="32"/>
                <w:lang w:val="fr-FR"/>
              </w:rPr>
              <w:t>erte</w:t>
            </w:r>
          </w:p>
        </w:tc>
        <w:tc>
          <w:tcPr>
            <w:tcW w:w="4222" w:type="dxa"/>
            <w:shd w:val="clear" w:color="auto" w:fill="FFFFFF" w:themeFill="background1"/>
          </w:tcPr>
          <w:p w14:paraId="7B517888" w14:textId="7D8BB86D" w:rsidR="00252FEC" w:rsidRPr="00855006" w:rsidRDefault="009323CD" w:rsidP="0089722C">
            <w:pPr>
              <w:ind w:firstLine="0"/>
              <w:rPr>
                <w:b/>
                <w:bCs/>
                <w:sz w:val="32"/>
                <w:szCs w:val="32"/>
                <w:lang w:val="fr-FR"/>
              </w:rPr>
            </w:pPr>
            <w:r w:rsidRPr="00855006">
              <w:rPr>
                <w:b/>
                <w:bCs/>
                <w:sz w:val="32"/>
                <w:szCs w:val="32"/>
                <w:lang w:val="fr-FR"/>
              </w:rPr>
              <w:t xml:space="preserve">Compression </w:t>
            </w:r>
            <w:r w:rsidR="00A214C0" w:rsidRPr="00855006">
              <w:rPr>
                <w:b/>
                <w:bCs/>
                <w:sz w:val="32"/>
                <w:szCs w:val="32"/>
                <w:lang w:val="fr-FR"/>
              </w:rPr>
              <w:t>a</w:t>
            </w:r>
            <w:r w:rsidRPr="00855006">
              <w:rPr>
                <w:b/>
                <w:bCs/>
                <w:sz w:val="32"/>
                <w:szCs w:val="32"/>
                <w:lang w:val="fr-FR"/>
              </w:rPr>
              <w:t xml:space="preserve">vec </w:t>
            </w:r>
            <w:r w:rsidR="00A214C0" w:rsidRPr="00855006">
              <w:rPr>
                <w:b/>
                <w:bCs/>
                <w:sz w:val="32"/>
                <w:szCs w:val="32"/>
                <w:lang w:val="fr-FR"/>
              </w:rPr>
              <w:t>p</w:t>
            </w:r>
            <w:r w:rsidRPr="00855006">
              <w:rPr>
                <w:b/>
                <w:bCs/>
                <w:sz w:val="32"/>
                <w:szCs w:val="32"/>
                <w:lang w:val="fr-FR"/>
              </w:rPr>
              <w:t>erte</w:t>
            </w:r>
          </w:p>
        </w:tc>
      </w:tr>
      <w:tr w:rsidR="00252FEC" w:rsidRPr="00855006" w14:paraId="20EBF8F5" w14:textId="77777777" w:rsidTr="00A214C0">
        <w:trPr>
          <w:trHeight w:val="870"/>
        </w:trPr>
        <w:tc>
          <w:tcPr>
            <w:tcW w:w="3339" w:type="dxa"/>
            <w:shd w:val="clear" w:color="auto" w:fill="FFFFFF" w:themeFill="background1"/>
          </w:tcPr>
          <w:p w14:paraId="68BE6413" w14:textId="7BBC3C8D" w:rsidR="00252FEC" w:rsidRPr="00855006" w:rsidRDefault="004E1C10" w:rsidP="0089722C">
            <w:pPr>
              <w:ind w:firstLine="0"/>
              <w:rPr>
                <w:rFonts w:ascii="Bahnschrift SemiCondensed" w:hAnsi="Bahnschrift SemiCondensed"/>
                <w:sz w:val="32"/>
                <w:szCs w:val="32"/>
                <w:lang w:val="fr-FR"/>
              </w:rPr>
            </w:pPr>
            <w:r w:rsidRPr="00855006">
              <w:rPr>
                <w:rFonts w:ascii="Bahnschrift SemiCondensed" w:hAnsi="Bahnschrift SemiCondensed"/>
                <w:sz w:val="32"/>
                <w:szCs w:val="32"/>
                <w:lang w:val="fr-FR"/>
              </w:rPr>
              <w:t>Qualité Audio</w:t>
            </w:r>
          </w:p>
        </w:tc>
        <w:tc>
          <w:tcPr>
            <w:tcW w:w="3388" w:type="dxa"/>
            <w:shd w:val="clear" w:color="auto" w:fill="FFFFFF" w:themeFill="background1"/>
          </w:tcPr>
          <w:p w14:paraId="6B120A56" w14:textId="597030A0" w:rsidR="00252FEC" w:rsidRPr="00855006" w:rsidRDefault="00582CE2" w:rsidP="0089722C">
            <w:pPr>
              <w:ind w:firstLine="0"/>
              <w:rPr>
                <w:sz w:val="32"/>
                <w:szCs w:val="32"/>
                <w:lang w:val="fr-FR"/>
              </w:rPr>
            </w:pPr>
            <w:r w:rsidRPr="00855006">
              <w:rPr>
                <w:sz w:val="32"/>
                <w:szCs w:val="32"/>
                <w:lang w:val="fr-FR"/>
              </w:rPr>
              <w:t xml:space="preserve">Identique </w:t>
            </w:r>
            <w:r w:rsidR="00B74CC4" w:rsidRPr="00855006">
              <w:rPr>
                <w:sz w:val="32"/>
                <w:szCs w:val="32"/>
                <w:lang w:val="fr-FR"/>
              </w:rPr>
              <w:t>à l’original</w:t>
            </w:r>
          </w:p>
        </w:tc>
        <w:tc>
          <w:tcPr>
            <w:tcW w:w="4222" w:type="dxa"/>
            <w:shd w:val="clear" w:color="auto" w:fill="FFFFFF" w:themeFill="background1"/>
          </w:tcPr>
          <w:p w14:paraId="2E23727D" w14:textId="19347535" w:rsidR="00252FEC" w:rsidRPr="00855006" w:rsidRDefault="00582CE2" w:rsidP="0089722C">
            <w:pPr>
              <w:ind w:firstLine="0"/>
              <w:rPr>
                <w:sz w:val="32"/>
                <w:szCs w:val="32"/>
                <w:lang w:val="fr-FR"/>
              </w:rPr>
            </w:pPr>
            <w:r w:rsidRPr="00855006">
              <w:rPr>
                <w:sz w:val="32"/>
                <w:szCs w:val="32"/>
                <w:lang w:val="fr-FR"/>
              </w:rPr>
              <w:t>Dégradée en fonction du taux de compression</w:t>
            </w:r>
          </w:p>
        </w:tc>
      </w:tr>
      <w:tr w:rsidR="00252FEC" w:rsidRPr="00855006" w14:paraId="4FEBC6F4" w14:textId="77777777" w:rsidTr="00A214C0">
        <w:trPr>
          <w:trHeight w:val="459"/>
        </w:trPr>
        <w:tc>
          <w:tcPr>
            <w:tcW w:w="3339" w:type="dxa"/>
            <w:shd w:val="clear" w:color="auto" w:fill="FFFFFF" w:themeFill="background1"/>
          </w:tcPr>
          <w:p w14:paraId="17BA96CA" w14:textId="605A5ECA" w:rsidR="00252FEC" w:rsidRPr="00855006" w:rsidRDefault="004E1C10" w:rsidP="0089722C">
            <w:pPr>
              <w:ind w:firstLine="0"/>
              <w:rPr>
                <w:rFonts w:ascii="Bahnschrift SemiCondensed" w:hAnsi="Bahnschrift SemiCondensed"/>
                <w:sz w:val="32"/>
                <w:szCs w:val="32"/>
                <w:lang w:val="fr-FR"/>
              </w:rPr>
            </w:pPr>
            <w:r w:rsidRPr="00855006">
              <w:rPr>
                <w:rFonts w:ascii="Bahnschrift SemiCondensed" w:hAnsi="Bahnschrift SemiCondensed"/>
                <w:sz w:val="32"/>
                <w:szCs w:val="32"/>
                <w:lang w:val="fr-FR"/>
              </w:rPr>
              <w:t>Taille des Fichiers</w:t>
            </w:r>
          </w:p>
        </w:tc>
        <w:tc>
          <w:tcPr>
            <w:tcW w:w="3388" w:type="dxa"/>
            <w:shd w:val="clear" w:color="auto" w:fill="FFFFFF" w:themeFill="background1"/>
          </w:tcPr>
          <w:p w14:paraId="6C37774E" w14:textId="091B4471" w:rsidR="00252FEC" w:rsidRPr="00855006" w:rsidRDefault="00B74CC4" w:rsidP="0089722C">
            <w:pPr>
              <w:ind w:firstLine="0"/>
              <w:rPr>
                <w:sz w:val="32"/>
                <w:szCs w:val="32"/>
                <w:lang w:val="fr-FR"/>
              </w:rPr>
            </w:pPr>
            <w:r w:rsidRPr="00855006">
              <w:rPr>
                <w:sz w:val="32"/>
                <w:szCs w:val="32"/>
                <w:lang w:val="fr-FR"/>
              </w:rPr>
              <w:t>Grande</w:t>
            </w:r>
          </w:p>
        </w:tc>
        <w:tc>
          <w:tcPr>
            <w:tcW w:w="4222" w:type="dxa"/>
            <w:shd w:val="clear" w:color="auto" w:fill="FFFFFF" w:themeFill="background1"/>
          </w:tcPr>
          <w:p w14:paraId="26E8E6D2" w14:textId="22FC6AC0" w:rsidR="00252FEC" w:rsidRPr="00855006" w:rsidRDefault="00582CE2" w:rsidP="0089722C">
            <w:pPr>
              <w:ind w:firstLine="0"/>
              <w:rPr>
                <w:sz w:val="32"/>
                <w:szCs w:val="32"/>
                <w:lang w:val="fr-FR"/>
              </w:rPr>
            </w:pPr>
            <w:r w:rsidRPr="00855006">
              <w:rPr>
                <w:sz w:val="32"/>
                <w:szCs w:val="32"/>
                <w:lang w:val="fr-FR"/>
              </w:rPr>
              <w:t>Réduite</w:t>
            </w:r>
          </w:p>
        </w:tc>
      </w:tr>
      <w:tr w:rsidR="00252FEC" w:rsidRPr="00855006" w14:paraId="4098E4A8" w14:textId="77777777" w:rsidTr="00A214C0">
        <w:trPr>
          <w:trHeight w:val="870"/>
        </w:trPr>
        <w:tc>
          <w:tcPr>
            <w:tcW w:w="3339" w:type="dxa"/>
            <w:shd w:val="clear" w:color="auto" w:fill="FFFFFF" w:themeFill="background1"/>
          </w:tcPr>
          <w:p w14:paraId="233C4F1E" w14:textId="23AE338B" w:rsidR="00252FEC" w:rsidRPr="00855006" w:rsidRDefault="004E1C10" w:rsidP="0089722C">
            <w:pPr>
              <w:ind w:firstLine="0"/>
              <w:rPr>
                <w:rFonts w:ascii="Bahnschrift SemiCondensed" w:hAnsi="Bahnschrift SemiCondensed"/>
                <w:sz w:val="32"/>
                <w:szCs w:val="32"/>
                <w:lang w:val="fr-FR"/>
              </w:rPr>
            </w:pPr>
            <w:r w:rsidRPr="00855006">
              <w:rPr>
                <w:rFonts w:ascii="Bahnschrift SemiCondensed" w:hAnsi="Bahnschrift SemiCondensed"/>
                <w:sz w:val="32"/>
                <w:szCs w:val="32"/>
                <w:lang w:val="fr-FR"/>
              </w:rPr>
              <w:t>Applications</w:t>
            </w:r>
          </w:p>
        </w:tc>
        <w:tc>
          <w:tcPr>
            <w:tcW w:w="3388" w:type="dxa"/>
            <w:shd w:val="clear" w:color="auto" w:fill="FFFFFF" w:themeFill="background1"/>
          </w:tcPr>
          <w:p w14:paraId="5BB3E885" w14:textId="1218F509" w:rsidR="00252FEC" w:rsidRPr="00855006" w:rsidRDefault="00B74CC4" w:rsidP="0089722C">
            <w:pPr>
              <w:ind w:firstLine="0"/>
              <w:rPr>
                <w:sz w:val="32"/>
                <w:szCs w:val="32"/>
                <w:lang w:val="fr-FR"/>
              </w:rPr>
            </w:pPr>
            <w:r w:rsidRPr="00855006">
              <w:rPr>
                <w:sz w:val="32"/>
                <w:szCs w:val="32"/>
                <w:lang w:val="fr-FR"/>
              </w:rPr>
              <w:t>Archivage,</w:t>
            </w:r>
            <w:r w:rsidR="00200DC4">
              <w:rPr>
                <w:sz w:val="32"/>
                <w:szCs w:val="32"/>
                <w:lang w:val="fr-FR"/>
              </w:rPr>
              <w:t xml:space="preserve"> </w:t>
            </w:r>
            <w:r w:rsidRPr="00855006">
              <w:rPr>
                <w:sz w:val="32"/>
                <w:szCs w:val="32"/>
                <w:lang w:val="fr-FR"/>
              </w:rPr>
              <w:t>Production musicale</w:t>
            </w:r>
          </w:p>
        </w:tc>
        <w:tc>
          <w:tcPr>
            <w:tcW w:w="4222" w:type="dxa"/>
            <w:shd w:val="clear" w:color="auto" w:fill="FFFFFF" w:themeFill="background1"/>
          </w:tcPr>
          <w:p w14:paraId="1FEC201E" w14:textId="627D110A" w:rsidR="00252FEC" w:rsidRPr="00855006" w:rsidRDefault="00582CE2" w:rsidP="0089722C">
            <w:pPr>
              <w:ind w:firstLine="0"/>
              <w:rPr>
                <w:sz w:val="32"/>
                <w:szCs w:val="32"/>
                <w:lang w:val="fr-FR"/>
              </w:rPr>
            </w:pPr>
            <w:r w:rsidRPr="00855006">
              <w:rPr>
                <w:sz w:val="32"/>
                <w:szCs w:val="32"/>
                <w:lang w:val="fr-FR"/>
              </w:rPr>
              <w:t>Streaming,</w:t>
            </w:r>
            <w:r w:rsidR="00200DC4">
              <w:rPr>
                <w:sz w:val="32"/>
                <w:szCs w:val="32"/>
                <w:lang w:val="fr-FR"/>
              </w:rPr>
              <w:t xml:space="preserve"> </w:t>
            </w:r>
            <w:r w:rsidRPr="00855006">
              <w:rPr>
                <w:sz w:val="32"/>
                <w:szCs w:val="32"/>
                <w:lang w:val="fr-FR"/>
              </w:rPr>
              <w:t>partages en ligne</w:t>
            </w:r>
          </w:p>
        </w:tc>
      </w:tr>
      <w:tr w:rsidR="00252FEC" w:rsidRPr="00855006" w14:paraId="2709F51C" w14:textId="77777777" w:rsidTr="00A214C0">
        <w:trPr>
          <w:trHeight w:val="459"/>
        </w:trPr>
        <w:tc>
          <w:tcPr>
            <w:tcW w:w="3339" w:type="dxa"/>
            <w:shd w:val="clear" w:color="auto" w:fill="FFFFFF" w:themeFill="background1"/>
          </w:tcPr>
          <w:p w14:paraId="4488DEFE" w14:textId="6CA7E79A" w:rsidR="00252FEC" w:rsidRPr="00855006" w:rsidRDefault="004E1C10" w:rsidP="0089722C">
            <w:pPr>
              <w:ind w:firstLine="0"/>
              <w:rPr>
                <w:rFonts w:ascii="Bahnschrift SemiCondensed" w:hAnsi="Bahnschrift SemiCondensed"/>
                <w:sz w:val="32"/>
                <w:szCs w:val="32"/>
                <w:lang w:val="fr-FR"/>
              </w:rPr>
            </w:pPr>
            <w:r w:rsidRPr="00855006">
              <w:rPr>
                <w:rFonts w:ascii="Bahnschrift SemiCondensed" w:hAnsi="Bahnschrift SemiCondensed"/>
                <w:sz w:val="32"/>
                <w:szCs w:val="32"/>
                <w:lang w:val="fr-FR"/>
              </w:rPr>
              <w:t>Exemples</w:t>
            </w:r>
          </w:p>
        </w:tc>
        <w:tc>
          <w:tcPr>
            <w:tcW w:w="3388" w:type="dxa"/>
            <w:shd w:val="clear" w:color="auto" w:fill="FFFFFF" w:themeFill="background1"/>
          </w:tcPr>
          <w:p w14:paraId="51DF8792" w14:textId="42E1EDAC" w:rsidR="00252FEC" w:rsidRPr="00855006" w:rsidRDefault="00B74CC4" w:rsidP="0089722C">
            <w:pPr>
              <w:ind w:firstLine="0"/>
              <w:rPr>
                <w:sz w:val="32"/>
                <w:szCs w:val="32"/>
                <w:lang w:val="fr-FR"/>
              </w:rPr>
            </w:pPr>
            <w:r w:rsidRPr="00855006">
              <w:rPr>
                <w:sz w:val="32"/>
                <w:szCs w:val="32"/>
                <w:lang w:val="fr-FR"/>
              </w:rPr>
              <w:t>ALAC,</w:t>
            </w:r>
            <w:r w:rsidR="00200DC4">
              <w:rPr>
                <w:sz w:val="32"/>
                <w:szCs w:val="32"/>
                <w:lang w:val="fr-FR"/>
              </w:rPr>
              <w:t xml:space="preserve"> </w:t>
            </w:r>
            <w:r w:rsidRPr="00855006">
              <w:rPr>
                <w:sz w:val="32"/>
                <w:szCs w:val="32"/>
                <w:lang w:val="fr-FR"/>
              </w:rPr>
              <w:t>FLAC,</w:t>
            </w:r>
            <w:r w:rsidR="00200DC4">
              <w:rPr>
                <w:sz w:val="32"/>
                <w:szCs w:val="32"/>
                <w:lang w:val="fr-FR"/>
              </w:rPr>
              <w:t xml:space="preserve"> </w:t>
            </w:r>
            <w:r w:rsidRPr="00855006">
              <w:rPr>
                <w:sz w:val="32"/>
                <w:szCs w:val="32"/>
                <w:lang w:val="fr-FR"/>
              </w:rPr>
              <w:t>AIFF</w:t>
            </w:r>
          </w:p>
        </w:tc>
        <w:tc>
          <w:tcPr>
            <w:tcW w:w="4222" w:type="dxa"/>
            <w:shd w:val="clear" w:color="auto" w:fill="FFFFFF" w:themeFill="background1"/>
          </w:tcPr>
          <w:p w14:paraId="0760C8F4" w14:textId="32778243" w:rsidR="00252FEC" w:rsidRPr="00855006" w:rsidRDefault="00582CE2" w:rsidP="0089722C">
            <w:pPr>
              <w:ind w:firstLine="0"/>
              <w:rPr>
                <w:sz w:val="32"/>
                <w:szCs w:val="32"/>
                <w:lang w:val="fr-FR"/>
              </w:rPr>
            </w:pPr>
            <w:r w:rsidRPr="00855006">
              <w:rPr>
                <w:sz w:val="32"/>
                <w:szCs w:val="32"/>
                <w:lang w:val="fr-FR"/>
              </w:rPr>
              <w:t xml:space="preserve">OGG </w:t>
            </w:r>
            <w:proofErr w:type="spellStart"/>
            <w:r w:rsidRPr="00855006">
              <w:rPr>
                <w:sz w:val="32"/>
                <w:szCs w:val="32"/>
                <w:lang w:val="fr-FR"/>
              </w:rPr>
              <w:t>Vorbis</w:t>
            </w:r>
            <w:proofErr w:type="spellEnd"/>
            <w:r w:rsidRPr="00855006">
              <w:rPr>
                <w:sz w:val="32"/>
                <w:szCs w:val="32"/>
                <w:lang w:val="fr-FR"/>
              </w:rPr>
              <w:t>,</w:t>
            </w:r>
            <w:r w:rsidR="00200DC4">
              <w:rPr>
                <w:sz w:val="32"/>
                <w:szCs w:val="32"/>
                <w:lang w:val="fr-FR"/>
              </w:rPr>
              <w:t xml:space="preserve"> </w:t>
            </w:r>
            <w:r w:rsidRPr="00855006">
              <w:rPr>
                <w:sz w:val="32"/>
                <w:szCs w:val="32"/>
                <w:lang w:val="fr-FR"/>
              </w:rPr>
              <w:t>MP3,</w:t>
            </w:r>
            <w:r w:rsidR="00200DC4">
              <w:rPr>
                <w:sz w:val="32"/>
                <w:szCs w:val="32"/>
                <w:lang w:val="fr-FR"/>
              </w:rPr>
              <w:t xml:space="preserve"> </w:t>
            </w:r>
            <w:r w:rsidRPr="00855006">
              <w:rPr>
                <w:sz w:val="32"/>
                <w:szCs w:val="32"/>
                <w:lang w:val="fr-FR"/>
              </w:rPr>
              <w:t>AAC</w:t>
            </w:r>
          </w:p>
        </w:tc>
      </w:tr>
      <w:tr w:rsidR="00252FEC" w:rsidRPr="00855006" w14:paraId="7B931977" w14:textId="77777777" w:rsidTr="00A214C0">
        <w:trPr>
          <w:trHeight w:val="446"/>
        </w:trPr>
        <w:tc>
          <w:tcPr>
            <w:tcW w:w="3339" w:type="dxa"/>
            <w:shd w:val="clear" w:color="auto" w:fill="FFFFFF" w:themeFill="background1"/>
          </w:tcPr>
          <w:p w14:paraId="440CFD0D" w14:textId="76B3B5B9" w:rsidR="00252FEC" w:rsidRPr="00855006" w:rsidRDefault="004E1C10" w:rsidP="0089722C">
            <w:pPr>
              <w:ind w:firstLine="0"/>
              <w:rPr>
                <w:rFonts w:ascii="Bahnschrift SemiCondensed" w:hAnsi="Bahnschrift SemiCondensed"/>
                <w:sz w:val="32"/>
                <w:szCs w:val="32"/>
                <w:lang w:val="fr-FR"/>
              </w:rPr>
            </w:pPr>
            <w:r w:rsidRPr="00855006">
              <w:rPr>
                <w:rFonts w:ascii="Bahnschrift SemiCondensed" w:hAnsi="Bahnschrift SemiCondensed"/>
                <w:sz w:val="32"/>
                <w:szCs w:val="32"/>
                <w:lang w:val="fr-FR"/>
              </w:rPr>
              <w:t xml:space="preserve">Flexibilité du </w:t>
            </w:r>
            <w:proofErr w:type="spellStart"/>
            <w:r w:rsidRPr="00855006">
              <w:rPr>
                <w:rFonts w:ascii="Bahnschrift SemiCondensed" w:hAnsi="Bahnschrift SemiCondensed"/>
                <w:sz w:val="32"/>
                <w:szCs w:val="32"/>
                <w:lang w:val="fr-FR"/>
              </w:rPr>
              <w:t>Bitrate</w:t>
            </w:r>
            <w:proofErr w:type="spellEnd"/>
          </w:p>
        </w:tc>
        <w:tc>
          <w:tcPr>
            <w:tcW w:w="3388" w:type="dxa"/>
            <w:shd w:val="clear" w:color="auto" w:fill="FFFFFF" w:themeFill="background1"/>
          </w:tcPr>
          <w:p w14:paraId="4154B94F" w14:textId="60F5C064" w:rsidR="00252FEC" w:rsidRPr="00855006" w:rsidRDefault="004E1C10" w:rsidP="0089722C">
            <w:pPr>
              <w:ind w:firstLine="0"/>
              <w:rPr>
                <w:sz w:val="32"/>
                <w:szCs w:val="32"/>
                <w:lang w:val="fr-FR"/>
              </w:rPr>
            </w:pPr>
            <w:r w:rsidRPr="00855006">
              <w:rPr>
                <w:sz w:val="32"/>
                <w:szCs w:val="32"/>
                <w:lang w:val="fr-FR"/>
              </w:rPr>
              <w:t>Fixe</w:t>
            </w:r>
          </w:p>
        </w:tc>
        <w:tc>
          <w:tcPr>
            <w:tcW w:w="4222" w:type="dxa"/>
            <w:shd w:val="clear" w:color="auto" w:fill="FFFFFF" w:themeFill="background1"/>
          </w:tcPr>
          <w:p w14:paraId="6A55E084" w14:textId="6C0FF1E2" w:rsidR="00252FEC" w:rsidRPr="00855006" w:rsidRDefault="00582CE2" w:rsidP="0089722C">
            <w:pPr>
              <w:ind w:firstLine="0"/>
              <w:rPr>
                <w:sz w:val="32"/>
                <w:szCs w:val="32"/>
                <w:lang w:val="fr-FR"/>
              </w:rPr>
            </w:pPr>
            <w:r w:rsidRPr="00855006">
              <w:rPr>
                <w:sz w:val="32"/>
                <w:szCs w:val="32"/>
                <w:lang w:val="fr-FR"/>
              </w:rPr>
              <w:t>Variable</w:t>
            </w:r>
            <w:r w:rsidR="00A214C0" w:rsidRPr="00855006">
              <w:rPr>
                <w:sz w:val="32"/>
                <w:szCs w:val="32"/>
                <w:lang w:val="fr-FR"/>
              </w:rPr>
              <w:t xml:space="preserve"> </w:t>
            </w:r>
            <w:r w:rsidRPr="00855006">
              <w:rPr>
                <w:sz w:val="32"/>
                <w:szCs w:val="32"/>
                <w:lang w:val="fr-FR"/>
              </w:rPr>
              <w:t>(entre</w:t>
            </w:r>
            <w:r w:rsidR="00A214C0" w:rsidRPr="00855006">
              <w:rPr>
                <w:sz w:val="32"/>
                <w:szCs w:val="32"/>
                <w:lang w:val="fr-FR"/>
              </w:rPr>
              <w:t xml:space="preserve"> </w:t>
            </w:r>
            <w:r w:rsidRPr="00855006">
              <w:rPr>
                <w:sz w:val="32"/>
                <w:szCs w:val="32"/>
                <w:lang w:val="fr-FR"/>
              </w:rPr>
              <w:t>96-320 kbps)</w:t>
            </w:r>
          </w:p>
        </w:tc>
      </w:tr>
    </w:tbl>
    <w:p w14:paraId="67C61E2C" w14:textId="77777777" w:rsidR="008802E7" w:rsidRPr="00855006" w:rsidRDefault="008802E7" w:rsidP="009A25BB">
      <w:pPr>
        <w:ind w:firstLine="0"/>
        <w:rPr>
          <w:sz w:val="32"/>
          <w:szCs w:val="32"/>
        </w:rPr>
      </w:pPr>
    </w:p>
    <w:p w14:paraId="2A0C7D0B" w14:textId="52495DAD" w:rsidR="008802E7" w:rsidRPr="00855006" w:rsidRDefault="009A25BB" w:rsidP="009A25BB">
      <w:pPr>
        <w:ind w:firstLine="0"/>
        <w:jc w:val="left"/>
        <w:sectPr w:rsidR="008802E7" w:rsidRPr="00855006" w:rsidSect="00E1191A">
          <w:headerReference w:type="even" r:id="rId17"/>
          <w:headerReference w:type="default" r:id="rId18"/>
          <w:type w:val="evenPage"/>
          <w:pgSz w:w="11906" w:h="16838"/>
          <w:pgMar w:top="1440" w:right="1440" w:bottom="1440" w:left="1440" w:header="708" w:footer="708" w:gutter="0"/>
          <w:cols w:space="708"/>
          <w:docGrid w:linePitch="360"/>
        </w:sectPr>
      </w:pPr>
      <w:r w:rsidRPr="00855006">
        <w:t xml:space="preserve">               </w:t>
      </w:r>
      <w:r w:rsidR="008802E7" w:rsidRPr="00855006">
        <w:t>La compression sans perte est privilégiée lorsqu'une qualité parfaite est requise (archivage, production). En revanche, la compression avec perte s'impose dans les situations où la taille réduite est essentielle (streaming, partages rapides). L’équilibre entre ces deux types de compression dépend des besoins spécifiques de l’utilisateur ou du service</w:t>
      </w:r>
    </w:p>
    <w:p w14:paraId="10B6957B" w14:textId="79A025E5" w:rsidR="008F6460" w:rsidRPr="00855006" w:rsidRDefault="00443964" w:rsidP="00A20F28">
      <w:pPr>
        <w:pStyle w:val="Titre2"/>
        <w:rPr>
          <w:b/>
          <w:bCs/>
          <w:color w:val="538135" w:themeColor="accent6" w:themeShade="BF"/>
          <w:sz w:val="28"/>
          <w:szCs w:val="28"/>
        </w:rPr>
      </w:pPr>
      <w:bookmarkStart w:id="8" w:name="_Toc196085823"/>
      <w:r w:rsidRPr="00855006">
        <w:rPr>
          <w:b/>
          <w:bCs/>
          <w:color w:val="538135" w:themeColor="accent6" w:themeShade="BF"/>
          <w:sz w:val="32"/>
          <w:szCs w:val="32"/>
        </w:rPr>
        <w:lastRenderedPageBreak/>
        <w:t>Description des formats</w:t>
      </w:r>
      <w:r w:rsidR="00A20F28" w:rsidRPr="00855006">
        <w:rPr>
          <w:b/>
          <w:bCs/>
          <w:color w:val="538135" w:themeColor="accent6" w:themeShade="BF"/>
          <w:sz w:val="32"/>
          <w:szCs w:val="32"/>
        </w:rPr>
        <w:t xml:space="preserve"> OGG et ALAC :</w:t>
      </w:r>
      <w:bookmarkEnd w:id="8"/>
    </w:p>
    <w:p w14:paraId="35BBCD1F" w14:textId="77777777" w:rsidR="00BB60DE" w:rsidRPr="00855006" w:rsidRDefault="00295325" w:rsidP="00052654">
      <w:pPr>
        <w:pStyle w:val="NormalWeb"/>
        <w:jc w:val="both"/>
        <w:rPr>
          <w:rFonts w:ascii="Calibri" w:hAnsi="Calibri" w:cs="Calibri"/>
        </w:rPr>
      </w:pPr>
      <w:r w:rsidRPr="00855006">
        <w:rPr>
          <w:rFonts w:ascii="Calibri" w:hAnsi="Calibri" w:cs="Calibri"/>
        </w:rPr>
        <w:t xml:space="preserve">Dans le domaine de la compression audio, chaque format a été conçu pour répondre à des besoins spécifiques, qu'il s'agisse de maximiser la qualité sonore ou d'optimiser le stockage et la transmission. Les formats </w:t>
      </w:r>
      <w:r w:rsidRPr="00855006">
        <w:rPr>
          <w:rStyle w:val="lev"/>
          <w:rFonts w:ascii="Calibri" w:hAnsi="Calibri" w:cs="Calibri"/>
        </w:rPr>
        <w:t>OGG</w:t>
      </w:r>
      <w:r w:rsidRPr="00855006">
        <w:rPr>
          <w:rFonts w:ascii="Calibri" w:hAnsi="Calibri" w:cs="Calibri"/>
        </w:rPr>
        <w:t xml:space="preserve"> et </w:t>
      </w:r>
      <w:r w:rsidRPr="00855006">
        <w:rPr>
          <w:rStyle w:val="lev"/>
          <w:rFonts w:ascii="Calibri" w:hAnsi="Calibri" w:cs="Calibri"/>
        </w:rPr>
        <w:t>ALAC</w:t>
      </w:r>
      <w:r w:rsidRPr="00855006">
        <w:rPr>
          <w:rFonts w:ascii="Calibri" w:hAnsi="Calibri" w:cs="Calibri"/>
        </w:rPr>
        <w:t xml:space="preserve"> représentent deux approches distinctes : l'une favorisant l'efficacité par une compression avec perte, et l'autre garantissant une qualité intacte grâce à une compression sans perte. Leur comparaison est essentielle pour comprendre leurs avantages, leurs inconvénients et leur impact dans des contextes variés, comme le streaming ou l'archivage.</w:t>
      </w:r>
    </w:p>
    <w:p w14:paraId="4EE1B97A" w14:textId="40130BE3" w:rsidR="00295325" w:rsidRPr="00855006" w:rsidRDefault="00295325" w:rsidP="00052654">
      <w:pPr>
        <w:pStyle w:val="NormalWeb"/>
        <w:jc w:val="both"/>
        <w:rPr>
          <w:rFonts w:ascii="Calibri" w:hAnsi="Calibri" w:cs="Calibri"/>
        </w:rPr>
      </w:pPr>
      <w:r w:rsidRPr="00855006">
        <w:rPr>
          <w:rFonts w:ascii="Calibri" w:hAnsi="Calibri" w:cs="Calibri"/>
        </w:rPr>
        <w:t xml:space="preserve">Cette section vise à explorer les caractéristiques techniques des formats </w:t>
      </w:r>
      <w:r w:rsidRPr="00855006">
        <w:rPr>
          <w:rStyle w:val="lev"/>
          <w:rFonts w:ascii="Calibri" w:hAnsi="Calibri" w:cs="Calibri"/>
        </w:rPr>
        <w:t>OGG</w:t>
      </w:r>
      <w:r w:rsidRPr="00855006">
        <w:rPr>
          <w:rFonts w:ascii="Calibri" w:hAnsi="Calibri" w:cs="Calibri"/>
        </w:rPr>
        <w:t xml:space="preserve"> et </w:t>
      </w:r>
      <w:r w:rsidRPr="00855006">
        <w:rPr>
          <w:rStyle w:val="lev"/>
          <w:rFonts w:ascii="Calibri" w:hAnsi="Calibri" w:cs="Calibri"/>
        </w:rPr>
        <w:t>ALAC</w:t>
      </w:r>
      <w:r w:rsidRPr="00855006">
        <w:rPr>
          <w:rFonts w:ascii="Calibri" w:hAnsi="Calibri" w:cs="Calibri"/>
        </w:rPr>
        <w:t xml:space="preserve">, en mettant en lumière leurs algorithmes, ainsi que leurs points forts et faibles. Ces détails permettront de mieux saisir les enjeux liés à leur adoption dans le cadre de la compression audio. Passons maintenant à la description détaillée de chaque format. </w:t>
      </w:r>
    </w:p>
    <w:p w14:paraId="4E6F4DAE" w14:textId="05C7959C" w:rsidR="00851C5D" w:rsidRPr="00855006" w:rsidRDefault="00A2682D" w:rsidP="00BB60DE">
      <w:pPr>
        <w:pStyle w:val="Titre3"/>
        <w:rPr>
          <w:b/>
          <w:bCs/>
          <w:color w:val="C45911" w:themeColor="accent2" w:themeShade="BF"/>
          <w:sz w:val="32"/>
          <w:szCs w:val="32"/>
        </w:rPr>
      </w:pPr>
      <w:bookmarkStart w:id="9" w:name="_Toc196085824"/>
      <w:r w:rsidRPr="00855006">
        <w:rPr>
          <w:b/>
          <w:bCs/>
          <w:color w:val="C45911" w:themeColor="accent2" w:themeShade="BF"/>
          <w:sz w:val="32"/>
          <w:szCs w:val="32"/>
        </w:rPr>
        <w:t>Format OGG</w:t>
      </w:r>
      <w:r w:rsidR="003B2E1D" w:rsidRPr="00855006">
        <w:rPr>
          <w:b/>
          <w:bCs/>
          <w:color w:val="C45911" w:themeColor="accent2" w:themeShade="BF"/>
          <w:sz w:val="32"/>
          <w:szCs w:val="32"/>
        </w:rPr>
        <w:t> :</w:t>
      </w:r>
      <w:bookmarkEnd w:id="9"/>
    </w:p>
    <w:p w14:paraId="76B08F2F" w14:textId="55049493" w:rsidR="009B441F" w:rsidRPr="00855006" w:rsidRDefault="009B441F" w:rsidP="00B4240E">
      <w:pPr>
        <w:pStyle w:val="Paragraphedeliste"/>
        <w:numPr>
          <w:ilvl w:val="0"/>
          <w:numId w:val="6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Introduction :</w:t>
      </w:r>
    </w:p>
    <w:p w14:paraId="1D381A44" w14:textId="600E9AFD" w:rsidR="000800B2" w:rsidRPr="00855006" w:rsidRDefault="00024202" w:rsidP="00416F7B">
      <w:pPr>
        <w:ind w:left="720" w:firstLine="0"/>
        <w:rPr>
          <w:rFonts w:ascii="Calibri" w:hAnsi="Calibri" w:cs="Calibri"/>
        </w:rPr>
      </w:pPr>
      <w:r w:rsidRPr="00855006">
        <w:rPr>
          <w:rFonts w:ascii="Calibri" w:hAnsi="Calibri" w:cs="Calibri"/>
        </w:rPr>
        <w:t>L’extension</w:t>
      </w:r>
      <w:r w:rsidR="008F33C5" w:rsidRPr="00855006">
        <w:rPr>
          <w:rFonts w:ascii="Calibri" w:hAnsi="Calibri" w:cs="Calibri"/>
        </w:rPr>
        <w:t> « </w:t>
      </w:r>
      <w:r w:rsidRPr="00855006">
        <w:rPr>
          <w:rFonts w:ascii="Calibri" w:hAnsi="Calibri" w:cs="Calibri"/>
        </w:rPr>
        <w:t>.</w:t>
      </w:r>
      <w:proofErr w:type="spellStart"/>
      <w:r w:rsidRPr="00855006">
        <w:rPr>
          <w:rFonts w:ascii="Calibri" w:hAnsi="Calibri" w:cs="Calibri"/>
        </w:rPr>
        <w:t>ogg</w:t>
      </w:r>
      <w:proofErr w:type="spellEnd"/>
      <w:r w:rsidR="008F33C5" w:rsidRPr="00855006">
        <w:rPr>
          <w:rFonts w:ascii="Calibri" w:hAnsi="Calibri" w:cs="Calibri"/>
        </w:rPr>
        <w:t xml:space="preserve"> » </w:t>
      </w:r>
      <w:r w:rsidRPr="00855006">
        <w:rPr>
          <w:rFonts w:ascii="Calibri" w:hAnsi="Calibri" w:cs="Calibri"/>
        </w:rPr>
        <w:t xml:space="preserve">est associée au format de fichier OGG, qui est un conteneur multimédia </w:t>
      </w:r>
      <w:r w:rsidR="00851C5D" w:rsidRPr="00855006">
        <w:rPr>
          <w:rFonts w:ascii="Calibri" w:hAnsi="Calibri" w:cs="Calibri"/>
        </w:rPr>
        <w:t>(</w:t>
      </w:r>
      <w:r w:rsidRPr="00855006">
        <w:rPr>
          <w:rFonts w:ascii="Calibri" w:hAnsi="Calibri" w:cs="Calibri"/>
        </w:rPr>
        <w:t>open source</w:t>
      </w:r>
      <w:r w:rsidR="00851C5D" w:rsidRPr="00855006">
        <w:rPr>
          <w:rFonts w:ascii="Calibri" w:hAnsi="Calibri" w:cs="Calibri"/>
        </w:rPr>
        <w:t>)</w:t>
      </w:r>
      <w:r w:rsidRPr="00855006">
        <w:rPr>
          <w:rFonts w:ascii="Calibri" w:hAnsi="Calibri" w:cs="Calibri"/>
        </w:rPr>
        <w:t xml:space="preserve"> développé par la fondation Xiph.Org(La Fondation Xiph.Org est une organisation à but non lucratif qui développe des formats et des logiciels open source pour la gestion des médias numériques (audio, vidéo, etc.). Il est principalement utilisé pour stocker de l'audio </w:t>
      </w:r>
      <w:proofErr w:type="gramStart"/>
      <w:r w:rsidRPr="00855006">
        <w:rPr>
          <w:rFonts w:ascii="Calibri" w:hAnsi="Calibri" w:cs="Calibri"/>
        </w:rPr>
        <w:t>compressé</w:t>
      </w:r>
      <w:proofErr w:type="gramEnd"/>
      <w:r w:rsidRPr="00855006">
        <w:rPr>
          <w:rFonts w:ascii="Calibri" w:hAnsi="Calibri" w:cs="Calibri"/>
        </w:rPr>
        <w:t>,</w:t>
      </w:r>
      <w:r w:rsidR="00200DC4">
        <w:rPr>
          <w:rFonts w:ascii="Calibri" w:hAnsi="Calibri" w:cs="Calibri"/>
        </w:rPr>
        <w:t xml:space="preserve"> </w:t>
      </w:r>
      <w:r w:rsidRPr="00855006">
        <w:rPr>
          <w:rFonts w:ascii="Calibri" w:hAnsi="Calibri" w:cs="Calibri"/>
        </w:rPr>
        <w:t>bien qu'il puisse aussi contenir de la vidéo, des sous-titres et d'autres types de données multimédias. Le format de conteneur OGG est un format multimédia qui peut contenir plusieurs flux de vidéo, audio, texte et métadonnées. Chaque flux peut être compressé avec di</w:t>
      </w:r>
      <w:r w:rsidR="00856A56" w:rsidRPr="00855006">
        <w:rPr>
          <w:rFonts w:ascii="Calibri" w:hAnsi="Calibri" w:cs="Calibri"/>
        </w:rPr>
        <w:t>fférentes méthodes de compression, notamment :</w:t>
      </w:r>
    </w:p>
    <w:p w14:paraId="23F2E909" w14:textId="462947B2" w:rsidR="00856A56" w:rsidRPr="00855006" w:rsidRDefault="00856A56" w:rsidP="00B4240E">
      <w:pPr>
        <w:pStyle w:val="Paragraphedeliste"/>
        <w:numPr>
          <w:ilvl w:val="0"/>
          <w:numId w:val="69"/>
        </w:numPr>
        <w:rPr>
          <w:rFonts w:ascii="Calibri" w:hAnsi="Calibri" w:cs="Calibri"/>
        </w:rPr>
      </w:pPr>
      <w:proofErr w:type="spellStart"/>
      <w:r w:rsidRPr="00855006">
        <w:rPr>
          <w:rFonts w:ascii="Calibri" w:hAnsi="Calibri" w:cs="Calibri"/>
          <w:b/>
          <w:bCs/>
        </w:rPr>
        <w:t>Theora</w:t>
      </w:r>
      <w:proofErr w:type="spellEnd"/>
      <w:r w:rsidRPr="00855006">
        <w:rPr>
          <w:rFonts w:ascii="Calibri" w:hAnsi="Calibri" w:cs="Calibri"/>
        </w:rPr>
        <w:t xml:space="preserve"> (pour la vid</w:t>
      </w:r>
      <w:r w:rsidR="00D03115" w:rsidRPr="00855006">
        <w:rPr>
          <w:rFonts w:ascii="Calibri" w:hAnsi="Calibri" w:cs="Calibri"/>
        </w:rPr>
        <w:t>éo)</w:t>
      </w:r>
    </w:p>
    <w:p w14:paraId="6E9B6729" w14:textId="1618D647" w:rsidR="00D03115" w:rsidRPr="00855006" w:rsidRDefault="00D03115" w:rsidP="00B4240E">
      <w:pPr>
        <w:pStyle w:val="Paragraphedeliste"/>
        <w:numPr>
          <w:ilvl w:val="0"/>
          <w:numId w:val="69"/>
        </w:numPr>
        <w:rPr>
          <w:rFonts w:ascii="Calibri" w:hAnsi="Calibri" w:cs="Calibri"/>
        </w:rPr>
      </w:pPr>
      <w:proofErr w:type="spellStart"/>
      <w:r w:rsidRPr="00855006">
        <w:rPr>
          <w:rFonts w:ascii="Calibri" w:hAnsi="Calibri" w:cs="Calibri"/>
          <w:b/>
          <w:bCs/>
        </w:rPr>
        <w:t>Vorbis</w:t>
      </w:r>
      <w:proofErr w:type="spellEnd"/>
      <w:r w:rsidRPr="00855006">
        <w:rPr>
          <w:rFonts w:ascii="Calibri" w:hAnsi="Calibri" w:cs="Calibri"/>
        </w:rPr>
        <w:t xml:space="preserve"> (pour l’audio) </w:t>
      </w:r>
    </w:p>
    <w:p w14:paraId="4504790E" w14:textId="239ABE9D" w:rsidR="00D03115" w:rsidRPr="00855006" w:rsidRDefault="00D03115" w:rsidP="00B4240E">
      <w:pPr>
        <w:pStyle w:val="Paragraphedeliste"/>
        <w:numPr>
          <w:ilvl w:val="0"/>
          <w:numId w:val="69"/>
        </w:numPr>
        <w:rPr>
          <w:rFonts w:ascii="Calibri" w:hAnsi="Calibri" w:cs="Calibri"/>
        </w:rPr>
      </w:pPr>
      <w:r w:rsidRPr="00855006">
        <w:rPr>
          <w:rFonts w:ascii="Calibri" w:hAnsi="Calibri" w:cs="Calibri"/>
          <w:b/>
          <w:bCs/>
        </w:rPr>
        <w:t>FLAC</w:t>
      </w:r>
      <w:r w:rsidRPr="00855006">
        <w:rPr>
          <w:rFonts w:ascii="Calibri" w:hAnsi="Calibri" w:cs="Calibri"/>
        </w:rPr>
        <w:t xml:space="preserve"> (pour l’audio, compression sans perte) </w:t>
      </w:r>
    </w:p>
    <w:p w14:paraId="58FF5849" w14:textId="361C262F" w:rsidR="00955A6D" w:rsidRPr="00855006" w:rsidRDefault="00D03115" w:rsidP="00B4240E">
      <w:pPr>
        <w:pStyle w:val="Paragraphedeliste"/>
        <w:numPr>
          <w:ilvl w:val="0"/>
          <w:numId w:val="69"/>
        </w:numPr>
        <w:rPr>
          <w:rFonts w:ascii="Calibri" w:hAnsi="Calibri" w:cs="Calibri"/>
        </w:rPr>
      </w:pPr>
      <w:proofErr w:type="spellStart"/>
      <w:r w:rsidRPr="00855006">
        <w:rPr>
          <w:rFonts w:ascii="Calibri" w:hAnsi="Calibri" w:cs="Calibri"/>
          <w:b/>
          <w:bCs/>
        </w:rPr>
        <w:t>OggPCM</w:t>
      </w:r>
      <w:proofErr w:type="spellEnd"/>
      <w:r w:rsidRPr="00855006">
        <w:rPr>
          <w:rFonts w:ascii="Calibri" w:hAnsi="Calibri" w:cs="Calibri"/>
        </w:rPr>
        <w:t xml:space="preserve"> (pour l’audio, non compressé)</w:t>
      </w:r>
    </w:p>
    <w:p w14:paraId="073D7F3B" w14:textId="77777777" w:rsidR="00EB2852" w:rsidRPr="00855006" w:rsidRDefault="00EB2852" w:rsidP="008F33C5">
      <w:pPr>
        <w:ind w:left="1080" w:firstLine="0"/>
        <w:rPr>
          <w:rFonts w:ascii="Calibri" w:hAnsi="Calibri" w:cs="Calibri"/>
        </w:rPr>
      </w:pPr>
    </w:p>
    <w:p w14:paraId="1BB592ED" w14:textId="54728982" w:rsidR="000800B2" w:rsidRPr="00855006" w:rsidRDefault="000800B2" w:rsidP="00B4240E">
      <w:pPr>
        <w:pStyle w:val="Paragraphedeliste"/>
        <w:numPr>
          <w:ilvl w:val="0"/>
          <w:numId w:val="6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Principales caractéristiques et fonctionnalités</w:t>
      </w:r>
      <w:r w:rsidR="00343BCA" w:rsidRPr="00855006">
        <w:rPr>
          <w:rFonts w:ascii="Bahnschrift SemiCondensed" w:hAnsi="Bahnschrift SemiCondensed"/>
          <w:b/>
          <w:bCs/>
          <w:sz w:val="28"/>
          <w:szCs w:val="28"/>
          <w:u w:val="single"/>
        </w:rPr>
        <w:t> :</w:t>
      </w:r>
    </w:p>
    <w:p w14:paraId="25E0DA0C" w14:textId="7E1B2DB2" w:rsidR="00E36EEB" w:rsidRPr="00855006" w:rsidRDefault="00E36EEB" w:rsidP="00B4240E">
      <w:pPr>
        <w:pStyle w:val="Paragraphedeliste"/>
        <w:numPr>
          <w:ilvl w:val="1"/>
          <w:numId w:val="68"/>
        </w:numPr>
        <w:spacing w:before="268"/>
      </w:pPr>
      <w:r w:rsidRPr="00855006">
        <w:rPr>
          <w:rFonts w:ascii="Segoe UI" w:hAnsi="Segoe UI" w:cs="Segoe UI"/>
          <w:b/>
        </w:rPr>
        <w:t>Compression avec perte</w:t>
      </w:r>
      <w:r w:rsidRPr="00855006">
        <w:rPr>
          <w:b/>
        </w:rPr>
        <w:t xml:space="preserve"> </w:t>
      </w:r>
      <w:r w:rsidRPr="00855006">
        <w:t xml:space="preserve">: OGG </w:t>
      </w:r>
      <w:proofErr w:type="spellStart"/>
      <w:r w:rsidRPr="00855006">
        <w:t>Vorbis</w:t>
      </w:r>
      <w:proofErr w:type="spellEnd"/>
      <w:r w:rsidRPr="00855006">
        <w:t xml:space="preserve"> utilise un algorithme de compression perceptuelle, ce qui</w:t>
      </w:r>
      <w:r w:rsidR="0055627D" w:rsidRPr="00855006">
        <w:t xml:space="preserve"> </w:t>
      </w:r>
      <w:r w:rsidRPr="00855006">
        <w:t>signifie</w:t>
      </w:r>
      <w:r w:rsidRPr="00855006">
        <w:rPr>
          <w:spacing w:val="-3"/>
        </w:rPr>
        <w:t xml:space="preserve"> </w:t>
      </w:r>
      <w:r w:rsidRPr="00855006">
        <w:t>qu’il</w:t>
      </w:r>
      <w:r w:rsidR="0055627D" w:rsidRPr="00855006">
        <w:rPr>
          <w:spacing w:val="-3"/>
        </w:rPr>
        <w:t xml:space="preserve"> </w:t>
      </w:r>
      <w:r w:rsidRPr="00855006">
        <w:t>supprime</w:t>
      </w:r>
      <w:r w:rsidRPr="00855006">
        <w:rPr>
          <w:spacing w:val="-3"/>
        </w:rPr>
        <w:t xml:space="preserve"> </w:t>
      </w:r>
      <w:r w:rsidRPr="00855006">
        <w:t>les</w:t>
      </w:r>
      <w:r w:rsidRPr="00855006">
        <w:rPr>
          <w:spacing w:val="-3"/>
        </w:rPr>
        <w:t xml:space="preserve"> </w:t>
      </w:r>
      <w:r w:rsidRPr="00855006">
        <w:t>données</w:t>
      </w:r>
      <w:r w:rsidRPr="00855006">
        <w:rPr>
          <w:spacing w:val="-3"/>
        </w:rPr>
        <w:t xml:space="preserve"> </w:t>
      </w:r>
      <w:r w:rsidRPr="00855006">
        <w:t>audio</w:t>
      </w:r>
      <w:r w:rsidR="0014754B" w:rsidRPr="00855006">
        <w:rPr>
          <w:spacing w:val="-3"/>
        </w:rPr>
        <w:t xml:space="preserve">s </w:t>
      </w:r>
      <w:r w:rsidRPr="00855006">
        <w:t>que</w:t>
      </w:r>
      <w:r w:rsidRPr="00855006">
        <w:rPr>
          <w:spacing w:val="-3"/>
        </w:rPr>
        <w:t xml:space="preserve"> </w:t>
      </w:r>
      <w:r w:rsidRPr="00855006">
        <w:t>l’oreille</w:t>
      </w:r>
      <w:r w:rsidRPr="00855006">
        <w:rPr>
          <w:spacing w:val="-3"/>
        </w:rPr>
        <w:t xml:space="preserve"> </w:t>
      </w:r>
      <w:r w:rsidRPr="00855006">
        <w:t>humaine</w:t>
      </w:r>
      <w:r w:rsidRPr="00855006">
        <w:rPr>
          <w:spacing w:val="-3"/>
        </w:rPr>
        <w:t xml:space="preserve"> </w:t>
      </w:r>
      <w:r w:rsidRPr="00855006">
        <w:t>perçoit</w:t>
      </w:r>
      <w:r w:rsidRPr="00855006">
        <w:rPr>
          <w:spacing w:val="-3"/>
        </w:rPr>
        <w:t xml:space="preserve"> </w:t>
      </w:r>
      <w:r w:rsidRPr="00855006">
        <w:t>moins,</w:t>
      </w:r>
      <w:r w:rsidRPr="00855006">
        <w:rPr>
          <w:spacing w:val="-3"/>
        </w:rPr>
        <w:t xml:space="preserve"> </w:t>
      </w:r>
      <w:r w:rsidRPr="00855006">
        <w:t>réduisant</w:t>
      </w:r>
      <w:r w:rsidRPr="00855006">
        <w:rPr>
          <w:spacing w:val="-3"/>
        </w:rPr>
        <w:t xml:space="preserve"> </w:t>
      </w:r>
      <w:r w:rsidRPr="00855006">
        <w:t>ainsi</w:t>
      </w:r>
      <w:r w:rsidRPr="00855006">
        <w:rPr>
          <w:spacing w:val="-3"/>
        </w:rPr>
        <w:t xml:space="preserve"> </w:t>
      </w:r>
      <w:r w:rsidRPr="00855006">
        <w:t>la</w:t>
      </w:r>
      <w:r w:rsidRPr="00855006">
        <w:rPr>
          <w:spacing w:val="-3"/>
        </w:rPr>
        <w:t xml:space="preserve"> </w:t>
      </w:r>
      <w:r w:rsidRPr="00855006">
        <w:t>taille</w:t>
      </w:r>
      <w:r w:rsidRPr="00855006">
        <w:rPr>
          <w:spacing w:val="-3"/>
        </w:rPr>
        <w:t xml:space="preserve"> </w:t>
      </w:r>
      <w:r w:rsidRPr="00855006">
        <w:t>du fichier tout en maintenant une bonne qualité sonore.</w:t>
      </w:r>
    </w:p>
    <w:p w14:paraId="3E19B715" w14:textId="64E27448" w:rsidR="00E36EEB" w:rsidRPr="00855006" w:rsidRDefault="00E36EEB" w:rsidP="00B4240E">
      <w:pPr>
        <w:pStyle w:val="Corpsdetexte"/>
        <w:numPr>
          <w:ilvl w:val="1"/>
          <w:numId w:val="68"/>
        </w:numPr>
        <w:spacing w:before="0" w:line="280" w:lineRule="auto"/>
        <w:ind w:right="197"/>
        <w:jc w:val="both"/>
        <w:rPr>
          <w:sz w:val="24"/>
          <w:szCs w:val="24"/>
        </w:rPr>
      </w:pPr>
      <w:r w:rsidRPr="00855006">
        <w:rPr>
          <w:b/>
          <w:sz w:val="24"/>
          <w:szCs w:val="24"/>
        </w:rPr>
        <w:t>Open</w:t>
      </w:r>
      <w:r w:rsidRPr="00855006">
        <w:rPr>
          <w:b/>
          <w:spacing w:val="-3"/>
          <w:sz w:val="24"/>
          <w:szCs w:val="24"/>
        </w:rPr>
        <w:t xml:space="preserve"> </w:t>
      </w:r>
      <w:r w:rsidRPr="00855006">
        <w:rPr>
          <w:b/>
          <w:sz w:val="24"/>
          <w:szCs w:val="24"/>
        </w:rPr>
        <w:t>source</w:t>
      </w:r>
      <w:r w:rsidRPr="00855006">
        <w:rPr>
          <w:b/>
          <w:spacing w:val="-3"/>
          <w:sz w:val="24"/>
          <w:szCs w:val="24"/>
        </w:rPr>
        <w:t xml:space="preserve"> </w:t>
      </w:r>
      <w:r w:rsidRPr="00855006">
        <w:rPr>
          <w:b/>
          <w:sz w:val="24"/>
          <w:szCs w:val="24"/>
        </w:rPr>
        <w:t>et</w:t>
      </w:r>
      <w:r w:rsidRPr="00855006">
        <w:rPr>
          <w:b/>
          <w:spacing w:val="-3"/>
          <w:sz w:val="24"/>
          <w:szCs w:val="24"/>
        </w:rPr>
        <w:t xml:space="preserve"> </w:t>
      </w:r>
      <w:r w:rsidRPr="00855006">
        <w:rPr>
          <w:b/>
          <w:sz w:val="24"/>
          <w:szCs w:val="24"/>
        </w:rPr>
        <w:t>libre</w:t>
      </w:r>
      <w:r w:rsidRPr="00855006">
        <w:rPr>
          <w:b/>
          <w:spacing w:val="-3"/>
          <w:sz w:val="24"/>
          <w:szCs w:val="24"/>
        </w:rPr>
        <w:t xml:space="preserve"> </w:t>
      </w:r>
      <w:r w:rsidRPr="00855006">
        <w:rPr>
          <w:b/>
          <w:sz w:val="24"/>
          <w:szCs w:val="24"/>
        </w:rPr>
        <w:t>de</w:t>
      </w:r>
      <w:r w:rsidRPr="00855006">
        <w:rPr>
          <w:b/>
          <w:spacing w:val="-3"/>
          <w:sz w:val="24"/>
          <w:szCs w:val="24"/>
        </w:rPr>
        <w:t xml:space="preserve"> </w:t>
      </w:r>
      <w:r w:rsidRPr="00855006">
        <w:rPr>
          <w:b/>
          <w:sz w:val="24"/>
          <w:szCs w:val="24"/>
        </w:rPr>
        <w:t>droits</w:t>
      </w:r>
      <w:r w:rsidRPr="00855006">
        <w:rPr>
          <w:b/>
          <w:spacing w:val="-4"/>
          <w:sz w:val="24"/>
          <w:szCs w:val="24"/>
        </w:rPr>
        <w:t xml:space="preserve"> </w:t>
      </w:r>
      <w:r w:rsidRPr="00855006">
        <w:rPr>
          <w:sz w:val="24"/>
          <w:szCs w:val="24"/>
        </w:rPr>
        <w:t>:</w:t>
      </w:r>
      <w:r w:rsidRPr="00855006">
        <w:rPr>
          <w:spacing w:val="-3"/>
          <w:sz w:val="24"/>
          <w:szCs w:val="24"/>
        </w:rPr>
        <w:t xml:space="preserve"> </w:t>
      </w:r>
      <w:r w:rsidRPr="00855006">
        <w:rPr>
          <w:sz w:val="24"/>
          <w:szCs w:val="24"/>
        </w:rPr>
        <w:t>Contrairement</w:t>
      </w:r>
      <w:r w:rsidRPr="00855006">
        <w:rPr>
          <w:spacing w:val="-3"/>
          <w:sz w:val="24"/>
          <w:szCs w:val="24"/>
        </w:rPr>
        <w:t xml:space="preserve"> </w:t>
      </w:r>
      <w:r w:rsidRPr="00855006">
        <w:rPr>
          <w:sz w:val="24"/>
          <w:szCs w:val="24"/>
        </w:rPr>
        <w:t>au</w:t>
      </w:r>
      <w:r w:rsidRPr="00855006">
        <w:rPr>
          <w:spacing w:val="-3"/>
          <w:sz w:val="24"/>
          <w:szCs w:val="24"/>
        </w:rPr>
        <w:t xml:space="preserve"> </w:t>
      </w:r>
      <w:r w:rsidRPr="00855006">
        <w:rPr>
          <w:sz w:val="24"/>
          <w:szCs w:val="24"/>
        </w:rPr>
        <w:t>MP3</w:t>
      </w:r>
      <w:r w:rsidRPr="00855006">
        <w:rPr>
          <w:spacing w:val="-3"/>
          <w:sz w:val="24"/>
          <w:szCs w:val="24"/>
        </w:rPr>
        <w:t xml:space="preserve"> </w:t>
      </w:r>
      <w:r w:rsidRPr="00855006">
        <w:rPr>
          <w:sz w:val="24"/>
          <w:szCs w:val="24"/>
        </w:rPr>
        <w:t>ou</w:t>
      </w:r>
      <w:r w:rsidRPr="00855006">
        <w:rPr>
          <w:spacing w:val="-3"/>
          <w:sz w:val="24"/>
          <w:szCs w:val="24"/>
        </w:rPr>
        <w:t xml:space="preserve"> </w:t>
      </w:r>
      <w:r w:rsidRPr="00855006">
        <w:rPr>
          <w:sz w:val="24"/>
          <w:szCs w:val="24"/>
        </w:rPr>
        <w:t>à</w:t>
      </w:r>
      <w:r w:rsidRPr="00855006">
        <w:rPr>
          <w:spacing w:val="-3"/>
          <w:sz w:val="24"/>
          <w:szCs w:val="24"/>
        </w:rPr>
        <w:t xml:space="preserve"> </w:t>
      </w:r>
      <w:r w:rsidRPr="00855006">
        <w:rPr>
          <w:sz w:val="24"/>
          <w:szCs w:val="24"/>
        </w:rPr>
        <w:t>l'AAC,</w:t>
      </w:r>
      <w:r w:rsidRPr="00855006">
        <w:rPr>
          <w:spacing w:val="-3"/>
          <w:sz w:val="24"/>
          <w:szCs w:val="24"/>
        </w:rPr>
        <w:t xml:space="preserve"> </w:t>
      </w:r>
      <w:r w:rsidRPr="00855006">
        <w:rPr>
          <w:sz w:val="24"/>
          <w:szCs w:val="24"/>
        </w:rPr>
        <w:t>OGG</w:t>
      </w:r>
      <w:r w:rsidRPr="00855006">
        <w:rPr>
          <w:spacing w:val="-3"/>
          <w:sz w:val="24"/>
          <w:szCs w:val="24"/>
        </w:rPr>
        <w:t xml:space="preserve"> </w:t>
      </w:r>
      <w:proofErr w:type="spellStart"/>
      <w:r w:rsidRPr="00855006">
        <w:rPr>
          <w:sz w:val="24"/>
          <w:szCs w:val="24"/>
        </w:rPr>
        <w:t>Vorbis</w:t>
      </w:r>
      <w:proofErr w:type="spellEnd"/>
      <w:r w:rsidRPr="00855006">
        <w:rPr>
          <w:spacing w:val="-3"/>
          <w:sz w:val="24"/>
          <w:szCs w:val="24"/>
        </w:rPr>
        <w:t xml:space="preserve"> </w:t>
      </w:r>
      <w:r w:rsidRPr="00855006">
        <w:rPr>
          <w:sz w:val="24"/>
          <w:szCs w:val="24"/>
        </w:rPr>
        <w:t>est</w:t>
      </w:r>
      <w:r w:rsidRPr="00855006">
        <w:rPr>
          <w:spacing w:val="-3"/>
          <w:sz w:val="24"/>
          <w:szCs w:val="24"/>
        </w:rPr>
        <w:t xml:space="preserve"> </w:t>
      </w:r>
      <w:r w:rsidRPr="00855006">
        <w:rPr>
          <w:sz w:val="24"/>
          <w:szCs w:val="24"/>
        </w:rPr>
        <w:t>totalement</w:t>
      </w:r>
      <w:r w:rsidRPr="00855006">
        <w:rPr>
          <w:spacing w:val="-3"/>
          <w:sz w:val="24"/>
          <w:szCs w:val="24"/>
        </w:rPr>
        <w:t xml:space="preserve"> </w:t>
      </w:r>
      <w:r w:rsidRPr="00855006">
        <w:rPr>
          <w:sz w:val="24"/>
          <w:szCs w:val="24"/>
        </w:rPr>
        <w:t>exempt de brevets, ce qui le rend librement disponible pour les développeurs et créateurs de logiciels.</w:t>
      </w:r>
    </w:p>
    <w:p w14:paraId="668A2F73" w14:textId="77777777" w:rsidR="0098795E" w:rsidRPr="00855006" w:rsidRDefault="00E36EEB" w:rsidP="00B4240E">
      <w:pPr>
        <w:pStyle w:val="Corpsdetexte"/>
        <w:numPr>
          <w:ilvl w:val="1"/>
          <w:numId w:val="68"/>
        </w:numPr>
        <w:spacing w:line="280" w:lineRule="auto"/>
        <w:ind w:right="516"/>
        <w:jc w:val="both"/>
        <w:rPr>
          <w:sz w:val="24"/>
          <w:szCs w:val="24"/>
        </w:rPr>
      </w:pPr>
      <w:r w:rsidRPr="00855006">
        <w:rPr>
          <w:b/>
          <w:sz w:val="24"/>
          <w:szCs w:val="24"/>
        </w:rPr>
        <w:t>Format</w:t>
      </w:r>
      <w:r w:rsidRPr="00855006">
        <w:rPr>
          <w:b/>
          <w:spacing w:val="-3"/>
          <w:sz w:val="24"/>
          <w:szCs w:val="24"/>
        </w:rPr>
        <w:t xml:space="preserve"> </w:t>
      </w:r>
      <w:r w:rsidRPr="00855006">
        <w:rPr>
          <w:b/>
          <w:sz w:val="24"/>
          <w:szCs w:val="24"/>
        </w:rPr>
        <w:t>conteneur</w:t>
      </w:r>
      <w:r w:rsidRPr="00855006">
        <w:rPr>
          <w:b/>
          <w:spacing w:val="-4"/>
          <w:sz w:val="24"/>
          <w:szCs w:val="24"/>
        </w:rPr>
        <w:t xml:space="preserve"> </w:t>
      </w:r>
      <w:r w:rsidRPr="00855006">
        <w:rPr>
          <w:sz w:val="24"/>
          <w:szCs w:val="24"/>
        </w:rPr>
        <w:t>:</w:t>
      </w:r>
      <w:r w:rsidRPr="00855006">
        <w:rPr>
          <w:spacing w:val="-3"/>
          <w:sz w:val="24"/>
          <w:szCs w:val="24"/>
        </w:rPr>
        <w:t xml:space="preserve"> </w:t>
      </w:r>
      <w:r w:rsidRPr="00855006">
        <w:rPr>
          <w:sz w:val="24"/>
          <w:szCs w:val="24"/>
        </w:rPr>
        <w:t>Les</w:t>
      </w:r>
      <w:r w:rsidRPr="00855006">
        <w:rPr>
          <w:spacing w:val="-3"/>
          <w:sz w:val="24"/>
          <w:szCs w:val="24"/>
        </w:rPr>
        <w:t xml:space="preserve"> </w:t>
      </w:r>
      <w:r w:rsidRPr="00855006">
        <w:rPr>
          <w:sz w:val="24"/>
          <w:szCs w:val="24"/>
        </w:rPr>
        <w:t>fichiers</w:t>
      </w:r>
      <w:r w:rsidRPr="00855006">
        <w:rPr>
          <w:spacing w:val="-3"/>
          <w:sz w:val="24"/>
          <w:szCs w:val="24"/>
        </w:rPr>
        <w:t xml:space="preserve"> </w:t>
      </w:r>
      <w:r w:rsidRPr="00855006">
        <w:rPr>
          <w:sz w:val="24"/>
          <w:szCs w:val="24"/>
        </w:rPr>
        <w:t>OGG</w:t>
      </w:r>
      <w:r w:rsidRPr="00855006">
        <w:rPr>
          <w:spacing w:val="-3"/>
          <w:sz w:val="24"/>
          <w:szCs w:val="24"/>
        </w:rPr>
        <w:t xml:space="preserve"> </w:t>
      </w:r>
      <w:proofErr w:type="spellStart"/>
      <w:r w:rsidRPr="00855006">
        <w:rPr>
          <w:sz w:val="24"/>
          <w:szCs w:val="24"/>
        </w:rPr>
        <w:t>Vorbis</w:t>
      </w:r>
      <w:proofErr w:type="spellEnd"/>
      <w:r w:rsidRPr="00855006">
        <w:rPr>
          <w:spacing w:val="-3"/>
          <w:sz w:val="24"/>
          <w:szCs w:val="24"/>
        </w:rPr>
        <w:t xml:space="preserve"> </w:t>
      </w:r>
      <w:r w:rsidRPr="00855006">
        <w:rPr>
          <w:sz w:val="24"/>
          <w:szCs w:val="24"/>
        </w:rPr>
        <w:t>sont</w:t>
      </w:r>
      <w:r w:rsidRPr="00855006">
        <w:rPr>
          <w:spacing w:val="-3"/>
          <w:sz w:val="24"/>
          <w:szCs w:val="24"/>
        </w:rPr>
        <w:t xml:space="preserve"> </w:t>
      </w:r>
      <w:r w:rsidRPr="00855006">
        <w:rPr>
          <w:sz w:val="24"/>
          <w:szCs w:val="24"/>
        </w:rPr>
        <w:t>généralement</w:t>
      </w:r>
      <w:r w:rsidRPr="00855006">
        <w:rPr>
          <w:spacing w:val="-3"/>
          <w:sz w:val="24"/>
          <w:szCs w:val="24"/>
        </w:rPr>
        <w:t xml:space="preserve"> </w:t>
      </w:r>
      <w:r w:rsidRPr="00855006">
        <w:rPr>
          <w:sz w:val="24"/>
          <w:szCs w:val="24"/>
        </w:rPr>
        <w:t>stockés</w:t>
      </w:r>
      <w:r w:rsidRPr="00855006">
        <w:rPr>
          <w:spacing w:val="-3"/>
          <w:sz w:val="24"/>
          <w:szCs w:val="24"/>
        </w:rPr>
        <w:t xml:space="preserve"> </w:t>
      </w:r>
      <w:r w:rsidRPr="00855006">
        <w:rPr>
          <w:sz w:val="24"/>
          <w:szCs w:val="24"/>
        </w:rPr>
        <w:t>dans</w:t>
      </w:r>
      <w:r w:rsidRPr="00855006">
        <w:rPr>
          <w:spacing w:val="-3"/>
          <w:sz w:val="24"/>
          <w:szCs w:val="24"/>
        </w:rPr>
        <w:t xml:space="preserve"> </w:t>
      </w:r>
      <w:r w:rsidRPr="00855006">
        <w:rPr>
          <w:sz w:val="24"/>
          <w:szCs w:val="24"/>
        </w:rPr>
        <w:t>un</w:t>
      </w:r>
      <w:r w:rsidRPr="00855006">
        <w:rPr>
          <w:spacing w:val="-4"/>
          <w:sz w:val="24"/>
          <w:szCs w:val="24"/>
        </w:rPr>
        <w:t xml:space="preserve"> </w:t>
      </w:r>
      <w:r w:rsidRPr="00855006">
        <w:rPr>
          <w:b/>
          <w:sz w:val="24"/>
          <w:szCs w:val="24"/>
        </w:rPr>
        <w:t>format</w:t>
      </w:r>
      <w:r w:rsidRPr="00855006">
        <w:rPr>
          <w:b/>
          <w:spacing w:val="-3"/>
          <w:sz w:val="24"/>
          <w:szCs w:val="24"/>
        </w:rPr>
        <w:t xml:space="preserve"> </w:t>
      </w:r>
      <w:r w:rsidRPr="00855006">
        <w:rPr>
          <w:b/>
          <w:sz w:val="24"/>
          <w:szCs w:val="24"/>
        </w:rPr>
        <w:t>conteneur OGG</w:t>
      </w:r>
      <w:r w:rsidRPr="00855006">
        <w:rPr>
          <w:b/>
          <w:spacing w:val="-4"/>
          <w:sz w:val="24"/>
          <w:szCs w:val="24"/>
        </w:rPr>
        <w:t xml:space="preserve"> </w:t>
      </w:r>
      <w:r w:rsidRPr="00855006">
        <w:rPr>
          <w:sz w:val="24"/>
          <w:szCs w:val="24"/>
        </w:rPr>
        <w:t>avec</w:t>
      </w:r>
      <w:r w:rsidRPr="00855006">
        <w:rPr>
          <w:spacing w:val="-3"/>
          <w:sz w:val="24"/>
          <w:szCs w:val="24"/>
        </w:rPr>
        <w:t xml:space="preserve"> </w:t>
      </w:r>
      <w:r w:rsidRPr="00855006">
        <w:rPr>
          <w:sz w:val="24"/>
          <w:szCs w:val="24"/>
        </w:rPr>
        <w:t>l'extension</w:t>
      </w:r>
      <w:r w:rsidRPr="00855006">
        <w:rPr>
          <w:rFonts w:ascii="Consolas" w:hAnsi="Consolas"/>
          <w:b/>
          <w:bCs/>
          <w:color w:val="000000" w:themeColor="text1"/>
          <w:sz w:val="24"/>
          <w:szCs w:val="24"/>
        </w:rPr>
        <w:t>.ogg</w:t>
      </w:r>
      <w:r w:rsidRPr="00855006">
        <w:rPr>
          <w:sz w:val="24"/>
          <w:szCs w:val="24"/>
        </w:rPr>
        <w:t>.</w:t>
      </w:r>
      <w:r w:rsidRPr="00855006">
        <w:rPr>
          <w:spacing w:val="-3"/>
          <w:sz w:val="24"/>
          <w:szCs w:val="24"/>
        </w:rPr>
        <w:t xml:space="preserve"> </w:t>
      </w:r>
    </w:p>
    <w:p w14:paraId="7B9172DC" w14:textId="05F36C30" w:rsidR="00E36EEB" w:rsidRPr="00855006" w:rsidRDefault="00E36EEB" w:rsidP="005F03B9">
      <w:pPr>
        <w:pStyle w:val="Corpsdetexte"/>
        <w:spacing w:line="280" w:lineRule="auto"/>
        <w:ind w:left="1428" w:right="516"/>
        <w:jc w:val="both"/>
        <w:rPr>
          <w:sz w:val="24"/>
          <w:szCs w:val="24"/>
        </w:rPr>
      </w:pPr>
      <w:r w:rsidRPr="00855006">
        <w:rPr>
          <w:sz w:val="24"/>
          <w:szCs w:val="24"/>
        </w:rPr>
        <w:lastRenderedPageBreak/>
        <w:t>Le</w:t>
      </w:r>
      <w:r w:rsidRPr="00855006">
        <w:rPr>
          <w:spacing w:val="-3"/>
          <w:sz w:val="24"/>
          <w:szCs w:val="24"/>
        </w:rPr>
        <w:t xml:space="preserve"> </w:t>
      </w:r>
      <w:r w:rsidRPr="00855006">
        <w:rPr>
          <w:sz w:val="24"/>
          <w:szCs w:val="24"/>
        </w:rPr>
        <w:t>conteneur</w:t>
      </w:r>
      <w:r w:rsidRPr="00855006">
        <w:rPr>
          <w:spacing w:val="-3"/>
          <w:sz w:val="24"/>
          <w:szCs w:val="24"/>
        </w:rPr>
        <w:t xml:space="preserve"> </w:t>
      </w:r>
      <w:r w:rsidRPr="00855006">
        <w:rPr>
          <w:sz w:val="24"/>
          <w:szCs w:val="24"/>
        </w:rPr>
        <w:t>OGG</w:t>
      </w:r>
      <w:r w:rsidRPr="00855006">
        <w:rPr>
          <w:spacing w:val="-3"/>
          <w:sz w:val="24"/>
          <w:szCs w:val="24"/>
        </w:rPr>
        <w:t xml:space="preserve"> </w:t>
      </w:r>
      <w:r w:rsidRPr="00855006">
        <w:rPr>
          <w:sz w:val="24"/>
          <w:szCs w:val="24"/>
        </w:rPr>
        <w:t>peut</w:t>
      </w:r>
      <w:r w:rsidRPr="00855006">
        <w:rPr>
          <w:spacing w:val="-3"/>
          <w:sz w:val="24"/>
          <w:szCs w:val="24"/>
        </w:rPr>
        <w:t xml:space="preserve"> </w:t>
      </w:r>
      <w:r w:rsidRPr="00855006">
        <w:rPr>
          <w:sz w:val="24"/>
          <w:szCs w:val="24"/>
        </w:rPr>
        <w:t>également</w:t>
      </w:r>
      <w:r w:rsidRPr="00855006">
        <w:rPr>
          <w:spacing w:val="-3"/>
          <w:sz w:val="24"/>
          <w:szCs w:val="24"/>
        </w:rPr>
        <w:t xml:space="preserve"> </w:t>
      </w:r>
      <w:r w:rsidRPr="00855006">
        <w:rPr>
          <w:sz w:val="24"/>
          <w:szCs w:val="24"/>
        </w:rPr>
        <w:t>contenir</w:t>
      </w:r>
      <w:r w:rsidRPr="00855006">
        <w:rPr>
          <w:spacing w:val="-3"/>
          <w:sz w:val="24"/>
          <w:szCs w:val="24"/>
        </w:rPr>
        <w:t xml:space="preserve"> </w:t>
      </w:r>
      <w:r w:rsidRPr="00855006">
        <w:rPr>
          <w:sz w:val="24"/>
          <w:szCs w:val="24"/>
        </w:rPr>
        <w:t>d'autres</w:t>
      </w:r>
      <w:r w:rsidRPr="00855006">
        <w:rPr>
          <w:spacing w:val="-3"/>
          <w:sz w:val="24"/>
          <w:szCs w:val="24"/>
        </w:rPr>
        <w:t xml:space="preserve"> </w:t>
      </w:r>
      <w:r w:rsidRPr="00855006">
        <w:rPr>
          <w:sz w:val="24"/>
          <w:szCs w:val="24"/>
        </w:rPr>
        <w:t>types</w:t>
      </w:r>
      <w:r w:rsidRPr="00855006">
        <w:rPr>
          <w:spacing w:val="-3"/>
          <w:sz w:val="24"/>
          <w:szCs w:val="24"/>
        </w:rPr>
        <w:t xml:space="preserve"> </w:t>
      </w:r>
      <w:r w:rsidRPr="00855006">
        <w:rPr>
          <w:sz w:val="24"/>
          <w:szCs w:val="24"/>
        </w:rPr>
        <w:t>de</w:t>
      </w:r>
      <w:r w:rsidRPr="00855006">
        <w:rPr>
          <w:spacing w:val="-3"/>
          <w:sz w:val="24"/>
          <w:szCs w:val="24"/>
        </w:rPr>
        <w:t xml:space="preserve"> </w:t>
      </w:r>
      <w:r w:rsidRPr="00855006">
        <w:rPr>
          <w:sz w:val="24"/>
          <w:szCs w:val="24"/>
        </w:rPr>
        <w:t>médias,</w:t>
      </w:r>
      <w:r w:rsidRPr="00855006">
        <w:rPr>
          <w:spacing w:val="-3"/>
          <w:sz w:val="24"/>
          <w:szCs w:val="24"/>
        </w:rPr>
        <w:t xml:space="preserve"> </w:t>
      </w:r>
      <w:r w:rsidRPr="00855006">
        <w:rPr>
          <w:sz w:val="24"/>
          <w:szCs w:val="24"/>
        </w:rPr>
        <w:t>y compris de la vidéo.</w:t>
      </w:r>
    </w:p>
    <w:p w14:paraId="7996E422" w14:textId="70B6A6DE" w:rsidR="000D3236" w:rsidRPr="00855006" w:rsidRDefault="000D3236" w:rsidP="00B4240E">
      <w:pPr>
        <w:pStyle w:val="Paragraphedeliste"/>
        <w:numPr>
          <w:ilvl w:val="1"/>
          <w:numId w:val="68"/>
        </w:numPr>
        <w:spacing w:before="1" w:line="280" w:lineRule="auto"/>
        <w:ind w:right="162"/>
        <w:rPr>
          <w:rFonts w:ascii="Segoe UI" w:hAnsi="Segoe UI" w:cs="Segoe UI"/>
          <w:b/>
          <w:bCs/>
        </w:rPr>
      </w:pPr>
      <w:r w:rsidRPr="00855006">
        <w:rPr>
          <w:rFonts w:ascii="Segoe UI" w:hAnsi="Segoe UI" w:cs="Segoe UI"/>
          <w:b/>
          <w:bCs/>
        </w:rPr>
        <w:t>Profondeur de bits et fréquence d’échantillonnage</w:t>
      </w:r>
    </w:p>
    <w:p w14:paraId="4F80DA65" w14:textId="7CD02903" w:rsidR="00E36EEB" w:rsidRPr="00855006" w:rsidRDefault="00E36EEB" w:rsidP="00B4240E">
      <w:pPr>
        <w:pStyle w:val="Corpsdetexte"/>
        <w:numPr>
          <w:ilvl w:val="1"/>
          <w:numId w:val="68"/>
        </w:numPr>
        <w:spacing w:before="51" w:line="280" w:lineRule="auto"/>
        <w:ind w:right="196"/>
        <w:rPr>
          <w:sz w:val="24"/>
          <w:szCs w:val="24"/>
        </w:rPr>
      </w:pPr>
      <w:r w:rsidRPr="00855006">
        <w:rPr>
          <w:position w:val="4"/>
          <w:sz w:val="24"/>
          <w:szCs w:val="24"/>
        </w:rPr>
        <w:drawing>
          <wp:inline distT="0" distB="0" distL="0" distR="0" wp14:anchorId="6850C504" wp14:editId="1AB715E8">
            <wp:extent cx="60325" cy="60325"/>
            <wp:effectExtent l="0" t="0" r="0" b="0"/>
            <wp:docPr id="93780059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25" cy="60325"/>
                    </a:xfrm>
                    <a:prstGeom prst="rect">
                      <a:avLst/>
                    </a:prstGeom>
                    <a:noFill/>
                    <a:ln>
                      <a:noFill/>
                    </a:ln>
                  </pic:spPr>
                </pic:pic>
              </a:graphicData>
            </a:graphic>
          </wp:inline>
        </w:drawing>
      </w:r>
      <w:r w:rsidRPr="00855006">
        <w:rPr>
          <w:rFonts w:ascii="Times New Roman" w:hAnsi="Times New Roman"/>
          <w:spacing w:val="80"/>
          <w:sz w:val="24"/>
          <w:szCs w:val="24"/>
        </w:rPr>
        <w:t xml:space="preserve"> </w:t>
      </w:r>
      <w:r w:rsidRPr="00855006">
        <w:rPr>
          <w:rFonts w:asciiTheme="minorHAnsi" w:hAnsiTheme="minorHAnsi" w:cstheme="minorHAnsi"/>
          <w:b/>
          <w:sz w:val="24"/>
          <w:szCs w:val="24"/>
        </w:rPr>
        <w:t>Profondeur</w:t>
      </w:r>
      <w:r w:rsidRPr="00855006">
        <w:rPr>
          <w:rFonts w:asciiTheme="minorHAnsi" w:hAnsiTheme="minorHAnsi" w:cstheme="minorHAnsi"/>
          <w:b/>
          <w:spacing w:val="-3"/>
          <w:sz w:val="24"/>
          <w:szCs w:val="24"/>
        </w:rPr>
        <w:t xml:space="preserve"> </w:t>
      </w:r>
      <w:r w:rsidRPr="00855006">
        <w:rPr>
          <w:rFonts w:asciiTheme="minorHAnsi" w:hAnsiTheme="minorHAnsi" w:cstheme="minorHAnsi"/>
          <w:b/>
          <w:sz w:val="24"/>
          <w:szCs w:val="24"/>
        </w:rPr>
        <w:t>de</w:t>
      </w:r>
      <w:r w:rsidRPr="00855006">
        <w:rPr>
          <w:rFonts w:asciiTheme="minorHAnsi" w:hAnsiTheme="minorHAnsi" w:cstheme="minorHAnsi"/>
          <w:b/>
          <w:spacing w:val="-3"/>
          <w:sz w:val="24"/>
          <w:szCs w:val="24"/>
        </w:rPr>
        <w:t xml:space="preserve"> </w:t>
      </w:r>
      <w:r w:rsidRPr="00855006">
        <w:rPr>
          <w:rFonts w:asciiTheme="minorHAnsi" w:hAnsiTheme="minorHAnsi" w:cstheme="minorHAnsi"/>
          <w:b/>
          <w:sz w:val="24"/>
          <w:szCs w:val="24"/>
        </w:rPr>
        <w:t>bits</w:t>
      </w:r>
      <w:r w:rsidRPr="00855006">
        <w:rPr>
          <w:b/>
          <w:spacing w:val="-4"/>
          <w:sz w:val="24"/>
          <w:szCs w:val="24"/>
        </w:rPr>
        <w:t xml:space="preserve"> </w:t>
      </w:r>
      <w:r w:rsidRPr="00855006">
        <w:rPr>
          <w:sz w:val="24"/>
          <w:szCs w:val="24"/>
        </w:rPr>
        <w:t>:</w:t>
      </w:r>
      <w:r w:rsidRPr="00855006">
        <w:rPr>
          <w:spacing w:val="-3"/>
          <w:sz w:val="24"/>
          <w:szCs w:val="24"/>
        </w:rPr>
        <w:t xml:space="preserve"> </w:t>
      </w:r>
      <w:r w:rsidRPr="00855006">
        <w:rPr>
          <w:sz w:val="24"/>
          <w:szCs w:val="24"/>
        </w:rPr>
        <w:t>Typiquement</w:t>
      </w:r>
      <w:r w:rsidRPr="00855006">
        <w:rPr>
          <w:spacing w:val="-3"/>
          <w:sz w:val="24"/>
          <w:szCs w:val="24"/>
        </w:rPr>
        <w:t xml:space="preserve"> </w:t>
      </w:r>
      <w:r w:rsidRPr="00855006">
        <w:rPr>
          <w:sz w:val="24"/>
          <w:szCs w:val="24"/>
        </w:rPr>
        <w:t>16</w:t>
      </w:r>
      <w:r w:rsidRPr="00855006">
        <w:rPr>
          <w:spacing w:val="-3"/>
          <w:sz w:val="24"/>
          <w:szCs w:val="24"/>
        </w:rPr>
        <w:t xml:space="preserve"> </w:t>
      </w:r>
      <w:r w:rsidRPr="00855006">
        <w:rPr>
          <w:sz w:val="24"/>
          <w:szCs w:val="24"/>
        </w:rPr>
        <w:t>bits,</w:t>
      </w:r>
      <w:r w:rsidRPr="00855006">
        <w:rPr>
          <w:spacing w:val="-3"/>
          <w:sz w:val="24"/>
          <w:szCs w:val="24"/>
        </w:rPr>
        <w:t xml:space="preserve"> </w:t>
      </w:r>
      <w:r w:rsidRPr="00855006">
        <w:rPr>
          <w:sz w:val="24"/>
          <w:szCs w:val="24"/>
        </w:rPr>
        <w:t>bien</w:t>
      </w:r>
      <w:r w:rsidRPr="00855006">
        <w:rPr>
          <w:spacing w:val="-3"/>
          <w:sz w:val="24"/>
          <w:szCs w:val="24"/>
        </w:rPr>
        <w:t xml:space="preserve"> </w:t>
      </w:r>
      <w:r w:rsidRPr="00855006">
        <w:rPr>
          <w:sz w:val="24"/>
          <w:szCs w:val="24"/>
        </w:rPr>
        <w:t>que</w:t>
      </w:r>
      <w:r w:rsidRPr="00855006">
        <w:rPr>
          <w:spacing w:val="-3"/>
          <w:sz w:val="24"/>
          <w:szCs w:val="24"/>
        </w:rPr>
        <w:t xml:space="preserve"> </w:t>
      </w:r>
      <w:r w:rsidRPr="00855006">
        <w:rPr>
          <w:sz w:val="24"/>
          <w:szCs w:val="24"/>
        </w:rPr>
        <w:t>le</w:t>
      </w:r>
      <w:r w:rsidRPr="00855006">
        <w:rPr>
          <w:spacing w:val="-3"/>
          <w:sz w:val="24"/>
          <w:szCs w:val="24"/>
        </w:rPr>
        <w:t xml:space="preserve"> </w:t>
      </w:r>
      <w:r w:rsidRPr="00855006">
        <w:rPr>
          <w:sz w:val="24"/>
          <w:szCs w:val="24"/>
        </w:rPr>
        <w:t>support</w:t>
      </w:r>
      <w:r w:rsidRPr="00855006">
        <w:rPr>
          <w:spacing w:val="-3"/>
          <w:sz w:val="24"/>
          <w:szCs w:val="24"/>
        </w:rPr>
        <w:t xml:space="preserve"> </w:t>
      </w:r>
      <w:r w:rsidRPr="00855006">
        <w:rPr>
          <w:sz w:val="24"/>
          <w:szCs w:val="24"/>
        </w:rPr>
        <w:t>du</w:t>
      </w:r>
      <w:r w:rsidRPr="00855006">
        <w:rPr>
          <w:spacing w:val="-3"/>
          <w:sz w:val="24"/>
          <w:szCs w:val="24"/>
        </w:rPr>
        <w:t xml:space="preserve"> </w:t>
      </w:r>
      <w:r w:rsidRPr="00855006">
        <w:rPr>
          <w:sz w:val="24"/>
          <w:szCs w:val="24"/>
        </w:rPr>
        <w:t>24</w:t>
      </w:r>
      <w:r w:rsidRPr="00855006">
        <w:rPr>
          <w:spacing w:val="-3"/>
          <w:sz w:val="24"/>
          <w:szCs w:val="24"/>
        </w:rPr>
        <w:t xml:space="preserve"> </w:t>
      </w:r>
      <w:r w:rsidRPr="00855006">
        <w:rPr>
          <w:sz w:val="24"/>
          <w:szCs w:val="24"/>
        </w:rPr>
        <w:t>bits</w:t>
      </w:r>
      <w:r w:rsidRPr="00855006">
        <w:rPr>
          <w:spacing w:val="-3"/>
          <w:sz w:val="24"/>
          <w:szCs w:val="24"/>
        </w:rPr>
        <w:t xml:space="preserve"> </w:t>
      </w:r>
      <w:r w:rsidRPr="00855006">
        <w:rPr>
          <w:sz w:val="24"/>
          <w:szCs w:val="24"/>
        </w:rPr>
        <w:t>existe,</w:t>
      </w:r>
      <w:r w:rsidRPr="00855006">
        <w:rPr>
          <w:spacing w:val="-3"/>
          <w:sz w:val="24"/>
          <w:szCs w:val="24"/>
        </w:rPr>
        <w:t xml:space="preserve"> </w:t>
      </w:r>
      <w:r w:rsidRPr="00855006">
        <w:rPr>
          <w:sz w:val="24"/>
          <w:szCs w:val="24"/>
        </w:rPr>
        <w:t>il</w:t>
      </w:r>
      <w:r w:rsidRPr="00855006">
        <w:rPr>
          <w:spacing w:val="-3"/>
          <w:sz w:val="24"/>
          <w:szCs w:val="24"/>
        </w:rPr>
        <w:t xml:space="preserve"> </w:t>
      </w:r>
      <w:r w:rsidRPr="00855006">
        <w:rPr>
          <w:sz w:val="24"/>
          <w:szCs w:val="24"/>
        </w:rPr>
        <w:t>est</w:t>
      </w:r>
      <w:r w:rsidRPr="00855006">
        <w:rPr>
          <w:spacing w:val="-3"/>
          <w:sz w:val="24"/>
          <w:szCs w:val="24"/>
        </w:rPr>
        <w:t xml:space="preserve"> </w:t>
      </w:r>
      <w:r w:rsidRPr="00855006">
        <w:rPr>
          <w:sz w:val="24"/>
          <w:szCs w:val="24"/>
        </w:rPr>
        <w:t xml:space="preserve">peu </w:t>
      </w:r>
      <w:r w:rsidRPr="00855006">
        <w:rPr>
          <w:spacing w:val="-2"/>
          <w:sz w:val="24"/>
          <w:szCs w:val="24"/>
        </w:rPr>
        <w:t>répandu.</w:t>
      </w:r>
    </w:p>
    <w:p w14:paraId="1D4723D1" w14:textId="4C72E8C7" w:rsidR="00E36EEB" w:rsidRPr="00855006" w:rsidRDefault="00E36EEB" w:rsidP="00B4240E">
      <w:pPr>
        <w:pStyle w:val="Paragraphedeliste"/>
        <w:numPr>
          <w:ilvl w:val="1"/>
          <w:numId w:val="68"/>
        </w:numPr>
      </w:pPr>
      <w:r w:rsidRPr="00855006">
        <w:rPr>
          <w:position w:val="4"/>
        </w:rPr>
        <w:drawing>
          <wp:inline distT="0" distB="0" distL="0" distR="0" wp14:anchorId="7DA31D51" wp14:editId="1144D976">
            <wp:extent cx="60325" cy="60325"/>
            <wp:effectExtent l="0" t="0" r="0" b="0"/>
            <wp:docPr id="1814548792"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25" cy="60325"/>
                    </a:xfrm>
                    <a:prstGeom prst="rect">
                      <a:avLst/>
                    </a:prstGeom>
                    <a:noFill/>
                    <a:ln>
                      <a:noFill/>
                    </a:ln>
                  </pic:spPr>
                </pic:pic>
              </a:graphicData>
            </a:graphic>
          </wp:inline>
        </w:drawing>
      </w:r>
      <w:r w:rsidRPr="00855006">
        <w:rPr>
          <w:rFonts w:ascii="Times New Roman" w:hAnsi="Times New Roman"/>
          <w:spacing w:val="40"/>
        </w:rPr>
        <w:t xml:space="preserve"> </w:t>
      </w:r>
      <w:r w:rsidRPr="00855006">
        <w:rPr>
          <w:b/>
        </w:rPr>
        <w:t xml:space="preserve">Fréquence d’échantillonnage </w:t>
      </w:r>
      <w:r w:rsidRPr="00855006">
        <w:t>: Supporte les fréquences standard (44,1 kHz, 48 kHz) et au-delà.</w:t>
      </w:r>
    </w:p>
    <w:p w14:paraId="4D35DB92" w14:textId="1E3093C3" w:rsidR="00E36EEB" w:rsidRPr="00855006" w:rsidRDefault="00E36EEB" w:rsidP="00B4240E">
      <w:pPr>
        <w:pStyle w:val="Corpsdetexte"/>
        <w:numPr>
          <w:ilvl w:val="1"/>
          <w:numId w:val="68"/>
        </w:numPr>
        <w:spacing w:before="51" w:line="280" w:lineRule="auto"/>
        <w:ind w:right="196"/>
        <w:rPr>
          <w:sz w:val="24"/>
          <w:szCs w:val="24"/>
        </w:rPr>
      </w:pPr>
      <w:r w:rsidRPr="00855006">
        <w:rPr>
          <w:b/>
          <w:sz w:val="24"/>
          <w:szCs w:val="24"/>
        </w:rPr>
        <w:t>Audio</w:t>
      </w:r>
      <w:r w:rsidRPr="00855006">
        <w:rPr>
          <w:b/>
          <w:spacing w:val="-2"/>
          <w:sz w:val="24"/>
          <w:szCs w:val="24"/>
        </w:rPr>
        <w:t xml:space="preserve"> </w:t>
      </w:r>
      <w:r w:rsidRPr="00855006">
        <w:rPr>
          <w:b/>
          <w:sz w:val="24"/>
          <w:szCs w:val="24"/>
        </w:rPr>
        <w:t>multicanal</w:t>
      </w:r>
      <w:r w:rsidRPr="00855006">
        <w:rPr>
          <w:b/>
          <w:spacing w:val="-3"/>
          <w:sz w:val="24"/>
          <w:szCs w:val="24"/>
        </w:rPr>
        <w:t xml:space="preserve"> </w:t>
      </w:r>
      <w:r w:rsidRPr="00855006">
        <w:rPr>
          <w:sz w:val="24"/>
          <w:szCs w:val="24"/>
        </w:rPr>
        <w:t>:</w:t>
      </w:r>
      <w:r w:rsidRPr="00855006">
        <w:rPr>
          <w:spacing w:val="-2"/>
          <w:sz w:val="24"/>
          <w:szCs w:val="24"/>
        </w:rPr>
        <w:t xml:space="preserve"> </w:t>
      </w:r>
      <w:r w:rsidRPr="00855006">
        <w:rPr>
          <w:sz w:val="24"/>
          <w:szCs w:val="24"/>
        </w:rPr>
        <w:t>Prend</w:t>
      </w:r>
      <w:r w:rsidRPr="00855006">
        <w:rPr>
          <w:spacing w:val="-2"/>
          <w:sz w:val="24"/>
          <w:szCs w:val="24"/>
        </w:rPr>
        <w:t xml:space="preserve"> </w:t>
      </w:r>
      <w:r w:rsidRPr="00855006">
        <w:rPr>
          <w:sz w:val="24"/>
          <w:szCs w:val="24"/>
        </w:rPr>
        <w:t>en</w:t>
      </w:r>
      <w:r w:rsidRPr="00855006">
        <w:rPr>
          <w:spacing w:val="-2"/>
          <w:sz w:val="24"/>
          <w:szCs w:val="24"/>
        </w:rPr>
        <w:t xml:space="preserve"> </w:t>
      </w:r>
      <w:r w:rsidRPr="00855006">
        <w:rPr>
          <w:sz w:val="24"/>
          <w:szCs w:val="24"/>
        </w:rPr>
        <w:t>charge</w:t>
      </w:r>
      <w:r w:rsidRPr="00855006">
        <w:rPr>
          <w:spacing w:val="-2"/>
          <w:sz w:val="24"/>
          <w:szCs w:val="24"/>
        </w:rPr>
        <w:t xml:space="preserve"> </w:t>
      </w:r>
      <w:r w:rsidRPr="00855006">
        <w:rPr>
          <w:sz w:val="24"/>
          <w:szCs w:val="24"/>
        </w:rPr>
        <w:t>le</w:t>
      </w:r>
      <w:r w:rsidRPr="00855006">
        <w:rPr>
          <w:spacing w:val="-2"/>
          <w:sz w:val="24"/>
          <w:szCs w:val="24"/>
        </w:rPr>
        <w:t xml:space="preserve"> </w:t>
      </w:r>
      <w:r w:rsidRPr="00855006">
        <w:rPr>
          <w:sz w:val="24"/>
          <w:szCs w:val="24"/>
        </w:rPr>
        <w:t>son</w:t>
      </w:r>
      <w:r w:rsidRPr="00855006">
        <w:rPr>
          <w:spacing w:val="-2"/>
          <w:sz w:val="24"/>
          <w:szCs w:val="24"/>
        </w:rPr>
        <w:t xml:space="preserve"> </w:t>
      </w:r>
      <w:r w:rsidRPr="00855006">
        <w:rPr>
          <w:sz w:val="24"/>
          <w:szCs w:val="24"/>
        </w:rPr>
        <w:t>stéréo,</w:t>
      </w:r>
      <w:r w:rsidRPr="00855006">
        <w:rPr>
          <w:spacing w:val="-2"/>
          <w:sz w:val="24"/>
          <w:szCs w:val="24"/>
        </w:rPr>
        <w:t xml:space="preserve"> </w:t>
      </w:r>
      <w:r w:rsidRPr="00855006">
        <w:rPr>
          <w:sz w:val="24"/>
          <w:szCs w:val="24"/>
        </w:rPr>
        <w:t>mono</w:t>
      </w:r>
      <w:r w:rsidRPr="00855006">
        <w:rPr>
          <w:spacing w:val="-2"/>
          <w:sz w:val="24"/>
          <w:szCs w:val="24"/>
        </w:rPr>
        <w:t xml:space="preserve"> </w:t>
      </w:r>
      <w:r w:rsidRPr="00855006">
        <w:rPr>
          <w:sz w:val="24"/>
          <w:szCs w:val="24"/>
        </w:rPr>
        <w:t>et</w:t>
      </w:r>
      <w:r w:rsidRPr="00855006">
        <w:rPr>
          <w:spacing w:val="-2"/>
          <w:sz w:val="24"/>
          <w:szCs w:val="24"/>
        </w:rPr>
        <w:t xml:space="preserve"> </w:t>
      </w:r>
      <w:r w:rsidRPr="00855006">
        <w:rPr>
          <w:sz w:val="24"/>
          <w:szCs w:val="24"/>
        </w:rPr>
        <w:t>multicanal</w:t>
      </w:r>
      <w:r w:rsidRPr="00855006">
        <w:rPr>
          <w:spacing w:val="-2"/>
          <w:sz w:val="24"/>
          <w:szCs w:val="24"/>
        </w:rPr>
        <w:t xml:space="preserve"> </w:t>
      </w:r>
      <w:r w:rsidRPr="00855006">
        <w:rPr>
          <w:sz w:val="24"/>
          <w:szCs w:val="24"/>
        </w:rPr>
        <w:t>jusqu'à</w:t>
      </w:r>
      <w:r w:rsidRPr="00855006">
        <w:rPr>
          <w:spacing w:val="-3"/>
          <w:sz w:val="24"/>
          <w:szCs w:val="24"/>
        </w:rPr>
        <w:t xml:space="preserve"> </w:t>
      </w:r>
      <w:r w:rsidRPr="00855006">
        <w:rPr>
          <w:b/>
          <w:sz w:val="24"/>
          <w:szCs w:val="24"/>
        </w:rPr>
        <w:t>255</w:t>
      </w:r>
      <w:r w:rsidRPr="00855006">
        <w:rPr>
          <w:b/>
          <w:spacing w:val="-2"/>
          <w:sz w:val="24"/>
          <w:szCs w:val="24"/>
        </w:rPr>
        <w:t xml:space="preserve"> </w:t>
      </w:r>
      <w:r w:rsidRPr="00855006">
        <w:rPr>
          <w:b/>
          <w:sz w:val="24"/>
          <w:szCs w:val="24"/>
        </w:rPr>
        <w:t>canaux</w:t>
      </w:r>
      <w:r w:rsidRPr="00855006">
        <w:rPr>
          <w:sz w:val="24"/>
          <w:szCs w:val="24"/>
        </w:rPr>
        <w:t>,</w:t>
      </w:r>
      <w:r w:rsidRPr="00855006">
        <w:rPr>
          <w:spacing w:val="-2"/>
          <w:sz w:val="24"/>
          <w:szCs w:val="24"/>
        </w:rPr>
        <w:t xml:space="preserve"> </w:t>
      </w:r>
      <w:r w:rsidRPr="00855006">
        <w:rPr>
          <w:sz w:val="24"/>
          <w:szCs w:val="24"/>
        </w:rPr>
        <w:t>ce</w:t>
      </w:r>
      <w:r w:rsidRPr="00855006">
        <w:rPr>
          <w:spacing w:val="-2"/>
          <w:sz w:val="24"/>
          <w:szCs w:val="24"/>
        </w:rPr>
        <w:t xml:space="preserve"> </w:t>
      </w:r>
      <w:r w:rsidRPr="00855006">
        <w:rPr>
          <w:sz w:val="24"/>
          <w:szCs w:val="24"/>
        </w:rPr>
        <w:t>qui</w:t>
      </w:r>
      <w:r w:rsidRPr="00855006">
        <w:rPr>
          <w:spacing w:val="-2"/>
          <w:sz w:val="24"/>
          <w:szCs w:val="24"/>
        </w:rPr>
        <w:t xml:space="preserve"> </w:t>
      </w:r>
      <w:r w:rsidRPr="00855006">
        <w:rPr>
          <w:sz w:val="24"/>
          <w:szCs w:val="24"/>
        </w:rPr>
        <w:t xml:space="preserve">le rend adapté aux systèmes de son </w:t>
      </w:r>
      <w:r w:rsidR="002726E5" w:rsidRPr="00855006">
        <w:rPr>
          <w:sz w:val="24"/>
          <w:szCs w:val="24"/>
        </w:rPr>
        <w:t>immersif</w:t>
      </w:r>
      <w:r w:rsidRPr="00855006">
        <w:rPr>
          <w:sz w:val="24"/>
          <w:szCs w:val="24"/>
        </w:rPr>
        <w:t>.</w:t>
      </w:r>
    </w:p>
    <w:p w14:paraId="2635574B" w14:textId="693E32FA" w:rsidR="00E36EEB" w:rsidRPr="00855006" w:rsidRDefault="00E36EEB" w:rsidP="00B4240E">
      <w:pPr>
        <w:pStyle w:val="Corpsdetexte"/>
        <w:numPr>
          <w:ilvl w:val="1"/>
          <w:numId w:val="68"/>
        </w:numPr>
        <w:spacing w:line="280" w:lineRule="auto"/>
        <w:rPr>
          <w:sz w:val="24"/>
          <w:szCs w:val="24"/>
        </w:rPr>
      </w:pPr>
      <w:r w:rsidRPr="00855006">
        <w:rPr>
          <w:b/>
          <w:sz w:val="24"/>
          <w:szCs w:val="24"/>
        </w:rPr>
        <w:t>Décodage</w:t>
      </w:r>
      <w:r w:rsidRPr="00855006">
        <w:rPr>
          <w:b/>
          <w:spacing w:val="-2"/>
          <w:sz w:val="24"/>
          <w:szCs w:val="24"/>
        </w:rPr>
        <w:t xml:space="preserve"> </w:t>
      </w:r>
      <w:r w:rsidRPr="00855006">
        <w:rPr>
          <w:b/>
          <w:sz w:val="24"/>
          <w:szCs w:val="24"/>
        </w:rPr>
        <w:t>efficace</w:t>
      </w:r>
      <w:r w:rsidRPr="00855006">
        <w:rPr>
          <w:b/>
          <w:spacing w:val="-3"/>
          <w:sz w:val="24"/>
          <w:szCs w:val="24"/>
        </w:rPr>
        <w:t xml:space="preserve"> </w:t>
      </w:r>
      <w:r w:rsidRPr="00855006">
        <w:rPr>
          <w:sz w:val="24"/>
          <w:szCs w:val="24"/>
        </w:rPr>
        <w:t>:</w:t>
      </w:r>
      <w:r w:rsidRPr="00855006">
        <w:rPr>
          <w:spacing w:val="-2"/>
          <w:sz w:val="24"/>
          <w:szCs w:val="24"/>
        </w:rPr>
        <w:t xml:space="preserve"> </w:t>
      </w:r>
      <w:r w:rsidRPr="00855006">
        <w:rPr>
          <w:sz w:val="24"/>
          <w:szCs w:val="24"/>
        </w:rPr>
        <w:t>Conçu</w:t>
      </w:r>
      <w:r w:rsidRPr="00855006">
        <w:rPr>
          <w:spacing w:val="-2"/>
          <w:sz w:val="24"/>
          <w:szCs w:val="24"/>
        </w:rPr>
        <w:t xml:space="preserve"> </w:t>
      </w:r>
      <w:r w:rsidRPr="00855006">
        <w:rPr>
          <w:sz w:val="24"/>
          <w:szCs w:val="24"/>
        </w:rPr>
        <w:t>pour</w:t>
      </w:r>
      <w:r w:rsidRPr="00855006">
        <w:rPr>
          <w:spacing w:val="-2"/>
          <w:sz w:val="24"/>
          <w:szCs w:val="24"/>
        </w:rPr>
        <w:t xml:space="preserve"> </w:t>
      </w:r>
      <w:r w:rsidRPr="00855006">
        <w:rPr>
          <w:sz w:val="24"/>
          <w:szCs w:val="24"/>
        </w:rPr>
        <w:t>un</w:t>
      </w:r>
      <w:r w:rsidRPr="00855006">
        <w:rPr>
          <w:spacing w:val="-2"/>
          <w:sz w:val="24"/>
          <w:szCs w:val="24"/>
        </w:rPr>
        <w:t xml:space="preserve"> </w:t>
      </w:r>
      <w:r w:rsidRPr="00855006">
        <w:rPr>
          <w:sz w:val="24"/>
          <w:szCs w:val="24"/>
        </w:rPr>
        <w:t>décodage</w:t>
      </w:r>
      <w:r w:rsidRPr="00855006">
        <w:rPr>
          <w:spacing w:val="-2"/>
          <w:sz w:val="24"/>
          <w:szCs w:val="24"/>
        </w:rPr>
        <w:t xml:space="preserve"> </w:t>
      </w:r>
      <w:r w:rsidRPr="00855006">
        <w:rPr>
          <w:sz w:val="24"/>
          <w:szCs w:val="24"/>
        </w:rPr>
        <w:t>rapide</w:t>
      </w:r>
      <w:r w:rsidRPr="00855006">
        <w:rPr>
          <w:spacing w:val="-2"/>
          <w:sz w:val="24"/>
          <w:szCs w:val="24"/>
        </w:rPr>
        <w:t xml:space="preserve"> </w:t>
      </w:r>
      <w:r w:rsidRPr="00855006">
        <w:rPr>
          <w:sz w:val="24"/>
          <w:szCs w:val="24"/>
        </w:rPr>
        <w:t>et</w:t>
      </w:r>
      <w:r w:rsidRPr="00855006">
        <w:rPr>
          <w:spacing w:val="-2"/>
          <w:sz w:val="24"/>
          <w:szCs w:val="24"/>
        </w:rPr>
        <w:t xml:space="preserve"> </w:t>
      </w:r>
      <w:r w:rsidRPr="00855006">
        <w:rPr>
          <w:sz w:val="24"/>
          <w:szCs w:val="24"/>
        </w:rPr>
        <w:t>efficace,</w:t>
      </w:r>
      <w:r w:rsidRPr="00855006">
        <w:rPr>
          <w:spacing w:val="-2"/>
          <w:sz w:val="24"/>
          <w:szCs w:val="24"/>
        </w:rPr>
        <w:t xml:space="preserve"> </w:t>
      </w:r>
      <w:r w:rsidRPr="00855006">
        <w:rPr>
          <w:sz w:val="24"/>
          <w:szCs w:val="24"/>
        </w:rPr>
        <w:t>ce</w:t>
      </w:r>
      <w:r w:rsidRPr="00855006">
        <w:rPr>
          <w:spacing w:val="-2"/>
          <w:sz w:val="24"/>
          <w:szCs w:val="24"/>
        </w:rPr>
        <w:t xml:space="preserve"> </w:t>
      </w:r>
      <w:r w:rsidRPr="00855006">
        <w:rPr>
          <w:sz w:val="24"/>
          <w:szCs w:val="24"/>
        </w:rPr>
        <w:t>qui</w:t>
      </w:r>
      <w:r w:rsidRPr="00855006">
        <w:rPr>
          <w:spacing w:val="-2"/>
          <w:sz w:val="24"/>
          <w:szCs w:val="24"/>
        </w:rPr>
        <w:t xml:space="preserve"> </w:t>
      </w:r>
      <w:r w:rsidRPr="00855006">
        <w:rPr>
          <w:sz w:val="24"/>
          <w:szCs w:val="24"/>
        </w:rPr>
        <w:t>en</w:t>
      </w:r>
      <w:r w:rsidRPr="00855006">
        <w:rPr>
          <w:spacing w:val="-2"/>
          <w:sz w:val="24"/>
          <w:szCs w:val="24"/>
        </w:rPr>
        <w:t xml:space="preserve"> </w:t>
      </w:r>
      <w:r w:rsidRPr="00855006">
        <w:rPr>
          <w:sz w:val="24"/>
          <w:szCs w:val="24"/>
        </w:rPr>
        <w:t>fait</w:t>
      </w:r>
      <w:r w:rsidRPr="00855006">
        <w:rPr>
          <w:spacing w:val="-2"/>
          <w:sz w:val="24"/>
          <w:szCs w:val="24"/>
        </w:rPr>
        <w:t xml:space="preserve"> </w:t>
      </w:r>
      <w:r w:rsidRPr="00855006">
        <w:rPr>
          <w:sz w:val="24"/>
          <w:szCs w:val="24"/>
        </w:rPr>
        <w:t>un</w:t>
      </w:r>
      <w:r w:rsidRPr="00855006">
        <w:rPr>
          <w:spacing w:val="-2"/>
          <w:sz w:val="24"/>
          <w:szCs w:val="24"/>
        </w:rPr>
        <w:t xml:space="preserve"> </w:t>
      </w:r>
      <w:r w:rsidRPr="00855006">
        <w:rPr>
          <w:sz w:val="24"/>
          <w:szCs w:val="24"/>
        </w:rPr>
        <w:t>bon</w:t>
      </w:r>
      <w:r w:rsidRPr="00855006">
        <w:rPr>
          <w:spacing w:val="-2"/>
          <w:sz w:val="24"/>
          <w:szCs w:val="24"/>
        </w:rPr>
        <w:t xml:space="preserve"> </w:t>
      </w:r>
      <w:r w:rsidRPr="00855006">
        <w:rPr>
          <w:sz w:val="24"/>
          <w:szCs w:val="24"/>
        </w:rPr>
        <w:t>choix</w:t>
      </w:r>
      <w:r w:rsidRPr="00855006">
        <w:rPr>
          <w:spacing w:val="-2"/>
          <w:sz w:val="24"/>
          <w:szCs w:val="24"/>
        </w:rPr>
        <w:t xml:space="preserve"> </w:t>
      </w:r>
      <w:r w:rsidRPr="00855006">
        <w:rPr>
          <w:sz w:val="24"/>
          <w:szCs w:val="24"/>
        </w:rPr>
        <w:t>pour</w:t>
      </w:r>
      <w:r w:rsidRPr="00855006">
        <w:rPr>
          <w:spacing w:val="-2"/>
          <w:sz w:val="24"/>
          <w:szCs w:val="24"/>
        </w:rPr>
        <w:t xml:space="preserve"> </w:t>
      </w:r>
      <w:r w:rsidRPr="00855006">
        <w:rPr>
          <w:sz w:val="24"/>
          <w:szCs w:val="24"/>
        </w:rPr>
        <w:t>le streaming et les appareils portables.</w:t>
      </w:r>
    </w:p>
    <w:p w14:paraId="4BA29248" w14:textId="77777777" w:rsidR="00E36EEB" w:rsidRPr="00855006" w:rsidRDefault="00E36EEB" w:rsidP="00C876C8">
      <w:pPr>
        <w:ind w:firstLine="0"/>
      </w:pPr>
    </w:p>
    <w:p w14:paraId="077CB19B" w14:textId="6DF15B72" w:rsidR="00955A6D" w:rsidRPr="00855006" w:rsidRDefault="00CA6D77" w:rsidP="00B4240E">
      <w:pPr>
        <w:pStyle w:val="Paragraphedeliste"/>
        <w:numPr>
          <w:ilvl w:val="0"/>
          <w:numId w:val="6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Avantages :</w:t>
      </w:r>
    </w:p>
    <w:p w14:paraId="500F606B" w14:textId="3C7BDA76" w:rsidR="00CC3F32" w:rsidRPr="00855006" w:rsidRDefault="00CC3F32" w:rsidP="0005582A">
      <w:pPr>
        <w:pStyle w:val="Paragraphedeliste"/>
        <w:numPr>
          <w:ilvl w:val="0"/>
          <w:numId w:val="13"/>
        </w:numPr>
        <w:spacing w:before="253" w:line="280" w:lineRule="auto"/>
        <w:rPr>
          <w:b/>
        </w:rPr>
      </w:pPr>
      <w:r w:rsidRPr="00855006">
        <w:rPr>
          <w:b/>
        </w:rPr>
        <w:t>Qualité</w:t>
      </w:r>
      <w:r w:rsidRPr="00855006">
        <w:rPr>
          <w:b/>
          <w:spacing w:val="-3"/>
        </w:rPr>
        <w:t xml:space="preserve"> </w:t>
      </w:r>
      <w:r w:rsidRPr="00855006">
        <w:rPr>
          <w:b/>
        </w:rPr>
        <w:t>sonore</w:t>
      </w:r>
      <w:r w:rsidRPr="00855006">
        <w:rPr>
          <w:b/>
          <w:spacing w:val="-3"/>
        </w:rPr>
        <w:t xml:space="preserve"> </w:t>
      </w:r>
      <w:r w:rsidRPr="00855006">
        <w:rPr>
          <w:b/>
        </w:rPr>
        <w:t>supérieure</w:t>
      </w:r>
      <w:r w:rsidRPr="00855006">
        <w:rPr>
          <w:b/>
          <w:spacing w:val="-3"/>
        </w:rPr>
        <w:t xml:space="preserve"> </w:t>
      </w:r>
      <w:r w:rsidRPr="00855006">
        <w:rPr>
          <w:b/>
        </w:rPr>
        <w:t>à</w:t>
      </w:r>
      <w:r w:rsidRPr="00855006">
        <w:rPr>
          <w:b/>
          <w:spacing w:val="-3"/>
        </w:rPr>
        <w:t xml:space="preserve"> </w:t>
      </w:r>
      <w:r w:rsidRPr="00855006">
        <w:rPr>
          <w:b/>
        </w:rPr>
        <w:t>faible</w:t>
      </w:r>
      <w:r w:rsidRPr="00855006">
        <w:rPr>
          <w:b/>
          <w:spacing w:val="-3"/>
        </w:rPr>
        <w:t xml:space="preserve"> </w:t>
      </w:r>
      <w:r w:rsidRPr="00855006">
        <w:rPr>
          <w:b/>
        </w:rPr>
        <w:t>débit</w:t>
      </w:r>
      <w:r w:rsidRPr="00855006">
        <w:rPr>
          <w:b/>
          <w:spacing w:val="-3"/>
        </w:rPr>
        <w:t xml:space="preserve"> </w:t>
      </w:r>
      <w:r w:rsidRPr="00855006">
        <w:rPr>
          <w:b/>
        </w:rPr>
        <w:t>binaire</w:t>
      </w:r>
      <w:r w:rsidRPr="00855006">
        <w:rPr>
          <w:b/>
          <w:spacing w:val="-4"/>
        </w:rPr>
        <w:t xml:space="preserve"> </w:t>
      </w:r>
      <w:r w:rsidRPr="00855006">
        <w:t>:</w:t>
      </w:r>
      <w:r w:rsidRPr="00855006">
        <w:rPr>
          <w:spacing w:val="-3"/>
        </w:rPr>
        <w:t xml:space="preserve"> </w:t>
      </w:r>
      <w:r w:rsidRPr="00855006">
        <w:t>Comparé</w:t>
      </w:r>
      <w:r w:rsidRPr="00855006">
        <w:rPr>
          <w:spacing w:val="-3"/>
        </w:rPr>
        <w:t xml:space="preserve"> </w:t>
      </w:r>
      <w:r w:rsidRPr="00855006">
        <w:t>au</w:t>
      </w:r>
      <w:r w:rsidRPr="00855006">
        <w:rPr>
          <w:spacing w:val="-3"/>
        </w:rPr>
        <w:t xml:space="preserve"> </w:t>
      </w:r>
      <w:r w:rsidRPr="00855006">
        <w:t>MP3,</w:t>
      </w:r>
      <w:r w:rsidRPr="00855006">
        <w:rPr>
          <w:spacing w:val="-3"/>
        </w:rPr>
        <w:t xml:space="preserve"> </w:t>
      </w:r>
      <w:r w:rsidRPr="00855006">
        <w:t>OGG</w:t>
      </w:r>
      <w:r w:rsidRPr="00855006">
        <w:rPr>
          <w:spacing w:val="-3"/>
        </w:rPr>
        <w:t xml:space="preserve"> </w:t>
      </w:r>
      <w:proofErr w:type="spellStart"/>
      <w:r w:rsidRPr="00855006">
        <w:t>Vorbis</w:t>
      </w:r>
      <w:proofErr w:type="spellEnd"/>
      <w:r w:rsidRPr="00855006">
        <w:rPr>
          <w:spacing w:val="-3"/>
        </w:rPr>
        <w:t xml:space="preserve"> </w:t>
      </w:r>
      <w:r w:rsidRPr="00855006">
        <w:t>offre</w:t>
      </w:r>
      <w:r w:rsidRPr="00855006">
        <w:rPr>
          <w:spacing w:val="-3"/>
        </w:rPr>
        <w:t xml:space="preserve"> </w:t>
      </w:r>
      <w:r w:rsidRPr="00855006">
        <w:t>souvent</w:t>
      </w:r>
      <w:r w:rsidRPr="00855006">
        <w:rPr>
          <w:spacing w:val="-3"/>
        </w:rPr>
        <w:t xml:space="preserve"> </w:t>
      </w:r>
      <w:r w:rsidRPr="00855006">
        <w:t xml:space="preserve">une meilleure qualité sonore à débit binaire égal ou inférieur. Il est particulièrement efficace pour </w:t>
      </w:r>
      <w:r w:rsidRPr="00855006">
        <w:rPr>
          <w:bCs/>
        </w:rPr>
        <w:t xml:space="preserve">le </w:t>
      </w:r>
      <w:r w:rsidR="002F5A37" w:rsidRPr="00855006">
        <w:rPr>
          <w:bCs/>
        </w:rPr>
        <w:t>streaming à faible débit</w:t>
      </w:r>
      <w:r w:rsidR="002F5A37" w:rsidRPr="00855006">
        <w:rPr>
          <w:b/>
        </w:rPr>
        <w:t xml:space="preserve"> </w:t>
      </w:r>
    </w:p>
    <w:p w14:paraId="1331AB98" w14:textId="074769D3" w:rsidR="00CC3F32" w:rsidRPr="00855006" w:rsidRDefault="00CC3F32" w:rsidP="0005582A">
      <w:pPr>
        <w:pStyle w:val="Corpsdetexte"/>
        <w:numPr>
          <w:ilvl w:val="0"/>
          <w:numId w:val="13"/>
        </w:numPr>
        <w:spacing w:before="50" w:line="280" w:lineRule="auto"/>
        <w:rPr>
          <w:sz w:val="24"/>
          <w:szCs w:val="24"/>
        </w:rPr>
      </w:pPr>
      <w:r w:rsidRPr="00855006">
        <w:rPr>
          <w:rFonts w:asciiTheme="minorHAnsi" w:hAnsiTheme="minorHAnsi" w:cstheme="minorHAnsi"/>
          <w:b/>
          <w:sz w:val="24"/>
          <w:szCs w:val="24"/>
        </w:rPr>
        <w:t>Open</w:t>
      </w:r>
      <w:r w:rsidRPr="00855006">
        <w:rPr>
          <w:rFonts w:asciiTheme="minorHAnsi" w:hAnsiTheme="minorHAnsi" w:cstheme="minorHAnsi"/>
          <w:b/>
          <w:spacing w:val="-2"/>
          <w:sz w:val="24"/>
          <w:szCs w:val="24"/>
        </w:rPr>
        <w:t xml:space="preserve"> </w:t>
      </w:r>
      <w:r w:rsidRPr="00855006">
        <w:rPr>
          <w:rFonts w:asciiTheme="minorHAnsi" w:hAnsiTheme="minorHAnsi" w:cstheme="minorHAnsi"/>
          <w:b/>
          <w:sz w:val="24"/>
          <w:szCs w:val="24"/>
        </w:rPr>
        <w:t>source</w:t>
      </w:r>
      <w:r w:rsidRPr="00855006">
        <w:rPr>
          <w:rFonts w:asciiTheme="minorHAnsi" w:hAnsiTheme="minorHAnsi" w:cstheme="minorHAnsi"/>
          <w:b/>
          <w:spacing w:val="-2"/>
          <w:sz w:val="24"/>
          <w:szCs w:val="24"/>
        </w:rPr>
        <w:t xml:space="preserve"> </w:t>
      </w:r>
      <w:r w:rsidRPr="00855006">
        <w:rPr>
          <w:rFonts w:asciiTheme="minorHAnsi" w:hAnsiTheme="minorHAnsi" w:cstheme="minorHAnsi"/>
          <w:b/>
          <w:sz w:val="24"/>
          <w:szCs w:val="24"/>
        </w:rPr>
        <w:t>et</w:t>
      </w:r>
      <w:r w:rsidRPr="00855006">
        <w:rPr>
          <w:rFonts w:asciiTheme="minorHAnsi" w:hAnsiTheme="minorHAnsi" w:cstheme="minorHAnsi"/>
          <w:b/>
          <w:spacing w:val="-2"/>
          <w:sz w:val="24"/>
          <w:szCs w:val="24"/>
        </w:rPr>
        <w:t xml:space="preserve"> </w:t>
      </w:r>
      <w:r w:rsidRPr="00855006">
        <w:rPr>
          <w:rFonts w:asciiTheme="minorHAnsi" w:hAnsiTheme="minorHAnsi" w:cstheme="minorHAnsi"/>
          <w:b/>
          <w:sz w:val="24"/>
          <w:szCs w:val="24"/>
        </w:rPr>
        <w:t>libre</w:t>
      </w:r>
      <w:r w:rsidRPr="00855006">
        <w:rPr>
          <w:rFonts w:asciiTheme="minorHAnsi" w:hAnsiTheme="minorHAnsi" w:cstheme="minorHAnsi"/>
          <w:b/>
          <w:spacing w:val="-2"/>
          <w:sz w:val="24"/>
          <w:szCs w:val="24"/>
        </w:rPr>
        <w:t xml:space="preserve"> </w:t>
      </w:r>
      <w:r w:rsidRPr="00855006">
        <w:rPr>
          <w:rFonts w:asciiTheme="minorHAnsi" w:hAnsiTheme="minorHAnsi" w:cstheme="minorHAnsi"/>
          <w:b/>
          <w:sz w:val="24"/>
          <w:szCs w:val="24"/>
        </w:rPr>
        <w:t>de</w:t>
      </w:r>
      <w:r w:rsidRPr="00855006">
        <w:rPr>
          <w:rFonts w:asciiTheme="minorHAnsi" w:hAnsiTheme="minorHAnsi" w:cstheme="minorHAnsi"/>
          <w:b/>
          <w:spacing w:val="-2"/>
          <w:sz w:val="24"/>
          <w:szCs w:val="24"/>
        </w:rPr>
        <w:t xml:space="preserve"> </w:t>
      </w:r>
      <w:r w:rsidRPr="00855006">
        <w:rPr>
          <w:rFonts w:asciiTheme="minorHAnsi" w:hAnsiTheme="minorHAnsi" w:cstheme="minorHAnsi"/>
          <w:b/>
          <w:sz w:val="24"/>
          <w:szCs w:val="24"/>
        </w:rPr>
        <w:t>droits</w:t>
      </w:r>
      <w:r w:rsidRPr="00855006">
        <w:rPr>
          <w:b/>
          <w:spacing w:val="-3"/>
          <w:sz w:val="24"/>
          <w:szCs w:val="24"/>
        </w:rPr>
        <w:t xml:space="preserve"> </w:t>
      </w:r>
      <w:r w:rsidRPr="00855006">
        <w:rPr>
          <w:sz w:val="24"/>
          <w:szCs w:val="24"/>
        </w:rPr>
        <w:t>:</w:t>
      </w:r>
      <w:r w:rsidRPr="00855006">
        <w:rPr>
          <w:spacing w:val="-2"/>
          <w:sz w:val="24"/>
          <w:szCs w:val="24"/>
        </w:rPr>
        <w:t xml:space="preserve"> </w:t>
      </w:r>
      <w:r w:rsidRPr="00855006">
        <w:rPr>
          <w:sz w:val="24"/>
          <w:szCs w:val="24"/>
        </w:rPr>
        <w:t>Aucun</w:t>
      </w:r>
      <w:r w:rsidRPr="00855006">
        <w:rPr>
          <w:spacing w:val="-2"/>
          <w:sz w:val="24"/>
          <w:szCs w:val="24"/>
        </w:rPr>
        <w:t xml:space="preserve"> </w:t>
      </w:r>
      <w:r w:rsidRPr="00855006">
        <w:rPr>
          <w:sz w:val="24"/>
          <w:szCs w:val="24"/>
        </w:rPr>
        <w:t>frais</w:t>
      </w:r>
      <w:r w:rsidRPr="00855006">
        <w:rPr>
          <w:spacing w:val="-2"/>
          <w:sz w:val="24"/>
          <w:szCs w:val="24"/>
        </w:rPr>
        <w:t xml:space="preserve"> </w:t>
      </w:r>
      <w:r w:rsidRPr="00855006">
        <w:rPr>
          <w:sz w:val="24"/>
          <w:szCs w:val="24"/>
        </w:rPr>
        <w:t>de</w:t>
      </w:r>
      <w:r w:rsidRPr="00855006">
        <w:rPr>
          <w:spacing w:val="-2"/>
          <w:sz w:val="24"/>
          <w:szCs w:val="24"/>
        </w:rPr>
        <w:t xml:space="preserve"> </w:t>
      </w:r>
      <w:r w:rsidRPr="00855006">
        <w:rPr>
          <w:sz w:val="24"/>
          <w:szCs w:val="24"/>
        </w:rPr>
        <w:t>licence,</w:t>
      </w:r>
      <w:r w:rsidRPr="00855006">
        <w:rPr>
          <w:spacing w:val="-2"/>
          <w:sz w:val="24"/>
          <w:szCs w:val="24"/>
        </w:rPr>
        <w:t xml:space="preserve"> </w:t>
      </w:r>
      <w:r w:rsidRPr="00855006">
        <w:rPr>
          <w:sz w:val="24"/>
          <w:szCs w:val="24"/>
        </w:rPr>
        <w:t>ce</w:t>
      </w:r>
      <w:r w:rsidRPr="00855006">
        <w:rPr>
          <w:spacing w:val="-2"/>
          <w:sz w:val="24"/>
          <w:szCs w:val="24"/>
        </w:rPr>
        <w:t xml:space="preserve"> </w:t>
      </w:r>
      <w:r w:rsidRPr="00855006">
        <w:rPr>
          <w:sz w:val="24"/>
          <w:szCs w:val="24"/>
        </w:rPr>
        <w:t>qui</w:t>
      </w:r>
      <w:r w:rsidRPr="00855006">
        <w:rPr>
          <w:spacing w:val="-2"/>
          <w:sz w:val="24"/>
          <w:szCs w:val="24"/>
        </w:rPr>
        <w:t xml:space="preserve"> </w:t>
      </w:r>
      <w:r w:rsidRPr="00855006">
        <w:rPr>
          <w:sz w:val="24"/>
          <w:szCs w:val="24"/>
        </w:rPr>
        <w:t>en</w:t>
      </w:r>
      <w:r w:rsidRPr="00855006">
        <w:rPr>
          <w:spacing w:val="-2"/>
          <w:sz w:val="24"/>
          <w:szCs w:val="24"/>
        </w:rPr>
        <w:t xml:space="preserve"> </w:t>
      </w:r>
      <w:r w:rsidRPr="00855006">
        <w:rPr>
          <w:sz w:val="24"/>
          <w:szCs w:val="24"/>
        </w:rPr>
        <w:t>fait</w:t>
      </w:r>
      <w:r w:rsidRPr="00855006">
        <w:rPr>
          <w:spacing w:val="-2"/>
          <w:sz w:val="24"/>
          <w:szCs w:val="24"/>
        </w:rPr>
        <w:t xml:space="preserve"> </w:t>
      </w:r>
      <w:r w:rsidRPr="00855006">
        <w:rPr>
          <w:sz w:val="24"/>
          <w:szCs w:val="24"/>
        </w:rPr>
        <w:t>une</w:t>
      </w:r>
      <w:r w:rsidRPr="00855006">
        <w:rPr>
          <w:spacing w:val="-2"/>
          <w:sz w:val="24"/>
          <w:szCs w:val="24"/>
        </w:rPr>
        <w:t xml:space="preserve"> </w:t>
      </w:r>
      <w:r w:rsidRPr="00855006">
        <w:rPr>
          <w:sz w:val="24"/>
          <w:szCs w:val="24"/>
        </w:rPr>
        <w:t>option</w:t>
      </w:r>
      <w:r w:rsidRPr="00855006">
        <w:rPr>
          <w:spacing w:val="-2"/>
          <w:sz w:val="24"/>
          <w:szCs w:val="24"/>
        </w:rPr>
        <w:t xml:space="preserve"> </w:t>
      </w:r>
      <w:r w:rsidRPr="00855006">
        <w:rPr>
          <w:sz w:val="24"/>
          <w:szCs w:val="24"/>
        </w:rPr>
        <w:t>attrayante</w:t>
      </w:r>
      <w:r w:rsidRPr="00855006">
        <w:rPr>
          <w:spacing w:val="-2"/>
          <w:sz w:val="24"/>
          <w:szCs w:val="24"/>
        </w:rPr>
        <w:t xml:space="preserve"> </w:t>
      </w:r>
      <w:r w:rsidRPr="00855006">
        <w:rPr>
          <w:sz w:val="24"/>
          <w:szCs w:val="24"/>
        </w:rPr>
        <w:t>pour</w:t>
      </w:r>
      <w:r w:rsidRPr="00855006">
        <w:rPr>
          <w:spacing w:val="-2"/>
          <w:sz w:val="24"/>
          <w:szCs w:val="24"/>
        </w:rPr>
        <w:t xml:space="preserve"> </w:t>
      </w:r>
      <w:r w:rsidRPr="00855006">
        <w:rPr>
          <w:sz w:val="24"/>
          <w:szCs w:val="24"/>
        </w:rPr>
        <w:t>les développeurs de logiciels, les créateurs de jeux vidéo et les plateformes de streaming.</w:t>
      </w:r>
    </w:p>
    <w:p w14:paraId="73909CEA" w14:textId="534771AC" w:rsidR="00CC3F32" w:rsidRPr="00855006" w:rsidRDefault="00CC3F32" w:rsidP="0005582A">
      <w:pPr>
        <w:pStyle w:val="Paragraphedeliste"/>
        <w:numPr>
          <w:ilvl w:val="0"/>
          <w:numId w:val="13"/>
        </w:numPr>
        <w:spacing w:before="1" w:line="280" w:lineRule="auto"/>
      </w:pPr>
      <w:r w:rsidRPr="00855006">
        <w:rPr>
          <w:b/>
        </w:rPr>
        <w:t>Encodage</w:t>
      </w:r>
      <w:r w:rsidRPr="00855006">
        <w:rPr>
          <w:b/>
          <w:spacing w:val="-2"/>
        </w:rPr>
        <w:t xml:space="preserve"> </w:t>
      </w:r>
      <w:r w:rsidRPr="00855006">
        <w:rPr>
          <w:b/>
        </w:rPr>
        <w:t>flexible</w:t>
      </w:r>
      <w:r w:rsidRPr="00855006">
        <w:rPr>
          <w:b/>
          <w:spacing w:val="-2"/>
        </w:rPr>
        <w:t xml:space="preserve"> </w:t>
      </w:r>
      <w:r w:rsidRPr="00855006">
        <w:rPr>
          <w:b/>
        </w:rPr>
        <w:t>du</w:t>
      </w:r>
      <w:r w:rsidRPr="00855006">
        <w:rPr>
          <w:b/>
          <w:spacing w:val="-2"/>
        </w:rPr>
        <w:t xml:space="preserve"> </w:t>
      </w:r>
      <w:r w:rsidRPr="00855006">
        <w:rPr>
          <w:b/>
        </w:rPr>
        <w:t>débit</w:t>
      </w:r>
      <w:r w:rsidRPr="00855006">
        <w:rPr>
          <w:b/>
          <w:spacing w:val="-2"/>
        </w:rPr>
        <w:t xml:space="preserve"> </w:t>
      </w:r>
      <w:r w:rsidRPr="00855006">
        <w:rPr>
          <w:b/>
        </w:rPr>
        <w:t>binaire</w:t>
      </w:r>
      <w:r w:rsidRPr="00855006">
        <w:rPr>
          <w:b/>
          <w:spacing w:val="-3"/>
        </w:rPr>
        <w:t xml:space="preserve"> </w:t>
      </w:r>
      <w:r w:rsidRPr="00855006">
        <w:t>:</w:t>
      </w:r>
      <w:r w:rsidRPr="00855006">
        <w:rPr>
          <w:spacing w:val="-2"/>
        </w:rPr>
        <w:t xml:space="preserve"> </w:t>
      </w:r>
      <w:r w:rsidRPr="00855006">
        <w:t>Prend</w:t>
      </w:r>
      <w:r w:rsidRPr="00855006">
        <w:rPr>
          <w:spacing w:val="-2"/>
        </w:rPr>
        <w:t xml:space="preserve"> </w:t>
      </w:r>
      <w:r w:rsidRPr="00855006">
        <w:t>en</w:t>
      </w:r>
      <w:r w:rsidRPr="00855006">
        <w:rPr>
          <w:spacing w:val="-2"/>
        </w:rPr>
        <w:t xml:space="preserve"> </w:t>
      </w:r>
      <w:r w:rsidRPr="00855006">
        <w:t>charge</w:t>
      </w:r>
      <w:r w:rsidRPr="00855006">
        <w:rPr>
          <w:spacing w:val="-3"/>
        </w:rPr>
        <w:t xml:space="preserve"> </w:t>
      </w:r>
      <w:r w:rsidRPr="00855006">
        <w:rPr>
          <w:b/>
        </w:rPr>
        <w:t>VBR,</w:t>
      </w:r>
      <w:r w:rsidRPr="00855006">
        <w:rPr>
          <w:b/>
          <w:spacing w:val="-2"/>
        </w:rPr>
        <w:t xml:space="preserve"> </w:t>
      </w:r>
      <w:r w:rsidRPr="00855006">
        <w:rPr>
          <w:b/>
        </w:rPr>
        <w:t>ABR</w:t>
      </w:r>
      <w:r w:rsidRPr="00855006">
        <w:rPr>
          <w:b/>
          <w:spacing w:val="-2"/>
        </w:rPr>
        <w:t xml:space="preserve"> </w:t>
      </w:r>
      <w:r w:rsidRPr="00855006">
        <w:rPr>
          <w:b/>
        </w:rPr>
        <w:t>et</w:t>
      </w:r>
      <w:r w:rsidRPr="00855006">
        <w:rPr>
          <w:b/>
          <w:spacing w:val="-2"/>
        </w:rPr>
        <w:t xml:space="preserve"> </w:t>
      </w:r>
      <w:r w:rsidRPr="00855006">
        <w:rPr>
          <w:b/>
        </w:rPr>
        <w:t>CBR</w:t>
      </w:r>
      <w:r w:rsidRPr="00855006">
        <w:t>,</w:t>
      </w:r>
      <w:r w:rsidRPr="00855006">
        <w:rPr>
          <w:spacing w:val="-2"/>
        </w:rPr>
        <w:t xml:space="preserve"> </w:t>
      </w:r>
      <w:r w:rsidRPr="00855006">
        <w:t>permettant</w:t>
      </w:r>
      <w:r w:rsidRPr="00855006">
        <w:rPr>
          <w:spacing w:val="-2"/>
        </w:rPr>
        <w:t xml:space="preserve"> </w:t>
      </w:r>
      <w:r w:rsidRPr="00855006">
        <w:t>une</w:t>
      </w:r>
      <w:r w:rsidRPr="00855006">
        <w:rPr>
          <w:spacing w:val="-2"/>
        </w:rPr>
        <w:t xml:space="preserve"> </w:t>
      </w:r>
      <w:r w:rsidRPr="00855006">
        <w:t>meilleure optimisation de la taille du fichier et de la qualité.</w:t>
      </w:r>
    </w:p>
    <w:p w14:paraId="0DE0ADC7" w14:textId="76E0A4DA" w:rsidR="00CC3F32" w:rsidRPr="00855006" w:rsidRDefault="00CC3F32" w:rsidP="0005582A">
      <w:pPr>
        <w:pStyle w:val="Paragraphedeliste"/>
        <w:numPr>
          <w:ilvl w:val="0"/>
          <w:numId w:val="13"/>
        </w:numPr>
        <w:spacing w:before="1" w:line="280" w:lineRule="auto"/>
        <w:ind w:right="196"/>
      </w:pPr>
      <w:r w:rsidRPr="00855006">
        <w:rPr>
          <w:b/>
        </w:rPr>
        <w:t>Meilleure</w:t>
      </w:r>
      <w:r w:rsidRPr="00855006">
        <w:rPr>
          <w:b/>
          <w:spacing w:val="-3"/>
        </w:rPr>
        <w:t xml:space="preserve"> </w:t>
      </w:r>
      <w:r w:rsidRPr="00855006">
        <w:rPr>
          <w:b/>
        </w:rPr>
        <w:t>efficacité</w:t>
      </w:r>
      <w:r w:rsidRPr="00855006">
        <w:rPr>
          <w:b/>
          <w:spacing w:val="-3"/>
        </w:rPr>
        <w:t xml:space="preserve"> </w:t>
      </w:r>
      <w:r w:rsidRPr="00855006">
        <w:rPr>
          <w:b/>
        </w:rPr>
        <w:t>de</w:t>
      </w:r>
      <w:r w:rsidRPr="00855006">
        <w:rPr>
          <w:b/>
          <w:spacing w:val="-3"/>
        </w:rPr>
        <w:t xml:space="preserve"> </w:t>
      </w:r>
      <w:r w:rsidRPr="00855006">
        <w:rPr>
          <w:b/>
        </w:rPr>
        <w:t>compression</w:t>
      </w:r>
      <w:r w:rsidRPr="00855006">
        <w:rPr>
          <w:b/>
          <w:spacing w:val="-4"/>
        </w:rPr>
        <w:t xml:space="preserve"> </w:t>
      </w:r>
      <w:r w:rsidRPr="00855006">
        <w:t>:</w:t>
      </w:r>
      <w:r w:rsidRPr="00855006">
        <w:rPr>
          <w:spacing w:val="-3"/>
        </w:rPr>
        <w:t xml:space="preserve"> </w:t>
      </w:r>
      <w:r w:rsidRPr="00855006">
        <w:t>OGG</w:t>
      </w:r>
      <w:r w:rsidRPr="00855006">
        <w:rPr>
          <w:spacing w:val="-3"/>
        </w:rPr>
        <w:t xml:space="preserve"> </w:t>
      </w:r>
      <w:proofErr w:type="spellStart"/>
      <w:r w:rsidRPr="00855006">
        <w:t>Vorbis</w:t>
      </w:r>
      <w:proofErr w:type="spellEnd"/>
      <w:r w:rsidRPr="00855006">
        <w:rPr>
          <w:spacing w:val="-3"/>
        </w:rPr>
        <w:t xml:space="preserve"> </w:t>
      </w:r>
      <w:r w:rsidRPr="00855006">
        <w:t>peut</w:t>
      </w:r>
      <w:r w:rsidRPr="00855006">
        <w:rPr>
          <w:spacing w:val="-3"/>
        </w:rPr>
        <w:t xml:space="preserve"> </w:t>
      </w:r>
      <w:r w:rsidRPr="00855006">
        <w:t>produire</w:t>
      </w:r>
      <w:r w:rsidRPr="00855006">
        <w:rPr>
          <w:spacing w:val="-3"/>
        </w:rPr>
        <w:t xml:space="preserve"> </w:t>
      </w:r>
      <w:r w:rsidRPr="00855006">
        <w:t>des</w:t>
      </w:r>
      <w:r w:rsidRPr="00855006">
        <w:rPr>
          <w:spacing w:val="-3"/>
        </w:rPr>
        <w:t xml:space="preserve"> </w:t>
      </w:r>
      <w:r w:rsidRPr="00855006">
        <w:t>fichiers</w:t>
      </w:r>
      <w:r w:rsidRPr="00855006">
        <w:rPr>
          <w:spacing w:val="-3"/>
        </w:rPr>
        <w:t xml:space="preserve"> </w:t>
      </w:r>
      <w:r w:rsidRPr="00855006">
        <w:t>plus</w:t>
      </w:r>
      <w:r w:rsidRPr="00855006">
        <w:rPr>
          <w:spacing w:val="-3"/>
        </w:rPr>
        <w:t xml:space="preserve"> </w:t>
      </w:r>
      <w:r w:rsidRPr="00855006">
        <w:t>petits</w:t>
      </w:r>
      <w:r w:rsidRPr="00855006">
        <w:rPr>
          <w:spacing w:val="-3"/>
        </w:rPr>
        <w:t xml:space="preserve"> </w:t>
      </w:r>
      <w:r w:rsidRPr="00855006">
        <w:t>que</w:t>
      </w:r>
      <w:r w:rsidRPr="00855006">
        <w:rPr>
          <w:spacing w:val="-3"/>
        </w:rPr>
        <w:t xml:space="preserve"> </w:t>
      </w:r>
      <w:r w:rsidRPr="00855006">
        <w:t>le</w:t>
      </w:r>
      <w:r w:rsidRPr="00855006">
        <w:rPr>
          <w:spacing w:val="-3"/>
        </w:rPr>
        <w:t xml:space="preserve"> </w:t>
      </w:r>
      <w:r w:rsidRPr="00855006">
        <w:t>MP3 tout en conservant une qualité audio similaire ou meilleure.</w:t>
      </w:r>
    </w:p>
    <w:p w14:paraId="025895BC" w14:textId="59CDFDC5" w:rsidR="00D42E62" w:rsidRPr="00855006" w:rsidRDefault="00D42E62" w:rsidP="0005582A">
      <w:pPr>
        <w:pStyle w:val="Paragraphedeliste"/>
        <w:numPr>
          <w:ilvl w:val="0"/>
          <w:numId w:val="13"/>
        </w:numPr>
        <w:spacing w:before="90"/>
      </w:pPr>
      <w:r w:rsidRPr="00855006">
        <w:rPr>
          <w:b/>
        </w:rPr>
        <w:t xml:space="preserve">Support du son multicanal </w:t>
      </w:r>
      <w:r w:rsidRPr="00855006">
        <w:t xml:space="preserve">: Gère mieux l’audio </w:t>
      </w:r>
      <w:r w:rsidR="002726E5" w:rsidRPr="00855006">
        <w:t xml:space="preserve">immersif </w:t>
      </w:r>
      <w:r w:rsidRPr="00855006">
        <w:t>que le MP3.</w:t>
      </w:r>
    </w:p>
    <w:p w14:paraId="41D3BFE0" w14:textId="3B0A2833" w:rsidR="00955A6D" w:rsidRPr="00855006" w:rsidRDefault="00D42E62" w:rsidP="0005582A">
      <w:pPr>
        <w:pStyle w:val="Paragraphedeliste"/>
        <w:numPr>
          <w:ilvl w:val="0"/>
          <w:numId w:val="13"/>
        </w:numPr>
        <w:spacing w:before="50"/>
      </w:pPr>
      <w:r w:rsidRPr="00855006">
        <w:rPr>
          <w:b/>
        </w:rPr>
        <w:t xml:space="preserve">Faible latence </w:t>
      </w:r>
      <w:r w:rsidRPr="00855006">
        <w:t>: Utile pour les applications de streaming en temps réel.</w:t>
      </w:r>
    </w:p>
    <w:p w14:paraId="6BC3025A" w14:textId="77777777" w:rsidR="00452AE5" w:rsidRPr="00855006" w:rsidRDefault="00452AE5" w:rsidP="00BB60DE">
      <w:pPr>
        <w:pStyle w:val="Paragraphedeliste"/>
        <w:spacing w:before="50"/>
        <w:ind w:firstLine="0"/>
      </w:pPr>
    </w:p>
    <w:p w14:paraId="65486C6F" w14:textId="19949996" w:rsidR="00955A6D" w:rsidRPr="00855006" w:rsidRDefault="006D0828" w:rsidP="00B4240E">
      <w:pPr>
        <w:pStyle w:val="Paragraphedeliste"/>
        <w:numPr>
          <w:ilvl w:val="0"/>
          <w:numId w:val="6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Inconvénients :</w:t>
      </w:r>
    </w:p>
    <w:p w14:paraId="5CF2557B" w14:textId="77777777" w:rsidR="00452AE5" w:rsidRPr="00855006" w:rsidRDefault="00452AE5" w:rsidP="00452AE5"/>
    <w:p w14:paraId="4C0AADC2" w14:textId="4E8F5239" w:rsidR="006D0828" w:rsidRPr="00855006" w:rsidRDefault="006D0828" w:rsidP="0005582A">
      <w:pPr>
        <w:pStyle w:val="Paragraphedeliste"/>
        <w:numPr>
          <w:ilvl w:val="0"/>
          <w:numId w:val="14"/>
        </w:numPr>
      </w:pPr>
      <w:r w:rsidRPr="00855006">
        <w:rPr>
          <w:b/>
        </w:rPr>
        <w:t xml:space="preserve">Compatibilité matérielle limitée </w:t>
      </w:r>
      <w:r w:rsidRPr="00855006">
        <w:t xml:space="preserve">: Contrairement au MP3, l’OGG </w:t>
      </w:r>
      <w:proofErr w:type="spellStart"/>
      <w:r w:rsidRPr="00855006">
        <w:t>Vorbis</w:t>
      </w:r>
      <w:proofErr w:type="spellEnd"/>
      <w:r w:rsidRPr="00855006">
        <w:t xml:space="preserve"> </w:t>
      </w:r>
      <w:r w:rsidRPr="00855006">
        <w:rPr>
          <w:b/>
        </w:rPr>
        <w:t xml:space="preserve">n’est pas universellement pris en charge </w:t>
      </w:r>
      <w:r w:rsidRPr="00855006">
        <w:t>sur tous les appareils matériels (ex. : autoradios plus anciens, certaines enceintes</w:t>
      </w:r>
      <w:r w:rsidR="00EA31E0" w:rsidRPr="00855006">
        <w:t xml:space="preserve"> </w:t>
      </w:r>
      <w:r w:rsidRPr="00855006">
        <w:t>connectées et systèmes embarqués).</w:t>
      </w:r>
    </w:p>
    <w:p w14:paraId="49DC81DB" w14:textId="590DD998" w:rsidR="00EA31E0" w:rsidRPr="00855006" w:rsidRDefault="006D0828" w:rsidP="0005582A">
      <w:pPr>
        <w:pStyle w:val="Paragraphedeliste"/>
        <w:numPr>
          <w:ilvl w:val="0"/>
          <w:numId w:val="14"/>
        </w:numPr>
      </w:pPr>
      <w:r w:rsidRPr="00855006">
        <w:rPr>
          <w:b/>
        </w:rPr>
        <w:t xml:space="preserve">Problèmes de compatibilité </w:t>
      </w:r>
      <w:r w:rsidRPr="00855006">
        <w:t xml:space="preserve">: Bien que la plupart des lecteurs logiciels modernes supportent OGG </w:t>
      </w:r>
      <w:proofErr w:type="spellStart"/>
      <w:proofErr w:type="gramStart"/>
      <w:r w:rsidRPr="00855006">
        <w:t>Vorbis,il</w:t>
      </w:r>
      <w:proofErr w:type="spellEnd"/>
      <w:proofErr w:type="gramEnd"/>
      <w:r w:rsidRPr="00855006">
        <w:t xml:space="preserve"> reste moins universel que le MP3 et l’AAC.</w:t>
      </w:r>
    </w:p>
    <w:p w14:paraId="5A26353A" w14:textId="1930E500" w:rsidR="006D0828" w:rsidRPr="00855006" w:rsidRDefault="006D0828" w:rsidP="0005582A">
      <w:pPr>
        <w:pStyle w:val="Paragraphedeliste"/>
        <w:numPr>
          <w:ilvl w:val="0"/>
          <w:numId w:val="14"/>
        </w:numPr>
      </w:pPr>
      <w:r w:rsidRPr="00855006">
        <w:rPr>
          <w:b/>
        </w:rPr>
        <w:lastRenderedPageBreak/>
        <w:t xml:space="preserve">Utilisation plus intensive du processeur pour l’encodage </w:t>
      </w:r>
      <w:r w:rsidRPr="00855006">
        <w:t xml:space="preserve">: L’encodage des fichiers OGG </w:t>
      </w:r>
      <w:proofErr w:type="spellStart"/>
      <w:r w:rsidRPr="00855006">
        <w:t>Vorbis</w:t>
      </w:r>
      <w:proofErr w:type="spellEnd"/>
      <w:r w:rsidRPr="00855006">
        <w:t xml:space="preserve"> nécessite plus de puissance de calcul que le MP3, ce qui peut être un inconvénient pour certaines applications.</w:t>
      </w:r>
    </w:p>
    <w:p w14:paraId="6D5AB577" w14:textId="0F245294" w:rsidR="006D0828" w:rsidRPr="00855006" w:rsidRDefault="006D0828" w:rsidP="0005582A">
      <w:pPr>
        <w:pStyle w:val="Paragraphedeliste"/>
        <w:numPr>
          <w:ilvl w:val="0"/>
          <w:numId w:val="14"/>
        </w:numPr>
      </w:pPr>
      <w:r w:rsidRPr="00855006">
        <w:rPr>
          <w:b/>
        </w:rPr>
        <w:t xml:space="preserve">Limitations des métadonnées </w:t>
      </w:r>
      <w:r w:rsidRPr="00855006">
        <w:t xml:space="preserve">: OGG </w:t>
      </w:r>
      <w:proofErr w:type="spellStart"/>
      <w:r w:rsidRPr="00855006">
        <w:t>Vorbis</w:t>
      </w:r>
      <w:proofErr w:type="spellEnd"/>
      <w:r w:rsidRPr="00855006">
        <w:t xml:space="preserve"> utilise un système de métadonnées spécifique (commentaires </w:t>
      </w:r>
      <w:proofErr w:type="spellStart"/>
      <w:r w:rsidRPr="00855006">
        <w:t>Vorbis</w:t>
      </w:r>
      <w:proofErr w:type="spellEnd"/>
      <w:r w:rsidRPr="00855006">
        <w:t>) qui est moins standardisé que les balises ID3 utilisées par le MP3.</w:t>
      </w:r>
    </w:p>
    <w:p w14:paraId="2A1CCC75" w14:textId="77777777" w:rsidR="001A7F57" w:rsidRPr="00855006" w:rsidRDefault="001A7F57" w:rsidP="001A7F57">
      <w:pPr>
        <w:pStyle w:val="Paragraphedeliste"/>
        <w:ind w:firstLine="0"/>
      </w:pPr>
    </w:p>
    <w:p w14:paraId="6CC0855A" w14:textId="0029616E" w:rsidR="00347002" w:rsidRPr="00855006" w:rsidRDefault="00347002" w:rsidP="00B4240E">
      <w:pPr>
        <w:pStyle w:val="Paragraphedeliste"/>
        <w:numPr>
          <w:ilvl w:val="0"/>
          <w:numId w:val="6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 xml:space="preserve">Cas d’utilisation de l’OGG </w:t>
      </w:r>
      <w:proofErr w:type="spellStart"/>
      <w:r w:rsidRPr="00855006">
        <w:rPr>
          <w:rFonts w:ascii="Bahnschrift SemiCondensed" w:hAnsi="Bahnschrift SemiCondensed"/>
          <w:b/>
          <w:bCs/>
          <w:sz w:val="28"/>
          <w:szCs w:val="28"/>
          <w:u w:val="single"/>
        </w:rPr>
        <w:t>Vorbis</w:t>
      </w:r>
      <w:proofErr w:type="spellEnd"/>
      <w:r w:rsidRPr="00855006">
        <w:rPr>
          <w:rFonts w:ascii="Bahnschrift SemiCondensed" w:hAnsi="Bahnschrift SemiCondensed"/>
          <w:b/>
          <w:bCs/>
          <w:sz w:val="28"/>
          <w:szCs w:val="28"/>
          <w:u w:val="single"/>
        </w:rPr>
        <w:t> :</w:t>
      </w:r>
    </w:p>
    <w:p w14:paraId="0C12383A" w14:textId="07726CF9" w:rsidR="00347002" w:rsidRPr="00855006" w:rsidRDefault="00347002" w:rsidP="0005582A">
      <w:pPr>
        <w:pStyle w:val="Corpsdetexte"/>
        <w:numPr>
          <w:ilvl w:val="0"/>
          <w:numId w:val="15"/>
        </w:numPr>
        <w:spacing w:before="268" w:line="280" w:lineRule="auto"/>
        <w:ind w:right="196"/>
        <w:rPr>
          <w:rFonts w:asciiTheme="minorHAnsi" w:hAnsiTheme="minorHAnsi" w:cstheme="minorHAnsi"/>
          <w:sz w:val="24"/>
          <w:szCs w:val="24"/>
        </w:rPr>
      </w:pPr>
      <w:r w:rsidRPr="00855006">
        <w:rPr>
          <w:rFonts w:asciiTheme="minorHAnsi" w:hAnsiTheme="minorHAnsi" w:cstheme="minorHAnsi"/>
          <w:b/>
          <w:sz w:val="24"/>
          <w:szCs w:val="24"/>
        </w:rPr>
        <w:t>Streaming</w:t>
      </w:r>
      <w:r w:rsidRPr="00855006">
        <w:rPr>
          <w:rFonts w:asciiTheme="minorHAnsi" w:hAnsiTheme="minorHAnsi" w:cstheme="minorHAnsi"/>
          <w:b/>
          <w:spacing w:val="-3"/>
          <w:sz w:val="24"/>
          <w:szCs w:val="24"/>
        </w:rPr>
        <w:t xml:space="preserve"> </w:t>
      </w:r>
      <w:r w:rsidRPr="00855006">
        <w:rPr>
          <w:rFonts w:asciiTheme="minorHAnsi" w:hAnsiTheme="minorHAnsi" w:cstheme="minorHAnsi"/>
          <w:b/>
          <w:sz w:val="24"/>
          <w:szCs w:val="24"/>
        </w:rPr>
        <w:t>audio</w:t>
      </w:r>
      <w:r w:rsidRPr="00855006">
        <w:rPr>
          <w:rFonts w:asciiTheme="minorHAnsi" w:hAnsiTheme="minorHAnsi" w:cstheme="minorHAnsi"/>
          <w:b/>
          <w:spacing w:val="-4"/>
          <w:sz w:val="24"/>
          <w:szCs w:val="24"/>
        </w:rPr>
        <w:t xml:space="preserve"> </w:t>
      </w:r>
      <w:r w:rsidRPr="00855006">
        <w:rPr>
          <w:rFonts w:asciiTheme="minorHAnsi" w:hAnsiTheme="minorHAnsi" w:cstheme="minorHAnsi"/>
          <w:sz w:val="24"/>
          <w:szCs w:val="24"/>
        </w:rPr>
        <w: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Grâce</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à</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son</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efficacité</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de</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compression,</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OGG</w:t>
      </w:r>
      <w:r w:rsidRPr="00855006">
        <w:rPr>
          <w:rFonts w:asciiTheme="minorHAnsi" w:hAnsiTheme="minorHAnsi" w:cstheme="minorHAnsi"/>
          <w:spacing w:val="-3"/>
          <w:sz w:val="24"/>
          <w:szCs w:val="24"/>
        </w:rPr>
        <w:t xml:space="preserve"> </w:t>
      </w:r>
      <w:proofErr w:type="spellStart"/>
      <w:r w:rsidRPr="00855006">
        <w:rPr>
          <w:rFonts w:asciiTheme="minorHAnsi" w:hAnsiTheme="minorHAnsi" w:cstheme="minorHAnsi"/>
          <w:sz w:val="24"/>
          <w:szCs w:val="24"/>
        </w:rPr>
        <w:t>Vorbis</w:t>
      </w:r>
      <w:proofErr w:type="spellEnd"/>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est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souvent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utilisé</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pour</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la</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 xml:space="preserve">radio en ligne, les applications </w:t>
      </w:r>
      <w:proofErr w:type="spellStart"/>
      <w:r w:rsidRPr="00855006">
        <w:rPr>
          <w:rFonts w:asciiTheme="minorHAnsi" w:hAnsiTheme="minorHAnsi" w:cstheme="minorHAnsi"/>
          <w:sz w:val="24"/>
          <w:szCs w:val="24"/>
        </w:rPr>
        <w:t>VoIP</w:t>
      </w:r>
      <w:proofErr w:type="spellEnd"/>
      <w:r w:rsidRPr="00855006">
        <w:rPr>
          <w:rFonts w:asciiTheme="minorHAnsi" w:hAnsiTheme="minorHAnsi" w:cstheme="minorHAnsi"/>
          <w:sz w:val="24"/>
          <w:szCs w:val="24"/>
        </w:rPr>
        <w:t xml:space="preserve"> et les bandes sonores de jeux vidéo.</w:t>
      </w:r>
    </w:p>
    <w:p w14:paraId="3203B0B5" w14:textId="505D7A1D" w:rsidR="00347002" w:rsidRPr="00855006" w:rsidRDefault="00347002" w:rsidP="0005582A">
      <w:pPr>
        <w:pStyle w:val="Corpsdetexte"/>
        <w:numPr>
          <w:ilvl w:val="0"/>
          <w:numId w:val="15"/>
        </w:numPr>
        <w:spacing w:line="280" w:lineRule="auto"/>
        <w:rPr>
          <w:rFonts w:asciiTheme="minorHAnsi" w:hAnsiTheme="minorHAnsi" w:cstheme="minorHAnsi"/>
          <w:sz w:val="24"/>
          <w:szCs w:val="24"/>
        </w:rPr>
      </w:pPr>
      <w:r w:rsidRPr="00855006">
        <w:rPr>
          <w:rFonts w:asciiTheme="minorHAnsi" w:hAnsiTheme="minorHAnsi" w:cstheme="minorHAnsi"/>
          <w:b/>
          <w:sz w:val="24"/>
          <w:szCs w:val="24"/>
        </w:rPr>
        <w:t xml:space="preserve">Industrie du jeu vidéo </w:t>
      </w:r>
      <w:r w:rsidRPr="00855006">
        <w:rPr>
          <w:rFonts w:asciiTheme="minorHAnsi" w:hAnsiTheme="minorHAnsi" w:cstheme="minorHAnsi"/>
          <w:sz w:val="24"/>
          <w:szCs w:val="24"/>
        </w:rPr>
        <w:t xml:space="preserve">: De nombreux jeux (ex. : anciennes versions de </w:t>
      </w:r>
      <w:proofErr w:type="spellStart"/>
      <w:r w:rsidRPr="00855006">
        <w:rPr>
          <w:rFonts w:asciiTheme="minorHAnsi" w:hAnsiTheme="minorHAnsi" w:cstheme="minorHAnsi"/>
          <w:sz w:val="24"/>
          <w:szCs w:val="24"/>
        </w:rPr>
        <w:t>Unreal</w:t>
      </w:r>
      <w:proofErr w:type="spellEnd"/>
      <w:r w:rsidRPr="00855006">
        <w:rPr>
          <w:rFonts w:asciiTheme="minorHAnsi" w:hAnsiTheme="minorHAnsi" w:cstheme="minorHAnsi"/>
          <w:sz w:val="24"/>
          <w:szCs w:val="24"/>
        </w:rPr>
        <w:t xml:space="preserve"> </w:t>
      </w:r>
      <w:proofErr w:type="spellStart"/>
      <w:r w:rsidRPr="00855006">
        <w:rPr>
          <w:rFonts w:asciiTheme="minorHAnsi" w:hAnsiTheme="minorHAnsi" w:cstheme="minorHAnsi"/>
          <w:sz w:val="24"/>
          <w:szCs w:val="24"/>
        </w:rPr>
        <w:t>Tournament</w:t>
      </w:r>
      <w:proofErr w:type="spellEnd"/>
      <w:r w:rsidRPr="00855006">
        <w:rPr>
          <w:rFonts w:asciiTheme="minorHAnsi" w:hAnsiTheme="minorHAnsi" w:cstheme="minorHAnsi"/>
          <w:sz w:val="24"/>
          <w:szCs w:val="24"/>
        </w:rPr>
        <w:t xml:space="preserve"> et </w:t>
      </w:r>
      <w:proofErr w:type="spellStart"/>
      <w:r w:rsidRPr="00855006">
        <w:rPr>
          <w:rFonts w:asciiTheme="minorHAnsi" w:hAnsiTheme="minorHAnsi" w:cstheme="minorHAnsi"/>
          <w:sz w:val="24"/>
          <w:szCs w:val="24"/>
        </w:rPr>
        <w:t>Quake</w:t>
      </w:r>
      <w:proofErr w:type="spellEnd"/>
      <w:r w:rsidRPr="00855006">
        <w:rPr>
          <w:rFonts w:asciiTheme="minorHAnsi" w:hAnsiTheme="minorHAnsi" w:cstheme="minorHAnsi"/>
          <w:sz w:val="24"/>
          <w:szCs w:val="24"/>
        </w:rPr>
        <w:t>) utilisent</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OGG</w:t>
      </w:r>
      <w:r w:rsidRPr="00855006">
        <w:rPr>
          <w:rFonts w:asciiTheme="minorHAnsi" w:hAnsiTheme="minorHAnsi" w:cstheme="minorHAnsi"/>
          <w:spacing w:val="-1"/>
          <w:sz w:val="24"/>
          <w:szCs w:val="24"/>
        </w:rPr>
        <w:t xml:space="preserve"> </w:t>
      </w:r>
      <w:proofErr w:type="spellStart"/>
      <w:r w:rsidRPr="00855006">
        <w:rPr>
          <w:rFonts w:asciiTheme="minorHAnsi" w:hAnsiTheme="minorHAnsi" w:cstheme="minorHAnsi"/>
          <w:sz w:val="24"/>
          <w:szCs w:val="24"/>
        </w:rPr>
        <w:t>Vorbis</w:t>
      </w:r>
      <w:proofErr w:type="spellEnd"/>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pour l’audio</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en</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jeu</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en raison</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de</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sa</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petite taille</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de</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fichier</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et de</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sa</w:t>
      </w:r>
      <w:r w:rsidRPr="00855006">
        <w:rPr>
          <w:rFonts w:asciiTheme="minorHAnsi" w:hAnsiTheme="minorHAnsi" w:cstheme="minorHAnsi"/>
          <w:spacing w:val="-1"/>
          <w:sz w:val="24"/>
          <w:szCs w:val="24"/>
        </w:rPr>
        <w:t xml:space="preserve"> </w:t>
      </w:r>
      <w:r w:rsidRPr="00855006">
        <w:rPr>
          <w:rFonts w:asciiTheme="minorHAnsi" w:hAnsiTheme="minorHAnsi" w:cstheme="minorHAnsi"/>
          <w:sz w:val="24"/>
          <w:szCs w:val="24"/>
        </w:rPr>
        <w:t xml:space="preserve">qualité </w:t>
      </w:r>
      <w:r w:rsidRPr="00855006">
        <w:rPr>
          <w:rFonts w:asciiTheme="minorHAnsi" w:hAnsiTheme="minorHAnsi" w:cstheme="minorHAnsi"/>
          <w:spacing w:val="-2"/>
          <w:sz w:val="24"/>
          <w:szCs w:val="24"/>
        </w:rPr>
        <w:t>correcte.</w:t>
      </w:r>
    </w:p>
    <w:p w14:paraId="529EECF7" w14:textId="2350C51D" w:rsidR="00347002" w:rsidRPr="00855006" w:rsidRDefault="00347002" w:rsidP="0005582A">
      <w:pPr>
        <w:pStyle w:val="Corpsdetexte"/>
        <w:numPr>
          <w:ilvl w:val="0"/>
          <w:numId w:val="15"/>
        </w:numPr>
        <w:spacing w:before="0" w:line="280" w:lineRule="auto"/>
        <w:ind w:right="196"/>
        <w:rPr>
          <w:rFonts w:asciiTheme="minorHAnsi" w:hAnsiTheme="minorHAnsi" w:cstheme="minorHAnsi"/>
          <w:sz w:val="32"/>
          <w:szCs w:val="32"/>
        </w:rPr>
      </w:pPr>
      <w:r w:rsidRPr="00855006">
        <w:rPr>
          <w:rFonts w:asciiTheme="minorHAnsi" w:hAnsiTheme="minorHAnsi" w:cstheme="minorHAnsi"/>
          <w:b/>
          <w:sz w:val="24"/>
          <w:szCs w:val="24"/>
        </w:rPr>
        <w:t>Projets</w:t>
      </w:r>
      <w:r w:rsidRPr="00855006">
        <w:rPr>
          <w:rFonts w:asciiTheme="minorHAnsi" w:hAnsiTheme="minorHAnsi" w:cstheme="minorHAnsi"/>
          <w:b/>
          <w:spacing w:val="-3"/>
          <w:sz w:val="24"/>
          <w:szCs w:val="24"/>
        </w:rPr>
        <w:t xml:space="preserve"> </w:t>
      </w:r>
      <w:r w:rsidRPr="00855006">
        <w:rPr>
          <w:rFonts w:asciiTheme="minorHAnsi" w:hAnsiTheme="minorHAnsi" w:cstheme="minorHAnsi"/>
          <w:b/>
          <w:sz w:val="24"/>
          <w:szCs w:val="24"/>
        </w:rPr>
        <w:t>open</w:t>
      </w:r>
      <w:r w:rsidRPr="00855006">
        <w:rPr>
          <w:rFonts w:asciiTheme="minorHAnsi" w:hAnsiTheme="minorHAnsi" w:cstheme="minorHAnsi"/>
          <w:b/>
          <w:spacing w:val="-3"/>
          <w:sz w:val="24"/>
          <w:szCs w:val="24"/>
        </w:rPr>
        <w:t xml:space="preserve"> </w:t>
      </w:r>
      <w:r w:rsidRPr="00855006">
        <w:rPr>
          <w:rFonts w:asciiTheme="minorHAnsi" w:hAnsiTheme="minorHAnsi" w:cstheme="minorHAnsi"/>
          <w:b/>
          <w:sz w:val="24"/>
          <w:szCs w:val="24"/>
        </w:rPr>
        <w:t>source</w:t>
      </w:r>
      <w:r w:rsidRPr="00855006">
        <w:rPr>
          <w:rFonts w:asciiTheme="minorHAnsi" w:hAnsiTheme="minorHAnsi" w:cstheme="minorHAnsi"/>
          <w:b/>
          <w:spacing w:val="-4"/>
          <w:sz w:val="24"/>
          <w:szCs w:val="24"/>
        </w:rPr>
        <w:t xml:space="preserve"> </w:t>
      </w:r>
      <w:r w:rsidRPr="00855006">
        <w:rPr>
          <w:rFonts w:asciiTheme="minorHAnsi" w:hAnsiTheme="minorHAnsi" w:cstheme="minorHAnsi"/>
          <w:sz w:val="24"/>
          <w:szCs w:val="24"/>
        </w:rPr>
        <w: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Utilisé</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dans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les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lecteurs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multimédias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et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plateformes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open</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source</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grâce</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à l’absence de restrictions de licence</w:t>
      </w:r>
      <w:r w:rsidRPr="00855006">
        <w:rPr>
          <w:rFonts w:asciiTheme="minorHAnsi" w:hAnsiTheme="minorHAnsi" w:cstheme="minorHAnsi"/>
          <w:sz w:val="32"/>
          <w:szCs w:val="32"/>
        </w:rPr>
        <w:t>.</w:t>
      </w:r>
    </w:p>
    <w:p w14:paraId="35F59812" w14:textId="45CC7B2E" w:rsidR="00347002" w:rsidRPr="00855006" w:rsidRDefault="00347002" w:rsidP="0005582A">
      <w:pPr>
        <w:pStyle w:val="Corpsdetexte"/>
        <w:numPr>
          <w:ilvl w:val="0"/>
          <w:numId w:val="15"/>
        </w:numPr>
        <w:rPr>
          <w:rFonts w:asciiTheme="minorHAnsi" w:hAnsiTheme="minorHAnsi" w:cstheme="minorHAnsi"/>
          <w:sz w:val="24"/>
          <w:szCs w:val="24"/>
        </w:rPr>
      </w:pPr>
      <w:r w:rsidRPr="00855006">
        <w:rPr>
          <w:rFonts w:asciiTheme="minorHAnsi" w:hAnsiTheme="minorHAnsi" w:cstheme="minorHAnsi"/>
          <w:b/>
          <w:sz w:val="24"/>
          <w:szCs w:val="24"/>
        </w:rPr>
        <w:t xml:space="preserve">Podcasting </w:t>
      </w:r>
      <w:r w:rsidRPr="00855006">
        <w:rPr>
          <w:rFonts w:asciiTheme="minorHAnsi" w:hAnsiTheme="minorHAnsi" w:cstheme="minorHAnsi"/>
          <w:sz w:val="24"/>
          <w:szCs w:val="24"/>
        </w:rPr>
        <w:t xml:space="preserve">: Certains </w:t>
      </w:r>
      <w:proofErr w:type="spellStart"/>
      <w:r w:rsidRPr="00855006">
        <w:rPr>
          <w:rFonts w:asciiTheme="minorHAnsi" w:hAnsiTheme="minorHAnsi" w:cstheme="minorHAnsi"/>
          <w:sz w:val="24"/>
          <w:szCs w:val="24"/>
        </w:rPr>
        <w:t>podcasteurs</w:t>
      </w:r>
      <w:proofErr w:type="spellEnd"/>
      <w:r w:rsidRPr="00855006">
        <w:rPr>
          <w:rFonts w:asciiTheme="minorHAnsi" w:hAnsiTheme="minorHAnsi" w:cstheme="minorHAnsi"/>
          <w:sz w:val="24"/>
          <w:szCs w:val="24"/>
        </w:rPr>
        <w:t xml:space="preserve"> utilisent OGG </w:t>
      </w:r>
      <w:proofErr w:type="spellStart"/>
      <w:r w:rsidRPr="00855006">
        <w:rPr>
          <w:rFonts w:asciiTheme="minorHAnsi" w:hAnsiTheme="minorHAnsi" w:cstheme="minorHAnsi"/>
          <w:sz w:val="24"/>
          <w:szCs w:val="24"/>
        </w:rPr>
        <w:t>Vorbis</w:t>
      </w:r>
      <w:proofErr w:type="spellEnd"/>
      <w:r w:rsidRPr="00855006">
        <w:rPr>
          <w:rFonts w:asciiTheme="minorHAnsi" w:hAnsiTheme="minorHAnsi" w:cstheme="minorHAnsi"/>
          <w:sz w:val="24"/>
          <w:szCs w:val="24"/>
        </w:rPr>
        <w:t xml:space="preserve"> pour éviter les formats propriétaires.</w:t>
      </w:r>
    </w:p>
    <w:p w14:paraId="5678A4B1" w14:textId="2FB66AD4" w:rsidR="00347002" w:rsidRPr="00855006" w:rsidRDefault="00347002" w:rsidP="0005582A">
      <w:pPr>
        <w:pStyle w:val="Paragraphedeliste"/>
        <w:numPr>
          <w:ilvl w:val="0"/>
          <w:numId w:val="15"/>
        </w:numPr>
        <w:spacing w:before="51"/>
      </w:pPr>
      <w:r w:rsidRPr="00855006">
        <w:rPr>
          <w:b/>
        </w:rPr>
        <w:t xml:space="preserve">Archivage musical (lorsque la perte est acceptable) </w:t>
      </w:r>
      <w:r w:rsidRPr="00855006">
        <w:t>: Lorsque la taille du fichier est un facteur</w:t>
      </w:r>
      <w:r w:rsidR="0068229A" w:rsidRPr="00855006">
        <w:t xml:space="preserve"> </w:t>
      </w:r>
      <w:r w:rsidRPr="00855006">
        <w:t>important,</w:t>
      </w:r>
      <w:r w:rsidRPr="00855006">
        <w:rPr>
          <w:spacing w:val="-1"/>
        </w:rPr>
        <w:t xml:space="preserve"> </w:t>
      </w:r>
      <w:r w:rsidRPr="00855006">
        <w:t>mais</w:t>
      </w:r>
      <w:r w:rsidRPr="00855006">
        <w:rPr>
          <w:spacing w:val="-1"/>
        </w:rPr>
        <w:t xml:space="preserve"> </w:t>
      </w:r>
      <w:r w:rsidRPr="00855006">
        <w:t>qu’une</w:t>
      </w:r>
      <w:r w:rsidRPr="00855006">
        <w:rPr>
          <w:spacing w:val="-1"/>
        </w:rPr>
        <w:t xml:space="preserve"> </w:t>
      </w:r>
      <w:r w:rsidRPr="00855006">
        <w:t>bonne</w:t>
      </w:r>
      <w:r w:rsidRPr="00855006">
        <w:rPr>
          <w:spacing w:val="-1"/>
        </w:rPr>
        <w:t xml:space="preserve"> </w:t>
      </w:r>
      <w:r w:rsidRPr="00855006">
        <w:t>qualité</w:t>
      </w:r>
      <w:r w:rsidRPr="00855006">
        <w:rPr>
          <w:spacing w:val="-1"/>
        </w:rPr>
        <w:t xml:space="preserve"> </w:t>
      </w:r>
      <w:r w:rsidRPr="00855006">
        <w:t>audio</w:t>
      </w:r>
      <w:r w:rsidRPr="00855006">
        <w:rPr>
          <w:spacing w:val="-1"/>
        </w:rPr>
        <w:t xml:space="preserve"> </w:t>
      </w:r>
      <w:r w:rsidRPr="00855006">
        <w:t>est</w:t>
      </w:r>
      <w:r w:rsidRPr="00855006">
        <w:rPr>
          <w:spacing w:val="-1"/>
        </w:rPr>
        <w:t xml:space="preserve"> </w:t>
      </w:r>
      <w:r w:rsidRPr="00855006">
        <w:t>toujours</w:t>
      </w:r>
      <w:r w:rsidRPr="00855006">
        <w:rPr>
          <w:spacing w:val="-1"/>
        </w:rPr>
        <w:t xml:space="preserve"> </w:t>
      </w:r>
      <w:r w:rsidRPr="00855006">
        <w:t>souhaitée,</w:t>
      </w:r>
      <w:r w:rsidRPr="00855006">
        <w:rPr>
          <w:spacing w:val="-1"/>
        </w:rPr>
        <w:t xml:space="preserve"> </w:t>
      </w:r>
      <w:r w:rsidRPr="00855006">
        <w:t>OGG</w:t>
      </w:r>
      <w:r w:rsidRPr="00855006">
        <w:rPr>
          <w:spacing w:val="-1"/>
        </w:rPr>
        <w:t xml:space="preserve"> </w:t>
      </w:r>
      <w:proofErr w:type="spellStart"/>
      <w:r w:rsidRPr="00855006">
        <w:t>Vorbis</w:t>
      </w:r>
      <w:proofErr w:type="spellEnd"/>
      <w:r w:rsidRPr="00855006">
        <w:rPr>
          <w:spacing w:val="-1"/>
        </w:rPr>
        <w:t xml:space="preserve"> </w:t>
      </w:r>
      <w:r w:rsidRPr="00855006">
        <w:t>est</w:t>
      </w:r>
      <w:r w:rsidRPr="00855006">
        <w:rPr>
          <w:spacing w:val="-1"/>
        </w:rPr>
        <w:t xml:space="preserve"> </w:t>
      </w:r>
      <w:r w:rsidRPr="00855006">
        <w:t>un</w:t>
      </w:r>
      <w:r w:rsidRPr="00855006">
        <w:rPr>
          <w:spacing w:val="-1"/>
        </w:rPr>
        <w:t xml:space="preserve"> </w:t>
      </w:r>
      <w:r w:rsidRPr="00855006">
        <w:t>bon</w:t>
      </w:r>
      <w:r w:rsidRPr="00855006">
        <w:rPr>
          <w:spacing w:val="-1"/>
        </w:rPr>
        <w:t xml:space="preserve"> </w:t>
      </w:r>
      <w:r w:rsidRPr="00855006">
        <w:rPr>
          <w:spacing w:val="-2"/>
        </w:rPr>
        <w:t>choix.</w:t>
      </w:r>
    </w:p>
    <w:p w14:paraId="7763C7C5" w14:textId="262E98A4" w:rsidR="00485E44" w:rsidRPr="00855006" w:rsidRDefault="00485E44" w:rsidP="00B4240E">
      <w:pPr>
        <w:pStyle w:val="Paragraphedeliste"/>
        <w:numPr>
          <w:ilvl w:val="0"/>
          <w:numId w:val="6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Compatibilité :</w:t>
      </w:r>
    </w:p>
    <w:p w14:paraId="746E0BA4" w14:textId="77777777" w:rsidR="00452AE5" w:rsidRPr="00855006" w:rsidRDefault="00452AE5" w:rsidP="00B21A7A">
      <w:pPr>
        <w:ind w:left="720" w:firstLine="0"/>
      </w:pPr>
    </w:p>
    <w:p w14:paraId="6DBE8272" w14:textId="040A9ED0" w:rsidR="00185535" w:rsidRPr="00855006" w:rsidRDefault="00185535" w:rsidP="00B4240E">
      <w:pPr>
        <w:pStyle w:val="Paragraphedeliste"/>
        <w:numPr>
          <w:ilvl w:val="0"/>
          <w:numId w:val="70"/>
        </w:numPr>
        <w:ind w:left="1440"/>
        <w:rPr>
          <w:b/>
          <w:bCs/>
        </w:rPr>
      </w:pPr>
      <w:r w:rsidRPr="00855006">
        <w:rPr>
          <w:b/>
          <w:bCs/>
        </w:rPr>
        <w:t>Système d’exploitation :</w:t>
      </w:r>
    </w:p>
    <w:p w14:paraId="6F75D064" w14:textId="2AFA8165" w:rsidR="00185535" w:rsidRPr="00855006" w:rsidRDefault="00185535" w:rsidP="00B4240E">
      <w:pPr>
        <w:pStyle w:val="Corpsdetexte"/>
        <w:numPr>
          <w:ilvl w:val="0"/>
          <w:numId w:val="74"/>
        </w:numPr>
        <w:spacing w:before="51"/>
        <w:rPr>
          <w:rFonts w:asciiTheme="minorHAnsi" w:hAnsiTheme="minorHAnsi" w:cstheme="minorHAnsi"/>
          <w:sz w:val="24"/>
          <w:szCs w:val="24"/>
        </w:rPr>
      </w:pPr>
      <w:r w:rsidRPr="00855006">
        <w:rPr>
          <w:rFonts w:asciiTheme="minorHAnsi" w:hAnsiTheme="minorHAnsi" w:cstheme="minorHAnsi"/>
          <w:b/>
          <w:color w:val="2F5496" w:themeColor="accent1" w:themeShade="BF"/>
          <w:sz w:val="24"/>
          <w:szCs w:val="24"/>
        </w:rPr>
        <w:t xml:space="preserve">Windows </w:t>
      </w:r>
      <w:r w:rsidRPr="00855006">
        <w:rPr>
          <w:rFonts w:asciiTheme="minorHAnsi" w:hAnsiTheme="minorHAnsi" w:cstheme="minorHAnsi"/>
          <w:color w:val="2F5496" w:themeColor="accent1" w:themeShade="BF"/>
          <w:sz w:val="24"/>
          <w:szCs w:val="24"/>
        </w:rPr>
        <w:t xml:space="preserve">: </w:t>
      </w:r>
      <w:r w:rsidRPr="00855006">
        <w:rPr>
          <w:rFonts w:asciiTheme="minorHAnsi" w:hAnsiTheme="minorHAnsi" w:cstheme="minorHAnsi"/>
          <w:sz w:val="24"/>
          <w:szCs w:val="24"/>
        </w:rPr>
        <w:t>Pris en charge par VLC, Foobar2000, Winamp et d'autres lecteurs tiers.</w:t>
      </w:r>
    </w:p>
    <w:p w14:paraId="15C8729C" w14:textId="4CAB4A55" w:rsidR="00185535" w:rsidRPr="00855006" w:rsidRDefault="00185535" w:rsidP="00B4240E">
      <w:pPr>
        <w:pStyle w:val="Corpsdetexte"/>
        <w:numPr>
          <w:ilvl w:val="0"/>
          <w:numId w:val="74"/>
        </w:numPr>
        <w:spacing w:before="50" w:line="280" w:lineRule="auto"/>
        <w:rPr>
          <w:rFonts w:asciiTheme="minorHAnsi" w:hAnsiTheme="minorHAnsi" w:cstheme="minorHAnsi"/>
          <w:sz w:val="24"/>
          <w:szCs w:val="24"/>
        </w:rPr>
      </w:pPr>
      <w:proofErr w:type="spellStart"/>
      <w:proofErr w:type="gramStart"/>
      <w:r w:rsidRPr="00855006">
        <w:rPr>
          <w:rFonts w:asciiTheme="minorHAnsi" w:hAnsiTheme="minorHAnsi" w:cstheme="minorHAnsi"/>
          <w:b/>
          <w:color w:val="2F5496" w:themeColor="accent1" w:themeShade="BF"/>
          <w:sz w:val="24"/>
          <w:szCs w:val="24"/>
        </w:rPr>
        <w:t>macOS</w:t>
      </w:r>
      <w:proofErr w:type="spellEnd"/>
      <w:proofErr w:type="gramEnd"/>
      <w:r w:rsidRPr="00855006">
        <w:rPr>
          <w:rFonts w:asciiTheme="minorHAnsi" w:hAnsiTheme="minorHAnsi" w:cstheme="minorHAnsi"/>
          <w:b/>
          <w:color w:val="2F5496" w:themeColor="accent1" w:themeShade="BF"/>
          <w:spacing w:val="-4"/>
          <w:sz w:val="24"/>
          <w:szCs w:val="24"/>
        </w:rPr>
        <w:t xml:space="preserve"> </w:t>
      </w:r>
      <w:r w:rsidRPr="00855006">
        <w:rPr>
          <w:rFonts w:asciiTheme="minorHAnsi" w:hAnsiTheme="minorHAnsi" w:cstheme="minorHAnsi"/>
          <w:sz w:val="24"/>
          <w:szCs w:val="24"/>
        </w:rPr>
        <w: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Support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natif</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limité,</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mais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des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lecteurs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tiers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comme</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VLC,</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Audacity</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et</w:t>
      </w:r>
      <w:r w:rsidRPr="00855006">
        <w:rPr>
          <w:rFonts w:asciiTheme="minorHAnsi" w:hAnsiTheme="minorHAnsi" w:cstheme="minorHAnsi"/>
          <w:spacing w:val="-3"/>
          <w:sz w:val="24"/>
          <w:szCs w:val="24"/>
        </w:rPr>
        <w:t xml:space="preserve"> </w:t>
      </w:r>
      <w:proofErr w:type="spellStart"/>
      <w:r w:rsidRPr="00855006">
        <w:rPr>
          <w:rFonts w:asciiTheme="minorHAnsi" w:hAnsiTheme="minorHAnsi" w:cstheme="minorHAnsi"/>
          <w:sz w:val="24"/>
          <w:szCs w:val="24"/>
        </w:rPr>
        <w:t>Clementine</w:t>
      </w:r>
      <w:proofErr w:type="spellEnd"/>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 xml:space="preserve">peuvent lire les fichiers OGG </w:t>
      </w:r>
      <w:proofErr w:type="spellStart"/>
      <w:r w:rsidRPr="00855006">
        <w:rPr>
          <w:rFonts w:asciiTheme="minorHAnsi" w:hAnsiTheme="minorHAnsi" w:cstheme="minorHAnsi"/>
          <w:sz w:val="24"/>
          <w:szCs w:val="24"/>
        </w:rPr>
        <w:t>Vorbis</w:t>
      </w:r>
      <w:proofErr w:type="spellEnd"/>
      <w:r w:rsidRPr="00855006">
        <w:rPr>
          <w:rFonts w:asciiTheme="minorHAnsi" w:hAnsiTheme="minorHAnsi" w:cstheme="minorHAnsi"/>
          <w:sz w:val="24"/>
          <w:szCs w:val="24"/>
        </w:rPr>
        <w:t>.</w:t>
      </w:r>
    </w:p>
    <w:p w14:paraId="45E17BE6" w14:textId="12DFE481" w:rsidR="00185535" w:rsidRPr="00855006" w:rsidRDefault="00185535" w:rsidP="00B4240E">
      <w:pPr>
        <w:pStyle w:val="Corpsdetexte"/>
        <w:numPr>
          <w:ilvl w:val="0"/>
          <w:numId w:val="74"/>
        </w:numPr>
        <w:rPr>
          <w:rFonts w:asciiTheme="minorHAnsi" w:hAnsiTheme="minorHAnsi" w:cstheme="minorHAnsi"/>
          <w:sz w:val="24"/>
          <w:szCs w:val="24"/>
        </w:rPr>
      </w:pPr>
      <w:r w:rsidRPr="00855006">
        <w:rPr>
          <w:rFonts w:asciiTheme="minorHAnsi" w:hAnsiTheme="minorHAnsi" w:cstheme="minorHAnsi"/>
          <w:b/>
          <w:color w:val="2F5496" w:themeColor="accent1" w:themeShade="BF"/>
          <w:sz w:val="24"/>
          <w:szCs w:val="24"/>
        </w:rPr>
        <w:t xml:space="preserve">Linux </w:t>
      </w:r>
      <w:r w:rsidRPr="00855006">
        <w:rPr>
          <w:rFonts w:asciiTheme="minorHAnsi" w:hAnsiTheme="minorHAnsi" w:cstheme="minorHAnsi"/>
          <w:sz w:val="24"/>
          <w:szCs w:val="24"/>
        </w:rPr>
        <w:t>: Pris en charge nativement sur la plupart des distributions.</w:t>
      </w:r>
    </w:p>
    <w:p w14:paraId="765B0D5A" w14:textId="6F524314" w:rsidR="00185535" w:rsidRPr="00855006" w:rsidRDefault="00185535" w:rsidP="00B4240E">
      <w:pPr>
        <w:pStyle w:val="Corpsdetexte"/>
        <w:numPr>
          <w:ilvl w:val="0"/>
          <w:numId w:val="74"/>
        </w:numPr>
        <w:spacing w:before="51" w:line="280" w:lineRule="auto"/>
        <w:ind w:right="196"/>
        <w:rPr>
          <w:rFonts w:asciiTheme="minorHAnsi" w:hAnsiTheme="minorHAnsi" w:cstheme="minorHAnsi"/>
          <w:sz w:val="24"/>
          <w:szCs w:val="24"/>
        </w:rPr>
      </w:pPr>
      <w:r w:rsidRPr="00855006">
        <w:rPr>
          <w:rFonts w:asciiTheme="minorHAnsi" w:hAnsiTheme="minorHAnsi" w:cstheme="minorHAnsi"/>
          <w:b/>
          <w:color w:val="2F5496" w:themeColor="accent1" w:themeShade="BF"/>
          <w:sz w:val="24"/>
          <w:szCs w:val="24"/>
        </w:rPr>
        <w:t>Android</w:t>
      </w:r>
      <w:r w:rsidRPr="00855006">
        <w:rPr>
          <w:rFonts w:asciiTheme="minorHAnsi" w:hAnsiTheme="minorHAnsi" w:cstheme="minorHAnsi"/>
          <w:b/>
          <w:color w:val="2F5496" w:themeColor="accent1" w:themeShade="BF"/>
          <w:spacing w:val="-5"/>
          <w:sz w:val="24"/>
          <w:szCs w:val="24"/>
        </w:rPr>
        <w:t xml:space="preserve"> </w:t>
      </w:r>
      <w:r w:rsidRPr="00855006">
        <w:rPr>
          <w:rFonts w:asciiTheme="minorHAnsi" w:hAnsiTheme="minorHAnsi" w:cstheme="minorHAnsi"/>
          <w:color w:val="2F5496" w:themeColor="accent1" w:themeShade="BF"/>
          <w:sz w:val="24"/>
          <w:szCs w:val="24"/>
        </w:rPr>
        <w:t>:</w:t>
      </w:r>
      <w:r w:rsidRPr="00855006">
        <w:rPr>
          <w:rFonts w:asciiTheme="minorHAnsi" w:hAnsiTheme="minorHAnsi" w:cstheme="minorHAnsi"/>
          <w:color w:val="2F5496" w:themeColor="accent1" w:themeShade="BF"/>
          <w:spacing w:val="-4"/>
          <w:sz w:val="24"/>
          <w:szCs w:val="24"/>
        </w:rPr>
        <w:t xml:space="preserve"> </w:t>
      </w:r>
      <w:r w:rsidRPr="00855006">
        <w:rPr>
          <w:rFonts w:asciiTheme="minorHAnsi" w:hAnsiTheme="minorHAnsi" w:cstheme="minorHAnsi"/>
          <w:sz w:val="24"/>
          <w:szCs w:val="24"/>
        </w:rPr>
        <w:t>De</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nombreuses</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applications</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de</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lecture</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musicale</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(ex</w:t>
      </w:r>
      <w:r w:rsidR="008E2F77" w:rsidRPr="00855006">
        <w:rPr>
          <w:rFonts w:asciiTheme="minorHAnsi" w:hAnsiTheme="minorHAnsi" w:cstheme="minorHAnsi"/>
          <w:sz w:val="24"/>
          <w:szCs w:val="24"/>
        </w:rPr>
        <w:t> :</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VLC,</w:t>
      </w:r>
      <w:r w:rsidRPr="00855006">
        <w:rPr>
          <w:rFonts w:asciiTheme="minorHAnsi" w:hAnsiTheme="minorHAnsi" w:cstheme="minorHAnsi"/>
          <w:spacing w:val="-4"/>
          <w:sz w:val="24"/>
          <w:szCs w:val="24"/>
        </w:rPr>
        <w:t xml:space="preserve"> </w:t>
      </w:r>
      <w:proofErr w:type="spellStart"/>
      <w:r w:rsidRPr="00855006">
        <w:rPr>
          <w:rFonts w:asciiTheme="minorHAnsi" w:hAnsiTheme="minorHAnsi" w:cstheme="minorHAnsi"/>
          <w:sz w:val="24"/>
          <w:szCs w:val="24"/>
        </w:rPr>
        <w:t>Poweramp</w:t>
      </w:r>
      <w:proofErr w:type="spellEnd"/>
      <w:r w:rsidRPr="00855006">
        <w:rPr>
          <w:rFonts w:asciiTheme="minorHAnsi" w:hAnsiTheme="minorHAnsi" w:cstheme="minorHAnsi"/>
          <w:sz w:val="24"/>
          <w:szCs w:val="24"/>
        </w:rPr>
        <w:t>,</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AIMP)</w:t>
      </w:r>
      <w:r w:rsidRPr="00855006">
        <w:rPr>
          <w:rFonts w:asciiTheme="minorHAnsi" w:hAnsiTheme="minorHAnsi" w:cstheme="minorHAnsi"/>
          <w:spacing w:val="-4"/>
          <w:sz w:val="24"/>
          <w:szCs w:val="24"/>
        </w:rPr>
        <w:t xml:space="preserve"> </w:t>
      </w:r>
      <w:r w:rsidRPr="00855006">
        <w:rPr>
          <w:rFonts w:asciiTheme="minorHAnsi" w:hAnsiTheme="minorHAnsi" w:cstheme="minorHAnsi"/>
          <w:sz w:val="24"/>
          <w:szCs w:val="24"/>
        </w:rPr>
        <w:t xml:space="preserve">prennent en charge OGG </w:t>
      </w:r>
      <w:proofErr w:type="spellStart"/>
      <w:r w:rsidRPr="00855006">
        <w:rPr>
          <w:rFonts w:asciiTheme="minorHAnsi" w:hAnsiTheme="minorHAnsi" w:cstheme="minorHAnsi"/>
          <w:sz w:val="24"/>
          <w:szCs w:val="24"/>
        </w:rPr>
        <w:t>Vorbis</w:t>
      </w:r>
      <w:proofErr w:type="spellEnd"/>
      <w:r w:rsidRPr="00855006">
        <w:rPr>
          <w:rFonts w:asciiTheme="minorHAnsi" w:hAnsiTheme="minorHAnsi" w:cstheme="minorHAnsi"/>
          <w:sz w:val="24"/>
          <w:szCs w:val="24"/>
        </w:rPr>
        <w:t>.</w:t>
      </w:r>
    </w:p>
    <w:p w14:paraId="1E1C3DFE" w14:textId="6BD9992D" w:rsidR="00185535" w:rsidRPr="00855006" w:rsidRDefault="00185535" w:rsidP="00B4240E">
      <w:pPr>
        <w:pStyle w:val="Corpsdetexte"/>
        <w:numPr>
          <w:ilvl w:val="0"/>
          <w:numId w:val="74"/>
        </w:numPr>
        <w:spacing w:line="280" w:lineRule="auto"/>
        <w:ind w:right="196"/>
        <w:rPr>
          <w:rFonts w:asciiTheme="minorHAnsi" w:hAnsiTheme="minorHAnsi" w:cstheme="minorHAnsi"/>
          <w:sz w:val="24"/>
          <w:szCs w:val="24"/>
        </w:rPr>
      </w:pPr>
      <w:r w:rsidRPr="00855006">
        <w:rPr>
          <w:rFonts w:asciiTheme="minorHAnsi" w:hAnsiTheme="minorHAnsi" w:cstheme="minorHAnsi"/>
          <w:b/>
          <w:color w:val="2F5496" w:themeColor="accent1" w:themeShade="BF"/>
          <w:sz w:val="24"/>
          <w:szCs w:val="24"/>
        </w:rPr>
        <w:t>iOS</w:t>
      </w:r>
      <w:r w:rsidRPr="00855006">
        <w:rPr>
          <w:rFonts w:asciiTheme="minorHAnsi" w:hAnsiTheme="minorHAnsi" w:cstheme="minorHAnsi"/>
          <w:b/>
          <w:color w:val="2F5496" w:themeColor="accent1" w:themeShade="BF"/>
          <w:spacing w:val="-4"/>
          <w:sz w:val="24"/>
          <w:szCs w:val="24"/>
        </w:rPr>
        <w:t xml:space="preserve"> </w:t>
      </w:r>
      <w:r w:rsidRPr="00855006">
        <w:rPr>
          <w:rFonts w:asciiTheme="minorHAnsi" w:hAnsiTheme="minorHAnsi" w:cstheme="minorHAnsi"/>
          <w:color w:val="2F5496" w:themeColor="accent1" w:themeShade="BF"/>
          <w:sz w:val="24"/>
          <w:szCs w:val="24"/>
        </w:rPr>
        <w:t>:</w:t>
      </w:r>
      <w:r w:rsidRPr="00855006">
        <w:rPr>
          <w:rFonts w:asciiTheme="minorHAnsi" w:hAnsiTheme="minorHAnsi" w:cstheme="minorHAnsi"/>
          <w:color w:val="2F5496" w:themeColor="accent1" w:themeShade="BF"/>
          <w:spacing w:val="-3"/>
          <w:sz w:val="24"/>
          <w:szCs w:val="24"/>
        </w:rPr>
        <w:t xml:space="preserve"> </w:t>
      </w:r>
      <w:r w:rsidRPr="00855006">
        <w:rPr>
          <w:rFonts w:asciiTheme="minorHAnsi" w:hAnsiTheme="minorHAnsi" w:cstheme="minorHAnsi"/>
          <w:sz w:val="24"/>
          <w:szCs w:val="24"/>
        </w:rPr>
        <w:t>Support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natif</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limité,</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mais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VLC</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et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d'autres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applications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tierces</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permettent</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la</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lecture</w:t>
      </w:r>
      <w:r w:rsidRPr="00855006">
        <w:rPr>
          <w:rFonts w:asciiTheme="minorHAnsi" w:hAnsiTheme="minorHAnsi" w:cstheme="minorHAnsi"/>
          <w:spacing w:val="-3"/>
          <w:sz w:val="24"/>
          <w:szCs w:val="24"/>
        </w:rPr>
        <w:t xml:space="preserve"> </w:t>
      </w:r>
      <w:r w:rsidRPr="00855006">
        <w:rPr>
          <w:rFonts w:asciiTheme="minorHAnsi" w:hAnsiTheme="minorHAnsi" w:cstheme="minorHAnsi"/>
          <w:sz w:val="24"/>
          <w:szCs w:val="24"/>
        </w:rPr>
        <w:t xml:space="preserve">des fichiers OGG </w:t>
      </w:r>
      <w:proofErr w:type="spellStart"/>
      <w:r w:rsidRPr="00855006">
        <w:rPr>
          <w:rFonts w:asciiTheme="minorHAnsi" w:hAnsiTheme="minorHAnsi" w:cstheme="minorHAnsi"/>
          <w:sz w:val="24"/>
          <w:szCs w:val="24"/>
        </w:rPr>
        <w:t>Vorbis</w:t>
      </w:r>
      <w:proofErr w:type="spellEnd"/>
      <w:r w:rsidRPr="00855006">
        <w:rPr>
          <w:rFonts w:asciiTheme="minorHAnsi" w:hAnsiTheme="minorHAnsi" w:cstheme="minorHAnsi"/>
          <w:sz w:val="24"/>
          <w:szCs w:val="24"/>
        </w:rPr>
        <w:t>.</w:t>
      </w:r>
    </w:p>
    <w:p w14:paraId="56B8B8D5" w14:textId="2B5D3A8A" w:rsidR="00C876C8" w:rsidRPr="00855006" w:rsidRDefault="00C876C8" w:rsidP="00B4240E">
      <w:pPr>
        <w:pStyle w:val="Corpsdetexte"/>
        <w:numPr>
          <w:ilvl w:val="1"/>
          <w:numId w:val="71"/>
        </w:numPr>
        <w:spacing w:line="280" w:lineRule="auto"/>
        <w:ind w:right="196"/>
        <w:rPr>
          <w:rFonts w:asciiTheme="minorHAnsi" w:hAnsiTheme="minorHAnsi" w:cstheme="minorHAnsi"/>
          <w:b/>
          <w:bCs/>
          <w:sz w:val="24"/>
          <w:szCs w:val="24"/>
        </w:rPr>
      </w:pPr>
      <w:r w:rsidRPr="00855006">
        <w:rPr>
          <w:rFonts w:asciiTheme="minorHAnsi" w:hAnsiTheme="minorHAnsi" w:cstheme="minorHAnsi"/>
          <w:b/>
          <w:bCs/>
          <w:sz w:val="24"/>
          <w:szCs w:val="24"/>
        </w:rPr>
        <w:t>Logiciels :</w:t>
      </w:r>
    </w:p>
    <w:p w14:paraId="31352BDF" w14:textId="0D026DF4" w:rsidR="00C876C8" w:rsidRPr="00855006" w:rsidRDefault="00C876C8" w:rsidP="00B4240E">
      <w:pPr>
        <w:pStyle w:val="Paragraphedeliste"/>
        <w:numPr>
          <w:ilvl w:val="0"/>
          <w:numId w:val="73"/>
        </w:numPr>
        <w:rPr>
          <w:b/>
          <w:bCs/>
        </w:rPr>
      </w:pPr>
      <w:r w:rsidRPr="00855006">
        <w:rPr>
          <w:b/>
          <w:bCs/>
          <w:color w:val="2F5496" w:themeColor="accent1" w:themeShade="BF"/>
        </w:rPr>
        <w:t xml:space="preserve">Lecteurs multimédias : </w:t>
      </w:r>
      <w:r w:rsidRPr="00855006">
        <w:t xml:space="preserve">VLC, Foobar2000, Winamp, </w:t>
      </w:r>
      <w:proofErr w:type="spellStart"/>
      <w:r w:rsidRPr="00855006">
        <w:t>Audacious</w:t>
      </w:r>
      <w:proofErr w:type="spellEnd"/>
      <w:r w:rsidRPr="00855006">
        <w:t xml:space="preserve">, </w:t>
      </w:r>
      <w:proofErr w:type="spellStart"/>
      <w:r w:rsidRPr="00855006">
        <w:t>Clementine</w:t>
      </w:r>
      <w:proofErr w:type="spellEnd"/>
      <w:r w:rsidRPr="00855006">
        <w:t>, et plus encore.</w:t>
      </w:r>
    </w:p>
    <w:p w14:paraId="5FE0D4A4" w14:textId="0AB14547" w:rsidR="00C876C8" w:rsidRPr="00855006" w:rsidRDefault="00C876C8" w:rsidP="00B4240E">
      <w:pPr>
        <w:pStyle w:val="Paragraphedeliste"/>
        <w:numPr>
          <w:ilvl w:val="0"/>
          <w:numId w:val="73"/>
        </w:numPr>
        <w:rPr>
          <w:b/>
          <w:bCs/>
        </w:rPr>
      </w:pPr>
      <w:r w:rsidRPr="00855006">
        <w:rPr>
          <w:b/>
          <w:bCs/>
        </w:rPr>
        <w:drawing>
          <wp:inline distT="0" distB="0" distL="0" distR="0" wp14:anchorId="0F79B45C" wp14:editId="59E393FD">
            <wp:extent cx="57150" cy="57150"/>
            <wp:effectExtent l="0" t="0" r="0" b="0"/>
            <wp:docPr id="499708993"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6"/>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 cy="57150"/>
                    </a:xfrm>
                    <a:prstGeom prst="rect">
                      <a:avLst/>
                    </a:prstGeom>
                    <a:noFill/>
                    <a:ln>
                      <a:noFill/>
                    </a:ln>
                  </pic:spPr>
                </pic:pic>
              </a:graphicData>
            </a:graphic>
          </wp:inline>
        </w:drawing>
      </w:r>
      <w:r w:rsidRPr="00855006">
        <w:rPr>
          <w:b/>
          <w:bCs/>
        </w:rPr>
        <w:t xml:space="preserve"> </w:t>
      </w:r>
      <w:r w:rsidRPr="00855006">
        <w:rPr>
          <w:b/>
          <w:bCs/>
          <w:color w:val="2F5496" w:themeColor="accent1" w:themeShade="BF"/>
        </w:rPr>
        <w:t xml:space="preserve">Navigateurs Web </w:t>
      </w:r>
      <w:r w:rsidRPr="00855006">
        <w:t xml:space="preserve">: Les navigateurs modernes (Chrome, Firefox et Edge) supportent OGG </w:t>
      </w:r>
      <w:proofErr w:type="spellStart"/>
      <w:r w:rsidRPr="00855006">
        <w:t>Vorbis</w:t>
      </w:r>
      <w:proofErr w:type="spellEnd"/>
      <w:r w:rsidRPr="00855006">
        <w:t xml:space="preserve"> pour la lecture audio en ligne.</w:t>
      </w:r>
    </w:p>
    <w:p w14:paraId="14A85A74" w14:textId="0ED6E088" w:rsidR="00C876C8" w:rsidRPr="00855006" w:rsidRDefault="00C876C8" w:rsidP="00B4240E">
      <w:pPr>
        <w:pStyle w:val="Paragraphedeliste"/>
        <w:numPr>
          <w:ilvl w:val="0"/>
          <w:numId w:val="73"/>
        </w:numPr>
      </w:pPr>
      <w:proofErr w:type="gramStart"/>
      <w:r w:rsidRPr="00855006">
        <w:rPr>
          <w:b/>
          <w:bCs/>
          <w:color w:val="2F5496" w:themeColor="accent1" w:themeShade="BF"/>
        </w:rPr>
        <w:lastRenderedPageBreak/>
        <w:t>Éditeurs audio</w:t>
      </w:r>
      <w:proofErr w:type="gramEnd"/>
      <w:r w:rsidRPr="00855006">
        <w:rPr>
          <w:b/>
          <w:bCs/>
          <w:color w:val="2F5496" w:themeColor="accent1" w:themeShade="BF"/>
        </w:rPr>
        <w:t xml:space="preserve"> </w:t>
      </w:r>
      <w:r w:rsidRPr="00855006">
        <w:rPr>
          <w:b/>
          <w:bCs/>
        </w:rPr>
        <w:t xml:space="preserve">: </w:t>
      </w:r>
      <w:r w:rsidRPr="00855006">
        <w:t xml:space="preserve">Audacity, </w:t>
      </w:r>
      <w:proofErr w:type="spellStart"/>
      <w:r w:rsidRPr="00855006">
        <w:t>FFmpeg</w:t>
      </w:r>
      <w:proofErr w:type="spellEnd"/>
      <w:r w:rsidRPr="00855006">
        <w:t xml:space="preserve"> et d'autres outils de traitement audio prennent en charge OGG </w:t>
      </w:r>
      <w:proofErr w:type="spellStart"/>
      <w:r w:rsidRPr="00855006">
        <w:t>Vorbis</w:t>
      </w:r>
      <w:proofErr w:type="spellEnd"/>
      <w:r w:rsidRPr="00855006">
        <w:t>.</w:t>
      </w:r>
    </w:p>
    <w:p w14:paraId="4100A57A" w14:textId="77777777" w:rsidR="00106CC7" w:rsidRPr="00855006" w:rsidRDefault="00106CC7" w:rsidP="00B21A7A">
      <w:pPr>
        <w:ind w:left="1776" w:firstLine="0"/>
      </w:pPr>
    </w:p>
    <w:p w14:paraId="19A2BF01" w14:textId="38276E49" w:rsidR="00106CC7" w:rsidRPr="00855006" w:rsidRDefault="00106CC7" w:rsidP="00B4240E">
      <w:pPr>
        <w:pStyle w:val="Paragraphedeliste"/>
        <w:numPr>
          <w:ilvl w:val="1"/>
          <w:numId w:val="71"/>
        </w:numPr>
        <w:rPr>
          <w:b/>
          <w:bCs/>
        </w:rPr>
      </w:pPr>
      <w:r w:rsidRPr="00855006">
        <w:rPr>
          <w:b/>
          <w:bCs/>
        </w:rPr>
        <w:t>Matériel :</w:t>
      </w:r>
    </w:p>
    <w:p w14:paraId="70BEBE4A" w14:textId="44361289" w:rsidR="00106CC7" w:rsidRPr="00855006" w:rsidRDefault="00106CC7" w:rsidP="00B4240E">
      <w:pPr>
        <w:pStyle w:val="Paragraphedeliste"/>
        <w:numPr>
          <w:ilvl w:val="2"/>
          <w:numId w:val="72"/>
        </w:numPr>
        <w:spacing w:before="50" w:line="283" w:lineRule="auto"/>
        <w:ind w:right="396"/>
      </w:pPr>
      <w:r w:rsidRPr="00855006">
        <w:t>Certains</w:t>
      </w:r>
      <w:r w:rsidRPr="00855006">
        <w:rPr>
          <w:spacing w:val="-4"/>
        </w:rPr>
        <w:t xml:space="preserve"> </w:t>
      </w:r>
      <w:r w:rsidRPr="00855006">
        <w:rPr>
          <w:b/>
          <w:color w:val="2F5496" w:themeColor="accent1" w:themeShade="BF"/>
        </w:rPr>
        <w:t>baladeurs</w:t>
      </w:r>
      <w:r w:rsidRPr="00855006">
        <w:rPr>
          <w:b/>
          <w:color w:val="2F5496" w:themeColor="accent1" w:themeShade="BF"/>
          <w:spacing w:val="-4"/>
        </w:rPr>
        <w:t xml:space="preserve"> </w:t>
      </w:r>
      <w:r w:rsidRPr="00855006">
        <w:rPr>
          <w:b/>
          <w:color w:val="2F5496" w:themeColor="accent1" w:themeShade="BF"/>
        </w:rPr>
        <w:t>numériques</w:t>
      </w:r>
      <w:r w:rsidRPr="00855006">
        <w:rPr>
          <w:b/>
          <w:color w:val="2F5496" w:themeColor="accent1" w:themeShade="BF"/>
          <w:spacing w:val="-5"/>
        </w:rPr>
        <w:t xml:space="preserve"> </w:t>
      </w:r>
      <w:r w:rsidRPr="00855006">
        <w:t>prennent</w:t>
      </w:r>
      <w:r w:rsidRPr="00855006">
        <w:rPr>
          <w:spacing w:val="-4"/>
        </w:rPr>
        <w:t xml:space="preserve"> </w:t>
      </w:r>
      <w:r w:rsidRPr="00855006">
        <w:t>en</w:t>
      </w:r>
      <w:r w:rsidRPr="00855006">
        <w:rPr>
          <w:spacing w:val="-4"/>
        </w:rPr>
        <w:t xml:space="preserve"> </w:t>
      </w:r>
      <w:r w:rsidRPr="00855006">
        <w:t>charge</w:t>
      </w:r>
      <w:r w:rsidRPr="00855006">
        <w:rPr>
          <w:spacing w:val="-4"/>
        </w:rPr>
        <w:t xml:space="preserve"> </w:t>
      </w:r>
      <w:r w:rsidRPr="00855006">
        <w:t>OGG</w:t>
      </w:r>
      <w:r w:rsidRPr="00855006">
        <w:rPr>
          <w:spacing w:val="-4"/>
        </w:rPr>
        <w:t xml:space="preserve"> </w:t>
      </w:r>
      <w:proofErr w:type="spellStart"/>
      <w:r w:rsidRPr="00855006">
        <w:t>Vorbis</w:t>
      </w:r>
      <w:proofErr w:type="spellEnd"/>
      <w:r w:rsidRPr="00855006">
        <w:t>,</w:t>
      </w:r>
      <w:r w:rsidRPr="00855006">
        <w:rPr>
          <w:spacing w:val="-4"/>
        </w:rPr>
        <w:t xml:space="preserve"> </w:t>
      </w:r>
      <w:r w:rsidRPr="00855006">
        <w:t>mais</w:t>
      </w:r>
      <w:r w:rsidRPr="00855006">
        <w:rPr>
          <w:spacing w:val="-4"/>
        </w:rPr>
        <w:t xml:space="preserve"> </w:t>
      </w:r>
      <w:r w:rsidRPr="00855006">
        <w:t>ce</w:t>
      </w:r>
      <w:r w:rsidRPr="00855006">
        <w:rPr>
          <w:spacing w:val="-4"/>
        </w:rPr>
        <w:t xml:space="preserve"> </w:t>
      </w:r>
      <w:r w:rsidRPr="00855006">
        <w:t>n’est</w:t>
      </w:r>
      <w:r w:rsidRPr="00855006">
        <w:rPr>
          <w:spacing w:val="-4"/>
        </w:rPr>
        <w:t xml:space="preserve"> </w:t>
      </w:r>
      <w:r w:rsidRPr="00855006">
        <w:t>pas</w:t>
      </w:r>
      <w:r w:rsidRPr="00855006">
        <w:rPr>
          <w:spacing w:val="-4"/>
        </w:rPr>
        <w:t xml:space="preserve"> </w:t>
      </w:r>
      <w:r w:rsidRPr="00855006">
        <w:t>généralisé.</w:t>
      </w:r>
    </w:p>
    <w:p w14:paraId="138638F2" w14:textId="19E68F52" w:rsidR="00106CC7" w:rsidRPr="00855006" w:rsidRDefault="00106CC7" w:rsidP="00B4240E">
      <w:pPr>
        <w:pStyle w:val="Paragraphedeliste"/>
        <w:numPr>
          <w:ilvl w:val="2"/>
          <w:numId w:val="72"/>
        </w:numPr>
        <w:spacing w:before="50" w:line="283" w:lineRule="auto"/>
        <w:ind w:right="396"/>
      </w:pPr>
      <w:r w:rsidRPr="00855006">
        <w:t xml:space="preserve">De nombreuses </w:t>
      </w:r>
      <w:r w:rsidRPr="00855006">
        <w:rPr>
          <w:b/>
          <w:color w:val="2F5496" w:themeColor="accent1" w:themeShade="BF"/>
        </w:rPr>
        <w:t xml:space="preserve">consoles de jeux et appareils connectés </w:t>
      </w:r>
      <w:r w:rsidRPr="00855006">
        <w:t>n’ont pas de support natif.</w:t>
      </w:r>
    </w:p>
    <w:p w14:paraId="1F435C81" w14:textId="3C7E13E7" w:rsidR="00106CC7" w:rsidRPr="00855006" w:rsidRDefault="00106CC7" w:rsidP="00B4240E">
      <w:pPr>
        <w:pStyle w:val="Paragraphedeliste"/>
        <w:numPr>
          <w:ilvl w:val="2"/>
          <w:numId w:val="72"/>
        </w:numPr>
        <w:spacing w:before="1" w:line="283" w:lineRule="auto"/>
      </w:pPr>
      <w:r w:rsidRPr="00855006">
        <w:rPr>
          <w:b/>
          <w:color w:val="2F5496" w:themeColor="accent1" w:themeShade="BF"/>
        </w:rPr>
        <w:t>Les</w:t>
      </w:r>
      <w:r w:rsidRPr="00855006">
        <w:rPr>
          <w:b/>
          <w:color w:val="2F5496" w:themeColor="accent1" w:themeShade="BF"/>
          <w:spacing w:val="-3"/>
        </w:rPr>
        <w:t xml:space="preserve"> </w:t>
      </w:r>
      <w:r w:rsidRPr="00855006">
        <w:rPr>
          <w:b/>
          <w:color w:val="2F5496" w:themeColor="accent1" w:themeShade="BF"/>
        </w:rPr>
        <w:t>autoradios</w:t>
      </w:r>
      <w:r w:rsidRPr="00855006">
        <w:rPr>
          <w:b/>
          <w:color w:val="2F5496" w:themeColor="accent1" w:themeShade="BF"/>
          <w:spacing w:val="-3"/>
        </w:rPr>
        <w:t xml:space="preserve"> </w:t>
      </w:r>
      <w:r w:rsidRPr="00855006">
        <w:rPr>
          <w:b/>
          <w:color w:val="2F5496" w:themeColor="accent1" w:themeShade="BF"/>
        </w:rPr>
        <w:t>et</w:t>
      </w:r>
      <w:r w:rsidRPr="00855006">
        <w:rPr>
          <w:b/>
          <w:color w:val="2F5496" w:themeColor="accent1" w:themeShade="BF"/>
          <w:spacing w:val="-3"/>
        </w:rPr>
        <w:t xml:space="preserve"> </w:t>
      </w:r>
      <w:r w:rsidRPr="00855006">
        <w:rPr>
          <w:b/>
          <w:color w:val="2F5496" w:themeColor="accent1" w:themeShade="BF"/>
        </w:rPr>
        <w:t>systèmes</w:t>
      </w:r>
      <w:r w:rsidRPr="00855006">
        <w:rPr>
          <w:b/>
          <w:color w:val="2F5496" w:themeColor="accent1" w:themeShade="BF"/>
          <w:spacing w:val="-3"/>
        </w:rPr>
        <w:t xml:space="preserve"> </w:t>
      </w:r>
      <w:r w:rsidRPr="00855006">
        <w:rPr>
          <w:b/>
          <w:color w:val="2F5496" w:themeColor="accent1" w:themeShade="BF"/>
        </w:rPr>
        <w:t>audio</w:t>
      </w:r>
      <w:r w:rsidRPr="00855006">
        <w:rPr>
          <w:b/>
          <w:color w:val="2F5496" w:themeColor="accent1" w:themeShade="BF"/>
          <w:spacing w:val="-3"/>
        </w:rPr>
        <w:t xml:space="preserve"> </w:t>
      </w:r>
      <w:r w:rsidRPr="00855006">
        <w:rPr>
          <w:b/>
          <w:color w:val="2F5496" w:themeColor="accent1" w:themeShade="BF"/>
        </w:rPr>
        <w:t>domestiques</w:t>
      </w:r>
      <w:r w:rsidRPr="00855006">
        <w:rPr>
          <w:b/>
          <w:color w:val="2F5496" w:themeColor="accent1" w:themeShade="BF"/>
          <w:spacing w:val="-4"/>
        </w:rPr>
        <w:t xml:space="preserve"> </w:t>
      </w:r>
      <w:r w:rsidRPr="00855006">
        <w:t>peuvent</w:t>
      </w:r>
      <w:r w:rsidRPr="00855006">
        <w:rPr>
          <w:spacing w:val="-3"/>
        </w:rPr>
        <w:t xml:space="preserve"> </w:t>
      </w:r>
      <w:r w:rsidRPr="00855006">
        <w:t>ou</w:t>
      </w:r>
      <w:r w:rsidRPr="00855006">
        <w:rPr>
          <w:spacing w:val="-3"/>
        </w:rPr>
        <w:t xml:space="preserve"> </w:t>
      </w:r>
      <w:r w:rsidRPr="00855006">
        <w:t>non</w:t>
      </w:r>
      <w:r w:rsidRPr="00855006">
        <w:rPr>
          <w:spacing w:val="-3"/>
        </w:rPr>
        <w:t xml:space="preserve"> </w:t>
      </w:r>
      <w:r w:rsidRPr="00855006">
        <w:t>être</w:t>
      </w:r>
      <w:r w:rsidRPr="00855006">
        <w:rPr>
          <w:spacing w:val="-3"/>
        </w:rPr>
        <w:t xml:space="preserve"> </w:t>
      </w:r>
      <w:r w:rsidRPr="00855006">
        <w:t>compatibles,</w:t>
      </w:r>
      <w:r w:rsidRPr="00855006">
        <w:rPr>
          <w:spacing w:val="-3"/>
        </w:rPr>
        <w:t xml:space="preserve"> </w:t>
      </w:r>
      <w:r w:rsidRPr="00855006">
        <w:t>selon</w:t>
      </w:r>
      <w:r w:rsidRPr="00855006">
        <w:rPr>
          <w:spacing w:val="-3"/>
        </w:rPr>
        <w:t xml:space="preserve"> </w:t>
      </w:r>
      <w:r w:rsidRPr="00855006">
        <w:t xml:space="preserve">le </w:t>
      </w:r>
      <w:r w:rsidRPr="00855006">
        <w:rPr>
          <w:spacing w:val="-2"/>
        </w:rPr>
        <w:t>fabricant.</w:t>
      </w:r>
    </w:p>
    <w:p w14:paraId="68907B54" w14:textId="77777777" w:rsidR="00452AE5" w:rsidRPr="00855006" w:rsidRDefault="00452AE5" w:rsidP="00B21A7A">
      <w:pPr>
        <w:pStyle w:val="Paragraphedeliste"/>
        <w:spacing w:before="1" w:line="283" w:lineRule="auto"/>
        <w:ind w:left="1776" w:firstLine="0"/>
        <w:rPr>
          <w:sz w:val="21"/>
        </w:rPr>
      </w:pPr>
    </w:p>
    <w:p w14:paraId="41A2A156" w14:textId="177D8232" w:rsidR="00387985" w:rsidRPr="00855006" w:rsidRDefault="003D0C04" w:rsidP="00B4240E">
      <w:pPr>
        <w:pStyle w:val="Paragraphedeliste"/>
        <w:numPr>
          <w:ilvl w:val="0"/>
          <w:numId w:val="6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 xml:space="preserve">Algorithme de compression OGG </w:t>
      </w:r>
      <w:proofErr w:type="spellStart"/>
      <w:r w:rsidRPr="00855006">
        <w:rPr>
          <w:rFonts w:ascii="Bahnschrift SemiCondensed" w:hAnsi="Bahnschrift SemiCondensed"/>
          <w:b/>
          <w:bCs/>
          <w:sz w:val="28"/>
          <w:szCs w:val="28"/>
          <w:u w:val="single"/>
        </w:rPr>
        <w:t>Vorbis</w:t>
      </w:r>
      <w:proofErr w:type="spellEnd"/>
      <w:r w:rsidR="0022268C" w:rsidRPr="00855006">
        <w:rPr>
          <w:rFonts w:ascii="Bahnschrift SemiCondensed" w:hAnsi="Bahnschrift SemiCondensed"/>
          <w:b/>
          <w:bCs/>
          <w:sz w:val="28"/>
          <w:szCs w:val="28"/>
          <w:u w:val="single"/>
        </w:rPr>
        <w:t> :</w:t>
      </w:r>
    </w:p>
    <w:p w14:paraId="7E4A1D32" w14:textId="77777777" w:rsidR="003D272C" w:rsidRPr="00855006" w:rsidRDefault="003D272C" w:rsidP="003D272C"/>
    <w:p w14:paraId="57C76384" w14:textId="0E86882C" w:rsidR="001A7924" w:rsidRPr="00855006" w:rsidRDefault="000C32C7" w:rsidP="00B4240E">
      <w:pPr>
        <w:pStyle w:val="Paragraphedeliste"/>
        <w:numPr>
          <w:ilvl w:val="0"/>
          <w:numId w:val="75"/>
        </w:numPr>
        <w:rPr>
          <w:b/>
          <w:bCs/>
          <w:color w:val="2F5496" w:themeColor="accent1" w:themeShade="BF"/>
          <w:u w:val="single"/>
        </w:rPr>
      </w:pPr>
      <w:r w:rsidRPr="00855006">
        <w:rPr>
          <w:b/>
          <w:bCs/>
          <w:color w:val="2F5496" w:themeColor="accent1" w:themeShade="BF"/>
          <w:u w:val="single"/>
        </w:rPr>
        <w:t xml:space="preserve">Prétraitement du signal audio dans la compression OGG </w:t>
      </w:r>
      <w:proofErr w:type="spellStart"/>
      <w:r w:rsidRPr="00855006">
        <w:rPr>
          <w:b/>
          <w:bCs/>
          <w:color w:val="2F5496" w:themeColor="accent1" w:themeShade="BF"/>
          <w:u w:val="single"/>
        </w:rPr>
        <w:t>Vorbis</w:t>
      </w:r>
      <w:proofErr w:type="spellEnd"/>
      <w:r w:rsidR="00DA44BE" w:rsidRPr="00855006">
        <w:rPr>
          <w:b/>
          <w:bCs/>
          <w:color w:val="2F5496" w:themeColor="accent1" w:themeShade="BF"/>
          <w:u w:val="single"/>
        </w:rPr>
        <w:t> :</w:t>
      </w:r>
    </w:p>
    <w:p w14:paraId="1DF409D6" w14:textId="585DA3B8" w:rsidR="006A22BC" w:rsidRPr="00855006" w:rsidRDefault="006A22BC" w:rsidP="00E63F85">
      <w:pPr>
        <w:ind w:left="1133" w:firstLine="0"/>
      </w:pPr>
      <w:r w:rsidRPr="00855006">
        <w:t xml:space="preserve">Le prétraitement du signal est une étape essentielle dans l'algorithme de compression OGG </w:t>
      </w:r>
      <w:proofErr w:type="spellStart"/>
      <w:r w:rsidRPr="00855006">
        <w:t>Vorbis</w:t>
      </w:r>
      <w:proofErr w:type="spellEnd"/>
      <w:r w:rsidRPr="00855006">
        <w:t>. Il permet de préparer le signal audio pour son analyse en fréquence et sa quantification. Cette phase comprend trois opérations principales :</w:t>
      </w:r>
    </w:p>
    <w:p w14:paraId="13916B02" w14:textId="67301A7D" w:rsidR="0014754B" w:rsidRPr="00855006" w:rsidRDefault="00F8644F" w:rsidP="00B4240E">
      <w:pPr>
        <w:pStyle w:val="Paragraphedeliste"/>
        <w:numPr>
          <w:ilvl w:val="0"/>
          <w:numId w:val="76"/>
        </w:numPr>
        <w:rPr>
          <w:b/>
          <w:bCs/>
          <w:color w:val="0D0D0D" w:themeColor="text1" w:themeTint="F2"/>
        </w:rPr>
      </w:pPr>
      <w:r w:rsidRPr="00855006">
        <w:rPr>
          <w:b/>
          <w:bCs/>
          <w:color w:val="0D0D0D" w:themeColor="text1" w:themeTint="F2"/>
        </w:rPr>
        <w:t>Charger le fichier audio brut (PCM)</w:t>
      </w:r>
      <w:r w:rsidR="0014754B" w:rsidRPr="00855006">
        <w:rPr>
          <w:b/>
          <w:bCs/>
          <w:color w:val="0D0D0D" w:themeColor="text1" w:themeTint="F2"/>
        </w:rPr>
        <w:t> :</w:t>
      </w:r>
    </w:p>
    <w:p w14:paraId="182E1DD8" w14:textId="77777777" w:rsidR="006154EB" w:rsidRPr="00855006" w:rsidRDefault="00F8644F" w:rsidP="00AB0526">
      <w:pPr>
        <w:pStyle w:val="Paragraphedeliste"/>
        <w:ind w:left="1776" w:firstLine="0"/>
      </w:pPr>
      <w:r w:rsidRPr="00855006">
        <w:t xml:space="preserve">Le format PCM (Pulse Code Modulation) est utilisé pour stocker un signal audio sous forme d’échantillons numériques. Chaque échantillon représente l’amplitude du signal à un instant donné. </w:t>
      </w:r>
    </w:p>
    <w:p w14:paraId="589F65F6" w14:textId="3147873C" w:rsidR="006154EB" w:rsidRPr="00855006" w:rsidRDefault="00AB0526" w:rsidP="00AB0526">
      <w:pPr>
        <w:pStyle w:val="Paragraphedeliste"/>
        <w:ind w:left="1776" w:firstLine="0"/>
      </w:pPr>
      <w:r w:rsidRPr="00855006">
        <w:rPr>
          <w:b/>
          <w:bCs/>
        </w:rPr>
        <w:t>-</w:t>
      </w:r>
      <w:r w:rsidR="00F8644F" w:rsidRPr="00855006">
        <w:t xml:space="preserve">Le fichier audio est ouvert et converti en un tableau d’échantillons numériques. </w:t>
      </w:r>
    </w:p>
    <w:p w14:paraId="7B5BC70B" w14:textId="649C6962" w:rsidR="006154EB" w:rsidRPr="00855006" w:rsidRDefault="00AB0526" w:rsidP="00AB0526">
      <w:pPr>
        <w:pStyle w:val="Paragraphedeliste"/>
        <w:ind w:left="1776" w:firstLine="0"/>
      </w:pPr>
      <w:r w:rsidRPr="00855006">
        <w:rPr>
          <w:b/>
          <w:bCs/>
        </w:rPr>
        <w:t>-</w:t>
      </w:r>
      <w:r w:rsidR="00F8644F" w:rsidRPr="00855006">
        <w:rPr>
          <w:b/>
          <w:bCs/>
        </w:rPr>
        <w:t xml:space="preserve"> </w:t>
      </w:r>
      <w:r w:rsidR="00F8644F" w:rsidRPr="00855006">
        <w:t xml:space="preserve">Ces échantillons sont organisés en valeurs entières ou flottantes (ex. 16 bits, 24 bits ou 32 bits). </w:t>
      </w:r>
    </w:p>
    <w:p w14:paraId="7D89FF34" w14:textId="5B5784BF" w:rsidR="006A22BC" w:rsidRPr="00855006" w:rsidRDefault="00AB0526" w:rsidP="00AB0526">
      <w:pPr>
        <w:pStyle w:val="Paragraphedeliste"/>
        <w:ind w:left="1776" w:firstLine="0"/>
      </w:pPr>
      <w:r w:rsidRPr="00855006">
        <w:rPr>
          <w:b/>
          <w:bCs/>
        </w:rPr>
        <w:t>-</w:t>
      </w:r>
      <w:r w:rsidR="00F8644F" w:rsidRPr="00855006">
        <w:rPr>
          <w:b/>
          <w:bCs/>
        </w:rPr>
        <w:t xml:space="preserve"> </w:t>
      </w:r>
      <w:r w:rsidR="00F8644F" w:rsidRPr="00855006">
        <w:t>Un taux d’échantillonnage est défini (ex. 44.1 kHz ou 48 kHz pour l’audio standard)</w:t>
      </w:r>
    </w:p>
    <w:p w14:paraId="3BCF5B4B" w14:textId="77777777" w:rsidR="00504D9F" w:rsidRPr="00855006" w:rsidRDefault="00504D9F" w:rsidP="00F8644F">
      <w:pPr>
        <w:pStyle w:val="Paragraphedeliste"/>
        <w:ind w:left="420" w:firstLine="0"/>
      </w:pPr>
    </w:p>
    <w:p w14:paraId="5CF1EE6C" w14:textId="7BB21439" w:rsidR="00504D9F" w:rsidRPr="00855006" w:rsidRDefault="00504D9F" w:rsidP="00B4240E">
      <w:pPr>
        <w:pStyle w:val="Paragraphedeliste"/>
        <w:numPr>
          <w:ilvl w:val="0"/>
          <w:numId w:val="76"/>
        </w:numPr>
        <w:rPr>
          <w:b/>
          <w:bCs/>
          <w:color w:val="0D0D0D" w:themeColor="text1" w:themeTint="F2"/>
        </w:rPr>
      </w:pPr>
      <w:r w:rsidRPr="00855006">
        <w:rPr>
          <w:b/>
          <w:bCs/>
          <w:color w:val="0D0D0D" w:themeColor="text1" w:themeTint="F2"/>
        </w:rPr>
        <w:t>Diviser le signal en trames (blocs d'échantillons de 256 à 4096 échantillons)</w:t>
      </w:r>
      <w:r w:rsidR="0014754B" w:rsidRPr="00855006">
        <w:rPr>
          <w:b/>
          <w:bCs/>
          <w:color w:val="0D0D0D" w:themeColor="text1" w:themeTint="F2"/>
        </w:rPr>
        <w:t> :</w:t>
      </w:r>
    </w:p>
    <w:p w14:paraId="5CC7F708" w14:textId="77777777" w:rsidR="00857B6B" w:rsidRPr="00855006" w:rsidRDefault="00504D9F" w:rsidP="00132175">
      <w:pPr>
        <w:pStyle w:val="Paragraphedeliste"/>
        <w:ind w:left="1776" w:firstLine="0"/>
      </w:pPr>
      <w:r w:rsidRPr="00855006">
        <w:t>Le signal audio est segmenté en blocs d'échantillons appelés trames (ou "frames"). Cela est nécessaire pour appliquer les transformations fréquentielles.</w:t>
      </w:r>
    </w:p>
    <w:p w14:paraId="49844F41" w14:textId="77777777" w:rsidR="00857B6B" w:rsidRPr="00855006" w:rsidRDefault="00504D9F" w:rsidP="00132175">
      <w:pPr>
        <w:pStyle w:val="Paragraphedeliste"/>
        <w:ind w:left="1776" w:firstLine="0"/>
        <w:rPr>
          <w:b/>
          <w:bCs/>
          <w:color w:val="538135" w:themeColor="accent6" w:themeShade="BF"/>
        </w:rPr>
      </w:pPr>
      <w:r w:rsidRPr="00855006">
        <w:rPr>
          <w:b/>
          <w:bCs/>
          <w:color w:val="538135" w:themeColor="accent6" w:themeShade="BF"/>
        </w:rPr>
        <w:t xml:space="preserve"> Pourquoi cette segmentation ? </w:t>
      </w:r>
    </w:p>
    <w:p w14:paraId="3503968A" w14:textId="77777777" w:rsidR="004A27F5" w:rsidRPr="00855006" w:rsidRDefault="00504D9F" w:rsidP="00132175">
      <w:pPr>
        <w:pStyle w:val="Paragraphedeliste"/>
        <w:ind w:left="1776" w:firstLine="0"/>
      </w:pPr>
      <w:r w:rsidRPr="00855006">
        <w:t xml:space="preserve">• Un petit bloc (256 échantillons) capture mieux les hautes fréquences mais augmente le débit binaire. </w:t>
      </w:r>
    </w:p>
    <w:p w14:paraId="6A92B06C" w14:textId="1BD0D18C" w:rsidR="00195304" w:rsidRPr="00855006" w:rsidRDefault="00504D9F" w:rsidP="00132175">
      <w:pPr>
        <w:pStyle w:val="Paragraphedeliste"/>
        <w:ind w:left="1776" w:firstLine="0"/>
      </w:pPr>
      <w:r w:rsidRPr="00855006">
        <w:t xml:space="preserve">• Un grand bloc (4096 échantillons) est plus efficace pour les basses fréquences mais a une latence plus élevée. </w:t>
      </w:r>
    </w:p>
    <w:p w14:paraId="0F97C25A" w14:textId="77777777" w:rsidR="00195304" w:rsidRPr="00855006" w:rsidRDefault="00504D9F" w:rsidP="00132175">
      <w:pPr>
        <w:pStyle w:val="Paragraphedeliste"/>
        <w:ind w:left="1776" w:firstLine="0"/>
      </w:pPr>
      <w:r w:rsidRPr="00855006">
        <w:t xml:space="preserve">• OGG </w:t>
      </w:r>
      <w:proofErr w:type="spellStart"/>
      <w:r w:rsidRPr="00855006">
        <w:t>Vorbis</w:t>
      </w:r>
      <w:proofErr w:type="spellEnd"/>
      <w:r w:rsidRPr="00855006">
        <w:t xml:space="preserve"> adapte dynamiquement la taille des trames en fonction du contenu audio.</w:t>
      </w:r>
    </w:p>
    <w:p w14:paraId="481F6C58" w14:textId="77777777" w:rsidR="00132175" w:rsidRPr="00855006" w:rsidRDefault="00132175" w:rsidP="00132175">
      <w:pPr>
        <w:pStyle w:val="Paragraphedeliste"/>
        <w:ind w:left="1776" w:firstLine="0"/>
      </w:pPr>
    </w:p>
    <w:p w14:paraId="5B6EBECC" w14:textId="77777777" w:rsidR="00195304" w:rsidRPr="00855006" w:rsidRDefault="00504D9F" w:rsidP="00132175">
      <w:pPr>
        <w:pStyle w:val="Paragraphedeliste"/>
        <w:ind w:left="1776" w:firstLine="0"/>
        <w:rPr>
          <w:b/>
          <w:bCs/>
        </w:rPr>
      </w:pPr>
      <w:r w:rsidRPr="00855006">
        <w:rPr>
          <w:b/>
          <w:bCs/>
        </w:rPr>
        <w:t xml:space="preserve"> Remarque : </w:t>
      </w:r>
    </w:p>
    <w:p w14:paraId="36C9D691" w14:textId="77777777" w:rsidR="00504D9F" w:rsidRPr="00855006" w:rsidRDefault="00504D9F" w:rsidP="00132175">
      <w:pPr>
        <w:pStyle w:val="Paragraphedeliste"/>
        <w:ind w:left="1776" w:firstLine="0"/>
      </w:pPr>
      <w:r w:rsidRPr="00855006">
        <w:t>• Si le dernier bloc est plus court que la taille définie, on peut appliquer un remplissage (</w:t>
      </w:r>
      <w:proofErr w:type="spellStart"/>
      <w:r w:rsidRPr="00855006">
        <w:t>paddi</w:t>
      </w:r>
      <w:r w:rsidR="00994964" w:rsidRPr="00855006">
        <w:t>ng</w:t>
      </w:r>
      <w:proofErr w:type="spellEnd"/>
      <w:r w:rsidR="00994964" w:rsidRPr="00855006">
        <w:t>)</w:t>
      </w:r>
    </w:p>
    <w:p w14:paraId="44028DF2" w14:textId="77777777" w:rsidR="0052268E" w:rsidRPr="00855006" w:rsidRDefault="0052268E" w:rsidP="00F8644F">
      <w:pPr>
        <w:pStyle w:val="Paragraphedeliste"/>
        <w:ind w:left="420" w:firstLine="0"/>
      </w:pPr>
    </w:p>
    <w:p w14:paraId="155AA9C8" w14:textId="594FE24B" w:rsidR="0052268E" w:rsidRPr="00855006" w:rsidRDefault="0052268E" w:rsidP="00B4240E">
      <w:pPr>
        <w:pStyle w:val="Paragraphedeliste"/>
        <w:numPr>
          <w:ilvl w:val="0"/>
          <w:numId w:val="76"/>
        </w:numPr>
        <w:rPr>
          <w:b/>
          <w:bCs/>
        </w:rPr>
      </w:pPr>
      <w:r w:rsidRPr="00855006">
        <w:rPr>
          <w:b/>
          <w:bCs/>
        </w:rPr>
        <w:t>Appliquer un fenêtrage (</w:t>
      </w:r>
      <w:proofErr w:type="spellStart"/>
      <w:r w:rsidRPr="00855006">
        <w:rPr>
          <w:b/>
          <w:bCs/>
        </w:rPr>
        <w:t>Hann</w:t>
      </w:r>
      <w:proofErr w:type="spellEnd"/>
      <w:r w:rsidRPr="00855006">
        <w:rPr>
          <w:b/>
          <w:bCs/>
        </w:rPr>
        <w:t xml:space="preserve">, </w:t>
      </w:r>
      <w:proofErr w:type="spellStart"/>
      <w:r w:rsidRPr="00855006">
        <w:rPr>
          <w:b/>
          <w:bCs/>
        </w:rPr>
        <w:t>Vorbis</w:t>
      </w:r>
      <w:proofErr w:type="spellEnd"/>
      <w:r w:rsidRPr="00855006">
        <w:rPr>
          <w:b/>
          <w:bCs/>
        </w:rPr>
        <w:t xml:space="preserve"> ou autre) pour éviter les discontinuités aux bords des trames</w:t>
      </w:r>
      <w:r w:rsidR="0014754B" w:rsidRPr="00855006">
        <w:rPr>
          <w:b/>
          <w:bCs/>
        </w:rPr>
        <w:t> :</w:t>
      </w:r>
    </w:p>
    <w:p w14:paraId="5230134E" w14:textId="77777777" w:rsidR="0052268E" w:rsidRPr="00855006" w:rsidRDefault="0052268E" w:rsidP="004A27F5">
      <w:pPr>
        <w:ind w:left="1776" w:firstLine="0"/>
      </w:pPr>
      <w:r w:rsidRPr="00855006">
        <w:t xml:space="preserve">Une fenêtre est une fonction mathématique appliquée à chaque trame pour adoucir les transitions entre les blocs. Sans cela, les discontinuités créeraient des artefacts audibles après la compression. Types de fenêtres utilisées en OGG </w:t>
      </w:r>
      <w:proofErr w:type="spellStart"/>
      <w:r w:rsidRPr="00855006">
        <w:t>Vorbis</w:t>
      </w:r>
      <w:proofErr w:type="spellEnd"/>
      <w:r w:rsidRPr="00855006">
        <w:t xml:space="preserve"> : </w:t>
      </w:r>
    </w:p>
    <w:p w14:paraId="19617347" w14:textId="77777777" w:rsidR="0052268E" w:rsidRPr="00855006" w:rsidRDefault="0052268E" w:rsidP="004A27F5">
      <w:pPr>
        <w:ind w:left="2484" w:firstLine="0"/>
      </w:pPr>
      <w:r w:rsidRPr="00855006">
        <w:t xml:space="preserve">• Fenêtre de </w:t>
      </w:r>
      <w:proofErr w:type="spellStart"/>
      <w:r w:rsidRPr="00855006">
        <w:t>Hann</w:t>
      </w:r>
      <w:proofErr w:type="spellEnd"/>
      <w:r w:rsidRPr="00855006">
        <w:t xml:space="preserve"> (</w:t>
      </w:r>
      <w:proofErr w:type="spellStart"/>
      <w:r w:rsidRPr="00855006">
        <w:t>Hanning</w:t>
      </w:r>
      <w:proofErr w:type="spellEnd"/>
      <w:r w:rsidRPr="00855006">
        <w:t>) – couramment utilisée en traitement du signal.</w:t>
      </w:r>
    </w:p>
    <w:p w14:paraId="4A901966" w14:textId="77777777" w:rsidR="0052268E" w:rsidRPr="00855006" w:rsidRDefault="0052268E" w:rsidP="004A27F5">
      <w:pPr>
        <w:ind w:left="2484" w:firstLine="0"/>
      </w:pPr>
      <w:r w:rsidRPr="00855006">
        <w:t xml:space="preserve">• Fenêtre de </w:t>
      </w:r>
      <w:proofErr w:type="spellStart"/>
      <w:r w:rsidRPr="00855006">
        <w:t>Vorbis</w:t>
      </w:r>
      <w:proofErr w:type="spellEnd"/>
      <w:r w:rsidRPr="00855006">
        <w:t xml:space="preserve"> – spécifique à OGG </w:t>
      </w:r>
      <w:proofErr w:type="spellStart"/>
      <w:r w:rsidRPr="00855006">
        <w:t>Vorbis</w:t>
      </w:r>
      <w:proofErr w:type="spellEnd"/>
      <w:r w:rsidRPr="00855006">
        <w:t>, elle optimise la reconstruction du signal.</w:t>
      </w:r>
    </w:p>
    <w:p w14:paraId="152B3726" w14:textId="77777777" w:rsidR="0052268E" w:rsidRPr="00855006" w:rsidRDefault="0052268E" w:rsidP="004A27F5">
      <w:pPr>
        <w:ind w:left="2484" w:firstLine="0"/>
      </w:pPr>
      <w:r w:rsidRPr="00855006">
        <w:t xml:space="preserve">• Fenêtre de </w:t>
      </w:r>
      <w:proofErr w:type="spellStart"/>
      <w:r w:rsidRPr="00855006">
        <w:t>Hamming</w:t>
      </w:r>
      <w:proofErr w:type="spellEnd"/>
      <w:r w:rsidRPr="00855006">
        <w:t xml:space="preserve"> – similaire à </w:t>
      </w:r>
      <w:proofErr w:type="spellStart"/>
      <w:r w:rsidRPr="00855006">
        <w:t>Hann</w:t>
      </w:r>
      <w:proofErr w:type="spellEnd"/>
      <w:r w:rsidRPr="00855006">
        <w:t>, mais avec des coefficients légèrement différents.</w:t>
      </w:r>
    </w:p>
    <w:p w14:paraId="70B5D950" w14:textId="77777777" w:rsidR="00C97BA7" w:rsidRPr="00855006" w:rsidRDefault="00C97BA7" w:rsidP="0052268E">
      <w:pPr>
        <w:ind w:left="708" w:firstLine="0"/>
      </w:pPr>
    </w:p>
    <w:p w14:paraId="35EF5F28" w14:textId="77777777" w:rsidR="0052268E" w:rsidRPr="00855006" w:rsidRDefault="0052268E" w:rsidP="00196E54">
      <w:pPr>
        <w:ind w:left="1836" w:firstLine="0"/>
      </w:pPr>
      <w:r w:rsidRPr="00855006">
        <w:t xml:space="preserve"> </w:t>
      </w:r>
      <w:r w:rsidRPr="00855006">
        <w:rPr>
          <w:b/>
          <w:bCs/>
        </w:rPr>
        <w:t xml:space="preserve">Formule de la fenêtre de </w:t>
      </w:r>
      <w:proofErr w:type="spellStart"/>
      <w:r w:rsidRPr="00855006">
        <w:rPr>
          <w:b/>
          <w:bCs/>
        </w:rPr>
        <w:t>Hann</w:t>
      </w:r>
      <w:proofErr w:type="spellEnd"/>
      <w:r w:rsidRPr="00855006">
        <w:t xml:space="preserve"> :</w:t>
      </w:r>
    </w:p>
    <w:p w14:paraId="3F861183" w14:textId="264489A7" w:rsidR="0052268E" w:rsidRPr="00855006" w:rsidRDefault="00C97BA7" w:rsidP="00196E54">
      <w:pPr>
        <w:pStyle w:val="Paragraphedeliste"/>
        <w:ind w:left="2256" w:firstLine="0"/>
      </w:pPr>
      <m:oMathPara>
        <m:oMath>
          <m:r>
            <w:rPr>
              <w:rFonts w:ascii="Cambria Math" w:hAnsi="Cambria Math"/>
            </w:rPr>
            <m:t>w(n)=0.5×(1-</m:t>
          </m:r>
          <m:r>
            <m:rPr>
              <m:sty m:val="p"/>
            </m:rPr>
            <w:rPr>
              <w:rFonts w:ascii="Cambria Math" w:hAnsi="Cambria Math"/>
            </w:rPr>
            <m:t>cos</m:t>
          </m:r>
          <m:r>
            <w:rPr>
              <w:rFonts w:ascii="Cambria Math" w:hAnsi="Cambria Math"/>
            </w:rPr>
            <m:t>⁡(</m:t>
          </m:r>
          <m:f>
            <m:fPr>
              <m:ctrlPr>
                <w:rPr>
                  <w:rFonts w:ascii="Cambria Math" w:hAnsi="Cambria Math"/>
                </w:rPr>
              </m:ctrlPr>
            </m:fPr>
            <m:num>
              <m:r>
                <w:rPr>
                  <w:rFonts w:ascii="Cambria Math" w:hAnsi="Cambria Math"/>
                </w:rPr>
                <m:t>2πn</m:t>
              </m:r>
            </m:num>
            <m:den>
              <m:r>
                <w:rPr>
                  <w:rFonts w:ascii="Cambria Math" w:hAnsi="Cambria Math"/>
                </w:rPr>
                <m:t>N-1</m:t>
              </m:r>
            </m:den>
          </m:f>
          <m:r>
            <w:rPr>
              <w:rFonts w:ascii="Cambria Math" w:hAnsi="Cambria Math"/>
            </w:rPr>
            <m:t>))</m:t>
          </m:r>
        </m:oMath>
      </m:oMathPara>
    </w:p>
    <w:p w14:paraId="490B700A" w14:textId="77777777" w:rsidR="002D25CA" w:rsidRPr="00855006" w:rsidRDefault="002D25CA" w:rsidP="00196E54">
      <w:pPr>
        <w:pStyle w:val="Paragraphedeliste"/>
        <w:ind w:left="2256" w:firstLine="0"/>
      </w:pPr>
    </w:p>
    <w:p w14:paraId="2F8D4E2A" w14:textId="77777777" w:rsidR="0052268E" w:rsidRPr="00855006" w:rsidRDefault="0052268E" w:rsidP="00196E54">
      <w:pPr>
        <w:ind w:left="1836" w:firstLine="0"/>
        <w:rPr>
          <w:b/>
          <w:bCs/>
        </w:rPr>
      </w:pPr>
      <w:r w:rsidRPr="00855006">
        <w:rPr>
          <w:b/>
          <w:bCs/>
        </w:rPr>
        <w:t>Effet du fenêtrage :</w:t>
      </w:r>
    </w:p>
    <w:p w14:paraId="5AFC7926" w14:textId="77777777" w:rsidR="0052268E" w:rsidRPr="00855006" w:rsidRDefault="0052268E" w:rsidP="00196E54">
      <w:pPr>
        <w:ind w:left="1836" w:firstLine="0"/>
      </w:pPr>
      <w:r w:rsidRPr="00855006">
        <w:t xml:space="preserve">Évite les artefacts dus aux coupures abruptes. </w:t>
      </w:r>
    </w:p>
    <w:p w14:paraId="4E72E758" w14:textId="5EBB11B3" w:rsidR="0052268E" w:rsidRPr="00855006" w:rsidRDefault="0052268E" w:rsidP="00196E54">
      <w:pPr>
        <w:ind w:left="1836" w:firstLine="0"/>
        <w:rPr>
          <w:b/>
          <w:bCs/>
        </w:rPr>
      </w:pPr>
      <w:r w:rsidRPr="00855006">
        <w:t>Améliore la précision spectrale lors de la transformation en fréquence.</w:t>
      </w:r>
    </w:p>
    <w:p w14:paraId="1945FD84" w14:textId="619B70DC" w:rsidR="0052268E" w:rsidRPr="00855006" w:rsidRDefault="0052268E" w:rsidP="00B4240E">
      <w:pPr>
        <w:pStyle w:val="Paragraphedeliste"/>
        <w:numPr>
          <w:ilvl w:val="0"/>
          <w:numId w:val="75"/>
        </w:numPr>
        <w:rPr>
          <w:b/>
          <w:bCs/>
          <w:color w:val="2F5496" w:themeColor="accent1" w:themeShade="BF"/>
        </w:rPr>
      </w:pPr>
      <w:r w:rsidRPr="00855006">
        <w:rPr>
          <w:b/>
          <w:bCs/>
          <w:color w:val="2F5496" w:themeColor="accent1" w:themeShade="BF"/>
        </w:rPr>
        <w:t xml:space="preserve">Transformation en domaine fréquentiel (MDCT - </w:t>
      </w:r>
      <w:proofErr w:type="spellStart"/>
      <w:r w:rsidRPr="00855006">
        <w:rPr>
          <w:b/>
          <w:bCs/>
          <w:color w:val="2F5496" w:themeColor="accent1" w:themeShade="BF"/>
        </w:rPr>
        <w:t>Modified</w:t>
      </w:r>
      <w:proofErr w:type="spellEnd"/>
      <w:r w:rsidRPr="00855006">
        <w:rPr>
          <w:b/>
          <w:bCs/>
          <w:color w:val="2F5496" w:themeColor="accent1" w:themeShade="BF"/>
        </w:rPr>
        <w:t xml:space="preserve"> </w:t>
      </w:r>
      <w:proofErr w:type="spellStart"/>
      <w:r w:rsidRPr="00855006">
        <w:rPr>
          <w:b/>
          <w:bCs/>
          <w:color w:val="2F5496" w:themeColor="accent1" w:themeShade="BF"/>
        </w:rPr>
        <w:t>Discrete</w:t>
      </w:r>
      <w:proofErr w:type="spellEnd"/>
      <w:r w:rsidRPr="00855006">
        <w:rPr>
          <w:b/>
          <w:bCs/>
          <w:color w:val="2F5496" w:themeColor="accent1" w:themeShade="BF"/>
        </w:rPr>
        <w:t xml:space="preserve"> </w:t>
      </w:r>
      <w:proofErr w:type="spellStart"/>
      <w:r w:rsidRPr="00855006">
        <w:rPr>
          <w:b/>
          <w:bCs/>
          <w:color w:val="2F5496" w:themeColor="accent1" w:themeShade="BF"/>
        </w:rPr>
        <w:t>Cosine</w:t>
      </w:r>
      <w:proofErr w:type="spellEnd"/>
      <w:r w:rsidRPr="00855006">
        <w:rPr>
          <w:b/>
          <w:bCs/>
          <w:color w:val="2F5496" w:themeColor="accent1" w:themeShade="BF"/>
        </w:rPr>
        <w:t xml:space="preserve"> </w:t>
      </w:r>
      <w:proofErr w:type="spellStart"/>
      <w:r w:rsidRPr="00855006">
        <w:rPr>
          <w:b/>
          <w:bCs/>
          <w:color w:val="2F5496" w:themeColor="accent1" w:themeShade="BF"/>
        </w:rPr>
        <w:t>Transform</w:t>
      </w:r>
      <w:proofErr w:type="spellEnd"/>
      <w:r w:rsidRPr="00855006">
        <w:rPr>
          <w:b/>
          <w:bCs/>
          <w:color w:val="2F5496" w:themeColor="accent1" w:themeShade="BF"/>
        </w:rPr>
        <w:t>)</w:t>
      </w:r>
      <w:r w:rsidR="0014754B" w:rsidRPr="00855006">
        <w:rPr>
          <w:b/>
          <w:bCs/>
          <w:color w:val="2F5496" w:themeColor="accent1" w:themeShade="BF"/>
        </w:rPr>
        <w:t> :</w:t>
      </w:r>
    </w:p>
    <w:p w14:paraId="3D677DD0" w14:textId="77777777" w:rsidR="0014754B" w:rsidRPr="00855006" w:rsidRDefault="0014754B" w:rsidP="0014754B"/>
    <w:p w14:paraId="1260D9AD" w14:textId="566B20F7" w:rsidR="0052268E" w:rsidRPr="00855006" w:rsidRDefault="0052268E" w:rsidP="00531BD0">
      <w:pPr>
        <w:ind w:left="1133" w:firstLine="0"/>
      </w:pPr>
      <w:r w:rsidRPr="00855006">
        <w:t>Une fois le prétraitement terminé (segmentation en trames et application du fenêtrage), on applique la Transformée en Cosinus Discrète Modifiée (MDCT) pour convertir le signal du domaine temporel vers le domaine fréquentiel.</w:t>
      </w:r>
    </w:p>
    <w:p w14:paraId="288B6D75" w14:textId="77777777" w:rsidR="0052268E" w:rsidRPr="00855006" w:rsidRDefault="0052268E" w:rsidP="00531BD0">
      <w:pPr>
        <w:ind w:left="1133" w:firstLine="0"/>
      </w:pPr>
      <w:r w:rsidRPr="00855006">
        <w:t xml:space="preserve"> </w:t>
      </w:r>
      <w:r w:rsidRPr="00855006">
        <w:rPr>
          <w:b/>
          <w:bCs/>
        </w:rPr>
        <w:t>Pourquoi utiliser la MDCT ?</w:t>
      </w:r>
      <w:r w:rsidRPr="00855006">
        <w:t xml:space="preserve"> </w:t>
      </w:r>
    </w:p>
    <w:p w14:paraId="07F2F068" w14:textId="4C04E41B" w:rsidR="0052268E" w:rsidRPr="00855006" w:rsidRDefault="0052268E" w:rsidP="00531BD0">
      <w:pPr>
        <w:ind w:left="1133" w:firstLine="0"/>
      </w:pPr>
      <w:r w:rsidRPr="00855006">
        <w:t>La MDCT est une variante de la Transformée en Cosinus Discrète (DCT) spécialement conçue pour les codecs audio</w:t>
      </w:r>
      <w:r w:rsidR="0014754B" w:rsidRPr="00855006">
        <w:t>s</w:t>
      </w:r>
      <w:r w:rsidRPr="00855006">
        <w:t xml:space="preserve"> avec pertes comme OGG </w:t>
      </w:r>
      <w:proofErr w:type="spellStart"/>
      <w:r w:rsidRPr="00855006">
        <w:t>Vorbis</w:t>
      </w:r>
      <w:proofErr w:type="spellEnd"/>
      <w:r w:rsidRPr="00855006">
        <w:t xml:space="preserve">. Elle présente plusieurs avantages : </w:t>
      </w:r>
    </w:p>
    <w:p w14:paraId="0DFD8387" w14:textId="77777777" w:rsidR="0052268E" w:rsidRPr="00855006" w:rsidRDefault="0052268E" w:rsidP="00531BD0">
      <w:pPr>
        <w:ind w:left="1133" w:firstLine="0"/>
      </w:pPr>
      <w:r w:rsidRPr="00855006">
        <w:t>Meilleure répartition spectrale : réduit la redondance des données en analysant les fréquences. Fenêtrage avec recouvrement : réduit les artefacts liés à la discontinuité entre les trames successives.</w:t>
      </w:r>
    </w:p>
    <w:p w14:paraId="4AFC4032" w14:textId="77777777" w:rsidR="00B00AC7" w:rsidRPr="00855006" w:rsidRDefault="0052268E" w:rsidP="00531BD0">
      <w:pPr>
        <w:ind w:left="1133" w:firstLine="0"/>
      </w:pPr>
      <w:r w:rsidRPr="00855006">
        <w:t xml:space="preserve">Suppression des composantes inutiles : elle élimine certaines fréquences </w:t>
      </w:r>
      <w:proofErr w:type="spellStart"/>
      <w:r w:rsidRPr="00855006">
        <w:t>perceptuellement</w:t>
      </w:r>
      <w:proofErr w:type="spellEnd"/>
      <w:r w:rsidRPr="00855006">
        <w:t xml:space="preserve"> moins importantes. </w:t>
      </w:r>
    </w:p>
    <w:p w14:paraId="5C16D553" w14:textId="77777777" w:rsidR="00531BD0" w:rsidRPr="00855006" w:rsidRDefault="00531BD0" w:rsidP="00531BD0">
      <w:pPr>
        <w:ind w:left="1133" w:firstLine="0"/>
      </w:pPr>
    </w:p>
    <w:p w14:paraId="3AAE62B0" w14:textId="4F6F0BD4" w:rsidR="00C97BA7" w:rsidRPr="00855006" w:rsidRDefault="00C97BA7" w:rsidP="00531BD0">
      <w:pPr>
        <w:ind w:left="1133" w:firstLine="0"/>
      </w:pPr>
      <w:r w:rsidRPr="00855006">
        <w:lastRenderedPageBreak/>
        <w:t xml:space="preserve">La </w:t>
      </w:r>
      <w:r w:rsidRPr="00855006">
        <w:rPr>
          <w:b/>
          <w:bCs/>
        </w:rPr>
        <w:t>MDCT</w:t>
      </w:r>
      <w:r w:rsidRPr="00855006">
        <w:t xml:space="preserve"> d`une trame de taille </w:t>
      </w:r>
      <w:r w:rsidRPr="00855006">
        <w:rPr>
          <w:b/>
          <w:bCs/>
          <w:i/>
          <w:iCs/>
        </w:rPr>
        <w:t>N</w:t>
      </w:r>
      <w:r w:rsidRPr="00855006">
        <w:t xml:space="preserve"> produit </w:t>
      </w:r>
      <w:r w:rsidRPr="00855006">
        <w:rPr>
          <w:b/>
          <w:bCs/>
          <w:i/>
          <w:iCs/>
        </w:rPr>
        <w:t>N/2</w:t>
      </w:r>
      <w:r w:rsidRPr="00855006">
        <w:t xml:space="preserve"> coefficients fréquentiels :</w:t>
      </w:r>
    </w:p>
    <w:p w14:paraId="73A38955" w14:textId="77777777" w:rsidR="00C97BA7" w:rsidRPr="00855006" w:rsidRDefault="00C97BA7" w:rsidP="00531BD0">
      <w:pPr>
        <w:ind w:left="1133" w:firstLine="0"/>
      </w:pPr>
    </w:p>
    <w:p w14:paraId="28CC64BB" w14:textId="6B334E6A" w:rsidR="00C97BA7" w:rsidRPr="00855006" w:rsidRDefault="00C97BA7" w:rsidP="00075A09">
      <w:pPr>
        <w:ind w:firstLine="0"/>
      </w:pPr>
      <m:oMathPara>
        <m:oMath>
          <m:r>
            <w:rPr>
              <w:rFonts w:ascii="Cambria Math" w:hAnsi="Cambria Math"/>
            </w:rPr>
            <m:t>X(k)=</m:t>
          </m:r>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nary>
          <m:r>
            <w:rPr>
              <w:rFonts w:ascii="Cambria Math" w:hAnsi="Cambria Math"/>
            </w:rPr>
            <m:t>x(n)</m:t>
          </m:r>
          <m:r>
            <m:rPr>
              <m:sty m:val="p"/>
            </m:rPr>
            <w:rPr>
              <w:rFonts w:ascii="Cambria Math" w:hAnsi="Cambria Math"/>
            </w:rPr>
            <m:t>cos</m:t>
          </m:r>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N</m:t>
              </m:r>
            </m:den>
          </m:f>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2</m:t>
              </m:r>
            </m:den>
          </m:f>
          <m:r>
            <w:rPr>
              <w:rFonts w:ascii="Cambria Math" w:hAnsi="Cambria Math"/>
            </w:rPr>
            <m:t>)(k+</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oMath>
      </m:oMathPara>
    </w:p>
    <w:p w14:paraId="3E03A1FF" w14:textId="01C3789C" w:rsidR="00555A8E" w:rsidRPr="00855006" w:rsidRDefault="005F03B9" w:rsidP="00531BD0">
      <w:pPr>
        <w:ind w:left="708" w:firstLine="0"/>
      </w:pPr>
      <w:r w:rsidRPr="00855006">
        <w:t xml:space="preserve"> </w:t>
      </w:r>
      <w:r w:rsidR="00531BD0" w:rsidRPr="00855006">
        <w:t xml:space="preserve">      </w:t>
      </w:r>
      <w:proofErr w:type="gramStart"/>
      <w:r w:rsidR="00254DBB" w:rsidRPr="00855006">
        <w:t>où</w:t>
      </w:r>
      <w:proofErr w:type="gramEnd"/>
      <w:r w:rsidR="00254DBB" w:rsidRPr="00855006">
        <w:t xml:space="preserve"> : </w:t>
      </w:r>
    </w:p>
    <w:p w14:paraId="0E0A5B46" w14:textId="77777777" w:rsidR="00555A8E" w:rsidRPr="00855006" w:rsidRDefault="00254DBB" w:rsidP="00531BD0">
      <w:pPr>
        <w:ind w:left="1416" w:firstLine="0"/>
      </w:pPr>
      <w:r w:rsidRPr="00855006">
        <w:t xml:space="preserve">• x(n) représente les échantillons de la trame après fenêtrage. </w:t>
      </w:r>
    </w:p>
    <w:p w14:paraId="73434201" w14:textId="77777777" w:rsidR="00555A8E" w:rsidRPr="00855006" w:rsidRDefault="00254DBB" w:rsidP="00531BD0">
      <w:pPr>
        <w:ind w:left="1416" w:firstLine="0"/>
      </w:pPr>
      <w:r w:rsidRPr="00855006">
        <w:t xml:space="preserve">• N est la taille de la trame. </w:t>
      </w:r>
    </w:p>
    <w:p w14:paraId="4541CD03" w14:textId="77777777" w:rsidR="00555A8E" w:rsidRPr="00855006" w:rsidRDefault="00254DBB" w:rsidP="00531BD0">
      <w:pPr>
        <w:ind w:left="1416" w:firstLine="0"/>
      </w:pPr>
      <w:r w:rsidRPr="00855006">
        <w:t>• k est l’indice fréquentiel des coefficients MDCT.</w:t>
      </w:r>
    </w:p>
    <w:p w14:paraId="11EEE744" w14:textId="77777777" w:rsidR="004008F1" w:rsidRPr="00855006" w:rsidRDefault="00254DBB" w:rsidP="00531BD0">
      <w:pPr>
        <w:ind w:left="1416" w:firstLine="0"/>
      </w:pPr>
      <w:r w:rsidRPr="00855006">
        <w:t xml:space="preserve"> </w:t>
      </w:r>
      <w:r w:rsidRPr="00855006">
        <w:rPr>
          <w:b/>
          <w:bCs/>
        </w:rPr>
        <w:t>Particularité :</w:t>
      </w:r>
      <w:r w:rsidRPr="00855006">
        <w:t xml:space="preserve"> </w:t>
      </w:r>
    </w:p>
    <w:p w14:paraId="5B9A6B48" w14:textId="74BA4FF1" w:rsidR="00B00AC7" w:rsidRPr="00855006" w:rsidRDefault="004008F1" w:rsidP="004008F1">
      <w:pPr>
        <w:ind w:left="1416" w:firstLine="0"/>
      </w:pPr>
      <w:r w:rsidRPr="00855006">
        <w:t xml:space="preserve">     </w:t>
      </w:r>
      <w:r w:rsidR="00254DBB" w:rsidRPr="00855006">
        <w:t>La MDCT est utilisée avec un recouvrement de 50% entre trames successives pour garantir une reconstruction parfaite du signal après compression</w:t>
      </w:r>
    </w:p>
    <w:p w14:paraId="78BD94D7" w14:textId="12E9C09C" w:rsidR="00B81C32" w:rsidRPr="00855006" w:rsidRDefault="00B81C32" w:rsidP="00531BD0">
      <w:pPr>
        <w:ind w:left="1416" w:firstLine="0"/>
      </w:pPr>
      <w:r w:rsidRPr="00855006">
        <w:rPr>
          <w:b/>
          <w:bCs/>
        </w:rPr>
        <w:t>Normalisation des coefficients MDCT</w:t>
      </w:r>
      <w:r w:rsidRPr="00855006">
        <w:t> :</w:t>
      </w:r>
    </w:p>
    <w:p w14:paraId="4FF4195F" w14:textId="2D1F7FAF" w:rsidR="00B81C32" w:rsidRPr="00855006" w:rsidRDefault="004008F1" w:rsidP="00531BD0">
      <w:pPr>
        <w:ind w:left="1416" w:firstLine="0"/>
      </w:pPr>
      <w:r w:rsidRPr="00855006">
        <w:t xml:space="preserve">     </w:t>
      </w:r>
      <w:r w:rsidR="00B81C32" w:rsidRPr="00855006">
        <w:t xml:space="preserve">Une fois les coefficients calculés, on applique une normalisation pour optimiser leur quantification dans l'étape suivante. </w:t>
      </w:r>
    </w:p>
    <w:p w14:paraId="20DE4481" w14:textId="77777777" w:rsidR="00B81C32" w:rsidRPr="00855006" w:rsidRDefault="00B81C32" w:rsidP="004008F1">
      <w:pPr>
        <w:ind w:left="2124" w:firstLine="0"/>
      </w:pPr>
      <w:r w:rsidRPr="00855006">
        <w:t>• Les coefficients sont divisés par la somme des valeurs absolues pour éviter des écarts trop grands.</w:t>
      </w:r>
    </w:p>
    <w:p w14:paraId="42A95EFE" w14:textId="09F6BDFE" w:rsidR="00B81C32" w:rsidRPr="00855006" w:rsidRDefault="00B81C32" w:rsidP="004008F1">
      <w:pPr>
        <w:ind w:left="2124" w:firstLine="0"/>
      </w:pPr>
      <w:r w:rsidRPr="00855006">
        <w:t>• Une quantification logarithmique peut être utilisée pour réduire la dynamique du signal.</w:t>
      </w:r>
    </w:p>
    <w:p w14:paraId="59D6C3D6" w14:textId="77777777" w:rsidR="00426E90" w:rsidRPr="00855006" w:rsidRDefault="00426E90" w:rsidP="00075A09">
      <w:pPr>
        <w:ind w:firstLine="0"/>
      </w:pPr>
    </w:p>
    <w:p w14:paraId="67093215" w14:textId="0907A58E" w:rsidR="00955A6D" w:rsidRPr="00855006" w:rsidRDefault="0019549D" w:rsidP="00B4240E">
      <w:pPr>
        <w:pStyle w:val="Paragraphedeliste"/>
        <w:numPr>
          <w:ilvl w:val="0"/>
          <w:numId w:val="75"/>
        </w:numPr>
        <w:rPr>
          <w:b/>
          <w:bCs/>
          <w:color w:val="2F5496" w:themeColor="accent1" w:themeShade="BF"/>
          <w:sz w:val="28"/>
          <w:szCs w:val="28"/>
        </w:rPr>
      </w:pPr>
      <w:r w:rsidRPr="00855006">
        <w:rPr>
          <w:b/>
          <w:bCs/>
          <w:color w:val="2F5496" w:themeColor="accent1" w:themeShade="BF"/>
          <w:sz w:val="28"/>
          <w:szCs w:val="28"/>
        </w:rPr>
        <w:t>Masquage psychoacoustique</w:t>
      </w:r>
      <w:r w:rsidR="00426E90" w:rsidRPr="00855006">
        <w:rPr>
          <w:b/>
          <w:bCs/>
          <w:color w:val="2F5496" w:themeColor="accent1" w:themeShade="BF"/>
          <w:sz w:val="28"/>
          <w:szCs w:val="28"/>
        </w:rPr>
        <w:t> :</w:t>
      </w:r>
    </w:p>
    <w:p w14:paraId="18FD7447" w14:textId="77777777" w:rsidR="00D4356A" w:rsidRPr="00855006" w:rsidRDefault="00D4356A" w:rsidP="00850103">
      <w:pPr>
        <w:tabs>
          <w:tab w:val="left" w:pos="2760"/>
        </w:tabs>
        <w:ind w:left="1133" w:firstLine="0"/>
        <w:rPr>
          <w:color w:val="000000" w:themeColor="text1"/>
        </w:rPr>
      </w:pPr>
      <w:r w:rsidRPr="00855006">
        <w:rPr>
          <w:color w:val="000000" w:themeColor="text1"/>
        </w:rPr>
        <w:t xml:space="preserve">Le masquage psychoacoustique est une étape cruciale dans la compression audio avec pertes, comme dans le cas du codec OGG </w:t>
      </w:r>
      <w:proofErr w:type="spellStart"/>
      <w:r w:rsidRPr="00855006">
        <w:rPr>
          <w:color w:val="000000" w:themeColor="text1"/>
        </w:rPr>
        <w:t>Vorbis</w:t>
      </w:r>
      <w:proofErr w:type="spellEnd"/>
      <w:r w:rsidRPr="00855006">
        <w:rPr>
          <w:color w:val="000000" w:themeColor="text1"/>
        </w:rPr>
        <w:t>. Il repose sur la façon dont l'oreille humaine perçoit les sons, permettant de réduire la quantité de données nécessaires pour encoder un signal tout en conservant une qualité sonore acceptable.</w:t>
      </w:r>
    </w:p>
    <w:p w14:paraId="00EBB499" w14:textId="54C329C2" w:rsidR="00955A6D" w:rsidRPr="00855006" w:rsidRDefault="00D4356A" w:rsidP="00850103">
      <w:pPr>
        <w:tabs>
          <w:tab w:val="left" w:pos="2760"/>
        </w:tabs>
        <w:ind w:left="1133" w:firstLine="0"/>
        <w:rPr>
          <w:color w:val="000000" w:themeColor="text1"/>
        </w:rPr>
      </w:pPr>
      <w:r w:rsidRPr="00855006">
        <w:rPr>
          <w:color w:val="000000" w:themeColor="text1"/>
        </w:rPr>
        <w:t xml:space="preserve"> Le but de cette étape est de supprimer les informations audio</w:t>
      </w:r>
      <w:r w:rsidR="00BB60DE" w:rsidRPr="00855006">
        <w:rPr>
          <w:color w:val="000000" w:themeColor="text1"/>
        </w:rPr>
        <w:t>s</w:t>
      </w:r>
      <w:r w:rsidRPr="00855006">
        <w:rPr>
          <w:color w:val="000000" w:themeColor="text1"/>
        </w:rPr>
        <w:t xml:space="preserve"> inutiles, que l'oreille humaine ne peut pas percevoir en raison de phénomènes physiologiques, tels que la masse spectrale et la </w:t>
      </w:r>
      <w:proofErr w:type="spellStart"/>
      <w:r w:rsidRPr="00855006">
        <w:rPr>
          <w:color w:val="000000" w:themeColor="text1"/>
        </w:rPr>
        <w:t>masking</w:t>
      </w:r>
      <w:proofErr w:type="spellEnd"/>
      <w:r w:rsidRPr="00855006">
        <w:rPr>
          <w:color w:val="000000" w:themeColor="text1"/>
        </w:rPr>
        <w:t xml:space="preserve"> </w:t>
      </w:r>
      <w:proofErr w:type="spellStart"/>
      <w:r w:rsidRPr="00855006">
        <w:rPr>
          <w:color w:val="000000" w:themeColor="text1"/>
        </w:rPr>
        <w:t>effect</w:t>
      </w:r>
      <w:proofErr w:type="spellEnd"/>
      <w:r w:rsidRPr="00855006">
        <w:rPr>
          <w:color w:val="000000" w:themeColor="text1"/>
        </w:rPr>
        <w:t xml:space="preserve"> (effet de masquage)</w:t>
      </w:r>
      <w:r w:rsidR="00422FD5" w:rsidRPr="00855006">
        <w:rPr>
          <w:color w:val="000000" w:themeColor="text1"/>
        </w:rPr>
        <w:t>.</w:t>
      </w:r>
    </w:p>
    <w:p w14:paraId="75683FEC" w14:textId="77777777" w:rsidR="00422FD5" w:rsidRPr="00855006" w:rsidRDefault="00422FD5" w:rsidP="00D4356A">
      <w:pPr>
        <w:tabs>
          <w:tab w:val="left" w:pos="2760"/>
        </w:tabs>
        <w:ind w:firstLine="0"/>
        <w:rPr>
          <w:color w:val="000000" w:themeColor="text1"/>
        </w:rPr>
      </w:pPr>
    </w:p>
    <w:p w14:paraId="782A9DC8" w14:textId="44E0E69C" w:rsidR="00297E0C" w:rsidRPr="00855006" w:rsidRDefault="001A06AA" w:rsidP="00B4240E">
      <w:pPr>
        <w:pStyle w:val="Paragraphedeliste"/>
        <w:numPr>
          <w:ilvl w:val="0"/>
          <w:numId w:val="77"/>
        </w:numPr>
        <w:tabs>
          <w:tab w:val="left" w:pos="2760"/>
        </w:tabs>
        <w:ind w:left="1776"/>
        <w:rPr>
          <w:b/>
          <w:bCs/>
          <w:color w:val="000000" w:themeColor="text1"/>
        </w:rPr>
      </w:pPr>
      <w:r w:rsidRPr="00855006">
        <w:rPr>
          <w:b/>
          <w:bCs/>
          <w:color w:val="000000" w:themeColor="text1"/>
        </w:rPr>
        <w:t>Principe du Masquage Psychoacoustique</w:t>
      </w:r>
      <w:r w:rsidR="00850103" w:rsidRPr="00855006">
        <w:rPr>
          <w:b/>
          <w:bCs/>
          <w:color w:val="000000" w:themeColor="text1"/>
        </w:rPr>
        <w:t> :</w:t>
      </w:r>
    </w:p>
    <w:p w14:paraId="0EF361CF" w14:textId="77777777" w:rsidR="002C47AA" w:rsidRPr="00855006" w:rsidRDefault="001A06AA" w:rsidP="00DA1E24">
      <w:pPr>
        <w:tabs>
          <w:tab w:val="left" w:pos="2760"/>
        </w:tabs>
        <w:ind w:left="1416" w:firstLine="0"/>
        <w:rPr>
          <w:color w:val="000000" w:themeColor="text1"/>
        </w:rPr>
      </w:pPr>
      <w:r w:rsidRPr="00855006">
        <w:rPr>
          <w:color w:val="000000" w:themeColor="text1"/>
        </w:rPr>
        <w:t xml:space="preserve">Le masquage psychoacoustique repose sur deux phénomènes clés : </w:t>
      </w:r>
    </w:p>
    <w:p w14:paraId="44D87F51" w14:textId="65D9FCAD" w:rsidR="002C47AA" w:rsidRPr="00855006" w:rsidRDefault="00DA1E24" w:rsidP="00DA1E24">
      <w:pPr>
        <w:pStyle w:val="Paragraphedeliste"/>
        <w:tabs>
          <w:tab w:val="left" w:pos="2760"/>
        </w:tabs>
        <w:ind w:left="2316" w:firstLine="0"/>
        <w:rPr>
          <w:color w:val="000000" w:themeColor="text1"/>
        </w:rPr>
      </w:pPr>
      <w:r w:rsidRPr="00855006">
        <w:rPr>
          <w:b/>
          <w:bCs/>
          <w:color w:val="000000" w:themeColor="text1"/>
        </w:rPr>
        <w:t>-</w:t>
      </w:r>
      <w:r w:rsidR="001A06AA" w:rsidRPr="00855006">
        <w:rPr>
          <w:b/>
          <w:bCs/>
          <w:color w:val="000000" w:themeColor="text1"/>
        </w:rPr>
        <w:t>Masquage fréquentiel (ou spectral)</w:t>
      </w:r>
      <w:r w:rsidR="001A06AA" w:rsidRPr="00855006">
        <w:rPr>
          <w:color w:val="000000" w:themeColor="text1"/>
        </w:rPr>
        <w:t xml:space="preserve"> : Si deux sons sont proches en fréquence, un son plus fort peut rendre l'autre inaudible. Par exemple, un son de 1000 Hz peut masquer un son de 900 Hz s'il est suffisamment plus fort. </w:t>
      </w:r>
    </w:p>
    <w:p w14:paraId="134B7CB9" w14:textId="2295AE22" w:rsidR="004314E4" w:rsidRPr="00855006" w:rsidRDefault="00DA1E24" w:rsidP="00DA1E24">
      <w:pPr>
        <w:pStyle w:val="Paragraphedeliste"/>
        <w:tabs>
          <w:tab w:val="left" w:pos="2760"/>
        </w:tabs>
        <w:ind w:left="2316" w:firstLine="0"/>
        <w:rPr>
          <w:color w:val="000000" w:themeColor="text1"/>
        </w:rPr>
      </w:pPr>
      <w:r w:rsidRPr="00855006">
        <w:rPr>
          <w:b/>
          <w:bCs/>
          <w:color w:val="000000" w:themeColor="text1"/>
        </w:rPr>
        <w:t>-</w:t>
      </w:r>
      <w:r w:rsidR="001A06AA" w:rsidRPr="00855006">
        <w:rPr>
          <w:b/>
          <w:bCs/>
          <w:color w:val="000000" w:themeColor="text1"/>
        </w:rPr>
        <w:t>Masquage temporel</w:t>
      </w:r>
      <w:r w:rsidR="001A06AA" w:rsidRPr="00855006">
        <w:rPr>
          <w:color w:val="000000" w:themeColor="text1"/>
        </w:rPr>
        <w:t xml:space="preserve"> : Si un son intense est suivi rapidement par un autre son, il est possible que le second soit masqué, même s'il se situe à une fréquence différente. Cela est lié au phénomène de période de mas</w:t>
      </w:r>
      <w:r w:rsidR="002726E5" w:rsidRPr="00855006">
        <w:rPr>
          <w:color w:val="000000" w:themeColor="text1"/>
        </w:rPr>
        <w:t>quage</w:t>
      </w:r>
      <w:r w:rsidR="001A06AA" w:rsidRPr="00855006">
        <w:rPr>
          <w:color w:val="000000" w:themeColor="text1"/>
        </w:rPr>
        <w:t xml:space="preserve">, qui peut durer un certain temps après qu'un son fort a été joué. </w:t>
      </w:r>
    </w:p>
    <w:p w14:paraId="07AEC1F9" w14:textId="3945FFEF" w:rsidR="009D4020" w:rsidRPr="00855006" w:rsidRDefault="001A06AA" w:rsidP="00875AD3">
      <w:pPr>
        <w:tabs>
          <w:tab w:val="left" w:pos="2760"/>
        </w:tabs>
        <w:ind w:left="1416" w:firstLine="0"/>
        <w:rPr>
          <w:color w:val="000000" w:themeColor="text1"/>
        </w:rPr>
      </w:pPr>
      <w:r w:rsidRPr="00855006">
        <w:rPr>
          <w:color w:val="000000" w:themeColor="text1"/>
        </w:rPr>
        <w:lastRenderedPageBreak/>
        <w:t xml:space="preserve">Le masquage psychoacoustique dans le codec OGG </w:t>
      </w:r>
      <w:proofErr w:type="spellStart"/>
      <w:r w:rsidRPr="00855006">
        <w:rPr>
          <w:color w:val="000000" w:themeColor="text1"/>
        </w:rPr>
        <w:t>Vorbis</w:t>
      </w:r>
      <w:proofErr w:type="spellEnd"/>
      <w:r w:rsidRPr="00855006">
        <w:rPr>
          <w:color w:val="000000" w:themeColor="text1"/>
        </w:rPr>
        <w:t xml:space="preserve"> se sert de ces principes pour identifier les parties du signal audio qui sont inaudibles à l'oreille humaine et donc les supprimer ou les quantifier de manière plus agressive. Cela permet de réduire la taille du fichier sans que l'utilisateur n'entende de différences perceptibles.</w:t>
      </w:r>
    </w:p>
    <w:p w14:paraId="2797B91A" w14:textId="77777777" w:rsidR="007C29F2" w:rsidRPr="00855006" w:rsidRDefault="007C29F2" w:rsidP="00875AD3">
      <w:pPr>
        <w:tabs>
          <w:tab w:val="left" w:pos="2760"/>
        </w:tabs>
        <w:ind w:left="1416" w:firstLine="0"/>
        <w:rPr>
          <w:color w:val="000000" w:themeColor="text1"/>
        </w:rPr>
      </w:pPr>
    </w:p>
    <w:p w14:paraId="1C9E550B" w14:textId="49BEFB76" w:rsidR="00875AD3" w:rsidRPr="00855006" w:rsidRDefault="00875AD3" w:rsidP="007C29F2">
      <w:pPr>
        <w:pStyle w:val="Paragraphedeliste"/>
        <w:numPr>
          <w:ilvl w:val="0"/>
          <w:numId w:val="78"/>
        </w:numPr>
        <w:tabs>
          <w:tab w:val="left" w:pos="2760"/>
        </w:tabs>
        <w:rPr>
          <w:b/>
          <w:bCs/>
          <w:color w:val="000000" w:themeColor="text1"/>
        </w:rPr>
      </w:pPr>
      <w:r w:rsidRPr="00855006">
        <w:rPr>
          <w:b/>
          <w:bCs/>
          <w:color w:val="000000" w:themeColor="text1"/>
        </w:rPr>
        <w:t>Étapes détaillées du Masquage Psychoacoustique :</w:t>
      </w:r>
    </w:p>
    <w:p w14:paraId="1B468955" w14:textId="3AD13079" w:rsidR="004D177F" w:rsidRPr="00855006" w:rsidRDefault="000A1B91" w:rsidP="004F418A">
      <w:pPr>
        <w:tabs>
          <w:tab w:val="left" w:pos="2760"/>
        </w:tabs>
        <w:ind w:left="1776" w:firstLine="0"/>
        <w:rPr>
          <w:b/>
          <w:bCs/>
          <w:color w:val="000000" w:themeColor="text1"/>
        </w:rPr>
      </w:pPr>
      <w:r w:rsidRPr="00855006">
        <w:rPr>
          <w:b/>
          <w:bCs/>
          <w:color w:val="000000" w:themeColor="text1"/>
        </w:rPr>
        <w:t>-</w:t>
      </w:r>
      <w:r w:rsidR="002C2545" w:rsidRPr="00855006">
        <w:rPr>
          <w:b/>
          <w:bCs/>
          <w:color w:val="000000" w:themeColor="text1"/>
        </w:rPr>
        <w:t xml:space="preserve">Calcul des spectres de puissance : </w:t>
      </w:r>
    </w:p>
    <w:p w14:paraId="3AD059E6" w14:textId="0CBC6A5C" w:rsidR="003406AA" w:rsidRPr="00855006" w:rsidRDefault="002C2545" w:rsidP="004F418A">
      <w:pPr>
        <w:pStyle w:val="Paragraphedeliste"/>
        <w:numPr>
          <w:ilvl w:val="0"/>
          <w:numId w:val="2"/>
        </w:numPr>
        <w:tabs>
          <w:tab w:val="left" w:pos="2760"/>
        </w:tabs>
        <w:ind w:left="2496"/>
        <w:rPr>
          <w:color w:val="000000" w:themeColor="text1"/>
        </w:rPr>
      </w:pPr>
      <w:r w:rsidRPr="00855006">
        <w:rPr>
          <w:color w:val="000000" w:themeColor="text1"/>
        </w:rPr>
        <w:t>Après l'application de la MDCT (</w:t>
      </w:r>
      <w:proofErr w:type="spellStart"/>
      <w:r w:rsidRPr="00855006">
        <w:rPr>
          <w:color w:val="000000" w:themeColor="text1"/>
        </w:rPr>
        <w:t>Modified</w:t>
      </w:r>
      <w:proofErr w:type="spellEnd"/>
      <w:r w:rsidRPr="00855006">
        <w:rPr>
          <w:color w:val="000000" w:themeColor="text1"/>
        </w:rPr>
        <w:t xml:space="preserve"> </w:t>
      </w:r>
      <w:proofErr w:type="spellStart"/>
      <w:r w:rsidRPr="00855006">
        <w:rPr>
          <w:color w:val="000000" w:themeColor="text1"/>
        </w:rPr>
        <w:t>Discrete</w:t>
      </w:r>
      <w:proofErr w:type="spellEnd"/>
      <w:r w:rsidRPr="00855006">
        <w:rPr>
          <w:color w:val="000000" w:themeColor="text1"/>
        </w:rPr>
        <w:t xml:space="preserve"> </w:t>
      </w:r>
      <w:proofErr w:type="spellStart"/>
      <w:r w:rsidRPr="00855006">
        <w:rPr>
          <w:color w:val="000000" w:themeColor="text1"/>
        </w:rPr>
        <w:t>Cosine</w:t>
      </w:r>
      <w:proofErr w:type="spellEnd"/>
      <w:r w:rsidRPr="00855006">
        <w:rPr>
          <w:color w:val="000000" w:themeColor="text1"/>
        </w:rPr>
        <w:t xml:space="preserve"> </w:t>
      </w:r>
      <w:proofErr w:type="spellStart"/>
      <w:r w:rsidRPr="00855006">
        <w:rPr>
          <w:color w:val="000000" w:themeColor="text1"/>
        </w:rPr>
        <w:t>Transform</w:t>
      </w:r>
      <w:proofErr w:type="spellEnd"/>
      <w:r w:rsidRPr="00855006">
        <w:rPr>
          <w:color w:val="000000" w:themeColor="text1"/>
        </w:rPr>
        <w:t xml:space="preserve">) sur chaque trame du signal, un spectre de puissance est obtenu pour chaque trame. Chaque coefficient MDCT représente une </w:t>
      </w:r>
      <w:proofErr w:type="spellStart"/>
      <w:r w:rsidRPr="00855006">
        <w:rPr>
          <w:color w:val="000000" w:themeColor="text1"/>
        </w:rPr>
        <w:t>frequence</w:t>
      </w:r>
      <w:proofErr w:type="spellEnd"/>
      <w:r w:rsidRPr="00855006">
        <w:rPr>
          <w:color w:val="000000" w:themeColor="text1"/>
        </w:rPr>
        <w:t xml:space="preserve"> du signal dans le domaine fréquentiel. </w:t>
      </w:r>
    </w:p>
    <w:p w14:paraId="0795E672" w14:textId="063D6B5A" w:rsidR="00E612AE" w:rsidRPr="00855006" w:rsidRDefault="000A1B91" w:rsidP="004F418A">
      <w:pPr>
        <w:tabs>
          <w:tab w:val="left" w:pos="2760"/>
        </w:tabs>
        <w:ind w:left="1776" w:firstLine="0"/>
        <w:rPr>
          <w:b/>
          <w:bCs/>
          <w:color w:val="000000" w:themeColor="text1"/>
        </w:rPr>
      </w:pPr>
      <w:r w:rsidRPr="00855006">
        <w:rPr>
          <w:b/>
          <w:bCs/>
          <w:color w:val="000000" w:themeColor="text1"/>
        </w:rPr>
        <w:t xml:space="preserve">  -</w:t>
      </w:r>
      <w:r w:rsidR="002C2545" w:rsidRPr="00855006">
        <w:rPr>
          <w:b/>
          <w:bCs/>
          <w:color w:val="000000" w:themeColor="text1"/>
        </w:rPr>
        <w:t xml:space="preserve">Identification des sons </w:t>
      </w:r>
      <w:proofErr w:type="spellStart"/>
      <w:proofErr w:type="gramStart"/>
      <w:r w:rsidR="00BB60DE" w:rsidRPr="00855006">
        <w:rPr>
          <w:b/>
          <w:bCs/>
          <w:color w:val="000000" w:themeColor="text1"/>
        </w:rPr>
        <w:t>m</w:t>
      </w:r>
      <w:r w:rsidR="002C2545" w:rsidRPr="00855006">
        <w:rPr>
          <w:b/>
          <w:bCs/>
          <w:color w:val="000000" w:themeColor="text1"/>
        </w:rPr>
        <w:t>asquants</w:t>
      </w:r>
      <w:proofErr w:type="spellEnd"/>
      <w:r w:rsidR="00BB60DE" w:rsidRPr="00855006">
        <w:rPr>
          <w:b/>
          <w:bCs/>
          <w:color w:val="000000" w:themeColor="text1"/>
        </w:rPr>
        <w:t xml:space="preserve"> </w:t>
      </w:r>
      <w:r w:rsidR="002C2545" w:rsidRPr="00855006">
        <w:rPr>
          <w:b/>
          <w:bCs/>
          <w:color w:val="000000" w:themeColor="text1"/>
        </w:rPr>
        <w:t xml:space="preserve"> :</w:t>
      </w:r>
      <w:proofErr w:type="gramEnd"/>
      <w:r w:rsidR="002C2545" w:rsidRPr="00855006">
        <w:rPr>
          <w:b/>
          <w:bCs/>
          <w:color w:val="000000" w:themeColor="text1"/>
        </w:rPr>
        <w:t xml:space="preserve"> </w:t>
      </w:r>
    </w:p>
    <w:p w14:paraId="3893F527" w14:textId="3D1554F6" w:rsidR="00E612AE" w:rsidRPr="00855006" w:rsidRDefault="002C2545" w:rsidP="004F418A">
      <w:pPr>
        <w:pStyle w:val="Paragraphedeliste"/>
        <w:numPr>
          <w:ilvl w:val="0"/>
          <w:numId w:val="2"/>
        </w:numPr>
        <w:tabs>
          <w:tab w:val="left" w:pos="2760"/>
        </w:tabs>
        <w:ind w:left="2496"/>
        <w:rPr>
          <w:color w:val="000000" w:themeColor="text1"/>
        </w:rPr>
      </w:pPr>
      <w:r w:rsidRPr="00855006">
        <w:rPr>
          <w:color w:val="000000" w:themeColor="text1"/>
        </w:rPr>
        <w:t xml:space="preserve">Le modèle psychoacoustique évalue chaque coefficient MDCT pour déterminer si un son est susceptible de masquer un autre. Cela se fait en comparant l'intensité des différentes fréquences et en vérifiant si une fréquence plus forte est située à proximité d'une fréquence plus faible. </w:t>
      </w:r>
    </w:p>
    <w:p w14:paraId="1D491DA6" w14:textId="5E92396C" w:rsidR="00E612AE" w:rsidRPr="00855006" w:rsidRDefault="002C2545" w:rsidP="004F418A">
      <w:pPr>
        <w:pStyle w:val="Paragraphedeliste"/>
        <w:numPr>
          <w:ilvl w:val="0"/>
          <w:numId w:val="2"/>
        </w:numPr>
        <w:tabs>
          <w:tab w:val="left" w:pos="2760"/>
        </w:tabs>
        <w:ind w:left="2496"/>
        <w:rPr>
          <w:color w:val="000000" w:themeColor="text1"/>
        </w:rPr>
      </w:pPr>
      <w:r w:rsidRPr="00855006">
        <w:rPr>
          <w:color w:val="000000" w:themeColor="text1"/>
        </w:rPr>
        <w:t xml:space="preserve">Le seuil de masquage est calculé pour chaque fréquence. Ce seuil définit le niveau en dessous duquel un son est inaudible en raison du masquage par une fréquence plus intense. Il est souvent calculé à l'aide de courbes de masquage, qui sont basées sur les caractéristiques auditives de l'oreille humaine. </w:t>
      </w:r>
    </w:p>
    <w:p w14:paraId="27D721DE" w14:textId="7D4C038E" w:rsidR="00E612AE" w:rsidRPr="00855006" w:rsidRDefault="000A1B91" w:rsidP="004F418A">
      <w:pPr>
        <w:tabs>
          <w:tab w:val="left" w:pos="2760"/>
        </w:tabs>
        <w:ind w:left="1776" w:firstLine="0"/>
        <w:rPr>
          <w:b/>
          <w:bCs/>
          <w:color w:val="000000" w:themeColor="text1"/>
        </w:rPr>
      </w:pPr>
      <w:r w:rsidRPr="00855006">
        <w:rPr>
          <w:b/>
          <w:bCs/>
          <w:color w:val="000000" w:themeColor="text1"/>
        </w:rPr>
        <w:t xml:space="preserve">  -</w:t>
      </w:r>
      <w:r w:rsidR="002C2545" w:rsidRPr="00855006">
        <w:rPr>
          <w:b/>
          <w:bCs/>
          <w:color w:val="000000" w:themeColor="text1"/>
        </w:rPr>
        <w:t xml:space="preserve">Application du seuil de masquage : </w:t>
      </w:r>
    </w:p>
    <w:p w14:paraId="74B880ED" w14:textId="46526BC7" w:rsidR="00D620FC" w:rsidRPr="00855006" w:rsidRDefault="002C2545" w:rsidP="004F418A">
      <w:pPr>
        <w:pStyle w:val="Paragraphedeliste"/>
        <w:numPr>
          <w:ilvl w:val="0"/>
          <w:numId w:val="2"/>
        </w:numPr>
        <w:tabs>
          <w:tab w:val="left" w:pos="2760"/>
        </w:tabs>
        <w:ind w:left="2496"/>
        <w:rPr>
          <w:color w:val="000000" w:themeColor="text1"/>
        </w:rPr>
      </w:pPr>
      <w:r w:rsidRPr="00855006">
        <w:rPr>
          <w:color w:val="000000" w:themeColor="text1"/>
        </w:rPr>
        <w:t>Une fois les seuils de masquage déterminés, tous les coefficients MDCT dont l'intensité est inférieure à ce seuil sont soit réduits, soit supprimés. Cela permet d'éliminer les composants audio</w:t>
      </w:r>
      <w:r w:rsidR="0014754B" w:rsidRPr="00855006">
        <w:rPr>
          <w:color w:val="000000" w:themeColor="text1"/>
        </w:rPr>
        <w:t>s</w:t>
      </w:r>
      <w:r w:rsidRPr="00855006">
        <w:rPr>
          <w:color w:val="000000" w:themeColor="text1"/>
        </w:rPr>
        <w:t xml:space="preserve"> inaudibles ou presque inaudibles. Par exemple, si un coefficient MDCT a une puissance trop faible pour être perçu par l'oreille humaine, il sera supprimé ou quantifié de manière plus grossière.</w:t>
      </w:r>
    </w:p>
    <w:p w14:paraId="08E6A428" w14:textId="0BEB6952" w:rsidR="00D620FC" w:rsidRPr="00855006" w:rsidRDefault="002C2545" w:rsidP="004F418A">
      <w:pPr>
        <w:tabs>
          <w:tab w:val="left" w:pos="2760"/>
        </w:tabs>
        <w:ind w:left="1776" w:firstLine="0"/>
        <w:rPr>
          <w:b/>
          <w:bCs/>
          <w:color w:val="000000" w:themeColor="text1"/>
        </w:rPr>
      </w:pPr>
      <w:r w:rsidRPr="00855006">
        <w:rPr>
          <w:b/>
          <w:bCs/>
          <w:color w:val="000000" w:themeColor="text1"/>
        </w:rPr>
        <w:t xml:space="preserve"> </w:t>
      </w:r>
      <w:r w:rsidR="000A1B91" w:rsidRPr="00855006">
        <w:rPr>
          <w:b/>
          <w:bCs/>
          <w:color w:val="000000" w:themeColor="text1"/>
        </w:rPr>
        <w:t>-</w:t>
      </w:r>
      <w:r w:rsidRPr="00855006">
        <w:rPr>
          <w:b/>
          <w:bCs/>
          <w:color w:val="000000" w:themeColor="text1"/>
        </w:rPr>
        <w:t xml:space="preserve">Calcul de la réduction de la bande passante : </w:t>
      </w:r>
    </w:p>
    <w:p w14:paraId="051ABD0E" w14:textId="7E498DB8" w:rsidR="00D620FC" w:rsidRPr="00855006" w:rsidRDefault="002C2545" w:rsidP="004F418A">
      <w:pPr>
        <w:pStyle w:val="Paragraphedeliste"/>
        <w:numPr>
          <w:ilvl w:val="0"/>
          <w:numId w:val="2"/>
        </w:numPr>
        <w:tabs>
          <w:tab w:val="left" w:pos="2760"/>
        </w:tabs>
        <w:ind w:left="2496"/>
        <w:rPr>
          <w:color w:val="000000" w:themeColor="text1"/>
        </w:rPr>
      </w:pPr>
      <w:r w:rsidRPr="00855006">
        <w:rPr>
          <w:color w:val="000000" w:themeColor="text1"/>
        </w:rPr>
        <w:t>Les harmoniques masquées sont supprimées ou codées plus efficacement, permettant de réduire la bande passante utilisée par ces parties du signal. Par conséquent, la compression devient plus efficace, avec une réduction significative du volume des données sans perte perceptible de qualité.</w:t>
      </w:r>
    </w:p>
    <w:p w14:paraId="618BE6ED" w14:textId="3CCF0C96" w:rsidR="00D620FC" w:rsidRPr="00855006" w:rsidRDefault="002C2545" w:rsidP="004F418A">
      <w:pPr>
        <w:tabs>
          <w:tab w:val="left" w:pos="2760"/>
        </w:tabs>
        <w:ind w:left="1776" w:firstLine="0"/>
        <w:rPr>
          <w:b/>
          <w:bCs/>
          <w:color w:val="000000" w:themeColor="text1"/>
        </w:rPr>
      </w:pPr>
      <w:r w:rsidRPr="00855006">
        <w:rPr>
          <w:b/>
          <w:bCs/>
          <w:color w:val="000000" w:themeColor="text1"/>
        </w:rPr>
        <w:t xml:space="preserve"> </w:t>
      </w:r>
      <w:r w:rsidR="000A1B91" w:rsidRPr="00855006">
        <w:rPr>
          <w:b/>
          <w:bCs/>
          <w:color w:val="000000" w:themeColor="text1"/>
        </w:rPr>
        <w:t>-</w:t>
      </w:r>
      <w:r w:rsidRPr="00855006">
        <w:rPr>
          <w:b/>
          <w:bCs/>
          <w:color w:val="000000" w:themeColor="text1"/>
        </w:rPr>
        <w:t>Optimisation du signal restant :</w:t>
      </w:r>
    </w:p>
    <w:p w14:paraId="3C52B7B6" w14:textId="14A0AB1A" w:rsidR="00452AE5" w:rsidRPr="00855006" w:rsidRDefault="002C2545" w:rsidP="004F418A">
      <w:pPr>
        <w:pStyle w:val="Paragraphedeliste"/>
        <w:numPr>
          <w:ilvl w:val="0"/>
          <w:numId w:val="2"/>
        </w:numPr>
        <w:tabs>
          <w:tab w:val="left" w:pos="2760"/>
        </w:tabs>
        <w:ind w:left="2496"/>
        <w:rPr>
          <w:color w:val="000000" w:themeColor="text1"/>
        </w:rPr>
      </w:pPr>
      <w:r w:rsidRPr="00855006">
        <w:rPr>
          <w:color w:val="000000" w:themeColor="text1"/>
        </w:rPr>
        <w:t>Après l'application du masquage, il peut être nécessaire d'ajuster la quantification des coefficients restants. Par exemple, on peut utiliser un codage plus agressif sur les coefficients restants qui sont jugés moins importants.</w:t>
      </w:r>
    </w:p>
    <w:p w14:paraId="4D99B9FB" w14:textId="77777777" w:rsidR="00B00AC7" w:rsidRPr="00855006" w:rsidRDefault="00B00AC7" w:rsidP="00B00AC7">
      <w:pPr>
        <w:pStyle w:val="Paragraphedeliste"/>
        <w:tabs>
          <w:tab w:val="left" w:pos="2760"/>
        </w:tabs>
        <w:ind w:firstLine="0"/>
        <w:rPr>
          <w:color w:val="000000" w:themeColor="text1"/>
        </w:rPr>
      </w:pPr>
    </w:p>
    <w:p w14:paraId="61E4B7C6" w14:textId="77777777" w:rsidR="00452AE5" w:rsidRPr="00855006" w:rsidRDefault="00452AE5" w:rsidP="00FD4888">
      <w:pPr>
        <w:tabs>
          <w:tab w:val="left" w:pos="2760"/>
        </w:tabs>
        <w:ind w:firstLine="0"/>
        <w:rPr>
          <w:b/>
          <w:bCs/>
          <w:color w:val="4472C4" w:themeColor="accent1"/>
        </w:rPr>
      </w:pPr>
    </w:p>
    <w:p w14:paraId="4EF7AB08" w14:textId="4CE2DE89" w:rsidR="004F3326" w:rsidRPr="00855006" w:rsidRDefault="000432B1" w:rsidP="00B4240E">
      <w:pPr>
        <w:pStyle w:val="Paragraphedeliste"/>
        <w:numPr>
          <w:ilvl w:val="0"/>
          <w:numId w:val="79"/>
        </w:numPr>
        <w:tabs>
          <w:tab w:val="left" w:pos="2760"/>
        </w:tabs>
        <w:rPr>
          <w:b/>
          <w:bCs/>
          <w:color w:val="000000" w:themeColor="text1"/>
        </w:rPr>
      </w:pPr>
      <w:r w:rsidRPr="00855006">
        <w:rPr>
          <w:b/>
          <w:bCs/>
          <w:color w:val="000000" w:themeColor="text1"/>
        </w:rPr>
        <w:t xml:space="preserve">Techniques de Masquage Utilisées dans OGG </w:t>
      </w:r>
      <w:proofErr w:type="spellStart"/>
      <w:r w:rsidRPr="00855006">
        <w:rPr>
          <w:b/>
          <w:bCs/>
          <w:color w:val="000000" w:themeColor="text1"/>
        </w:rPr>
        <w:t>Vorbis</w:t>
      </w:r>
      <w:proofErr w:type="spellEnd"/>
      <w:r w:rsidR="0014754B" w:rsidRPr="00855006">
        <w:rPr>
          <w:b/>
          <w:bCs/>
          <w:color w:val="000000" w:themeColor="text1"/>
        </w:rPr>
        <w:t> :</w:t>
      </w:r>
    </w:p>
    <w:p w14:paraId="1D2F3DBC" w14:textId="77777777" w:rsidR="00FD4888" w:rsidRPr="00855006" w:rsidRDefault="00FD4888" w:rsidP="00FD4888">
      <w:pPr>
        <w:tabs>
          <w:tab w:val="left" w:pos="2760"/>
        </w:tabs>
        <w:ind w:firstLine="0"/>
        <w:rPr>
          <w:b/>
          <w:bCs/>
          <w:color w:val="000000" w:themeColor="text1"/>
        </w:rPr>
      </w:pPr>
    </w:p>
    <w:p w14:paraId="1507A2A9" w14:textId="77777777" w:rsidR="00FD4888" w:rsidRPr="00855006" w:rsidRDefault="000432B1" w:rsidP="007D2611">
      <w:pPr>
        <w:tabs>
          <w:tab w:val="left" w:pos="2760"/>
        </w:tabs>
        <w:ind w:left="1416" w:firstLine="0"/>
        <w:rPr>
          <w:color w:val="000000" w:themeColor="text1"/>
        </w:rPr>
      </w:pPr>
      <w:r w:rsidRPr="00855006">
        <w:rPr>
          <w:color w:val="000000" w:themeColor="text1"/>
        </w:rPr>
        <w:t xml:space="preserve">Le codec OGG </w:t>
      </w:r>
      <w:proofErr w:type="spellStart"/>
      <w:r w:rsidRPr="00855006">
        <w:rPr>
          <w:color w:val="000000" w:themeColor="text1"/>
        </w:rPr>
        <w:t>Vorbis</w:t>
      </w:r>
      <w:proofErr w:type="spellEnd"/>
      <w:r w:rsidRPr="00855006">
        <w:rPr>
          <w:color w:val="000000" w:themeColor="text1"/>
        </w:rPr>
        <w:t xml:space="preserve"> utilise plusieurs techniques spécifiques pour effectuer un masquage psychoacoustique :</w:t>
      </w:r>
    </w:p>
    <w:p w14:paraId="083CB193" w14:textId="04E3EA60" w:rsidR="004F3326" w:rsidRPr="00855006" w:rsidRDefault="007D2611" w:rsidP="007D2611">
      <w:pPr>
        <w:pStyle w:val="Paragraphedeliste"/>
        <w:tabs>
          <w:tab w:val="left" w:pos="2760"/>
        </w:tabs>
        <w:ind w:left="2484" w:firstLine="0"/>
        <w:rPr>
          <w:color w:val="000000" w:themeColor="text1"/>
        </w:rPr>
      </w:pPr>
      <w:r w:rsidRPr="00855006">
        <w:rPr>
          <w:b/>
          <w:bCs/>
          <w:color w:val="000000" w:themeColor="text1"/>
        </w:rPr>
        <w:t>-</w:t>
      </w:r>
      <w:r w:rsidR="000432B1" w:rsidRPr="00855006">
        <w:rPr>
          <w:b/>
          <w:bCs/>
          <w:color w:val="000000" w:themeColor="text1"/>
        </w:rPr>
        <w:t>Masquage fréquentiel</w:t>
      </w:r>
      <w:r w:rsidR="000432B1" w:rsidRPr="00855006">
        <w:rPr>
          <w:color w:val="000000" w:themeColor="text1"/>
        </w:rPr>
        <w:t xml:space="preserve"> : Le modèle de </w:t>
      </w:r>
      <w:proofErr w:type="spellStart"/>
      <w:r w:rsidR="000432B1" w:rsidRPr="00855006">
        <w:rPr>
          <w:color w:val="000000" w:themeColor="text1"/>
        </w:rPr>
        <w:t>Vorbis</w:t>
      </w:r>
      <w:proofErr w:type="spellEnd"/>
      <w:r w:rsidR="000432B1" w:rsidRPr="00855006">
        <w:rPr>
          <w:color w:val="000000" w:themeColor="text1"/>
        </w:rPr>
        <w:t xml:space="preserve"> calcule des seuils de masquage pour </w:t>
      </w:r>
      <w:r w:rsidR="00103424" w:rsidRPr="00855006">
        <w:rPr>
          <w:color w:val="000000" w:themeColor="text1"/>
        </w:rPr>
        <w:t xml:space="preserve">        </w:t>
      </w:r>
      <w:r w:rsidR="000432B1" w:rsidRPr="00855006">
        <w:rPr>
          <w:color w:val="000000" w:themeColor="text1"/>
        </w:rPr>
        <w:t>chaque trame. Ces seuils sont basés sur la puissance spectrale du signal et sur la sensibilité de l'oreille humaine à certaines fréquences. Le seuil de masquage est appliqué sur les coefficients MDCT, éliminant ceux qui sont inaudibles.</w:t>
      </w:r>
    </w:p>
    <w:p w14:paraId="71F5E8D7" w14:textId="36A31F05" w:rsidR="004F3326" w:rsidRPr="00855006" w:rsidRDefault="007D2611" w:rsidP="007D2611">
      <w:pPr>
        <w:pStyle w:val="Paragraphedeliste"/>
        <w:tabs>
          <w:tab w:val="left" w:pos="2760"/>
        </w:tabs>
        <w:ind w:left="2484" w:firstLine="0"/>
        <w:rPr>
          <w:color w:val="000000" w:themeColor="text1"/>
        </w:rPr>
      </w:pPr>
      <w:r w:rsidRPr="00855006">
        <w:rPr>
          <w:b/>
          <w:bCs/>
          <w:color w:val="000000" w:themeColor="text1"/>
        </w:rPr>
        <w:t>-</w:t>
      </w:r>
      <w:r w:rsidR="000432B1" w:rsidRPr="00855006">
        <w:rPr>
          <w:b/>
          <w:bCs/>
          <w:color w:val="000000" w:themeColor="text1"/>
        </w:rPr>
        <w:t xml:space="preserve">Évaluation de la période de </w:t>
      </w:r>
      <w:proofErr w:type="spellStart"/>
      <w:r w:rsidR="000432B1" w:rsidRPr="00855006">
        <w:rPr>
          <w:b/>
          <w:bCs/>
          <w:color w:val="000000" w:themeColor="text1"/>
        </w:rPr>
        <w:t>masking</w:t>
      </w:r>
      <w:proofErr w:type="spellEnd"/>
      <w:r w:rsidR="000432B1" w:rsidRPr="00855006">
        <w:rPr>
          <w:b/>
          <w:bCs/>
          <w:color w:val="000000" w:themeColor="text1"/>
        </w:rPr>
        <w:t xml:space="preserve"> temporelle</w:t>
      </w:r>
      <w:r w:rsidR="000432B1" w:rsidRPr="00855006">
        <w:rPr>
          <w:color w:val="000000" w:themeColor="text1"/>
        </w:rPr>
        <w:t xml:space="preserve"> : Après un son intense, certaines fréquences peuvent être masquées pendant une période donnée (temps). Cela est pris en compte lors du masquage des harmoniques suivant immédiatement un pic de fréquence. </w:t>
      </w:r>
    </w:p>
    <w:p w14:paraId="1EA48AFE" w14:textId="2AE9DADC" w:rsidR="003B7522" w:rsidRPr="00855006" w:rsidRDefault="007D2611" w:rsidP="007D2611">
      <w:pPr>
        <w:pStyle w:val="Paragraphedeliste"/>
        <w:tabs>
          <w:tab w:val="left" w:pos="2760"/>
        </w:tabs>
        <w:ind w:left="2484" w:firstLine="0"/>
        <w:rPr>
          <w:color w:val="FF0000"/>
        </w:rPr>
      </w:pPr>
      <w:r w:rsidRPr="00855006">
        <w:rPr>
          <w:b/>
          <w:bCs/>
          <w:color w:val="000000" w:themeColor="text1"/>
        </w:rPr>
        <w:t>-</w:t>
      </w:r>
      <w:r w:rsidR="000432B1" w:rsidRPr="00855006">
        <w:rPr>
          <w:b/>
          <w:bCs/>
          <w:color w:val="000000" w:themeColor="text1"/>
        </w:rPr>
        <w:t>Optimisation de l'encodage</w:t>
      </w:r>
      <w:r w:rsidR="000432B1" w:rsidRPr="00855006">
        <w:rPr>
          <w:color w:val="000000" w:themeColor="text1"/>
        </w:rPr>
        <w:t xml:space="preserve"> : Après avoir supprimé ou masqué certaines fréquences, le codec </w:t>
      </w:r>
      <w:proofErr w:type="spellStart"/>
      <w:r w:rsidR="000432B1" w:rsidRPr="00855006">
        <w:rPr>
          <w:color w:val="000000" w:themeColor="text1"/>
        </w:rPr>
        <w:t>Vorbis</w:t>
      </w:r>
      <w:proofErr w:type="spellEnd"/>
      <w:r w:rsidR="000432B1" w:rsidRPr="00855006">
        <w:rPr>
          <w:color w:val="000000" w:themeColor="text1"/>
        </w:rPr>
        <w:t xml:space="preserve"> applique des techniques de quantification perceptuelle, où des informations supplémentaires sur la structure du signal (par exemple, la dynamique du signal) sont utilisées pour coder plus efficacement les coefficients restants</w:t>
      </w:r>
      <w:r w:rsidR="000432B1" w:rsidRPr="00855006">
        <w:rPr>
          <w:color w:val="FF0000"/>
        </w:rPr>
        <w:t>.</w:t>
      </w:r>
    </w:p>
    <w:p w14:paraId="6AE531C1" w14:textId="77777777" w:rsidR="009507B6" w:rsidRPr="00855006" w:rsidRDefault="009507B6" w:rsidP="003B7522">
      <w:pPr>
        <w:tabs>
          <w:tab w:val="left" w:pos="2760"/>
        </w:tabs>
        <w:rPr>
          <w:color w:val="FF0000"/>
        </w:rPr>
      </w:pPr>
    </w:p>
    <w:p w14:paraId="34EF2D5C" w14:textId="3953344B" w:rsidR="002572D6" w:rsidRPr="00855006" w:rsidRDefault="002572D6" w:rsidP="00B4240E">
      <w:pPr>
        <w:pStyle w:val="Paragraphedeliste"/>
        <w:numPr>
          <w:ilvl w:val="0"/>
          <w:numId w:val="76"/>
        </w:numPr>
        <w:tabs>
          <w:tab w:val="left" w:pos="2760"/>
        </w:tabs>
        <w:rPr>
          <w:b/>
          <w:bCs/>
          <w:color w:val="000000" w:themeColor="text1"/>
        </w:rPr>
      </w:pPr>
      <w:r w:rsidRPr="00855006">
        <w:rPr>
          <w:b/>
          <w:bCs/>
          <w:color w:val="000000" w:themeColor="text1"/>
        </w:rPr>
        <w:t>Résultats du Masquage Psychoacoustique</w:t>
      </w:r>
      <w:r w:rsidR="0014754B" w:rsidRPr="00855006">
        <w:rPr>
          <w:b/>
          <w:bCs/>
          <w:color w:val="000000" w:themeColor="text1"/>
        </w:rPr>
        <w:t> :</w:t>
      </w:r>
    </w:p>
    <w:p w14:paraId="61432F36" w14:textId="77777777" w:rsidR="009507B6" w:rsidRPr="00855006" w:rsidRDefault="009507B6" w:rsidP="002572D6">
      <w:pPr>
        <w:tabs>
          <w:tab w:val="left" w:pos="2760"/>
        </w:tabs>
        <w:ind w:firstLine="0"/>
        <w:rPr>
          <w:color w:val="4472C4" w:themeColor="accent1"/>
        </w:rPr>
      </w:pPr>
    </w:p>
    <w:p w14:paraId="1D66FA1F" w14:textId="17B2F30C" w:rsidR="002572D6" w:rsidRPr="00855006" w:rsidRDefault="008E71F5" w:rsidP="008E71F5">
      <w:pPr>
        <w:pStyle w:val="Paragraphedeliste"/>
        <w:tabs>
          <w:tab w:val="left" w:pos="2760"/>
        </w:tabs>
        <w:ind w:left="1776" w:firstLine="0"/>
        <w:rPr>
          <w:color w:val="000000" w:themeColor="text1"/>
        </w:rPr>
      </w:pPr>
      <w:r w:rsidRPr="00855006">
        <w:rPr>
          <w:b/>
          <w:bCs/>
          <w:color w:val="000000" w:themeColor="text1"/>
        </w:rPr>
        <w:t>-</w:t>
      </w:r>
      <w:r w:rsidR="002572D6" w:rsidRPr="00855006">
        <w:rPr>
          <w:b/>
          <w:bCs/>
          <w:color w:val="000000" w:themeColor="text1"/>
        </w:rPr>
        <w:t>Suppression des fréquences inaudibles</w:t>
      </w:r>
      <w:r w:rsidR="002572D6" w:rsidRPr="00855006">
        <w:rPr>
          <w:color w:val="000000" w:themeColor="text1"/>
        </w:rPr>
        <w:t xml:space="preserve"> : Les parties du signal qui sont masquées sont supprimées ou codées de manière moins précise, permettant une réduction de la taille du fichier audio tout en conservant la qualité perçue. </w:t>
      </w:r>
    </w:p>
    <w:p w14:paraId="5429C6F1" w14:textId="4722CAE2" w:rsidR="00B8052F" w:rsidRPr="00855006" w:rsidRDefault="008E71F5" w:rsidP="008E71F5">
      <w:pPr>
        <w:pStyle w:val="Paragraphedeliste"/>
        <w:tabs>
          <w:tab w:val="left" w:pos="2760"/>
        </w:tabs>
        <w:ind w:left="1776" w:firstLine="0"/>
        <w:rPr>
          <w:color w:val="000000" w:themeColor="text1"/>
        </w:rPr>
      </w:pPr>
      <w:r w:rsidRPr="00855006">
        <w:rPr>
          <w:b/>
          <w:bCs/>
          <w:color w:val="000000" w:themeColor="text1"/>
        </w:rPr>
        <w:t>-</w:t>
      </w:r>
      <w:r w:rsidR="002572D6" w:rsidRPr="00855006">
        <w:rPr>
          <w:b/>
          <w:bCs/>
          <w:color w:val="000000" w:themeColor="text1"/>
        </w:rPr>
        <w:t>Amélioration de l'efficacité de la compression</w:t>
      </w:r>
      <w:r w:rsidR="002572D6" w:rsidRPr="00855006">
        <w:rPr>
          <w:color w:val="000000" w:themeColor="text1"/>
        </w:rPr>
        <w:t xml:space="preserve"> : En réduisant ou éliminant les informations inaudibles, le codec peut utiliser des techniques de codage plus efficaces sur les coefficients restants, réduisant ainsi la taille globale du fichier sans nuire à la qualité sonore perçue.</w:t>
      </w:r>
    </w:p>
    <w:p w14:paraId="7755DD1D" w14:textId="77777777" w:rsidR="00B8052F" w:rsidRPr="00855006" w:rsidRDefault="00B8052F">
      <w:pPr>
        <w:spacing w:after="160" w:line="259" w:lineRule="auto"/>
        <w:ind w:firstLine="0"/>
        <w:jc w:val="left"/>
        <w:rPr>
          <w:b/>
          <w:bCs/>
          <w:color w:val="FF0000"/>
          <w:sz w:val="36"/>
          <w:szCs w:val="36"/>
        </w:rPr>
      </w:pPr>
    </w:p>
    <w:p w14:paraId="7B4DB619" w14:textId="63E971F3" w:rsidR="00B8052F" w:rsidRPr="00855006" w:rsidRDefault="00B8052F" w:rsidP="00B8052F">
      <w:pPr>
        <w:pStyle w:val="Titre3"/>
        <w:rPr>
          <w:b/>
          <w:bCs/>
          <w:color w:val="ED7D31" w:themeColor="accent2"/>
          <w:sz w:val="32"/>
          <w:szCs w:val="32"/>
        </w:rPr>
      </w:pPr>
      <w:bookmarkStart w:id="10" w:name="_Toc196085825"/>
      <w:r w:rsidRPr="00855006">
        <w:rPr>
          <w:b/>
          <w:bCs/>
          <w:color w:val="ED7D31" w:themeColor="accent2"/>
          <w:sz w:val="32"/>
          <w:szCs w:val="32"/>
        </w:rPr>
        <w:t>Format ALAC :</w:t>
      </w:r>
      <w:bookmarkEnd w:id="10"/>
    </w:p>
    <w:p w14:paraId="1746C4CC" w14:textId="34C01BBF" w:rsidR="002726E5" w:rsidRPr="00855006" w:rsidRDefault="002726E5" w:rsidP="00B4240E">
      <w:pPr>
        <w:pStyle w:val="Paragraphedeliste"/>
        <w:numPr>
          <w:ilvl w:val="0"/>
          <w:numId w:val="8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Introduction :</w:t>
      </w:r>
    </w:p>
    <w:p w14:paraId="5C69B84F" w14:textId="0FCDF45F" w:rsidR="002726E5" w:rsidRPr="00855006" w:rsidRDefault="007712E3" w:rsidP="00100B86">
      <w:pPr>
        <w:ind w:left="708" w:firstLine="0"/>
      </w:pPr>
      <w:r w:rsidRPr="00855006">
        <w:t xml:space="preserve">ALAC (Apple </w:t>
      </w:r>
      <w:proofErr w:type="spellStart"/>
      <w:r w:rsidRPr="00855006">
        <w:t>Lossless</w:t>
      </w:r>
      <w:proofErr w:type="spellEnd"/>
      <w:r w:rsidRPr="00855006">
        <w:t xml:space="preserve"> Audio Codec) est un format de compression audio sans perte développé par Apple Inc. Son objectif est de compresser l’audio numérique non </w:t>
      </w:r>
      <w:proofErr w:type="gramStart"/>
      <w:r w:rsidRPr="00855006">
        <w:t>compressé(</w:t>
      </w:r>
      <w:proofErr w:type="gramEnd"/>
      <w:r w:rsidRPr="00855006">
        <w:t xml:space="preserve">généralement au format PCM, tel que WAV ou AIFF) sans aucune perte d’information, garantissant que l’audio décompressé est identique à l’original. Les avantages d’ALAC incluent un stockage efficace (réduction de la taille des fichiers à </w:t>
      </w:r>
      <w:r w:rsidRPr="00855006">
        <w:lastRenderedPageBreak/>
        <w:t xml:space="preserve">environ 40-60 % de l’original), une faible charge de calcul lors du décodage et une intégration transparente dans l’écosystème Apple (iTunes, iOS, </w:t>
      </w:r>
      <w:proofErr w:type="spellStart"/>
      <w:r w:rsidRPr="00855006">
        <w:t>macOS</w:t>
      </w:r>
      <w:proofErr w:type="spellEnd"/>
      <w:r w:rsidRPr="00855006">
        <w:t>, etc.).</w:t>
      </w:r>
    </w:p>
    <w:p w14:paraId="06A7F04F" w14:textId="77777777" w:rsidR="007712E3" w:rsidRPr="00855006" w:rsidRDefault="007712E3" w:rsidP="007712E3">
      <w:pPr>
        <w:ind w:firstLine="0"/>
      </w:pPr>
    </w:p>
    <w:p w14:paraId="4BBFC297" w14:textId="08240A7B" w:rsidR="007712E3" w:rsidRPr="00855006" w:rsidRDefault="007712E3" w:rsidP="00B4240E">
      <w:pPr>
        <w:pStyle w:val="Paragraphedeliste"/>
        <w:numPr>
          <w:ilvl w:val="0"/>
          <w:numId w:val="8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Principales caractéristiques et fonctionnalités :</w:t>
      </w:r>
    </w:p>
    <w:p w14:paraId="09F3EC61" w14:textId="77777777" w:rsidR="007712E3" w:rsidRPr="00855006" w:rsidRDefault="007712E3" w:rsidP="007712E3"/>
    <w:p w14:paraId="6077445C" w14:textId="7726AA77" w:rsidR="007712E3" w:rsidRPr="00855006" w:rsidRDefault="007712E3" w:rsidP="0011119E">
      <w:pPr>
        <w:pStyle w:val="Paragraphedeliste"/>
        <w:numPr>
          <w:ilvl w:val="0"/>
          <w:numId w:val="2"/>
        </w:numPr>
        <w:ind w:left="1428"/>
      </w:pPr>
      <w:r w:rsidRPr="00855006">
        <w:rPr>
          <w:b/>
          <w:bCs/>
        </w:rPr>
        <w:t>Compression sans perte</w:t>
      </w:r>
      <w:r w:rsidRPr="00855006">
        <w:t xml:space="preserve"> : Contrairement aux codecs avec perte (comme MP3 ou AAC), ALAC ne supprime aucune donnée audio pendant la compression. Il utilise des techniques qui identifient et suppriment les redondances dans le signal audio sans sacrifier d’informations. Lors de la décompression,</w:t>
      </w:r>
      <w:r w:rsidR="002879DD" w:rsidRPr="00855006">
        <w:t xml:space="preserve"> </w:t>
      </w:r>
      <w:r w:rsidRPr="00855006">
        <w:t>les</w:t>
      </w:r>
      <w:r w:rsidR="002879DD" w:rsidRPr="00855006">
        <w:t xml:space="preserve"> </w:t>
      </w:r>
      <w:r w:rsidRPr="00855006">
        <w:t>données</w:t>
      </w:r>
      <w:r w:rsidR="002879DD" w:rsidRPr="00855006">
        <w:t xml:space="preserve"> </w:t>
      </w:r>
      <w:r w:rsidRPr="00855006">
        <w:t>audio</w:t>
      </w:r>
      <w:r w:rsidR="0022268C" w:rsidRPr="00855006">
        <w:t>s</w:t>
      </w:r>
      <w:r w:rsidRPr="00855006">
        <w:t xml:space="preserve"> sont parfaitement reconstituées à leur état d'origine. </w:t>
      </w:r>
    </w:p>
    <w:p w14:paraId="7243CF2D" w14:textId="77777777" w:rsidR="007712E3" w:rsidRPr="00855006" w:rsidRDefault="007712E3" w:rsidP="0011119E">
      <w:pPr>
        <w:pStyle w:val="Paragraphedeliste"/>
        <w:numPr>
          <w:ilvl w:val="0"/>
          <w:numId w:val="2"/>
        </w:numPr>
        <w:ind w:left="1428"/>
      </w:pPr>
      <w:r w:rsidRPr="00855006">
        <w:rPr>
          <w:b/>
          <w:bCs/>
        </w:rPr>
        <w:t>Open Source</w:t>
      </w:r>
      <w:r w:rsidRPr="00855006">
        <w:t xml:space="preserve"> : Fin 2011, Apple a rendu le décodeur et l'encodeur ALAC open source. Cela a permis une adoption plus large et une implémentation au-delà de l’écosystème Apple. Le code source est disponible sous licence Apache 2.0.</w:t>
      </w:r>
    </w:p>
    <w:p w14:paraId="1702C670" w14:textId="258590DF" w:rsidR="007712E3" w:rsidRPr="00855006" w:rsidRDefault="007712E3" w:rsidP="0011119E">
      <w:pPr>
        <w:pStyle w:val="Paragraphedeliste"/>
        <w:numPr>
          <w:ilvl w:val="0"/>
          <w:numId w:val="2"/>
        </w:numPr>
        <w:ind w:left="1428"/>
      </w:pPr>
      <w:r w:rsidRPr="00855006">
        <w:rPr>
          <w:b/>
          <w:bCs/>
        </w:rPr>
        <w:t>Format conteneur</w:t>
      </w:r>
      <w:r w:rsidRPr="00855006">
        <w:t xml:space="preserve"> : Les fichiers ALAC sont généralement stockés dans un conteneur MPEG-4 Part 14, avec l’extension</w:t>
      </w:r>
      <w:r w:rsidR="002879DD" w:rsidRPr="00855006">
        <w:t xml:space="preserve"> (</w:t>
      </w:r>
      <w:r w:rsidRPr="00855006">
        <w:t>.</w:t>
      </w:r>
      <w:r w:rsidR="002879DD" w:rsidRPr="00855006">
        <w:t xml:space="preserve"> M4A)</w:t>
      </w:r>
      <w:r w:rsidRPr="00855006">
        <w:t xml:space="preserve">. Bien que .m4a soit souvent associé à l'AAC (avec perte), il peut également contenir de l’audio ALAC (sans perte). Parfois, l’extension </w:t>
      </w:r>
      <w:r w:rsidR="002879DD" w:rsidRPr="00855006">
        <w:t>ALAC</w:t>
      </w:r>
      <w:r w:rsidRPr="00855006">
        <w:t xml:space="preserve"> est utilisée, mais </w:t>
      </w:r>
      <w:r w:rsidR="002879DD" w:rsidRPr="00855006">
        <w:t>(.M4A)</w:t>
      </w:r>
      <w:r w:rsidR="0022268C" w:rsidRPr="00855006">
        <w:t xml:space="preserve"> </w:t>
      </w:r>
      <w:r w:rsidRPr="00855006">
        <w:t xml:space="preserve">reste la norme. </w:t>
      </w:r>
    </w:p>
    <w:p w14:paraId="2FA8DB1C" w14:textId="77777777" w:rsidR="007712E3" w:rsidRPr="00855006" w:rsidRDefault="007712E3" w:rsidP="0011119E">
      <w:pPr>
        <w:pStyle w:val="Paragraphedeliste"/>
        <w:numPr>
          <w:ilvl w:val="0"/>
          <w:numId w:val="2"/>
        </w:numPr>
        <w:ind w:left="1428"/>
        <w:rPr>
          <w:b/>
          <w:bCs/>
        </w:rPr>
      </w:pPr>
      <w:r w:rsidRPr="00855006">
        <w:rPr>
          <w:b/>
          <w:bCs/>
        </w:rPr>
        <w:t xml:space="preserve">Profondeur de bits et fréquence d'échantillonnage prises en charge : </w:t>
      </w:r>
    </w:p>
    <w:p w14:paraId="30BF16D2" w14:textId="2D0324FD" w:rsidR="007712E3" w:rsidRPr="00855006" w:rsidRDefault="007712E3" w:rsidP="0005582A">
      <w:pPr>
        <w:pStyle w:val="Paragraphedeliste"/>
        <w:numPr>
          <w:ilvl w:val="0"/>
          <w:numId w:val="16"/>
        </w:numPr>
        <w:ind w:left="2148"/>
      </w:pPr>
      <w:r w:rsidRPr="00855006">
        <w:rPr>
          <w:b/>
          <w:bCs/>
        </w:rPr>
        <w:t xml:space="preserve">Profondeur de bits : </w:t>
      </w:r>
      <w:r w:rsidRPr="00855006">
        <w:t xml:space="preserve">16 bits, 20 bits, 24 bits et même 32 bits en entier.     </w:t>
      </w:r>
    </w:p>
    <w:p w14:paraId="5E12C770" w14:textId="41A089D5" w:rsidR="007712E3" w:rsidRPr="00855006" w:rsidRDefault="007712E3" w:rsidP="0005582A">
      <w:pPr>
        <w:pStyle w:val="Paragraphedeliste"/>
        <w:numPr>
          <w:ilvl w:val="0"/>
          <w:numId w:val="16"/>
        </w:numPr>
        <w:ind w:left="2148"/>
      </w:pPr>
      <w:r w:rsidRPr="00855006">
        <w:rPr>
          <w:b/>
          <w:bCs/>
        </w:rPr>
        <w:t>Fréquence d'échantillonnage :</w:t>
      </w:r>
      <w:r w:rsidRPr="00855006">
        <w:t xml:space="preserve"> De très basses fréquences jusqu'à 384 kHz</w:t>
      </w:r>
    </w:p>
    <w:p w14:paraId="23EDED09" w14:textId="617DB4D6" w:rsidR="007712E3" w:rsidRPr="00855006" w:rsidRDefault="007712E3" w:rsidP="0011119E">
      <w:pPr>
        <w:ind w:left="708"/>
      </w:pPr>
      <w:r w:rsidRPr="00855006">
        <w:t xml:space="preserve">            (</w:t>
      </w:r>
      <w:proofErr w:type="gramStart"/>
      <w:r w:rsidRPr="00855006">
        <w:t>et</w:t>
      </w:r>
      <w:proofErr w:type="gramEnd"/>
      <w:r w:rsidRPr="00855006">
        <w:t xml:space="preserve"> théoriquement au-delà, bien que des limites pratiques existent). </w:t>
      </w:r>
    </w:p>
    <w:p w14:paraId="381639E0" w14:textId="5166B449" w:rsidR="007712E3" w:rsidRPr="00855006" w:rsidRDefault="007712E3" w:rsidP="0011119E">
      <w:pPr>
        <w:ind w:left="708" w:firstLine="0"/>
      </w:pPr>
      <w:r w:rsidRPr="00855006">
        <w:t xml:space="preserve"> Cette large prise en charge permet à ALAC de gérer efficacement les enregistrements audio       haute résolution. </w:t>
      </w:r>
    </w:p>
    <w:p w14:paraId="5891DFC5" w14:textId="71EC6063" w:rsidR="007712E3" w:rsidRPr="00855006" w:rsidRDefault="007712E3" w:rsidP="0005582A">
      <w:pPr>
        <w:pStyle w:val="Paragraphedeliste"/>
        <w:numPr>
          <w:ilvl w:val="0"/>
          <w:numId w:val="17"/>
        </w:numPr>
        <w:ind w:left="1428"/>
      </w:pPr>
      <w:r w:rsidRPr="00855006">
        <w:rPr>
          <w:b/>
          <w:bCs/>
        </w:rPr>
        <w:t>Canaux :</w:t>
      </w:r>
      <w:r w:rsidRPr="00855006">
        <w:t xml:space="preserve"> Prise en charge du son mono, stéréo et multicanal (comme le son </w:t>
      </w:r>
      <w:proofErr w:type="spellStart"/>
      <w:proofErr w:type="gramStart"/>
      <w:r w:rsidRPr="00855006">
        <w:t>surround</w:t>
      </w:r>
      <w:proofErr w:type="spellEnd"/>
      <w:r w:rsidR="0011119E" w:rsidRPr="00855006">
        <w:t xml:space="preserve"> </w:t>
      </w:r>
      <w:r w:rsidRPr="00855006">
        <w:t>)</w:t>
      </w:r>
      <w:proofErr w:type="gramEnd"/>
      <w:r w:rsidRPr="00855006">
        <w:t xml:space="preserve">. </w:t>
      </w:r>
    </w:p>
    <w:p w14:paraId="63878BEF" w14:textId="77777777" w:rsidR="002879DD" w:rsidRPr="00855006" w:rsidRDefault="007712E3" w:rsidP="0005582A">
      <w:pPr>
        <w:pStyle w:val="Paragraphedeliste"/>
        <w:numPr>
          <w:ilvl w:val="0"/>
          <w:numId w:val="17"/>
        </w:numPr>
        <w:ind w:left="1428"/>
      </w:pPr>
      <w:r w:rsidRPr="00855006">
        <w:rPr>
          <w:b/>
          <w:bCs/>
        </w:rPr>
        <w:t>Compatibilité matérielle et logicielle :</w:t>
      </w:r>
      <w:r w:rsidRPr="00855006">
        <w:t xml:space="preserve"> </w:t>
      </w:r>
    </w:p>
    <w:p w14:paraId="2470EA06" w14:textId="77777777" w:rsidR="002879DD" w:rsidRPr="00855006" w:rsidRDefault="007712E3" w:rsidP="0005582A">
      <w:pPr>
        <w:pStyle w:val="Paragraphedeliste"/>
        <w:numPr>
          <w:ilvl w:val="0"/>
          <w:numId w:val="18"/>
        </w:numPr>
        <w:ind w:left="2148"/>
      </w:pPr>
      <w:r w:rsidRPr="00855006">
        <w:rPr>
          <w:b/>
          <w:bCs/>
        </w:rPr>
        <w:t>Écosystème Apple :</w:t>
      </w:r>
      <w:r w:rsidRPr="00855006">
        <w:t xml:space="preserve"> Support natif sur tous les appareils Apple (</w:t>
      </w:r>
      <w:proofErr w:type="spellStart"/>
      <w:r w:rsidRPr="00855006">
        <w:t>macOS</w:t>
      </w:r>
      <w:proofErr w:type="spellEnd"/>
      <w:r w:rsidRPr="00855006">
        <w:t xml:space="preserve">, iOS, </w:t>
      </w:r>
      <w:proofErr w:type="spellStart"/>
      <w:r w:rsidRPr="00855006">
        <w:t>iPadOS</w:t>
      </w:r>
      <w:proofErr w:type="spellEnd"/>
      <w:r w:rsidRPr="00855006">
        <w:t xml:space="preserve">, </w:t>
      </w:r>
      <w:proofErr w:type="spellStart"/>
      <w:r w:rsidRPr="00855006">
        <w:t>tvOS</w:t>
      </w:r>
      <w:proofErr w:type="spellEnd"/>
      <w:r w:rsidRPr="00855006">
        <w:t xml:space="preserve">, </w:t>
      </w:r>
      <w:proofErr w:type="spellStart"/>
      <w:r w:rsidRPr="00855006">
        <w:t>watchOS</w:t>
      </w:r>
      <w:proofErr w:type="spellEnd"/>
      <w:r w:rsidRPr="00855006">
        <w:t xml:space="preserve">, </w:t>
      </w:r>
      <w:proofErr w:type="spellStart"/>
      <w:r w:rsidRPr="00855006">
        <w:t>HomePod</w:t>
      </w:r>
      <w:proofErr w:type="spellEnd"/>
      <w:r w:rsidRPr="00855006">
        <w:t xml:space="preserve">). Intégré aux logiciels Apple comme iTunes (désormais l’application Musique), QuickTime et le </w:t>
      </w:r>
      <w:proofErr w:type="spellStart"/>
      <w:r w:rsidRPr="00855006">
        <w:t>framework</w:t>
      </w:r>
      <w:proofErr w:type="spellEnd"/>
      <w:r w:rsidRPr="00855006">
        <w:t xml:space="preserve"> </w:t>
      </w:r>
      <w:proofErr w:type="spellStart"/>
      <w:r w:rsidRPr="00855006">
        <w:t>Core</w:t>
      </w:r>
      <w:proofErr w:type="spellEnd"/>
      <w:r w:rsidRPr="00855006">
        <w:t xml:space="preserve"> Audio. </w:t>
      </w:r>
    </w:p>
    <w:p w14:paraId="7B89B58F" w14:textId="1CC93F8F" w:rsidR="007712E3" w:rsidRPr="00855006" w:rsidRDefault="007712E3" w:rsidP="0005582A">
      <w:pPr>
        <w:pStyle w:val="Paragraphedeliste"/>
        <w:numPr>
          <w:ilvl w:val="0"/>
          <w:numId w:val="18"/>
        </w:numPr>
        <w:ind w:left="2148"/>
      </w:pPr>
      <w:r w:rsidRPr="00855006">
        <w:rPr>
          <w:b/>
          <w:bCs/>
        </w:rPr>
        <w:t>Support tiers</w:t>
      </w:r>
      <w:r w:rsidRPr="00855006">
        <w:t xml:space="preserve"> : Grâce à son statut open source, ALAC est pris en charge par divers lecteurs multimédias, logiciels d'édition audio et systèmes d'exploitation hors de l’écosystème Apple. Bien</w:t>
      </w:r>
      <w:r w:rsidR="002879DD" w:rsidRPr="00855006">
        <w:t xml:space="preserve"> qu’il ne soit pas aussi universel que le MP3, son adoption est assez large.</w:t>
      </w:r>
    </w:p>
    <w:p w14:paraId="49D4C424" w14:textId="77777777" w:rsidR="002879DD" w:rsidRPr="00855006" w:rsidRDefault="002879DD" w:rsidP="0005582A">
      <w:pPr>
        <w:pStyle w:val="Paragraphedeliste"/>
        <w:numPr>
          <w:ilvl w:val="0"/>
          <w:numId w:val="19"/>
        </w:numPr>
        <w:ind w:left="1428"/>
      </w:pPr>
      <w:r w:rsidRPr="00855006">
        <w:rPr>
          <w:b/>
          <w:bCs/>
        </w:rPr>
        <w:t>Efficacité de compression :</w:t>
      </w:r>
      <w:r w:rsidRPr="00855006">
        <w:t xml:space="preserve"> ALAC reste un format compressé malgré son caractère sans perte. Le taux de compression se situe généralement entre 40 et 60 % de la taille du fichier non compressé original, ce qui est moins efficace qu'un codec avec perte, mais nettement mieux que les formats non compressés comme WAV ou AIFF.</w:t>
      </w:r>
    </w:p>
    <w:p w14:paraId="583A14B8" w14:textId="348649F2" w:rsidR="002879DD" w:rsidRPr="00855006" w:rsidRDefault="002879DD" w:rsidP="0005582A">
      <w:pPr>
        <w:pStyle w:val="Paragraphedeliste"/>
        <w:numPr>
          <w:ilvl w:val="0"/>
          <w:numId w:val="19"/>
        </w:numPr>
        <w:ind w:left="1428"/>
      </w:pPr>
      <w:r w:rsidRPr="00855006">
        <w:rPr>
          <w:b/>
          <w:bCs/>
        </w:rPr>
        <w:lastRenderedPageBreak/>
        <w:t>Utilisation du processeur :</w:t>
      </w:r>
      <w:r w:rsidRPr="00855006">
        <w:t xml:space="preserve"> Le décodage de l’ALAC est généralement moins gourmand en ressources CPU que certains autres codecs sans perte comme le FLAC. Cela peut être un avantage sur des appareils ayant une puissance de traitement limitée ou pour préserver l’autonomie des batteries</w:t>
      </w:r>
    </w:p>
    <w:p w14:paraId="5A1140FD" w14:textId="77777777" w:rsidR="002879DD" w:rsidRPr="00855006" w:rsidRDefault="002879DD" w:rsidP="002879DD">
      <w:pPr>
        <w:pStyle w:val="Paragraphedeliste"/>
        <w:ind w:firstLine="0"/>
      </w:pPr>
    </w:p>
    <w:p w14:paraId="260A511C" w14:textId="77777777" w:rsidR="002879DD" w:rsidRPr="00855006" w:rsidRDefault="002879DD" w:rsidP="00B4240E">
      <w:pPr>
        <w:pStyle w:val="Paragraphedeliste"/>
        <w:numPr>
          <w:ilvl w:val="0"/>
          <w:numId w:val="8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Avantages :</w:t>
      </w:r>
    </w:p>
    <w:p w14:paraId="070B4236" w14:textId="77777777" w:rsidR="002879DD" w:rsidRPr="00855006" w:rsidRDefault="002879DD" w:rsidP="0005582A">
      <w:pPr>
        <w:pStyle w:val="Paragraphedeliste"/>
        <w:numPr>
          <w:ilvl w:val="0"/>
          <w:numId w:val="20"/>
        </w:numPr>
      </w:pPr>
      <w:r w:rsidRPr="00855006">
        <w:rPr>
          <w:b/>
          <w:bCs/>
        </w:rPr>
        <w:t>Qualité audio sans perte</w:t>
      </w:r>
      <w:r w:rsidRPr="00855006">
        <w:t xml:space="preserve"> </w:t>
      </w:r>
      <w:r w:rsidRPr="00855006">
        <w:rPr>
          <w:b/>
          <w:bCs/>
        </w:rPr>
        <w:t>:</w:t>
      </w:r>
      <w:r w:rsidRPr="00855006">
        <w:t xml:space="preserve"> Le principal avantage d’ALAC est qu’il préserve toute la dynamique et les détails de l’enregistrement original, ce qui le rend idéal pour les audiophiles et l’archivage. </w:t>
      </w:r>
    </w:p>
    <w:p w14:paraId="1FC95EF1" w14:textId="77777777" w:rsidR="002879DD" w:rsidRPr="00855006" w:rsidRDefault="002879DD" w:rsidP="0005582A">
      <w:pPr>
        <w:pStyle w:val="Paragraphedeliste"/>
        <w:numPr>
          <w:ilvl w:val="0"/>
          <w:numId w:val="20"/>
        </w:numPr>
      </w:pPr>
      <w:r w:rsidRPr="00855006">
        <w:rPr>
          <w:b/>
          <w:bCs/>
        </w:rPr>
        <w:t>Open Source :</w:t>
      </w:r>
      <w:r w:rsidRPr="00855006">
        <w:t xml:space="preserve"> Sa disponibilité en open source favorise une adoption plus large, une meilleure interopérabilité et des améliorations par la communauté. </w:t>
      </w:r>
    </w:p>
    <w:p w14:paraId="7E5BC1AD" w14:textId="77777777" w:rsidR="002879DD" w:rsidRPr="00855006" w:rsidRDefault="002879DD" w:rsidP="0005582A">
      <w:pPr>
        <w:pStyle w:val="Paragraphedeliste"/>
        <w:numPr>
          <w:ilvl w:val="0"/>
          <w:numId w:val="20"/>
        </w:numPr>
      </w:pPr>
      <w:r w:rsidRPr="00855006">
        <w:rPr>
          <w:b/>
          <w:bCs/>
        </w:rPr>
        <w:t>Intégration à l’écosystème Apple :</w:t>
      </w:r>
      <w:r w:rsidRPr="00855006">
        <w:t xml:space="preserve"> Un support natif et transparent dans l’environnement Apple en fait un choix privilégié pour les utilisateurs Apple. </w:t>
      </w:r>
    </w:p>
    <w:p w14:paraId="2EAC8BB7" w14:textId="77777777" w:rsidR="002879DD" w:rsidRPr="00855006" w:rsidRDefault="002879DD" w:rsidP="0005582A">
      <w:pPr>
        <w:pStyle w:val="Paragraphedeliste"/>
        <w:numPr>
          <w:ilvl w:val="0"/>
          <w:numId w:val="20"/>
        </w:numPr>
      </w:pPr>
      <w:r w:rsidRPr="00855006">
        <w:rPr>
          <w:b/>
          <w:bCs/>
        </w:rPr>
        <w:t>Bon taux de compression pour un format sans perte :</w:t>
      </w:r>
      <w:r w:rsidRPr="00855006">
        <w:t xml:space="preserve"> Un bon équilibre entre qualité audio et taille de fichier comparé aux formats non compressés.</w:t>
      </w:r>
    </w:p>
    <w:p w14:paraId="30D4C559" w14:textId="15169F8B" w:rsidR="002879DD" w:rsidRPr="00855006" w:rsidRDefault="002879DD" w:rsidP="0005582A">
      <w:pPr>
        <w:pStyle w:val="Paragraphedeliste"/>
        <w:numPr>
          <w:ilvl w:val="0"/>
          <w:numId w:val="20"/>
        </w:numPr>
      </w:pPr>
      <w:r w:rsidRPr="00855006">
        <w:rPr>
          <w:b/>
          <w:bCs/>
        </w:rPr>
        <w:t>Faible consommation CPU :</w:t>
      </w:r>
      <w:r w:rsidRPr="00855006">
        <w:t xml:space="preserve"> Un décodage efficace, bénéfique pour les appareils mobiles et les anciens matériels. </w:t>
      </w:r>
    </w:p>
    <w:p w14:paraId="280B4247" w14:textId="2C78C971" w:rsidR="002879DD" w:rsidRPr="00855006" w:rsidRDefault="002879DD" w:rsidP="0005582A">
      <w:pPr>
        <w:pStyle w:val="Paragraphedeliste"/>
        <w:numPr>
          <w:ilvl w:val="0"/>
          <w:numId w:val="20"/>
        </w:numPr>
      </w:pPr>
      <w:r w:rsidRPr="00855006">
        <w:rPr>
          <w:b/>
          <w:bCs/>
        </w:rPr>
        <w:t>Support de l’audio haute résolution :</w:t>
      </w:r>
      <w:r w:rsidRPr="00855006">
        <w:t xml:space="preserve"> Compatible avec les enregistrements en haute définition.</w:t>
      </w:r>
    </w:p>
    <w:p w14:paraId="3D1AA319" w14:textId="77777777" w:rsidR="002879DD" w:rsidRPr="00855006" w:rsidRDefault="002879DD" w:rsidP="002879DD"/>
    <w:p w14:paraId="1B81BC3D" w14:textId="77777777" w:rsidR="002879DD" w:rsidRPr="00855006" w:rsidRDefault="002879DD" w:rsidP="00B4240E">
      <w:pPr>
        <w:pStyle w:val="Paragraphedeliste"/>
        <w:numPr>
          <w:ilvl w:val="0"/>
          <w:numId w:val="8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Inconvénients :</w:t>
      </w:r>
    </w:p>
    <w:p w14:paraId="24BD0A91" w14:textId="77777777" w:rsidR="002879DD" w:rsidRPr="00855006" w:rsidRDefault="002879DD" w:rsidP="002879DD"/>
    <w:p w14:paraId="2FB4D552" w14:textId="77777777" w:rsidR="002879DD" w:rsidRPr="00855006" w:rsidRDefault="002879DD" w:rsidP="0005582A">
      <w:pPr>
        <w:pStyle w:val="Paragraphedeliste"/>
        <w:numPr>
          <w:ilvl w:val="0"/>
          <w:numId w:val="21"/>
        </w:numPr>
      </w:pPr>
      <w:r w:rsidRPr="00855006">
        <w:rPr>
          <w:b/>
          <w:bCs/>
        </w:rPr>
        <w:t>Taille des fichiers :</w:t>
      </w:r>
      <w:r w:rsidRPr="00855006">
        <w:t xml:space="preserve"> La compression sans perte entraîne des fichiers bien plus volumineux que les formats avec perte comme MP3 ou AAC. </w:t>
      </w:r>
    </w:p>
    <w:p w14:paraId="0B6237F4" w14:textId="77777777" w:rsidR="002879DD" w:rsidRPr="00855006" w:rsidRDefault="002879DD" w:rsidP="0005582A">
      <w:pPr>
        <w:pStyle w:val="Paragraphedeliste"/>
        <w:numPr>
          <w:ilvl w:val="0"/>
          <w:numId w:val="21"/>
        </w:numPr>
      </w:pPr>
      <w:r w:rsidRPr="00855006">
        <w:rPr>
          <w:b/>
          <w:bCs/>
        </w:rPr>
        <w:t>Compatibilité (historique) :</w:t>
      </w:r>
      <w:r w:rsidRPr="00855006">
        <w:t xml:space="preserve"> Bien qu'il soit open source aujourd’hui, ALAC était historiquement lié à Apple. Son support s'est élargi, mais il reste moins universel que le MP3, en particulier sur d’anciens appareils ou plateformes de niche. </w:t>
      </w:r>
    </w:p>
    <w:p w14:paraId="69D5D7AC" w14:textId="476867C8" w:rsidR="007712E3" w:rsidRPr="00855006" w:rsidRDefault="002879DD" w:rsidP="0005582A">
      <w:pPr>
        <w:pStyle w:val="Paragraphedeliste"/>
        <w:numPr>
          <w:ilvl w:val="0"/>
          <w:numId w:val="21"/>
        </w:numPr>
      </w:pPr>
      <w:r w:rsidRPr="00855006">
        <w:rPr>
          <w:b/>
          <w:bCs/>
        </w:rPr>
        <w:t>Taux de compression inférieur aux formats avec perte :</w:t>
      </w:r>
      <w:r w:rsidRPr="00855006">
        <w:t xml:space="preserve"> Pour des situations où l’espace de stockage est critique et que la fidélité audio n’est pas une priorité, des formats comme MP3 ou AAC sont préférables.</w:t>
      </w:r>
    </w:p>
    <w:p w14:paraId="4381C5EC" w14:textId="77777777" w:rsidR="002879DD" w:rsidRPr="00855006" w:rsidRDefault="002879DD" w:rsidP="002879DD"/>
    <w:p w14:paraId="6B6540C2" w14:textId="6948CA0A" w:rsidR="002879DD" w:rsidRPr="00855006" w:rsidRDefault="002879DD" w:rsidP="00B4240E">
      <w:pPr>
        <w:pStyle w:val="Paragraphedeliste"/>
        <w:numPr>
          <w:ilvl w:val="0"/>
          <w:numId w:val="8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Cas d’utilisation de ALAC :</w:t>
      </w:r>
    </w:p>
    <w:p w14:paraId="7D0BC80D" w14:textId="77777777" w:rsidR="002C65AA" w:rsidRPr="00855006" w:rsidRDefault="002C65AA" w:rsidP="002C65AA"/>
    <w:p w14:paraId="14CAFFC4" w14:textId="12C742BC" w:rsidR="002C65AA" w:rsidRPr="00855006" w:rsidRDefault="002C65AA" w:rsidP="0005582A">
      <w:pPr>
        <w:pStyle w:val="Paragraphedeliste"/>
        <w:numPr>
          <w:ilvl w:val="0"/>
          <w:numId w:val="22"/>
        </w:numPr>
      </w:pPr>
      <w:r w:rsidRPr="00855006">
        <w:rPr>
          <w:b/>
          <w:bCs/>
        </w:rPr>
        <w:t>Archivage audio :</w:t>
      </w:r>
      <w:r w:rsidRPr="00855006">
        <w:t xml:space="preserve"> Idéal pour conserver des enregistrements précieux tout en préservant leur qualité originale.</w:t>
      </w:r>
    </w:p>
    <w:p w14:paraId="6A6F08A2" w14:textId="5931F2F5" w:rsidR="002C65AA" w:rsidRPr="00855006" w:rsidRDefault="002C65AA" w:rsidP="0005582A">
      <w:pPr>
        <w:pStyle w:val="Paragraphedeliste"/>
        <w:numPr>
          <w:ilvl w:val="0"/>
          <w:numId w:val="22"/>
        </w:numPr>
      </w:pPr>
      <w:r w:rsidRPr="00855006">
        <w:rPr>
          <w:b/>
          <w:bCs/>
        </w:rPr>
        <w:t xml:space="preserve">Audiophiles et écoute </w:t>
      </w:r>
      <w:proofErr w:type="spellStart"/>
      <w:r w:rsidRPr="00855006">
        <w:rPr>
          <w:b/>
          <w:bCs/>
        </w:rPr>
        <w:t>haute fidélité</w:t>
      </w:r>
      <w:proofErr w:type="spellEnd"/>
      <w:r w:rsidRPr="00855006">
        <w:rPr>
          <w:b/>
          <w:bCs/>
        </w:rPr>
        <w:t xml:space="preserve"> : </w:t>
      </w:r>
      <w:r w:rsidRPr="00855006">
        <w:t>Permet une restitution fidèle du son, exactement comme l’artiste l’a voulu</w:t>
      </w:r>
    </w:p>
    <w:p w14:paraId="3A3B3516" w14:textId="77777777" w:rsidR="002C65AA" w:rsidRPr="00855006" w:rsidRDefault="002C65AA" w:rsidP="0005582A">
      <w:pPr>
        <w:pStyle w:val="Paragraphedeliste"/>
        <w:numPr>
          <w:ilvl w:val="0"/>
          <w:numId w:val="22"/>
        </w:numPr>
      </w:pPr>
      <w:r w:rsidRPr="00855006">
        <w:rPr>
          <w:b/>
          <w:bCs/>
        </w:rPr>
        <w:t>Utilisateurs de l’écosystème Apple :</w:t>
      </w:r>
      <w:r w:rsidRPr="00855006">
        <w:t xml:space="preserve"> Solution naturelle et bien intégrée pour stocker et écouter de la musique en haute qualité. </w:t>
      </w:r>
    </w:p>
    <w:p w14:paraId="5B66B230" w14:textId="778F039C" w:rsidR="002C65AA" w:rsidRPr="00855006" w:rsidRDefault="002C65AA" w:rsidP="0005582A">
      <w:pPr>
        <w:pStyle w:val="Paragraphedeliste"/>
        <w:numPr>
          <w:ilvl w:val="0"/>
          <w:numId w:val="22"/>
        </w:numPr>
      </w:pPr>
      <w:r w:rsidRPr="00855006">
        <w:rPr>
          <w:b/>
          <w:bCs/>
        </w:rPr>
        <w:lastRenderedPageBreak/>
        <w:t>Édition et production audio :</w:t>
      </w:r>
      <w:r w:rsidRPr="00855006">
        <w:t xml:space="preserve"> Utilisé dans certains flux de travail nécessitant une qualité sans perte, bien que des formats non compressés comme WAV ou AIFF soient plus courants dans les studios professionnels.</w:t>
      </w:r>
    </w:p>
    <w:p w14:paraId="40A32592" w14:textId="0B0F6F1B" w:rsidR="002C65AA" w:rsidRPr="00855006" w:rsidRDefault="002C65AA" w:rsidP="0005582A">
      <w:pPr>
        <w:pStyle w:val="Paragraphedeliste"/>
        <w:numPr>
          <w:ilvl w:val="0"/>
          <w:numId w:val="22"/>
        </w:numPr>
      </w:pPr>
      <w:r w:rsidRPr="00855006">
        <w:rPr>
          <w:b/>
          <w:bCs/>
        </w:rPr>
        <w:t>Systèmes audio domestiques :</w:t>
      </w:r>
      <w:r w:rsidRPr="00855006">
        <w:t xml:space="preserve"> Utilisé dans les systèmes de diffusion musicale </w:t>
      </w:r>
      <w:proofErr w:type="spellStart"/>
      <w:r w:rsidRPr="00855006">
        <w:t>haute fidélité</w:t>
      </w:r>
      <w:proofErr w:type="spellEnd"/>
      <w:r w:rsidRPr="00855006">
        <w:t>.</w:t>
      </w:r>
    </w:p>
    <w:p w14:paraId="6CBFBDAC" w14:textId="58B88BFF" w:rsidR="002C65AA" w:rsidRPr="00855006" w:rsidRDefault="002C65AA" w:rsidP="00B4240E">
      <w:pPr>
        <w:pStyle w:val="Paragraphedeliste"/>
        <w:numPr>
          <w:ilvl w:val="0"/>
          <w:numId w:val="8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Compatibilité :</w:t>
      </w:r>
    </w:p>
    <w:p w14:paraId="2CF1F41B" w14:textId="77777777" w:rsidR="002C65AA" w:rsidRPr="00855006" w:rsidRDefault="002C65AA" w:rsidP="002C65AA"/>
    <w:p w14:paraId="7CB474FB" w14:textId="77777777" w:rsidR="002C65AA" w:rsidRPr="00855006" w:rsidRDefault="002C65AA" w:rsidP="0005582A">
      <w:pPr>
        <w:pStyle w:val="Paragraphedeliste"/>
        <w:numPr>
          <w:ilvl w:val="0"/>
          <w:numId w:val="23"/>
        </w:numPr>
        <w:ind w:left="1776"/>
      </w:pPr>
      <w:r w:rsidRPr="00855006">
        <w:rPr>
          <w:b/>
          <w:bCs/>
        </w:rPr>
        <w:t>Systèmes d’exploitation :</w:t>
      </w:r>
      <w:r w:rsidRPr="00855006">
        <w:t xml:space="preserve"> </w:t>
      </w:r>
    </w:p>
    <w:p w14:paraId="311C8DBF" w14:textId="623FB6E3" w:rsidR="002C65AA" w:rsidRPr="00855006" w:rsidRDefault="002C65AA" w:rsidP="00B4240E">
      <w:pPr>
        <w:pStyle w:val="Paragraphedeliste"/>
        <w:numPr>
          <w:ilvl w:val="3"/>
          <w:numId w:val="81"/>
        </w:numPr>
      </w:pPr>
      <w:proofErr w:type="spellStart"/>
      <w:proofErr w:type="gramStart"/>
      <w:r w:rsidRPr="00855006">
        <w:rPr>
          <w:b/>
          <w:bCs/>
          <w:color w:val="8496B0" w:themeColor="text2" w:themeTint="99"/>
        </w:rPr>
        <w:t>macOS</w:t>
      </w:r>
      <w:proofErr w:type="spellEnd"/>
      <w:proofErr w:type="gramEnd"/>
      <w:r w:rsidRPr="00855006">
        <w:rPr>
          <w:b/>
          <w:bCs/>
          <w:color w:val="2F5496" w:themeColor="accent1" w:themeShade="BF"/>
        </w:rPr>
        <w:t xml:space="preserve"> :</w:t>
      </w:r>
      <w:r w:rsidRPr="00855006">
        <w:rPr>
          <w:color w:val="2F5496" w:themeColor="accent1" w:themeShade="BF"/>
        </w:rPr>
        <w:t xml:space="preserve"> </w:t>
      </w:r>
      <w:r w:rsidRPr="00855006">
        <w:t xml:space="preserve">Support natif. </w:t>
      </w:r>
    </w:p>
    <w:p w14:paraId="777ACE6C" w14:textId="77777777" w:rsidR="002C65AA" w:rsidRPr="00855006" w:rsidRDefault="002C65AA" w:rsidP="00B4240E">
      <w:pPr>
        <w:pStyle w:val="Paragraphedeliste"/>
        <w:numPr>
          <w:ilvl w:val="3"/>
          <w:numId w:val="81"/>
        </w:numPr>
      </w:pPr>
      <w:r w:rsidRPr="00855006">
        <w:rPr>
          <w:b/>
          <w:bCs/>
          <w:color w:val="8496B0" w:themeColor="text2" w:themeTint="99"/>
        </w:rPr>
        <w:t>iOS/</w:t>
      </w:r>
      <w:proofErr w:type="spellStart"/>
      <w:r w:rsidRPr="00855006">
        <w:rPr>
          <w:b/>
          <w:bCs/>
          <w:color w:val="8496B0" w:themeColor="text2" w:themeTint="99"/>
        </w:rPr>
        <w:t>iPadOS</w:t>
      </w:r>
      <w:proofErr w:type="spellEnd"/>
      <w:r w:rsidRPr="00855006">
        <w:rPr>
          <w:b/>
          <w:bCs/>
          <w:color w:val="8496B0" w:themeColor="text2" w:themeTint="99"/>
        </w:rPr>
        <w:t xml:space="preserve"> </w:t>
      </w:r>
      <w:r w:rsidRPr="00855006">
        <w:rPr>
          <w:b/>
          <w:bCs/>
          <w:color w:val="2F5496" w:themeColor="accent1" w:themeShade="BF"/>
        </w:rPr>
        <w:t>:</w:t>
      </w:r>
      <w:r w:rsidRPr="00855006">
        <w:rPr>
          <w:color w:val="2F5496" w:themeColor="accent1" w:themeShade="BF"/>
        </w:rPr>
        <w:t xml:space="preserve"> </w:t>
      </w:r>
      <w:r w:rsidRPr="00855006">
        <w:t xml:space="preserve">Support natif. </w:t>
      </w:r>
    </w:p>
    <w:p w14:paraId="71A9F418" w14:textId="14B67BA9" w:rsidR="002C65AA" w:rsidRPr="00855006" w:rsidRDefault="002C65AA" w:rsidP="00B4240E">
      <w:pPr>
        <w:pStyle w:val="Paragraphedeliste"/>
        <w:numPr>
          <w:ilvl w:val="3"/>
          <w:numId w:val="81"/>
        </w:numPr>
      </w:pPr>
      <w:r w:rsidRPr="00855006">
        <w:rPr>
          <w:b/>
          <w:bCs/>
          <w:color w:val="8496B0" w:themeColor="text2" w:themeTint="99"/>
        </w:rPr>
        <w:t>Windows</w:t>
      </w:r>
      <w:r w:rsidRPr="00855006">
        <w:rPr>
          <w:b/>
          <w:bCs/>
          <w:color w:val="2F5496" w:themeColor="accent1" w:themeShade="BF"/>
        </w:rPr>
        <w:t xml:space="preserve"> :</w:t>
      </w:r>
      <w:r w:rsidRPr="00855006">
        <w:rPr>
          <w:color w:val="2F5496" w:themeColor="accent1" w:themeShade="BF"/>
        </w:rPr>
        <w:t xml:space="preserve"> </w:t>
      </w:r>
      <w:r w:rsidRPr="00855006">
        <w:t xml:space="preserve">Supporté par iTunes, VLC, Foobar2000, etc. </w:t>
      </w:r>
    </w:p>
    <w:p w14:paraId="295C2711" w14:textId="77777777" w:rsidR="002C65AA" w:rsidRPr="00855006" w:rsidRDefault="002C65AA" w:rsidP="00B4240E">
      <w:pPr>
        <w:pStyle w:val="Paragraphedeliste"/>
        <w:numPr>
          <w:ilvl w:val="3"/>
          <w:numId w:val="81"/>
        </w:numPr>
      </w:pPr>
      <w:r w:rsidRPr="00855006">
        <w:rPr>
          <w:b/>
          <w:bCs/>
          <w:color w:val="8496B0" w:themeColor="text2" w:themeTint="99"/>
        </w:rPr>
        <w:t xml:space="preserve">Linux </w:t>
      </w:r>
      <w:r w:rsidRPr="00855006">
        <w:rPr>
          <w:b/>
          <w:bCs/>
          <w:color w:val="2F5496" w:themeColor="accent1" w:themeShade="BF"/>
        </w:rPr>
        <w:t>:</w:t>
      </w:r>
      <w:r w:rsidRPr="00855006">
        <w:rPr>
          <w:color w:val="2F5496" w:themeColor="accent1" w:themeShade="BF"/>
        </w:rPr>
        <w:t xml:space="preserve"> </w:t>
      </w:r>
      <w:r w:rsidRPr="00855006">
        <w:t xml:space="preserve">Supporté par VLC, Foobar2000 (via </w:t>
      </w:r>
      <w:proofErr w:type="spellStart"/>
      <w:r w:rsidRPr="00855006">
        <w:t>Wine</w:t>
      </w:r>
      <w:proofErr w:type="spellEnd"/>
      <w:r w:rsidRPr="00855006">
        <w:t xml:space="preserve">), </w:t>
      </w:r>
      <w:proofErr w:type="spellStart"/>
      <w:r w:rsidRPr="00855006">
        <w:t>Audacious</w:t>
      </w:r>
      <w:proofErr w:type="spellEnd"/>
      <w:r w:rsidRPr="00855006">
        <w:t xml:space="preserve">, </w:t>
      </w:r>
      <w:proofErr w:type="spellStart"/>
      <w:r w:rsidRPr="00855006">
        <w:t>Clementine</w:t>
      </w:r>
      <w:proofErr w:type="spellEnd"/>
      <w:r w:rsidRPr="00855006">
        <w:t>, etc.</w:t>
      </w:r>
    </w:p>
    <w:p w14:paraId="536DBDF2" w14:textId="7D168233" w:rsidR="002C65AA" w:rsidRPr="00855006" w:rsidRDefault="002C65AA" w:rsidP="00B4240E">
      <w:pPr>
        <w:pStyle w:val="Paragraphedeliste"/>
        <w:numPr>
          <w:ilvl w:val="3"/>
          <w:numId w:val="81"/>
        </w:numPr>
      </w:pPr>
      <w:r w:rsidRPr="00855006">
        <w:rPr>
          <w:b/>
          <w:bCs/>
          <w:color w:val="8496B0" w:themeColor="text2" w:themeTint="99"/>
        </w:rPr>
        <w:t>Android</w:t>
      </w:r>
      <w:r w:rsidRPr="00855006">
        <w:rPr>
          <w:b/>
          <w:bCs/>
          <w:color w:val="2F5496" w:themeColor="accent1" w:themeShade="BF"/>
        </w:rPr>
        <w:t xml:space="preserve"> :</w:t>
      </w:r>
      <w:r w:rsidRPr="00855006">
        <w:rPr>
          <w:color w:val="2F5496" w:themeColor="accent1" w:themeShade="BF"/>
        </w:rPr>
        <w:t xml:space="preserve"> </w:t>
      </w:r>
      <w:r w:rsidRPr="00855006">
        <w:t xml:space="preserve">Support variable selon les applications (VLC, </w:t>
      </w:r>
      <w:proofErr w:type="spellStart"/>
      <w:r w:rsidRPr="00855006">
        <w:t>Poweramp</w:t>
      </w:r>
      <w:proofErr w:type="spellEnd"/>
      <w:r w:rsidRPr="00855006">
        <w:t xml:space="preserve">, etc.). </w:t>
      </w:r>
    </w:p>
    <w:p w14:paraId="4DFC178E" w14:textId="77777777" w:rsidR="002C65AA" w:rsidRPr="00855006" w:rsidRDefault="002C65AA" w:rsidP="0005582A">
      <w:pPr>
        <w:pStyle w:val="Paragraphedeliste"/>
        <w:numPr>
          <w:ilvl w:val="0"/>
          <w:numId w:val="23"/>
        </w:numPr>
        <w:ind w:left="1776"/>
      </w:pPr>
      <w:r w:rsidRPr="00855006">
        <w:rPr>
          <w:b/>
          <w:bCs/>
        </w:rPr>
        <w:t>Logiciels :</w:t>
      </w:r>
      <w:r w:rsidRPr="00855006">
        <w:t xml:space="preserve"> </w:t>
      </w:r>
    </w:p>
    <w:p w14:paraId="06F662EC" w14:textId="77777777" w:rsidR="002C65AA" w:rsidRPr="00855006" w:rsidRDefault="002C65AA" w:rsidP="00B4240E">
      <w:pPr>
        <w:pStyle w:val="Paragraphedeliste"/>
        <w:numPr>
          <w:ilvl w:val="0"/>
          <w:numId w:val="82"/>
        </w:numPr>
      </w:pPr>
      <w:r w:rsidRPr="00855006">
        <w:rPr>
          <w:b/>
          <w:bCs/>
          <w:color w:val="8496B0" w:themeColor="text2" w:themeTint="99"/>
        </w:rPr>
        <w:t>Apple Music (iTunes), QuickTime Player, VLC, Foobar2000,</w:t>
      </w:r>
      <w:r w:rsidRPr="00855006">
        <w:rPr>
          <w:color w:val="8496B0" w:themeColor="text2" w:themeTint="99"/>
        </w:rPr>
        <w:t xml:space="preserve"> </w:t>
      </w:r>
      <w:r w:rsidRPr="00855006">
        <w:rPr>
          <w:b/>
          <w:bCs/>
          <w:color w:val="8496B0" w:themeColor="text2" w:themeTint="99"/>
        </w:rPr>
        <w:t>Audacity</w:t>
      </w:r>
      <w:r w:rsidRPr="00855006">
        <w:rPr>
          <w:b/>
          <w:bCs/>
          <w:color w:val="2F5496" w:themeColor="accent1" w:themeShade="BF"/>
        </w:rPr>
        <w:t>,</w:t>
      </w:r>
      <w:r w:rsidRPr="00855006">
        <w:t xml:space="preserve"> et d’autres lecteurs et éditeurs audio. </w:t>
      </w:r>
    </w:p>
    <w:p w14:paraId="19C9E932" w14:textId="77777777" w:rsidR="002C65AA" w:rsidRPr="00855006" w:rsidRDefault="002C65AA" w:rsidP="0005582A">
      <w:pPr>
        <w:pStyle w:val="Paragraphedeliste"/>
        <w:numPr>
          <w:ilvl w:val="0"/>
          <w:numId w:val="23"/>
        </w:numPr>
        <w:ind w:left="1776"/>
      </w:pPr>
      <w:r w:rsidRPr="00855006">
        <w:rPr>
          <w:b/>
          <w:bCs/>
        </w:rPr>
        <w:t>Matériel :</w:t>
      </w:r>
    </w:p>
    <w:p w14:paraId="1C8F923D" w14:textId="4AE9EC46" w:rsidR="002C65AA" w:rsidRPr="00855006" w:rsidRDefault="002C65AA" w:rsidP="00B4240E">
      <w:pPr>
        <w:pStyle w:val="Paragraphedeliste"/>
        <w:numPr>
          <w:ilvl w:val="0"/>
          <w:numId w:val="83"/>
        </w:numPr>
      </w:pPr>
      <w:r w:rsidRPr="00855006">
        <w:rPr>
          <w:b/>
          <w:bCs/>
          <w:color w:val="8496B0" w:themeColor="text2" w:themeTint="99"/>
        </w:rPr>
        <w:t xml:space="preserve">Appareils Apple </w:t>
      </w:r>
      <w:r w:rsidRPr="00855006">
        <w:rPr>
          <w:b/>
          <w:bCs/>
          <w:color w:val="2F5496" w:themeColor="accent1" w:themeShade="BF"/>
        </w:rPr>
        <w:t>:</w:t>
      </w:r>
      <w:r w:rsidRPr="00855006">
        <w:rPr>
          <w:color w:val="2F5496" w:themeColor="accent1" w:themeShade="BF"/>
        </w:rPr>
        <w:t xml:space="preserve"> </w:t>
      </w:r>
      <w:r w:rsidRPr="00855006">
        <w:t xml:space="preserve">iPhones, iPads, Macs, Apple </w:t>
      </w:r>
      <w:proofErr w:type="spellStart"/>
      <w:r w:rsidRPr="00855006">
        <w:t>TVs</w:t>
      </w:r>
      <w:proofErr w:type="spellEnd"/>
      <w:r w:rsidRPr="00855006">
        <w:t xml:space="preserve">, </w:t>
      </w:r>
      <w:proofErr w:type="spellStart"/>
      <w:r w:rsidRPr="00855006">
        <w:t>HomePods</w:t>
      </w:r>
      <w:proofErr w:type="spellEnd"/>
      <w:r w:rsidRPr="00855006">
        <w:t xml:space="preserve"> (support natif). </w:t>
      </w:r>
    </w:p>
    <w:p w14:paraId="68CB1DD4" w14:textId="193DC4E6" w:rsidR="002C65AA" w:rsidRPr="00855006" w:rsidRDefault="002C65AA" w:rsidP="00B4240E">
      <w:pPr>
        <w:pStyle w:val="Paragraphedeliste"/>
        <w:numPr>
          <w:ilvl w:val="0"/>
          <w:numId w:val="83"/>
        </w:numPr>
      </w:pPr>
      <w:r w:rsidRPr="00855006">
        <w:rPr>
          <w:b/>
          <w:bCs/>
          <w:color w:val="8496B0" w:themeColor="text2" w:themeTint="99"/>
        </w:rPr>
        <w:t>Lecteurs Hi-Fi</w:t>
      </w:r>
      <w:r w:rsidRPr="00855006">
        <w:rPr>
          <w:color w:val="8496B0" w:themeColor="text2" w:themeTint="99"/>
        </w:rPr>
        <w:t xml:space="preserve"> et </w:t>
      </w:r>
      <w:r w:rsidRPr="00855006">
        <w:rPr>
          <w:b/>
          <w:bCs/>
          <w:color w:val="8496B0" w:themeColor="text2" w:themeTint="99"/>
        </w:rPr>
        <w:t xml:space="preserve">serveurs audio </w:t>
      </w:r>
      <w:r w:rsidRPr="00855006">
        <w:rPr>
          <w:b/>
          <w:bCs/>
          <w:color w:val="2F5496" w:themeColor="accent1" w:themeShade="BF"/>
        </w:rPr>
        <w:t>réseau</w:t>
      </w:r>
      <w:r w:rsidRPr="00855006">
        <w:rPr>
          <w:color w:val="2F5496" w:themeColor="accent1" w:themeShade="BF"/>
        </w:rPr>
        <w:t xml:space="preserve"> </w:t>
      </w:r>
      <w:r w:rsidRPr="00855006">
        <w:t>prenant en charge l’ALAC.</w:t>
      </w:r>
    </w:p>
    <w:p w14:paraId="22AEAEDC" w14:textId="77777777" w:rsidR="0054729A" w:rsidRPr="00855006" w:rsidRDefault="0054729A" w:rsidP="0054729A"/>
    <w:p w14:paraId="7038C0AA" w14:textId="7C649208" w:rsidR="0054729A" w:rsidRPr="00855006" w:rsidRDefault="0054729A" w:rsidP="00B4240E">
      <w:pPr>
        <w:pStyle w:val="Paragraphedeliste"/>
        <w:numPr>
          <w:ilvl w:val="0"/>
          <w:numId w:val="8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Algorithme de compression ALAC :</w:t>
      </w:r>
    </w:p>
    <w:p w14:paraId="2101BC9D" w14:textId="41B8B7A7" w:rsidR="00544335" w:rsidRPr="00855006" w:rsidRDefault="00544335" w:rsidP="00B4240E">
      <w:pPr>
        <w:pStyle w:val="Paragraphedeliste"/>
        <w:numPr>
          <w:ilvl w:val="0"/>
          <w:numId w:val="84"/>
        </w:numPr>
        <w:rPr>
          <w:b/>
          <w:bCs/>
          <w:color w:val="2F5496" w:themeColor="accent1" w:themeShade="BF"/>
          <w:sz w:val="28"/>
          <w:szCs w:val="28"/>
        </w:rPr>
      </w:pPr>
      <w:r w:rsidRPr="00855006">
        <w:rPr>
          <w:b/>
          <w:bCs/>
          <w:color w:val="2F5496" w:themeColor="accent1" w:themeShade="BF"/>
          <w:sz w:val="28"/>
          <w:szCs w:val="28"/>
        </w:rPr>
        <w:t xml:space="preserve">Segmentation en </w:t>
      </w:r>
      <w:proofErr w:type="gramStart"/>
      <w:r w:rsidRPr="00855006">
        <w:rPr>
          <w:b/>
          <w:bCs/>
          <w:color w:val="2F5496" w:themeColor="accent1" w:themeShade="BF"/>
          <w:sz w:val="28"/>
          <w:szCs w:val="28"/>
        </w:rPr>
        <w:t>blocs</w:t>
      </w:r>
      <w:r w:rsidR="0022268C" w:rsidRPr="00855006">
        <w:rPr>
          <w:b/>
          <w:bCs/>
          <w:color w:val="2F5496" w:themeColor="accent1" w:themeShade="BF"/>
          <w:sz w:val="28"/>
          <w:szCs w:val="28"/>
        </w:rPr>
        <w:t>:</w:t>
      </w:r>
      <w:proofErr w:type="gramEnd"/>
    </w:p>
    <w:p w14:paraId="1B21B84B" w14:textId="05283910" w:rsidR="00D72423" w:rsidRPr="00855006" w:rsidRDefault="00544335" w:rsidP="00D72423">
      <w:pPr>
        <w:ind w:left="1133" w:firstLine="0"/>
      </w:pPr>
      <w:r w:rsidRPr="00855006">
        <w:t xml:space="preserve">Le processus commence par la division du signal audio en </w:t>
      </w:r>
      <w:r w:rsidRPr="00855006">
        <w:rPr>
          <w:b/>
          <w:bCs/>
        </w:rPr>
        <w:t xml:space="preserve">blocs de </w:t>
      </w:r>
      <w:r w:rsidR="00D72423" w:rsidRPr="00855006">
        <w:rPr>
          <w:b/>
          <w:bCs/>
        </w:rPr>
        <w:t xml:space="preserve">    </w:t>
      </w:r>
      <w:r w:rsidRPr="00855006">
        <w:rPr>
          <w:b/>
          <w:bCs/>
        </w:rPr>
        <w:t>données</w:t>
      </w:r>
      <w:r w:rsidRPr="00855006">
        <w:t xml:space="preserve">. </w:t>
      </w:r>
      <w:r w:rsidR="00D72423" w:rsidRPr="00855006">
        <w:t xml:space="preserve">       </w:t>
      </w:r>
    </w:p>
    <w:p w14:paraId="5AADA980" w14:textId="76901418" w:rsidR="00544335" w:rsidRPr="00855006" w:rsidRDefault="00544335" w:rsidP="00D72423">
      <w:pPr>
        <w:ind w:left="1133"/>
      </w:pPr>
      <w:r w:rsidRPr="00855006">
        <w:t>Cette segmentation permet</w:t>
      </w:r>
      <w:r w:rsidR="00855006" w:rsidRPr="00855006">
        <w:t xml:space="preserve"> </w:t>
      </w:r>
      <w:r w:rsidRPr="00855006">
        <w:t>:</w:t>
      </w:r>
    </w:p>
    <w:p w14:paraId="534C84DE" w14:textId="77777777" w:rsidR="00544335" w:rsidRPr="00855006" w:rsidRDefault="00544335" w:rsidP="0005582A">
      <w:pPr>
        <w:numPr>
          <w:ilvl w:val="0"/>
          <w:numId w:val="24"/>
        </w:numPr>
        <w:tabs>
          <w:tab w:val="clear" w:pos="1068"/>
          <w:tab w:val="num" w:pos="1428"/>
        </w:tabs>
        <w:ind w:left="1776"/>
      </w:pPr>
      <w:r w:rsidRPr="00855006">
        <w:t>De traiter le signal par sections pour optimiser les calculs.</w:t>
      </w:r>
    </w:p>
    <w:p w14:paraId="39920BAB" w14:textId="77777777" w:rsidR="00544335" w:rsidRPr="00855006" w:rsidRDefault="00544335" w:rsidP="0005582A">
      <w:pPr>
        <w:numPr>
          <w:ilvl w:val="0"/>
          <w:numId w:val="24"/>
        </w:numPr>
        <w:tabs>
          <w:tab w:val="clear" w:pos="1068"/>
          <w:tab w:val="num" w:pos="1428"/>
        </w:tabs>
        <w:ind w:left="1776"/>
      </w:pPr>
      <w:r w:rsidRPr="00855006">
        <w:t>De s’adapter aux variations locales du signal en ajustant les paramètres de compression pour chaque bloc.</w:t>
      </w:r>
    </w:p>
    <w:p w14:paraId="7E43C9BD" w14:textId="621C1A1E" w:rsidR="00544335" w:rsidRPr="00855006" w:rsidRDefault="00544335" w:rsidP="00D72423">
      <w:pPr>
        <w:ind w:left="708"/>
      </w:pPr>
      <w:r w:rsidRPr="00855006">
        <w:t xml:space="preserve">Chaque bloc peut varier en taille selon l’implémentation, mais il est conçu pour </w:t>
      </w:r>
      <w:r w:rsidR="00D72423" w:rsidRPr="00855006">
        <w:t xml:space="preserve">   </w:t>
      </w:r>
      <w:r w:rsidRPr="00855006">
        <w:t>équilibrer efficacité et précision.</w:t>
      </w:r>
    </w:p>
    <w:p w14:paraId="3957F5EB" w14:textId="4E55126A" w:rsidR="00544335" w:rsidRPr="00855006" w:rsidRDefault="00544335" w:rsidP="00B4240E">
      <w:pPr>
        <w:pStyle w:val="Paragraphedeliste"/>
        <w:numPr>
          <w:ilvl w:val="0"/>
          <w:numId w:val="84"/>
        </w:numPr>
        <w:rPr>
          <w:b/>
          <w:bCs/>
          <w:color w:val="2F5496" w:themeColor="accent1" w:themeShade="BF"/>
          <w:sz w:val="28"/>
          <w:szCs w:val="28"/>
        </w:rPr>
      </w:pPr>
      <w:r w:rsidRPr="00855006">
        <w:rPr>
          <w:b/>
          <w:bCs/>
          <w:color w:val="2F5496" w:themeColor="accent1" w:themeShade="BF"/>
          <w:sz w:val="28"/>
          <w:szCs w:val="28"/>
        </w:rPr>
        <w:t>Décorrélation des canaux (si stéréo ou multicanaux)</w:t>
      </w:r>
      <w:r w:rsidR="0022268C" w:rsidRPr="00855006">
        <w:rPr>
          <w:b/>
          <w:bCs/>
          <w:color w:val="2F5496" w:themeColor="accent1" w:themeShade="BF"/>
          <w:sz w:val="28"/>
          <w:szCs w:val="28"/>
        </w:rPr>
        <w:t> :</w:t>
      </w:r>
    </w:p>
    <w:p w14:paraId="7E8214D4" w14:textId="77777777" w:rsidR="00544335" w:rsidRPr="00855006" w:rsidRDefault="00544335" w:rsidP="00D72423">
      <w:pPr>
        <w:ind w:left="1133" w:firstLine="0"/>
      </w:pPr>
      <w:r w:rsidRPr="00855006">
        <w:t xml:space="preserve">Si l'audio contient plusieurs canaux (comme en stéréo), une </w:t>
      </w:r>
      <w:r w:rsidRPr="00855006">
        <w:rPr>
          <w:b/>
          <w:bCs/>
        </w:rPr>
        <w:t>transformation de prédiction</w:t>
      </w:r>
      <w:r w:rsidRPr="00855006">
        <w:t xml:space="preserve"> est appliquée pour réduire la redondance entre les canaux :</w:t>
      </w:r>
    </w:p>
    <w:p w14:paraId="5F660EC3" w14:textId="77777777" w:rsidR="00544335" w:rsidRPr="00855006" w:rsidRDefault="00544335" w:rsidP="0005582A">
      <w:pPr>
        <w:numPr>
          <w:ilvl w:val="0"/>
          <w:numId w:val="25"/>
        </w:numPr>
        <w:tabs>
          <w:tab w:val="clear" w:pos="720"/>
          <w:tab w:val="num" w:pos="1853"/>
        </w:tabs>
        <w:ind w:left="1853"/>
      </w:pPr>
      <w:r w:rsidRPr="00855006">
        <w:rPr>
          <w:b/>
          <w:bCs/>
        </w:rPr>
        <w:t>Mode indépendant</w:t>
      </w:r>
      <w:r w:rsidRPr="00855006">
        <w:t xml:space="preserve"> : Les canaux sont traités séparément.</w:t>
      </w:r>
    </w:p>
    <w:p w14:paraId="69513185" w14:textId="77777777" w:rsidR="00544335" w:rsidRPr="00855006" w:rsidRDefault="00544335" w:rsidP="0005582A">
      <w:pPr>
        <w:numPr>
          <w:ilvl w:val="0"/>
          <w:numId w:val="25"/>
        </w:numPr>
        <w:tabs>
          <w:tab w:val="clear" w:pos="720"/>
          <w:tab w:val="num" w:pos="1853"/>
        </w:tabs>
        <w:ind w:left="1853"/>
      </w:pPr>
      <w:proofErr w:type="spellStart"/>
      <w:r w:rsidRPr="00855006">
        <w:rPr>
          <w:b/>
          <w:bCs/>
        </w:rPr>
        <w:t>Mid</w:t>
      </w:r>
      <w:proofErr w:type="spellEnd"/>
      <w:r w:rsidRPr="00855006">
        <w:rPr>
          <w:b/>
          <w:bCs/>
        </w:rPr>
        <w:t>/</w:t>
      </w:r>
      <w:proofErr w:type="spellStart"/>
      <w:r w:rsidRPr="00855006">
        <w:rPr>
          <w:b/>
          <w:bCs/>
        </w:rPr>
        <w:t>Side</w:t>
      </w:r>
      <w:proofErr w:type="spellEnd"/>
      <w:r w:rsidRPr="00855006">
        <w:rPr>
          <w:b/>
          <w:bCs/>
        </w:rPr>
        <w:t xml:space="preserve"> (M/S)</w:t>
      </w:r>
      <w:r w:rsidRPr="00855006">
        <w:t xml:space="preserve"> : Transformation des signaux en composantes communes (</w:t>
      </w:r>
      <w:proofErr w:type="spellStart"/>
      <w:r w:rsidRPr="00855006">
        <w:rPr>
          <w:b/>
          <w:bCs/>
        </w:rPr>
        <w:t>Mid</w:t>
      </w:r>
      <w:proofErr w:type="spellEnd"/>
      <w:r w:rsidRPr="00855006">
        <w:t>) et différences (</w:t>
      </w:r>
      <w:proofErr w:type="spellStart"/>
      <w:r w:rsidRPr="00855006">
        <w:rPr>
          <w:b/>
          <w:bCs/>
        </w:rPr>
        <w:t>Side</w:t>
      </w:r>
      <w:proofErr w:type="spellEnd"/>
      <w:r w:rsidRPr="00855006">
        <w:t>).</w:t>
      </w:r>
    </w:p>
    <w:p w14:paraId="2A8F72FB" w14:textId="3A6820B3" w:rsidR="00544335" w:rsidRPr="00855006" w:rsidRDefault="00544335" w:rsidP="0005582A">
      <w:pPr>
        <w:numPr>
          <w:ilvl w:val="0"/>
          <w:numId w:val="25"/>
        </w:numPr>
        <w:tabs>
          <w:tab w:val="clear" w:pos="720"/>
          <w:tab w:val="num" w:pos="1853"/>
        </w:tabs>
        <w:ind w:left="1853"/>
      </w:pPr>
      <w:r w:rsidRPr="00855006">
        <w:rPr>
          <w:b/>
          <w:bCs/>
        </w:rPr>
        <w:t>Différentiel</w:t>
      </w:r>
      <w:r w:rsidRPr="00855006">
        <w:t xml:space="preserve"> : Calcul des différences entre les canaux corrélés.</w:t>
      </w:r>
    </w:p>
    <w:p w14:paraId="4C1B785B" w14:textId="77777777" w:rsidR="00D72423" w:rsidRPr="00855006" w:rsidRDefault="00D72423" w:rsidP="00D72423"/>
    <w:p w14:paraId="71B0609F" w14:textId="77777777" w:rsidR="00D72423" w:rsidRPr="00855006" w:rsidRDefault="00D72423" w:rsidP="00D72423"/>
    <w:p w14:paraId="09D555C2" w14:textId="77777777" w:rsidR="00D72423" w:rsidRPr="00855006" w:rsidRDefault="00D72423" w:rsidP="00D72423"/>
    <w:p w14:paraId="44C7461D" w14:textId="3F744233" w:rsidR="00544335" w:rsidRPr="00855006" w:rsidRDefault="00544335" w:rsidP="00B4240E">
      <w:pPr>
        <w:pStyle w:val="Paragraphedeliste"/>
        <w:numPr>
          <w:ilvl w:val="0"/>
          <w:numId w:val="84"/>
        </w:numPr>
        <w:rPr>
          <w:b/>
          <w:bCs/>
          <w:color w:val="2F5496" w:themeColor="accent1" w:themeShade="BF"/>
        </w:rPr>
      </w:pPr>
      <w:r w:rsidRPr="00855006">
        <w:rPr>
          <w:b/>
          <w:bCs/>
          <w:color w:val="2F5496" w:themeColor="accent1" w:themeShade="BF"/>
          <w:sz w:val="28"/>
          <w:szCs w:val="28"/>
        </w:rPr>
        <w:t>Prédiction linéaire et soustraction :</w:t>
      </w:r>
    </w:p>
    <w:p w14:paraId="241ED564" w14:textId="77777777" w:rsidR="00544335" w:rsidRPr="00855006" w:rsidRDefault="00544335" w:rsidP="00D72423">
      <w:pPr>
        <w:ind w:left="1133" w:firstLine="0"/>
      </w:pPr>
      <w:r w:rsidRPr="00855006">
        <w:t xml:space="preserve">L'idée principale est de </w:t>
      </w:r>
      <w:r w:rsidRPr="00855006">
        <w:rPr>
          <w:b/>
          <w:bCs/>
        </w:rPr>
        <w:t>prédire</w:t>
      </w:r>
      <w:r w:rsidRPr="00855006">
        <w:t xml:space="preserve"> la valeur d'un échantillon à partir des valeurs précédentes et d’encoder </w:t>
      </w:r>
      <w:r w:rsidRPr="00855006">
        <w:rPr>
          <w:b/>
          <w:bCs/>
        </w:rPr>
        <w:t>uniquement l'erreur de prédiction</w:t>
      </w:r>
      <w:r w:rsidRPr="00855006">
        <w:t>. Cela réduit la quantité d'informations à stocker.</w:t>
      </w:r>
    </w:p>
    <w:p w14:paraId="47B97ADE" w14:textId="77777777" w:rsidR="00544335" w:rsidRPr="00855006" w:rsidRDefault="00544335" w:rsidP="00D72423">
      <w:pPr>
        <w:ind w:left="1133" w:firstLine="0"/>
      </w:pPr>
    </w:p>
    <w:p w14:paraId="4DED19A5" w14:textId="50329C1B" w:rsidR="00544335" w:rsidRPr="00855006" w:rsidRDefault="0035020F" w:rsidP="00B4240E">
      <w:pPr>
        <w:pStyle w:val="Paragraphedeliste"/>
        <w:numPr>
          <w:ilvl w:val="0"/>
          <w:numId w:val="85"/>
        </w:numPr>
        <w:rPr>
          <w:b/>
          <w:bCs/>
          <w:color w:val="000000" w:themeColor="text1"/>
        </w:rPr>
      </w:pPr>
      <w:r w:rsidRPr="00855006">
        <w:rPr>
          <w:b/>
          <w:bCs/>
          <w:color w:val="000000" w:themeColor="text1"/>
        </w:rPr>
        <w:t xml:space="preserve">: </w:t>
      </w:r>
      <w:r w:rsidR="00544335" w:rsidRPr="00855006">
        <w:rPr>
          <w:b/>
          <w:bCs/>
          <w:color w:val="000000" w:themeColor="text1"/>
        </w:rPr>
        <w:t>Pourquoi utiliser la prédiction linéaire ?</w:t>
      </w:r>
    </w:p>
    <w:p w14:paraId="1BFDB140" w14:textId="745DF0F9" w:rsidR="00544335" w:rsidRPr="00855006" w:rsidRDefault="00544335" w:rsidP="00D72423">
      <w:pPr>
        <w:ind w:left="1133" w:firstLine="0"/>
      </w:pPr>
      <w:r w:rsidRPr="00855006">
        <w:t xml:space="preserve">Les signaux audios sont souvent </w:t>
      </w:r>
      <w:r w:rsidRPr="00855006">
        <w:rPr>
          <w:b/>
          <w:bCs/>
        </w:rPr>
        <w:t>corrélés</w:t>
      </w:r>
      <w:r w:rsidRPr="00855006">
        <w:t xml:space="preserve"> :</w:t>
      </w:r>
    </w:p>
    <w:p w14:paraId="6E85A3B6" w14:textId="77777777" w:rsidR="00544335" w:rsidRPr="00855006" w:rsidRDefault="00544335" w:rsidP="0005582A">
      <w:pPr>
        <w:numPr>
          <w:ilvl w:val="0"/>
          <w:numId w:val="26"/>
        </w:numPr>
        <w:tabs>
          <w:tab w:val="clear" w:pos="720"/>
          <w:tab w:val="num" w:pos="1853"/>
        </w:tabs>
        <w:ind w:left="1853"/>
      </w:pPr>
      <w:r w:rsidRPr="00855006">
        <w:t xml:space="preserve">Un échantillon est généralement </w:t>
      </w:r>
      <w:r w:rsidRPr="00855006">
        <w:rPr>
          <w:b/>
          <w:bCs/>
        </w:rPr>
        <w:t>proche</w:t>
      </w:r>
      <w:r w:rsidRPr="00855006">
        <w:t xml:space="preserve"> du précédent.</w:t>
      </w:r>
    </w:p>
    <w:p w14:paraId="17E6778E" w14:textId="4357B670" w:rsidR="00544335" w:rsidRPr="00855006" w:rsidRDefault="00544335" w:rsidP="0005582A">
      <w:pPr>
        <w:numPr>
          <w:ilvl w:val="0"/>
          <w:numId w:val="26"/>
        </w:numPr>
        <w:tabs>
          <w:tab w:val="clear" w:pos="720"/>
          <w:tab w:val="num" w:pos="1853"/>
        </w:tabs>
        <w:ind w:left="1853"/>
      </w:pPr>
      <w:r w:rsidRPr="00855006">
        <w:t xml:space="preserve">En utilisant un </w:t>
      </w:r>
      <w:r w:rsidRPr="00855006">
        <w:rPr>
          <w:b/>
          <w:bCs/>
        </w:rPr>
        <w:t>modèle mathématique de prédiction</w:t>
      </w:r>
      <w:r w:rsidRPr="00855006">
        <w:t xml:space="preserve">, on peut deviner la prochaine valeur avec une </w:t>
      </w:r>
      <w:r w:rsidRPr="00855006">
        <w:rPr>
          <w:b/>
          <w:bCs/>
        </w:rPr>
        <w:t>bonne précision</w:t>
      </w:r>
      <w:r w:rsidRPr="00855006">
        <w:t>.</w:t>
      </w:r>
    </w:p>
    <w:p w14:paraId="7F852E91" w14:textId="77777777" w:rsidR="00544335" w:rsidRPr="00855006" w:rsidRDefault="00544335" w:rsidP="0005582A">
      <w:pPr>
        <w:numPr>
          <w:ilvl w:val="0"/>
          <w:numId w:val="26"/>
        </w:numPr>
        <w:tabs>
          <w:tab w:val="clear" w:pos="720"/>
          <w:tab w:val="num" w:pos="1853"/>
        </w:tabs>
        <w:ind w:left="1853"/>
      </w:pPr>
      <w:r w:rsidRPr="00855006">
        <w:t xml:space="preserve">L’erreur (résidu) est souvent </w:t>
      </w:r>
      <w:r w:rsidRPr="00855006">
        <w:rPr>
          <w:b/>
          <w:bCs/>
        </w:rPr>
        <w:t>faible</w:t>
      </w:r>
      <w:r w:rsidRPr="00855006">
        <w:t>, ce qui améliore la compression.</w:t>
      </w:r>
    </w:p>
    <w:p w14:paraId="3358626B" w14:textId="77777777" w:rsidR="00544335" w:rsidRPr="00855006" w:rsidRDefault="00544335" w:rsidP="00D72423">
      <w:pPr>
        <w:ind w:left="1133" w:firstLine="0"/>
      </w:pPr>
      <w:r w:rsidRPr="00855006">
        <w:t xml:space="preserve">L’objectif est donc de stocker </w:t>
      </w:r>
      <w:r w:rsidRPr="00855006">
        <w:rPr>
          <w:b/>
          <w:bCs/>
        </w:rPr>
        <w:t>uniquement les différences (erreurs)</w:t>
      </w:r>
      <w:r w:rsidRPr="00855006">
        <w:t xml:space="preserve"> entre la valeur réelle et la valeur prédite.</w:t>
      </w:r>
    </w:p>
    <w:p w14:paraId="5B3F8EBA" w14:textId="77777777" w:rsidR="00544335" w:rsidRPr="00855006" w:rsidRDefault="00544335" w:rsidP="00D72423">
      <w:pPr>
        <w:ind w:left="1133" w:firstLine="0"/>
      </w:pPr>
    </w:p>
    <w:p w14:paraId="24626AAC" w14:textId="5778D0B3" w:rsidR="00544335" w:rsidRPr="00855006" w:rsidRDefault="00B9536A" w:rsidP="00B4240E">
      <w:pPr>
        <w:pStyle w:val="Paragraphedeliste"/>
        <w:numPr>
          <w:ilvl w:val="0"/>
          <w:numId w:val="85"/>
        </w:numPr>
        <w:rPr>
          <w:b/>
          <w:bCs/>
          <w:color w:val="000000" w:themeColor="text1"/>
        </w:rPr>
      </w:pPr>
      <w:r w:rsidRPr="00855006">
        <w:rPr>
          <w:b/>
          <w:bCs/>
          <w:color w:val="000000" w:themeColor="text1"/>
        </w:rPr>
        <w:t xml:space="preserve"> </w:t>
      </w:r>
      <w:r w:rsidR="00544335" w:rsidRPr="00855006">
        <w:rPr>
          <w:b/>
          <w:bCs/>
          <w:color w:val="000000" w:themeColor="text1"/>
        </w:rPr>
        <w:t>Formule générale de la prédiction linéaire</w:t>
      </w:r>
    </w:p>
    <w:p w14:paraId="08596978" w14:textId="77777777" w:rsidR="00544335" w:rsidRPr="00855006" w:rsidRDefault="00544335" w:rsidP="00D72423">
      <w:pPr>
        <w:ind w:left="1133" w:firstLine="0"/>
        <w:rPr>
          <w:b/>
          <w:bCs/>
        </w:rPr>
      </w:pPr>
    </w:p>
    <w:p w14:paraId="6EA30C5E" w14:textId="77777777" w:rsidR="00544335" w:rsidRPr="00855006" w:rsidRDefault="00544335" w:rsidP="00D72423">
      <w:pPr>
        <w:ind w:left="1133" w:firstLine="0"/>
      </w:pPr>
      <w:r w:rsidRPr="00855006">
        <w:t xml:space="preserve">L’estimation d’un échantillon audio est donnée par une combinaison linéaire des </w:t>
      </w:r>
      <w:r w:rsidRPr="00855006">
        <w:rPr>
          <w:b/>
          <w:bCs/>
        </w:rPr>
        <w:t>k derniers échantillons</w:t>
      </w:r>
      <w:r w:rsidRPr="00855006">
        <w:t xml:space="preserve"> :</w:t>
      </w:r>
    </w:p>
    <w:p w14:paraId="0460F5C5" w14:textId="77777777" w:rsidR="00C97BA7" w:rsidRPr="00855006" w:rsidRDefault="00C97BA7" w:rsidP="00D72423">
      <w:pPr>
        <w:ind w:left="1133" w:firstLine="0"/>
      </w:pPr>
    </w:p>
    <w:p w14:paraId="1E9FA1A2" w14:textId="2470490A" w:rsidR="00544335" w:rsidRPr="00855006" w:rsidRDefault="00000000" w:rsidP="00D72423">
      <w:pPr>
        <w:ind w:left="1133" w:firstLine="0"/>
      </w:pPr>
      <m:oMathPara>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(n)=</m:t>
          </m:r>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S(n-1)+</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S(n-2)+…+</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S(n-k)</m:t>
          </m:r>
        </m:oMath>
      </m:oMathPara>
    </w:p>
    <w:p w14:paraId="54EC72CB" w14:textId="11EC4C20" w:rsidR="006960D0" w:rsidRPr="00855006" w:rsidRDefault="006960D0" w:rsidP="00D72423">
      <w:pPr>
        <w:ind w:left="1133" w:firstLine="0"/>
      </w:pPr>
      <w:r w:rsidRPr="00855006">
        <w:t>Tel que</w:t>
      </w:r>
      <w:r w:rsidR="00544335" w:rsidRPr="00855006">
        <w:t xml:space="preserve"> :</w:t>
      </w:r>
    </w:p>
    <w:p w14:paraId="5A41D3AE" w14:textId="73910578" w:rsidR="00544335" w:rsidRPr="00855006" w:rsidRDefault="00544335" w:rsidP="0005582A">
      <w:pPr>
        <w:numPr>
          <w:ilvl w:val="0"/>
          <w:numId w:val="27"/>
        </w:numPr>
        <w:tabs>
          <w:tab w:val="clear" w:pos="720"/>
          <w:tab w:val="num" w:pos="1853"/>
        </w:tabs>
        <w:ind w:left="1853"/>
      </w:pPr>
      <w:r w:rsidRPr="00855006">
        <w:t xml:space="preserve">S(n) est la </w:t>
      </w:r>
      <w:r w:rsidRPr="00855006">
        <w:rPr>
          <w:b/>
          <w:bCs/>
        </w:rPr>
        <w:t>valeur réelle</w:t>
      </w:r>
      <w:r w:rsidRPr="00855006">
        <w:t xml:space="preserve"> de l’échantillon.</w:t>
      </w:r>
    </w:p>
    <w:p w14:paraId="2A62B29F" w14:textId="63B360AF" w:rsidR="00544335" w:rsidRPr="00855006" w:rsidRDefault="00544335" w:rsidP="0005582A">
      <w:pPr>
        <w:numPr>
          <w:ilvl w:val="0"/>
          <w:numId w:val="27"/>
        </w:numPr>
        <w:tabs>
          <w:tab w:val="clear" w:pos="720"/>
          <w:tab w:val="num" w:pos="1853"/>
        </w:tabs>
        <w:ind w:left="1853"/>
      </w:pPr>
      <w:r w:rsidRPr="00855006">
        <w:t>S′(n)</w:t>
      </w:r>
      <w:r w:rsidR="006960D0" w:rsidRPr="00855006">
        <w:t xml:space="preserve"> </w:t>
      </w:r>
      <w:r w:rsidRPr="00855006">
        <w:t xml:space="preserve">est la </w:t>
      </w:r>
      <w:r w:rsidRPr="00855006">
        <w:rPr>
          <w:b/>
          <w:bCs/>
        </w:rPr>
        <w:t>valeur prédite</w:t>
      </w:r>
      <w:r w:rsidRPr="00855006">
        <w:t>.</w:t>
      </w:r>
    </w:p>
    <w:p w14:paraId="276B53A2" w14:textId="09652D69" w:rsidR="00544335" w:rsidRPr="00855006" w:rsidRDefault="00544335" w:rsidP="0005582A">
      <w:pPr>
        <w:numPr>
          <w:ilvl w:val="0"/>
          <w:numId w:val="27"/>
        </w:numPr>
        <w:tabs>
          <w:tab w:val="clear" w:pos="720"/>
          <w:tab w:val="num" w:pos="1853"/>
        </w:tabs>
        <w:ind w:left="1853"/>
      </w:pPr>
      <w:proofErr w:type="gramStart"/>
      <w:r w:rsidRPr="00855006">
        <w:t>a1,a2,...</w:t>
      </w:r>
      <w:proofErr w:type="gramEnd"/>
      <w:r w:rsidRPr="00855006">
        <w:t>,</w:t>
      </w:r>
      <w:proofErr w:type="spellStart"/>
      <w:r w:rsidRPr="00855006">
        <w:t>ak</w:t>
      </w:r>
      <w:proofErr w:type="spellEnd"/>
      <w:r w:rsidR="006960D0" w:rsidRPr="00855006">
        <w:t xml:space="preserve"> </w:t>
      </w:r>
      <w:r w:rsidRPr="00855006">
        <w:t xml:space="preserve">sont des </w:t>
      </w:r>
      <w:r w:rsidRPr="00855006">
        <w:rPr>
          <w:b/>
          <w:bCs/>
        </w:rPr>
        <w:t>coefficients optimisés</w:t>
      </w:r>
      <w:r w:rsidRPr="00855006">
        <w:t xml:space="preserve"> en fonction du signal.</w:t>
      </w:r>
    </w:p>
    <w:p w14:paraId="5B742778" w14:textId="77777777" w:rsidR="00544335" w:rsidRPr="00855006" w:rsidRDefault="00544335" w:rsidP="00D72423">
      <w:pPr>
        <w:ind w:left="1133" w:firstLine="0"/>
      </w:pPr>
      <w:r w:rsidRPr="00855006">
        <w:t xml:space="preserve">En pratique, ALAC utilise une </w:t>
      </w:r>
      <w:r w:rsidRPr="00855006">
        <w:rPr>
          <w:b/>
          <w:bCs/>
        </w:rPr>
        <w:t>prédiction basée sur 1 ou 2 échantillons précédents</w:t>
      </w:r>
      <w:r w:rsidRPr="00855006">
        <w:t>.</w:t>
      </w:r>
    </w:p>
    <w:p w14:paraId="4373AB6B" w14:textId="77777777" w:rsidR="000B7195" w:rsidRPr="00855006" w:rsidRDefault="000B7195" w:rsidP="00D72423">
      <w:pPr>
        <w:ind w:left="1133" w:firstLine="0"/>
      </w:pPr>
    </w:p>
    <w:p w14:paraId="30843ACC" w14:textId="104B4130" w:rsidR="000B7195" w:rsidRPr="00855006" w:rsidRDefault="006960D0" w:rsidP="00B4240E">
      <w:pPr>
        <w:pStyle w:val="Paragraphedeliste"/>
        <w:numPr>
          <w:ilvl w:val="0"/>
          <w:numId w:val="85"/>
        </w:numPr>
        <w:rPr>
          <w:b/>
          <w:bCs/>
          <w:color w:val="000000" w:themeColor="text1"/>
        </w:rPr>
      </w:pPr>
      <w:r w:rsidRPr="00855006">
        <w:rPr>
          <w:b/>
          <w:bCs/>
          <w:color w:val="000000" w:themeColor="text1"/>
        </w:rPr>
        <w:t>Calcul du résidu :</w:t>
      </w:r>
    </w:p>
    <w:p w14:paraId="46E8A06E" w14:textId="2EABB88C" w:rsidR="00544335" w:rsidRPr="00855006" w:rsidRDefault="006960D0" w:rsidP="00D72423">
      <w:pPr>
        <w:ind w:left="1133" w:firstLine="0"/>
      </w:pPr>
      <w:r w:rsidRPr="00855006">
        <w:t>Ensuite on calcule l’erreur de prédiction en utilisant la relation suivante :</w:t>
      </w:r>
    </w:p>
    <w:p w14:paraId="4A0271B0" w14:textId="77777777" w:rsidR="00C97BA7" w:rsidRPr="00855006" w:rsidRDefault="00C97BA7" w:rsidP="00D72423">
      <w:pPr>
        <w:ind w:left="1133" w:firstLine="0"/>
      </w:pPr>
    </w:p>
    <w:p w14:paraId="2EE8A876" w14:textId="74F9CB63" w:rsidR="006960D0" w:rsidRPr="00855006" w:rsidRDefault="00C97BA7" w:rsidP="00D72423">
      <w:pPr>
        <w:ind w:left="1133" w:firstLine="0"/>
      </w:pPr>
      <m:oMathPara>
        <m:oMath>
          <m:r>
            <w:rPr>
              <w:rFonts w:ascii="Cambria Math" w:hAnsi="Cambria Math"/>
            </w:rPr>
            <m:t>R(n)=S(n)-</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w:rPr>
              <w:rFonts w:ascii="Cambria Math" w:hAnsi="Cambria Math"/>
            </w:rPr>
            <m:t>(n)</m:t>
          </m:r>
        </m:oMath>
      </m:oMathPara>
    </w:p>
    <w:p w14:paraId="69976634" w14:textId="27F9342E" w:rsidR="0054729A" w:rsidRPr="00855006" w:rsidRDefault="006960D0" w:rsidP="00D72423">
      <w:pPr>
        <w:ind w:left="1133" w:firstLine="0"/>
      </w:pPr>
      <w:r w:rsidRPr="00855006">
        <w:t>Les résidus sont généralement de petites valeurs autour de zéro.</w:t>
      </w:r>
    </w:p>
    <w:p w14:paraId="629408AA" w14:textId="1CB11B32" w:rsidR="006960D0" w:rsidRPr="00855006" w:rsidRDefault="006960D0" w:rsidP="00B4240E">
      <w:pPr>
        <w:pStyle w:val="Paragraphedeliste"/>
        <w:numPr>
          <w:ilvl w:val="0"/>
          <w:numId w:val="84"/>
        </w:numPr>
        <w:rPr>
          <w:b/>
          <w:bCs/>
          <w:color w:val="2F5496" w:themeColor="accent1" w:themeShade="BF"/>
          <w:sz w:val="28"/>
          <w:szCs w:val="28"/>
        </w:rPr>
      </w:pPr>
      <w:r w:rsidRPr="00855006">
        <w:rPr>
          <w:b/>
          <w:bCs/>
          <w:color w:val="2F5496" w:themeColor="accent1" w:themeShade="BF"/>
          <w:sz w:val="28"/>
          <w:szCs w:val="28"/>
        </w:rPr>
        <w:t>Codage Rice (</w:t>
      </w:r>
      <w:proofErr w:type="spellStart"/>
      <w:r w:rsidRPr="00855006">
        <w:rPr>
          <w:b/>
          <w:bCs/>
          <w:color w:val="2F5496" w:themeColor="accent1" w:themeShade="BF"/>
          <w:sz w:val="28"/>
          <w:szCs w:val="28"/>
        </w:rPr>
        <w:t>Golomb</w:t>
      </w:r>
      <w:proofErr w:type="spellEnd"/>
      <w:r w:rsidRPr="00855006">
        <w:rPr>
          <w:b/>
          <w:bCs/>
          <w:color w:val="2F5496" w:themeColor="accent1" w:themeShade="BF"/>
          <w:sz w:val="28"/>
          <w:szCs w:val="28"/>
        </w:rPr>
        <w:t>-Rice)</w:t>
      </w:r>
      <w:r w:rsidR="0022268C" w:rsidRPr="00855006">
        <w:rPr>
          <w:b/>
          <w:bCs/>
          <w:color w:val="2F5496" w:themeColor="accent1" w:themeShade="BF"/>
          <w:sz w:val="28"/>
          <w:szCs w:val="28"/>
        </w:rPr>
        <w:t> :</w:t>
      </w:r>
    </w:p>
    <w:p w14:paraId="0D0F7009" w14:textId="42842FC9" w:rsidR="006960D0" w:rsidRPr="00855006" w:rsidRDefault="000B7195" w:rsidP="00D72423">
      <w:pPr>
        <w:ind w:left="1133" w:firstLine="0"/>
      </w:pPr>
      <w:r w:rsidRPr="00855006">
        <w:t>Une fois le résidu de prédiction calculé, ALAC utilise le codage Rice pour encoder ces valeurs efficacement. Ce codage est adapté aux données avec une distribution géométrique ou quasi-géométrique (courante dans les résidus de prédiction). Il attribue des codes courts aux résidus fréquents et de faible amplitude, et des codes plus longs aux résidus rares et de grande amplitude. Le paramètre Rice est sélectionné de manière adaptative pour chaque bloc afin de correspondre aux propriétés statistiques des résidus, atteignant ainsi la limite d’entropie théorique.</w:t>
      </w:r>
    </w:p>
    <w:p w14:paraId="37803617" w14:textId="77777777" w:rsidR="00D72423" w:rsidRPr="00855006" w:rsidRDefault="00D72423" w:rsidP="00D72423">
      <w:pPr>
        <w:ind w:left="1133" w:firstLine="0"/>
      </w:pPr>
    </w:p>
    <w:p w14:paraId="3440D057" w14:textId="38520D82" w:rsidR="000B7195" w:rsidRPr="00855006" w:rsidRDefault="000B7195" w:rsidP="00B4240E">
      <w:pPr>
        <w:pStyle w:val="Paragraphedeliste"/>
        <w:numPr>
          <w:ilvl w:val="0"/>
          <w:numId w:val="84"/>
        </w:numPr>
        <w:rPr>
          <w:b/>
          <w:bCs/>
          <w:color w:val="2F5496" w:themeColor="accent1" w:themeShade="BF"/>
          <w:sz w:val="28"/>
          <w:szCs w:val="28"/>
        </w:rPr>
      </w:pPr>
      <w:r w:rsidRPr="00855006">
        <w:rPr>
          <w:b/>
          <w:bCs/>
          <w:color w:val="2F5496" w:themeColor="accent1" w:themeShade="BF"/>
          <w:sz w:val="28"/>
          <w:szCs w:val="28"/>
        </w:rPr>
        <w:lastRenderedPageBreak/>
        <w:t>Codage par longueur de séquence (RLE) :</w:t>
      </w:r>
    </w:p>
    <w:p w14:paraId="0B5E2F20" w14:textId="0779E893" w:rsidR="000B7195" w:rsidRPr="00855006" w:rsidRDefault="000B7195" w:rsidP="00D72423">
      <w:pPr>
        <w:ind w:left="1133" w:firstLine="0"/>
      </w:pPr>
      <w:r w:rsidRPr="00855006">
        <w:t>Dans certains cas, notamment lorsque la prédiction est très efficace, les résidus peuvent contenir de longues séquences de valeurs identiques (souvent des zéros). Le codage RLE compresse ces séquences en les représentant par une paire indiquant la valeur et le nombre de répétitions, au lieu de stocker chaque valeur individuellement. Cette étape réduit encore plus la redondance dans les segments d’audio hautement prévisibles.</w:t>
      </w:r>
    </w:p>
    <w:p w14:paraId="3B10C012" w14:textId="77777777" w:rsidR="000B7195" w:rsidRPr="00855006" w:rsidRDefault="000B7195" w:rsidP="00D72423">
      <w:pPr>
        <w:ind w:left="1133" w:firstLine="0"/>
      </w:pPr>
      <w:r w:rsidRPr="00855006">
        <w:t>Lorsque la prédiction est très efficace, il peut y avoir de longues séquences de résidus identiques (souvent des zéros).</w:t>
      </w:r>
    </w:p>
    <w:p w14:paraId="0CA54A22" w14:textId="77777777" w:rsidR="000B7195" w:rsidRPr="00855006" w:rsidRDefault="000B7195" w:rsidP="00D72423">
      <w:pPr>
        <w:ind w:left="1133" w:firstLine="0"/>
      </w:pPr>
      <w:r w:rsidRPr="00855006">
        <w:rPr>
          <w:b/>
          <w:bCs/>
        </w:rPr>
        <w:t>Compression :</w:t>
      </w:r>
    </w:p>
    <w:p w14:paraId="3C19BACA" w14:textId="6653042D" w:rsidR="000B7195" w:rsidRPr="00855006" w:rsidRDefault="000B7195" w:rsidP="0005582A">
      <w:pPr>
        <w:numPr>
          <w:ilvl w:val="1"/>
          <w:numId w:val="28"/>
        </w:numPr>
        <w:tabs>
          <w:tab w:val="clear" w:pos="1440"/>
          <w:tab w:val="num" w:pos="2573"/>
        </w:tabs>
        <w:ind w:left="2573"/>
      </w:pPr>
      <w:r w:rsidRPr="00855006">
        <w:t>Une séquence de N zéros est représentée par une paire (</w:t>
      </w:r>
      <w:proofErr w:type="gramStart"/>
      <w:r w:rsidRPr="00855006">
        <w:t>0,N</w:t>
      </w:r>
      <w:proofErr w:type="gramEnd"/>
      <w:r w:rsidRPr="00855006">
        <w:t>).</w:t>
      </w:r>
    </w:p>
    <w:p w14:paraId="421FB950" w14:textId="77777777" w:rsidR="000B7195" w:rsidRPr="00855006" w:rsidRDefault="000B7195" w:rsidP="0005582A">
      <w:pPr>
        <w:numPr>
          <w:ilvl w:val="1"/>
          <w:numId w:val="28"/>
        </w:numPr>
        <w:tabs>
          <w:tab w:val="clear" w:pos="1440"/>
          <w:tab w:val="num" w:pos="2573"/>
        </w:tabs>
        <w:ind w:left="2573"/>
      </w:pPr>
      <w:r w:rsidRPr="00855006">
        <w:t>Cette méthode réduit considérablement la taille des segments répétitifs.</w:t>
      </w:r>
    </w:p>
    <w:p w14:paraId="56151B69" w14:textId="77777777" w:rsidR="000B7195" w:rsidRPr="00855006" w:rsidRDefault="000B7195" w:rsidP="00D72423">
      <w:pPr>
        <w:ind w:left="1133" w:firstLine="0"/>
      </w:pPr>
      <w:r w:rsidRPr="00855006">
        <w:rPr>
          <w:b/>
          <w:bCs/>
        </w:rPr>
        <w:t>Avantage :</w:t>
      </w:r>
      <w:r w:rsidRPr="00855006">
        <w:t xml:space="preserve"> Réduction significative des données lorsque le signal est prévisible.</w:t>
      </w:r>
    </w:p>
    <w:p w14:paraId="7C0550AD" w14:textId="77777777" w:rsidR="000B7195" w:rsidRPr="00855006" w:rsidRDefault="000B7195" w:rsidP="000B7195">
      <w:pPr>
        <w:ind w:firstLine="0"/>
      </w:pPr>
    </w:p>
    <w:p w14:paraId="77519A31" w14:textId="0959C2F3" w:rsidR="000B7195" w:rsidRPr="00855006" w:rsidRDefault="000B7195" w:rsidP="00B4240E">
      <w:pPr>
        <w:pStyle w:val="Paragraphedeliste"/>
        <w:numPr>
          <w:ilvl w:val="0"/>
          <w:numId w:val="84"/>
        </w:numPr>
        <w:rPr>
          <w:b/>
          <w:bCs/>
          <w:color w:val="2F5496" w:themeColor="accent1" w:themeShade="BF"/>
          <w:sz w:val="28"/>
          <w:szCs w:val="28"/>
        </w:rPr>
      </w:pPr>
      <w:r w:rsidRPr="00855006">
        <w:rPr>
          <w:b/>
          <w:bCs/>
          <w:color w:val="2F5496" w:themeColor="accent1" w:themeShade="BF"/>
          <w:sz w:val="28"/>
          <w:szCs w:val="28"/>
        </w:rPr>
        <w:t xml:space="preserve">Principes de codage entropique (similaires au codage </w:t>
      </w:r>
      <w:proofErr w:type="spellStart"/>
      <w:r w:rsidRPr="00855006">
        <w:rPr>
          <w:b/>
          <w:bCs/>
          <w:color w:val="2F5496" w:themeColor="accent1" w:themeShade="BF"/>
          <w:sz w:val="28"/>
          <w:szCs w:val="28"/>
        </w:rPr>
        <w:t>Huffman</w:t>
      </w:r>
      <w:proofErr w:type="spellEnd"/>
      <w:r w:rsidRPr="00855006">
        <w:rPr>
          <w:b/>
          <w:bCs/>
          <w:color w:val="2F5496" w:themeColor="accent1" w:themeShade="BF"/>
          <w:sz w:val="28"/>
          <w:szCs w:val="28"/>
        </w:rPr>
        <w:t>) :</w:t>
      </w:r>
    </w:p>
    <w:p w14:paraId="3E10E66E" w14:textId="04C44524" w:rsidR="000B7195" w:rsidRPr="00855006" w:rsidRDefault="000B7195" w:rsidP="00D72423">
      <w:pPr>
        <w:ind w:left="1133" w:firstLine="0"/>
      </w:pPr>
      <w:r w:rsidRPr="00855006">
        <w:t xml:space="preserve">Bien qu’ALAC n’utilise pas typiquement le codage </w:t>
      </w:r>
      <w:proofErr w:type="spellStart"/>
      <w:r w:rsidRPr="00855006">
        <w:t>Huffman</w:t>
      </w:r>
      <w:proofErr w:type="spellEnd"/>
      <w:r w:rsidRPr="00855006">
        <w:t xml:space="preserve"> classique, il suit le même principe sous-jacent : attribuer des codes de longueur variable en fonction de la probabilité des données. Les combinaisons de prédiction linéaire et de codage Rice adaptatif permettent d’assurer que les résidus les plus probables (ou les plus petits) sont encodés avec moins de bits, obtenant ainsi une compression sans perte efficace.</w:t>
      </w:r>
    </w:p>
    <w:p w14:paraId="009B9E15" w14:textId="77777777" w:rsidR="000B7195" w:rsidRPr="00855006" w:rsidRDefault="000B7195" w:rsidP="000B7195">
      <w:pPr>
        <w:ind w:firstLine="0"/>
      </w:pPr>
    </w:p>
    <w:p w14:paraId="0987845D" w14:textId="44C53C0C" w:rsidR="000B7195" w:rsidRPr="00855006" w:rsidRDefault="000B7195" w:rsidP="00B4240E">
      <w:pPr>
        <w:pStyle w:val="Paragraphedeliste"/>
        <w:numPr>
          <w:ilvl w:val="0"/>
          <w:numId w:val="84"/>
        </w:numPr>
        <w:rPr>
          <w:b/>
          <w:bCs/>
          <w:color w:val="2F5496" w:themeColor="accent1" w:themeShade="BF"/>
          <w:sz w:val="28"/>
          <w:szCs w:val="28"/>
        </w:rPr>
      </w:pPr>
      <w:r w:rsidRPr="00855006">
        <w:rPr>
          <w:b/>
          <w:bCs/>
          <w:color w:val="2F5496" w:themeColor="accent1" w:themeShade="BF"/>
          <w:sz w:val="28"/>
          <w:szCs w:val="28"/>
        </w:rPr>
        <w:t>Encapsulation dans un conteneur M4A :</w:t>
      </w:r>
    </w:p>
    <w:p w14:paraId="0C06A97E" w14:textId="77777777" w:rsidR="000B7195" w:rsidRPr="00855006" w:rsidRDefault="000B7195" w:rsidP="00D72423">
      <w:pPr>
        <w:ind w:left="1133" w:firstLine="0"/>
      </w:pPr>
      <w:r w:rsidRPr="00855006">
        <w:t xml:space="preserve">Les données compressées sont stockées dans un </w:t>
      </w:r>
      <w:r w:rsidRPr="00855006">
        <w:rPr>
          <w:b/>
          <w:bCs/>
        </w:rPr>
        <w:t>fichier M4A</w:t>
      </w:r>
      <w:r w:rsidRPr="00855006">
        <w:t xml:space="preserve"> avec les métadonnées nécessaires.</w:t>
      </w:r>
    </w:p>
    <w:p w14:paraId="76A0F407" w14:textId="56CA942D" w:rsidR="000B7195" w:rsidRPr="00855006" w:rsidRDefault="000B7195" w:rsidP="00D72423">
      <w:pPr>
        <w:ind w:left="1133" w:firstLine="0"/>
      </w:pPr>
      <w:proofErr w:type="gramStart"/>
      <w:r w:rsidRPr="00855006">
        <w:rPr>
          <w:b/>
          <w:bCs/>
        </w:rPr>
        <w:t xml:space="preserve">Pourquoi </w:t>
      </w:r>
      <w:r w:rsidR="0022268C" w:rsidRPr="00855006">
        <w:rPr>
          <w:b/>
          <w:bCs/>
        </w:rPr>
        <w:t xml:space="preserve"> </w:t>
      </w:r>
      <w:r w:rsidR="007C29F2" w:rsidRPr="00855006">
        <w:rPr>
          <w:b/>
          <w:bCs/>
        </w:rPr>
        <w:t>“</w:t>
      </w:r>
      <w:proofErr w:type="gramEnd"/>
      <w:r w:rsidRPr="00855006">
        <w:rPr>
          <w:b/>
          <w:bCs/>
        </w:rPr>
        <w:t>M4A</w:t>
      </w:r>
      <w:proofErr w:type="gramStart"/>
      <w:r w:rsidR="007C29F2" w:rsidRPr="00855006">
        <w:rPr>
          <w:b/>
          <w:bCs/>
        </w:rPr>
        <w:t>”</w:t>
      </w:r>
      <w:r w:rsidRPr="00855006">
        <w:rPr>
          <w:b/>
          <w:bCs/>
        </w:rPr>
        <w:t>?</w:t>
      </w:r>
      <w:proofErr w:type="gramEnd"/>
    </w:p>
    <w:p w14:paraId="17BEA5A9" w14:textId="77777777" w:rsidR="000B7195" w:rsidRPr="00855006" w:rsidRDefault="000B7195" w:rsidP="0005582A">
      <w:pPr>
        <w:pStyle w:val="Paragraphedeliste"/>
        <w:numPr>
          <w:ilvl w:val="0"/>
          <w:numId w:val="29"/>
        </w:numPr>
        <w:ind w:left="2573"/>
      </w:pPr>
      <w:r w:rsidRPr="00855006">
        <w:t xml:space="preserve">Compatible avec iTunes, iOS et </w:t>
      </w:r>
      <w:proofErr w:type="spellStart"/>
      <w:r w:rsidRPr="00855006">
        <w:t>macOS</w:t>
      </w:r>
      <w:proofErr w:type="spellEnd"/>
      <w:r w:rsidRPr="00855006">
        <w:t>.</w:t>
      </w:r>
    </w:p>
    <w:p w14:paraId="07E5F447" w14:textId="77777777" w:rsidR="000B7195" w:rsidRPr="00855006" w:rsidRDefault="000B7195" w:rsidP="0005582A">
      <w:pPr>
        <w:pStyle w:val="Paragraphedeliste"/>
        <w:numPr>
          <w:ilvl w:val="0"/>
          <w:numId w:val="29"/>
        </w:numPr>
        <w:ind w:left="2573"/>
      </w:pPr>
      <w:r w:rsidRPr="00855006">
        <w:t>Supporte les métadonnées (nom de l’artiste, album, genre, etc.).</w:t>
      </w:r>
    </w:p>
    <w:p w14:paraId="1BD8FDE5" w14:textId="49EC8662" w:rsidR="000B7195" w:rsidRPr="00855006" w:rsidRDefault="000B7195" w:rsidP="0005582A">
      <w:pPr>
        <w:pStyle w:val="Paragraphedeliste"/>
        <w:numPr>
          <w:ilvl w:val="0"/>
          <w:numId w:val="29"/>
        </w:numPr>
        <w:ind w:left="2573"/>
      </w:pPr>
      <w:r w:rsidRPr="00855006">
        <w:t>Facile à lire par de nombreux logiciels audios.</w:t>
      </w:r>
    </w:p>
    <w:p w14:paraId="3E39AC8C" w14:textId="77777777" w:rsidR="0022268C" w:rsidRPr="00855006" w:rsidRDefault="0022268C" w:rsidP="0022268C"/>
    <w:p w14:paraId="0055122E" w14:textId="77777777" w:rsidR="0022268C" w:rsidRPr="00855006" w:rsidRDefault="0022268C" w:rsidP="0022268C"/>
    <w:p w14:paraId="59B79306" w14:textId="77777777" w:rsidR="0022268C" w:rsidRPr="00855006" w:rsidRDefault="0022268C" w:rsidP="0022268C"/>
    <w:p w14:paraId="269F6F14" w14:textId="77777777" w:rsidR="00D72423" w:rsidRPr="00855006" w:rsidRDefault="00D72423" w:rsidP="0022268C"/>
    <w:p w14:paraId="2CA17B5C" w14:textId="77777777" w:rsidR="00D72423" w:rsidRPr="00855006" w:rsidRDefault="00D72423" w:rsidP="0022268C"/>
    <w:p w14:paraId="256E2A6B" w14:textId="77777777" w:rsidR="00D72423" w:rsidRPr="00855006" w:rsidRDefault="00D72423" w:rsidP="0022268C"/>
    <w:p w14:paraId="64752E40" w14:textId="77777777" w:rsidR="00D72423" w:rsidRPr="00855006" w:rsidRDefault="00D72423" w:rsidP="0022268C"/>
    <w:p w14:paraId="221B1F39" w14:textId="77777777" w:rsidR="00D72423" w:rsidRPr="00855006" w:rsidRDefault="00D72423" w:rsidP="0022268C"/>
    <w:p w14:paraId="676A82B1" w14:textId="77777777" w:rsidR="00D72423" w:rsidRPr="00855006" w:rsidRDefault="00D72423" w:rsidP="0022268C"/>
    <w:p w14:paraId="5CC7D806" w14:textId="728F3BA7" w:rsidR="00B00AC7" w:rsidRPr="00855006" w:rsidRDefault="0022268C" w:rsidP="00D72423">
      <w:pPr>
        <w:pStyle w:val="Titre3"/>
        <w:rPr>
          <w:b/>
          <w:bCs/>
          <w:color w:val="ED7D31" w:themeColor="accent2"/>
          <w:sz w:val="32"/>
          <w:szCs w:val="32"/>
        </w:rPr>
      </w:pPr>
      <w:bookmarkStart w:id="11" w:name="_Toc196085826"/>
      <w:r w:rsidRPr="00855006">
        <w:rPr>
          <w:b/>
          <w:bCs/>
          <w:color w:val="ED7D31" w:themeColor="accent2"/>
          <w:sz w:val="32"/>
          <w:szCs w:val="32"/>
        </w:rPr>
        <w:lastRenderedPageBreak/>
        <w:t>Comparaison générale :</w:t>
      </w:r>
      <w:bookmarkEnd w:id="11"/>
    </w:p>
    <w:p w14:paraId="08F4DB10" w14:textId="77777777" w:rsidR="00B00AC7" w:rsidRPr="00855006" w:rsidRDefault="00B00AC7" w:rsidP="00B00AC7"/>
    <w:p w14:paraId="62AB945C" w14:textId="77777777" w:rsidR="00B00AC7" w:rsidRPr="00855006" w:rsidRDefault="00B00AC7" w:rsidP="00B00AC7"/>
    <w:tbl>
      <w:tblPr>
        <w:tblStyle w:val="Grilledutableau"/>
        <w:tblW w:w="9475" w:type="dxa"/>
        <w:tblInd w:w="0" w:type="dxa"/>
        <w:tblLook w:val="04A0" w:firstRow="1" w:lastRow="0" w:firstColumn="1" w:lastColumn="0" w:noHBand="0" w:noVBand="1"/>
      </w:tblPr>
      <w:tblGrid>
        <w:gridCol w:w="3158"/>
        <w:gridCol w:w="3158"/>
        <w:gridCol w:w="3159"/>
      </w:tblGrid>
      <w:tr w:rsidR="00F54ACB" w:rsidRPr="00855006" w14:paraId="7CB422B1" w14:textId="77777777" w:rsidTr="00223312">
        <w:trPr>
          <w:trHeight w:val="742"/>
        </w:trPr>
        <w:tc>
          <w:tcPr>
            <w:tcW w:w="3158" w:type="dxa"/>
          </w:tcPr>
          <w:p w14:paraId="7E611DAD" w14:textId="3203D503" w:rsidR="00F54ACB" w:rsidRPr="00855006" w:rsidRDefault="00F54ACB" w:rsidP="00B00AC7">
            <w:pPr>
              <w:ind w:firstLine="0"/>
              <w:rPr>
                <w:b/>
                <w:bCs/>
                <w:lang w:val="fr-FR"/>
              </w:rPr>
            </w:pPr>
            <w:r w:rsidRPr="00855006">
              <w:rPr>
                <w:b/>
                <w:bCs/>
                <w:color w:val="000000" w:themeColor="text1"/>
                <w:sz w:val="28"/>
                <w:szCs w:val="28"/>
                <w:lang w:val="fr-FR"/>
              </w:rPr>
              <w:t>Critère</w:t>
            </w:r>
          </w:p>
        </w:tc>
        <w:tc>
          <w:tcPr>
            <w:tcW w:w="3158" w:type="dxa"/>
          </w:tcPr>
          <w:p w14:paraId="6EBC76DF" w14:textId="0251605F" w:rsidR="00F54ACB" w:rsidRPr="00855006" w:rsidRDefault="00F54ACB" w:rsidP="00B00AC7">
            <w:pPr>
              <w:ind w:firstLine="0"/>
              <w:rPr>
                <w:b/>
                <w:bCs/>
                <w:color w:val="7030A0"/>
                <w:sz w:val="28"/>
                <w:szCs w:val="28"/>
                <w:lang w:val="fr-FR"/>
              </w:rPr>
            </w:pPr>
            <w:r w:rsidRPr="00855006">
              <w:rPr>
                <w:b/>
                <w:bCs/>
                <w:color w:val="7030A0"/>
                <w:sz w:val="28"/>
                <w:szCs w:val="28"/>
                <w:lang w:val="fr-FR"/>
              </w:rPr>
              <w:t>OGG</w:t>
            </w:r>
          </w:p>
        </w:tc>
        <w:tc>
          <w:tcPr>
            <w:tcW w:w="3159" w:type="dxa"/>
          </w:tcPr>
          <w:p w14:paraId="4F29411F" w14:textId="0B4E1CF5" w:rsidR="00F54ACB" w:rsidRPr="00855006" w:rsidRDefault="00F54ACB" w:rsidP="00B00AC7">
            <w:pPr>
              <w:ind w:firstLine="0"/>
              <w:rPr>
                <w:b/>
                <w:bCs/>
                <w:color w:val="7030A0"/>
                <w:sz w:val="28"/>
                <w:szCs w:val="28"/>
                <w:lang w:val="fr-FR"/>
              </w:rPr>
            </w:pPr>
            <w:r w:rsidRPr="00855006">
              <w:rPr>
                <w:b/>
                <w:bCs/>
                <w:color w:val="7030A0"/>
                <w:sz w:val="28"/>
                <w:szCs w:val="28"/>
                <w:lang w:val="fr-FR"/>
              </w:rPr>
              <w:t>ALAC</w:t>
            </w:r>
          </w:p>
        </w:tc>
      </w:tr>
      <w:tr w:rsidR="00F54ACB" w:rsidRPr="00855006" w14:paraId="0AC4922E" w14:textId="77777777" w:rsidTr="00223312">
        <w:trPr>
          <w:trHeight w:val="621"/>
        </w:trPr>
        <w:tc>
          <w:tcPr>
            <w:tcW w:w="3158" w:type="dxa"/>
          </w:tcPr>
          <w:p w14:paraId="25A3D7BD" w14:textId="68EDD373" w:rsidR="00F54ACB" w:rsidRPr="00855006" w:rsidRDefault="00F54ACB" w:rsidP="00B00AC7">
            <w:pPr>
              <w:ind w:firstLine="0"/>
              <w:rPr>
                <w:b/>
                <w:bCs/>
                <w:lang w:val="fr-FR"/>
              </w:rPr>
            </w:pPr>
            <w:r w:rsidRPr="00855006">
              <w:rPr>
                <w:b/>
                <w:bCs/>
                <w:lang w:val="fr-FR"/>
              </w:rPr>
              <w:t>Compression</w:t>
            </w:r>
          </w:p>
        </w:tc>
        <w:tc>
          <w:tcPr>
            <w:tcW w:w="3158" w:type="dxa"/>
          </w:tcPr>
          <w:p w14:paraId="199835D2" w14:textId="2D6EDB75" w:rsidR="00F54ACB" w:rsidRPr="00855006" w:rsidRDefault="00F54ACB" w:rsidP="00B00AC7">
            <w:pPr>
              <w:ind w:firstLine="0"/>
              <w:rPr>
                <w:lang w:val="fr-FR"/>
              </w:rPr>
            </w:pPr>
            <w:r w:rsidRPr="00855006">
              <w:rPr>
                <w:lang w:val="fr-FR"/>
              </w:rPr>
              <w:t>Avec perte</w:t>
            </w:r>
          </w:p>
        </w:tc>
        <w:tc>
          <w:tcPr>
            <w:tcW w:w="3159" w:type="dxa"/>
          </w:tcPr>
          <w:p w14:paraId="7F5569B0" w14:textId="11BF032C" w:rsidR="00F54ACB" w:rsidRPr="00855006" w:rsidRDefault="00F54ACB" w:rsidP="00B00AC7">
            <w:pPr>
              <w:ind w:firstLine="0"/>
              <w:rPr>
                <w:lang w:val="fr-FR"/>
              </w:rPr>
            </w:pPr>
            <w:r w:rsidRPr="00855006">
              <w:rPr>
                <w:lang w:val="fr-FR"/>
              </w:rPr>
              <w:t>Sans perte</w:t>
            </w:r>
          </w:p>
        </w:tc>
      </w:tr>
      <w:tr w:rsidR="00F54ACB" w:rsidRPr="00855006" w14:paraId="17752F80" w14:textId="77777777" w:rsidTr="00223312">
        <w:trPr>
          <w:trHeight w:val="645"/>
        </w:trPr>
        <w:tc>
          <w:tcPr>
            <w:tcW w:w="3158" w:type="dxa"/>
          </w:tcPr>
          <w:p w14:paraId="3228B153" w14:textId="717691C6" w:rsidR="00F54ACB" w:rsidRPr="00855006" w:rsidRDefault="00F54ACB" w:rsidP="00B00AC7">
            <w:pPr>
              <w:ind w:firstLine="0"/>
              <w:rPr>
                <w:b/>
                <w:bCs/>
                <w:lang w:val="fr-FR"/>
              </w:rPr>
            </w:pPr>
            <w:r w:rsidRPr="00855006">
              <w:rPr>
                <w:b/>
                <w:bCs/>
                <w:lang w:val="fr-FR"/>
              </w:rPr>
              <w:t>Qualité audio</w:t>
            </w:r>
          </w:p>
        </w:tc>
        <w:tc>
          <w:tcPr>
            <w:tcW w:w="3158" w:type="dxa"/>
          </w:tcPr>
          <w:p w14:paraId="5E2782FC" w14:textId="23F3042C" w:rsidR="00F54ACB" w:rsidRPr="00855006" w:rsidRDefault="00F54ACB" w:rsidP="00B00AC7">
            <w:pPr>
              <w:ind w:firstLine="0"/>
              <w:rPr>
                <w:lang w:val="fr-FR"/>
              </w:rPr>
            </w:pPr>
            <w:r w:rsidRPr="00855006">
              <w:rPr>
                <w:lang w:val="fr-FR"/>
              </w:rPr>
              <w:t>Bonne</w:t>
            </w:r>
          </w:p>
        </w:tc>
        <w:tc>
          <w:tcPr>
            <w:tcW w:w="3159" w:type="dxa"/>
          </w:tcPr>
          <w:p w14:paraId="2CD8E27A" w14:textId="7C42D435" w:rsidR="00F54ACB" w:rsidRPr="00855006" w:rsidRDefault="00F54ACB" w:rsidP="00B00AC7">
            <w:pPr>
              <w:ind w:firstLine="0"/>
              <w:rPr>
                <w:lang w:val="fr-FR"/>
              </w:rPr>
            </w:pPr>
            <w:r w:rsidRPr="00855006">
              <w:rPr>
                <w:lang w:val="fr-FR"/>
              </w:rPr>
              <w:t>Excellente(originale)</w:t>
            </w:r>
          </w:p>
        </w:tc>
      </w:tr>
      <w:tr w:rsidR="00F54ACB" w:rsidRPr="00855006" w14:paraId="03B0BDD0" w14:textId="77777777" w:rsidTr="00223312">
        <w:trPr>
          <w:trHeight w:val="621"/>
        </w:trPr>
        <w:tc>
          <w:tcPr>
            <w:tcW w:w="3158" w:type="dxa"/>
          </w:tcPr>
          <w:p w14:paraId="05ABF86D" w14:textId="131CDE33" w:rsidR="00F54ACB" w:rsidRPr="00855006" w:rsidRDefault="00F54ACB" w:rsidP="00B00AC7">
            <w:pPr>
              <w:ind w:firstLine="0"/>
              <w:rPr>
                <w:b/>
                <w:bCs/>
                <w:lang w:val="fr-FR"/>
              </w:rPr>
            </w:pPr>
            <w:r w:rsidRPr="00855006">
              <w:rPr>
                <w:b/>
                <w:bCs/>
                <w:lang w:val="fr-FR"/>
              </w:rPr>
              <w:t>Taille</w:t>
            </w:r>
            <w:r w:rsidR="00223312" w:rsidRPr="00855006">
              <w:rPr>
                <w:b/>
                <w:bCs/>
                <w:lang w:val="fr-FR"/>
              </w:rPr>
              <w:t xml:space="preserve"> du</w:t>
            </w:r>
            <w:r w:rsidRPr="00855006">
              <w:rPr>
                <w:b/>
                <w:bCs/>
                <w:lang w:val="fr-FR"/>
              </w:rPr>
              <w:t xml:space="preserve"> fichier</w:t>
            </w:r>
          </w:p>
        </w:tc>
        <w:tc>
          <w:tcPr>
            <w:tcW w:w="3158" w:type="dxa"/>
          </w:tcPr>
          <w:p w14:paraId="3166268B" w14:textId="6217A3EC" w:rsidR="00F54ACB" w:rsidRPr="00855006" w:rsidRDefault="00F54ACB" w:rsidP="00B00AC7">
            <w:pPr>
              <w:ind w:firstLine="0"/>
              <w:rPr>
                <w:lang w:val="fr-FR"/>
              </w:rPr>
            </w:pPr>
            <w:r w:rsidRPr="00855006">
              <w:rPr>
                <w:lang w:val="fr-FR"/>
              </w:rPr>
              <w:t>Plus petite</w:t>
            </w:r>
          </w:p>
        </w:tc>
        <w:tc>
          <w:tcPr>
            <w:tcW w:w="3159" w:type="dxa"/>
          </w:tcPr>
          <w:p w14:paraId="36E17E22" w14:textId="19FBBE3B" w:rsidR="00F54ACB" w:rsidRPr="00855006" w:rsidRDefault="00F54ACB" w:rsidP="00B00AC7">
            <w:pPr>
              <w:ind w:firstLine="0"/>
              <w:rPr>
                <w:lang w:val="fr-FR"/>
              </w:rPr>
            </w:pPr>
            <w:r w:rsidRPr="00855006">
              <w:rPr>
                <w:lang w:val="fr-FR"/>
              </w:rPr>
              <w:t>Plus grande</w:t>
            </w:r>
          </w:p>
        </w:tc>
      </w:tr>
      <w:tr w:rsidR="00F54ACB" w:rsidRPr="00855006" w14:paraId="65757E60" w14:textId="77777777" w:rsidTr="00223312">
        <w:trPr>
          <w:trHeight w:val="645"/>
        </w:trPr>
        <w:tc>
          <w:tcPr>
            <w:tcW w:w="3158" w:type="dxa"/>
          </w:tcPr>
          <w:p w14:paraId="2E6E97C6" w14:textId="65679B29" w:rsidR="00F54ACB" w:rsidRPr="00855006" w:rsidRDefault="00F54ACB" w:rsidP="00B00AC7">
            <w:pPr>
              <w:ind w:firstLine="0"/>
              <w:rPr>
                <w:b/>
                <w:bCs/>
                <w:lang w:val="fr-FR"/>
              </w:rPr>
            </w:pPr>
            <w:r w:rsidRPr="00855006">
              <w:rPr>
                <w:b/>
                <w:bCs/>
                <w:lang w:val="fr-FR"/>
              </w:rPr>
              <w:t>Licence</w:t>
            </w:r>
          </w:p>
        </w:tc>
        <w:tc>
          <w:tcPr>
            <w:tcW w:w="3158" w:type="dxa"/>
          </w:tcPr>
          <w:p w14:paraId="63C15E25" w14:textId="1C812ED7" w:rsidR="00F54ACB" w:rsidRPr="00855006" w:rsidRDefault="00F54ACB" w:rsidP="00B00AC7">
            <w:pPr>
              <w:ind w:firstLine="0"/>
              <w:rPr>
                <w:lang w:val="fr-FR"/>
              </w:rPr>
            </w:pPr>
            <w:r w:rsidRPr="00855006">
              <w:rPr>
                <w:lang w:val="fr-FR"/>
              </w:rPr>
              <w:t>Libre/Open source</w:t>
            </w:r>
          </w:p>
        </w:tc>
        <w:tc>
          <w:tcPr>
            <w:tcW w:w="3159" w:type="dxa"/>
          </w:tcPr>
          <w:p w14:paraId="0C459BC5" w14:textId="726DB8F0" w:rsidR="00F54ACB" w:rsidRPr="00855006" w:rsidRDefault="00F54ACB" w:rsidP="00B00AC7">
            <w:pPr>
              <w:ind w:firstLine="0"/>
              <w:rPr>
                <w:lang w:val="fr-FR"/>
              </w:rPr>
            </w:pPr>
            <w:r w:rsidRPr="00855006">
              <w:rPr>
                <w:lang w:val="fr-FR"/>
              </w:rPr>
              <w:t>Open source</w:t>
            </w:r>
            <w:r w:rsidR="00223312" w:rsidRPr="00855006">
              <w:rPr>
                <w:lang w:val="fr-FR"/>
              </w:rPr>
              <w:t xml:space="preserve"> </w:t>
            </w:r>
            <w:r w:rsidRPr="00855006">
              <w:rPr>
                <w:lang w:val="fr-FR"/>
              </w:rPr>
              <w:t>(Apple)</w:t>
            </w:r>
          </w:p>
        </w:tc>
      </w:tr>
      <w:tr w:rsidR="00F54ACB" w:rsidRPr="00855006" w14:paraId="76D84613" w14:textId="77777777" w:rsidTr="00223312">
        <w:trPr>
          <w:trHeight w:val="621"/>
        </w:trPr>
        <w:tc>
          <w:tcPr>
            <w:tcW w:w="3158" w:type="dxa"/>
          </w:tcPr>
          <w:p w14:paraId="677E1059" w14:textId="33C70EB7" w:rsidR="00F54ACB" w:rsidRPr="00855006" w:rsidRDefault="00F54ACB" w:rsidP="00B00AC7">
            <w:pPr>
              <w:ind w:firstLine="0"/>
              <w:rPr>
                <w:b/>
                <w:bCs/>
                <w:lang w:val="fr-FR"/>
              </w:rPr>
            </w:pPr>
            <w:r w:rsidRPr="00855006">
              <w:rPr>
                <w:b/>
                <w:bCs/>
                <w:lang w:val="fr-FR"/>
              </w:rPr>
              <w:t>Compatibilité</w:t>
            </w:r>
          </w:p>
        </w:tc>
        <w:tc>
          <w:tcPr>
            <w:tcW w:w="3158" w:type="dxa"/>
          </w:tcPr>
          <w:p w14:paraId="6A46209D" w14:textId="01CA4B10" w:rsidR="00F54ACB" w:rsidRPr="00855006" w:rsidRDefault="00F54ACB" w:rsidP="00B00AC7">
            <w:pPr>
              <w:ind w:firstLine="0"/>
              <w:rPr>
                <w:lang w:val="fr-FR"/>
              </w:rPr>
            </w:pPr>
            <w:r w:rsidRPr="00855006">
              <w:rPr>
                <w:lang w:val="fr-FR"/>
              </w:rPr>
              <w:t>Android,</w:t>
            </w:r>
            <w:r w:rsidR="00223312" w:rsidRPr="00855006">
              <w:rPr>
                <w:lang w:val="fr-FR"/>
              </w:rPr>
              <w:t xml:space="preserve"> </w:t>
            </w:r>
            <w:r w:rsidRPr="00855006">
              <w:rPr>
                <w:lang w:val="fr-FR"/>
              </w:rPr>
              <w:t>Linux,</w:t>
            </w:r>
            <w:r w:rsidR="00855006">
              <w:rPr>
                <w:lang w:val="fr-FR"/>
              </w:rPr>
              <w:t xml:space="preserve"> </w:t>
            </w:r>
            <w:r w:rsidRPr="00855006">
              <w:rPr>
                <w:lang w:val="fr-FR"/>
              </w:rPr>
              <w:t>Web</w:t>
            </w:r>
          </w:p>
        </w:tc>
        <w:tc>
          <w:tcPr>
            <w:tcW w:w="3159" w:type="dxa"/>
          </w:tcPr>
          <w:p w14:paraId="1F5E11A9" w14:textId="642D38AB" w:rsidR="00F54ACB" w:rsidRPr="00855006" w:rsidRDefault="00F54ACB" w:rsidP="00B00AC7">
            <w:pPr>
              <w:ind w:firstLine="0"/>
              <w:rPr>
                <w:lang w:val="fr-FR"/>
              </w:rPr>
            </w:pPr>
            <w:r w:rsidRPr="00855006">
              <w:rPr>
                <w:lang w:val="fr-FR"/>
              </w:rPr>
              <w:t>Apple</w:t>
            </w:r>
            <w:r w:rsidR="00223312" w:rsidRPr="00855006">
              <w:rPr>
                <w:lang w:val="fr-FR"/>
              </w:rPr>
              <w:t xml:space="preserve"> </w:t>
            </w:r>
            <w:r w:rsidRPr="00855006">
              <w:rPr>
                <w:lang w:val="fr-FR"/>
              </w:rPr>
              <w:t>(iOS</w:t>
            </w:r>
            <w:r w:rsidR="00223312" w:rsidRPr="00855006">
              <w:rPr>
                <w:lang w:val="fr-FR"/>
              </w:rPr>
              <w:t xml:space="preserve">, </w:t>
            </w:r>
            <w:proofErr w:type="spellStart"/>
            <w:r w:rsidRPr="00855006">
              <w:rPr>
                <w:lang w:val="fr-FR"/>
              </w:rPr>
              <w:t>macOS</w:t>
            </w:r>
            <w:proofErr w:type="spellEnd"/>
            <w:r w:rsidRPr="00855006">
              <w:rPr>
                <w:lang w:val="fr-FR"/>
              </w:rPr>
              <w:t>)</w:t>
            </w:r>
          </w:p>
        </w:tc>
      </w:tr>
      <w:tr w:rsidR="00F54ACB" w:rsidRPr="00855006" w14:paraId="62DC2D69" w14:textId="77777777" w:rsidTr="00223312">
        <w:trPr>
          <w:trHeight w:val="645"/>
        </w:trPr>
        <w:tc>
          <w:tcPr>
            <w:tcW w:w="3158" w:type="dxa"/>
          </w:tcPr>
          <w:p w14:paraId="025F698D" w14:textId="1306C515" w:rsidR="00F54ACB" w:rsidRPr="00855006" w:rsidRDefault="00F54ACB" w:rsidP="00B00AC7">
            <w:pPr>
              <w:ind w:firstLine="0"/>
              <w:rPr>
                <w:b/>
                <w:bCs/>
                <w:lang w:val="fr-FR"/>
              </w:rPr>
            </w:pPr>
            <w:r w:rsidRPr="00855006">
              <w:rPr>
                <w:b/>
                <w:bCs/>
                <w:lang w:val="fr-FR"/>
              </w:rPr>
              <w:t>Usage typique</w:t>
            </w:r>
          </w:p>
        </w:tc>
        <w:tc>
          <w:tcPr>
            <w:tcW w:w="3158" w:type="dxa"/>
          </w:tcPr>
          <w:p w14:paraId="216108EA" w14:textId="35E3D34F" w:rsidR="00F54ACB" w:rsidRPr="00855006" w:rsidRDefault="00F54ACB" w:rsidP="00B00AC7">
            <w:pPr>
              <w:ind w:firstLine="0"/>
              <w:rPr>
                <w:lang w:val="fr-FR"/>
              </w:rPr>
            </w:pPr>
            <w:r w:rsidRPr="00855006">
              <w:rPr>
                <w:lang w:val="fr-FR"/>
              </w:rPr>
              <w:t>Streaming,</w:t>
            </w:r>
            <w:r w:rsidR="00855006">
              <w:rPr>
                <w:lang w:val="fr-FR"/>
              </w:rPr>
              <w:t xml:space="preserve"> </w:t>
            </w:r>
            <w:r w:rsidRPr="00855006">
              <w:rPr>
                <w:lang w:val="fr-FR"/>
              </w:rPr>
              <w:t>Web</w:t>
            </w:r>
          </w:p>
        </w:tc>
        <w:tc>
          <w:tcPr>
            <w:tcW w:w="3159" w:type="dxa"/>
          </w:tcPr>
          <w:p w14:paraId="229FADD3" w14:textId="002E59B7" w:rsidR="00F54ACB" w:rsidRPr="00855006" w:rsidRDefault="00F54ACB" w:rsidP="00B00AC7">
            <w:pPr>
              <w:ind w:firstLine="0"/>
              <w:rPr>
                <w:lang w:val="fr-FR"/>
              </w:rPr>
            </w:pPr>
            <w:r w:rsidRPr="00855006">
              <w:rPr>
                <w:lang w:val="fr-FR"/>
              </w:rPr>
              <w:t>Archivage,</w:t>
            </w:r>
            <w:r w:rsidR="00855006">
              <w:rPr>
                <w:lang w:val="fr-FR"/>
              </w:rPr>
              <w:t xml:space="preserve"> </w:t>
            </w:r>
            <w:r w:rsidRPr="00855006">
              <w:rPr>
                <w:lang w:val="fr-FR"/>
              </w:rPr>
              <w:t>hi-fi Apple</w:t>
            </w:r>
          </w:p>
        </w:tc>
      </w:tr>
    </w:tbl>
    <w:p w14:paraId="7C38A13F" w14:textId="77777777" w:rsidR="00B00AC7" w:rsidRPr="00855006" w:rsidRDefault="00B00AC7" w:rsidP="00B00AC7"/>
    <w:p w14:paraId="3B28D2EF" w14:textId="77777777" w:rsidR="00B00AC7" w:rsidRPr="00855006" w:rsidRDefault="00B00AC7" w:rsidP="00B00AC7"/>
    <w:p w14:paraId="77F91D01" w14:textId="77777777" w:rsidR="00B00AC7" w:rsidRPr="00855006" w:rsidRDefault="00B00AC7" w:rsidP="00B00AC7"/>
    <w:p w14:paraId="2417EDA2" w14:textId="77777777" w:rsidR="00B00AC7" w:rsidRPr="00855006" w:rsidRDefault="00B00AC7" w:rsidP="00B00AC7"/>
    <w:p w14:paraId="49F5DD36" w14:textId="77777777" w:rsidR="00B00AC7" w:rsidRPr="00855006" w:rsidRDefault="00B00AC7" w:rsidP="00B00AC7"/>
    <w:p w14:paraId="0706C86E" w14:textId="77777777" w:rsidR="00B00AC7" w:rsidRPr="00855006" w:rsidRDefault="00B00AC7" w:rsidP="00B00AC7"/>
    <w:p w14:paraId="06F4BDA4" w14:textId="77777777" w:rsidR="00B00AC7" w:rsidRPr="00855006" w:rsidRDefault="00B00AC7" w:rsidP="00B00AC7"/>
    <w:p w14:paraId="280BE3D0" w14:textId="77777777" w:rsidR="00B00AC7" w:rsidRPr="00855006" w:rsidRDefault="00B00AC7" w:rsidP="00B00AC7"/>
    <w:p w14:paraId="14EFEDAF" w14:textId="77777777" w:rsidR="00B00AC7" w:rsidRPr="00855006" w:rsidRDefault="00B00AC7" w:rsidP="00B00AC7"/>
    <w:p w14:paraId="2516EE42" w14:textId="77777777" w:rsidR="00B00AC7" w:rsidRPr="00855006" w:rsidRDefault="00B00AC7" w:rsidP="00B00AC7"/>
    <w:p w14:paraId="6E9E8857" w14:textId="77777777" w:rsidR="00B00AC7" w:rsidRPr="00855006" w:rsidRDefault="00B00AC7" w:rsidP="00B00AC7"/>
    <w:p w14:paraId="2C17781F" w14:textId="77777777" w:rsidR="00B00AC7" w:rsidRPr="00855006" w:rsidRDefault="00B00AC7" w:rsidP="00B00AC7"/>
    <w:p w14:paraId="02E0B6E8" w14:textId="77777777" w:rsidR="00B00AC7" w:rsidRPr="00855006" w:rsidRDefault="00B00AC7" w:rsidP="00B00AC7"/>
    <w:p w14:paraId="79A8679B" w14:textId="77777777" w:rsidR="00B00AC7" w:rsidRPr="00855006" w:rsidRDefault="00B00AC7" w:rsidP="00B00AC7"/>
    <w:p w14:paraId="08070EE8" w14:textId="77777777" w:rsidR="00B00AC7" w:rsidRPr="00855006" w:rsidRDefault="00B00AC7" w:rsidP="00B00AC7"/>
    <w:p w14:paraId="7C3FB9A7" w14:textId="77777777" w:rsidR="00B00AC7" w:rsidRPr="00855006" w:rsidRDefault="00B00AC7" w:rsidP="00B00AC7"/>
    <w:p w14:paraId="3E0105DD" w14:textId="77777777" w:rsidR="00B00AC7" w:rsidRPr="00855006" w:rsidRDefault="00B00AC7" w:rsidP="00B00AC7"/>
    <w:p w14:paraId="78F5B814" w14:textId="77777777" w:rsidR="00B00AC7" w:rsidRPr="00855006" w:rsidRDefault="00B00AC7" w:rsidP="00B00AC7"/>
    <w:p w14:paraId="76B0E93E" w14:textId="77777777" w:rsidR="00B00AC7" w:rsidRPr="00855006" w:rsidRDefault="00B00AC7" w:rsidP="00B00AC7"/>
    <w:p w14:paraId="5BA5A87A" w14:textId="77777777" w:rsidR="00B00AC7" w:rsidRPr="00855006" w:rsidRDefault="00B00AC7" w:rsidP="002E44A5">
      <w:pPr>
        <w:ind w:firstLine="0"/>
      </w:pPr>
    </w:p>
    <w:p w14:paraId="23D1BBCB" w14:textId="77777777" w:rsidR="00D72423" w:rsidRPr="00855006" w:rsidRDefault="00D72423" w:rsidP="002E44A5">
      <w:pPr>
        <w:ind w:firstLine="0"/>
      </w:pPr>
    </w:p>
    <w:p w14:paraId="5CE36911" w14:textId="77777777" w:rsidR="00D72423" w:rsidRPr="00855006" w:rsidRDefault="00D72423" w:rsidP="002E44A5">
      <w:pPr>
        <w:ind w:firstLine="0"/>
      </w:pPr>
    </w:p>
    <w:p w14:paraId="3CB3918C" w14:textId="77777777" w:rsidR="00D72423" w:rsidRPr="00855006" w:rsidRDefault="00D72423" w:rsidP="002E44A5">
      <w:pPr>
        <w:ind w:firstLine="0"/>
      </w:pPr>
    </w:p>
    <w:p w14:paraId="2105C22D" w14:textId="77777777" w:rsidR="00D72423" w:rsidRPr="00855006" w:rsidRDefault="00D72423" w:rsidP="002E44A5">
      <w:pPr>
        <w:ind w:firstLine="0"/>
      </w:pPr>
    </w:p>
    <w:p w14:paraId="6CB8E0DC" w14:textId="44BFA4DC" w:rsidR="00356235" w:rsidRPr="00855006" w:rsidRDefault="00B00AC7" w:rsidP="00F44941">
      <w:pPr>
        <w:pStyle w:val="Titre1"/>
      </w:pPr>
      <w:bookmarkStart w:id="12" w:name="_Toc195654277"/>
      <w:bookmarkStart w:id="13" w:name="_Toc196085827"/>
      <w:r w:rsidRPr="00855006">
        <w:lastRenderedPageBreak/>
        <w:t>Extension personnalisé</w:t>
      </w:r>
      <w:r w:rsidR="00F950B4" w:rsidRPr="00855006">
        <w:t>e</w:t>
      </w:r>
      <w:r w:rsidR="008B051E" w:rsidRPr="00855006">
        <w:t> </w:t>
      </w:r>
      <w:proofErr w:type="gramStart"/>
      <w:r w:rsidR="008B051E" w:rsidRPr="00855006">
        <w:t>« .</w:t>
      </w:r>
      <w:proofErr w:type="spellStart"/>
      <w:r w:rsidR="008B051E" w:rsidRPr="00855006">
        <w:t>irm</w:t>
      </w:r>
      <w:proofErr w:type="spellEnd"/>
      <w:proofErr w:type="gramEnd"/>
      <w:r w:rsidR="008B051E" w:rsidRPr="00855006">
        <w:t> </w:t>
      </w:r>
      <w:proofErr w:type="gramStart"/>
      <w:r w:rsidR="008B051E" w:rsidRPr="00855006">
        <w:t>»</w:t>
      </w:r>
      <w:r w:rsidRPr="00855006">
        <w:t>:</w:t>
      </w:r>
      <w:bookmarkEnd w:id="12"/>
      <w:bookmarkEnd w:id="13"/>
      <w:proofErr w:type="gramEnd"/>
    </w:p>
    <w:p w14:paraId="603770F6" w14:textId="54819AFD" w:rsidR="00BB23C6" w:rsidRPr="00855006" w:rsidRDefault="00E05DC2" w:rsidP="00F44941">
      <w:pPr>
        <w:pStyle w:val="Titre2"/>
        <w:rPr>
          <w:b/>
          <w:bCs/>
          <w:color w:val="538135" w:themeColor="accent6" w:themeShade="BF"/>
          <w:sz w:val="32"/>
          <w:szCs w:val="32"/>
        </w:rPr>
      </w:pPr>
      <w:bookmarkStart w:id="14" w:name="_Toc196085828"/>
      <w:r w:rsidRPr="00855006">
        <w:rPr>
          <w:b/>
          <w:bCs/>
          <w:color w:val="538135" w:themeColor="accent6" w:themeShade="BF"/>
          <w:sz w:val="32"/>
          <w:szCs w:val="32"/>
        </w:rPr>
        <w:t>Analyse et planification</w:t>
      </w:r>
      <w:r w:rsidR="004F5F3A" w:rsidRPr="00855006">
        <w:rPr>
          <w:b/>
          <w:bCs/>
          <w:color w:val="538135" w:themeColor="accent6" w:themeShade="BF"/>
          <w:sz w:val="32"/>
          <w:szCs w:val="32"/>
        </w:rPr>
        <w:t> :</w:t>
      </w:r>
      <w:bookmarkEnd w:id="14"/>
    </w:p>
    <w:p w14:paraId="4ABD355E" w14:textId="70541D5C" w:rsidR="00B00AC7" w:rsidRPr="00855006" w:rsidRDefault="00B00AC7" w:rsidP="00E05DC2">
      <w:pPr>
        <w:pStyle w:val="Titre3"/>
        <w:rPr>
          <w:b/>
          <w:bCs/>
          <w:color w:val="C45911" w:themeColor="accent2" w:themeShade="BF"/>
          <w:sz w:val="32"/>
          <w:szCs w:val="32"/>
        </w:rPr>
      </w:pPr>
      <w:bookmarkStart w:id="15" w:name="_Toc196085829"/>
      <w:r w:rsidRPr="00855006">
        <w:rPr>
          <w:b/>
          <w:bCs/>
          <w:color w:val="C45911" w:themeColor="accent2" w:themeShade="BF"/>
          <w:sz w:val="32"/>
          <w:szCs w:val="32"/>
        </w:rPr>
        <w:t>Introduction à l'extension IRM</w:t>
      </w:r>
      <w:r w:rsidR="004F5F3A" w:rsidRPr="00855006">
        <w:rPr>
          <w:b/>
          <w:bCs/>
          <w:color w:val="C45911" w:themeColor="accent2" w:themeShade="BF"/>
          <w:sz w:val="32"/>
          <w:szCs w:val="32"/>
        </w:rPr>
        <w:t> :</w:t>
      </w:r>
      <w:bookmarkEnd w:id="15"/>
    </w:p>
    <w:p w14:paraId="5CE18D98" w14:textId="77777777" w:rsidR="004F5F3A" w:rsidRPr="00855006" w:rsidRDefault="004F5F3A" w:rsidP="004F5F3A"/>
    <w:p w14:paraId="57B53AA7" w14:textId="1664F407" w:rsidR="00B00AC7" w:rsidRPr="00855006" w:rsidRDefault="00B00AC7" w:rsidP="00B00AC7">
      <w:pPr>
        <w:spacing w:after="160" w:line="278" w:lineRule="auto"/>
      </w:pPr>
      <w:r w:rsidRPr="00855006">
        <w:t>Dans ce chapitre, nous présentons notre innovation principale</w:t>
      </w:r>
      <w:r w:rsidR="00EA4782" w:rsidRPr="00855006">
        <w:t xml:space="preserve"> </w:t>
      </w:r>
      <w:r w:rsidRPr="00855006">
        <w:t>: le développement d'un nouveau format de compression audio nommé IRM. Cette proposition s'inscrit dans la lignée de notre étude comparative des formats existants, tout en cherchant à apporter une solution qui répond aux limitations identifiées dans notre analyse. Le format IRM a été conçu pour offrir un équilibre optimal entre qualité audio et taux de compression, en combinant efficacement plusieurs algorithmes de codage.</w:t>
      </w:r>
    </w:p>
    <w:p w14:paraId="5E97FAE6" w14:textId="77777777" w:rsidR="00B00AC7" w:rsidRPr="00855006" w:rsidRDefault="00B00AC7" w:rsidP="00E05DC2">
      <w:pPr>
        <w:pStyle w:val="Titre3"/>
        <w:rPr>
          <w:b/>
          <w:bCs/>
          <w:color w:val="C45911" w:themeColor="accent2" w:themeShade="BF"/>
          <w:sz w:val="32"/>
          <w:szCs w:val="32"/>
        </w:rPr>
      </w:pPr>
      <w:r w:rsidRPr="00855006">
        <w:rPr>
          <w:b/>
          <w:bCs/>
          <w:color w:val="C45911" w:themeColor="accent2" w:themeShade="BF"/>
          <w:sz w:val="32"/>
          <w:szCs w:val="32"/>
        </w:rPr>
        <w:t xml:space="preserve"> </w:t>
      </w:r>
      <w:bookmarkStart w:id="16" w:name="_Toc196085830"/>
      <w:r w:rsidRPr="00855006">
        <w:rPr>
          <w:b/>
          <w:bCs/>
          <w:color w:val="C45911" w:themeColor="accent2" w:themeShade="BF"/>
          <w:sz w:val="32"/>
          <w:szCs w:val="32"/>
        </w:rPr>
        <w:t>Contexte et objectifs du format IRM</w:t>
      </w:r>
      <w:bookmarkEnd w:id="16"/>
    </w:p>
    <w:p w14:paraId="1291BEE4" w14:textId="77777777" w:rsidR="00BB23C6" w:rsidRPr="00855006" w:rsidRDefault="00BB23C6" w:rsidP="00BB23C6"/>
    <w:p w14:paraId="0781286B" w14:textId="77777777" w:rsidR="00B00AC7" w:rsidRPr="00855006" w:rsidRDefault="00B00AC7" w:rsidP="00B00AC7">
      <w:pPr>
        <w:spacing w:after="160" w:line="278" w:lineRule="auto"/>
      </w:pPr>
      <w:r w:rsidRPr="00855006">
        <w:t>Le développement du format IRM s'inscrit dans le cadre du mini-projet de Traitement des Données Multimédia (TDM) de la Licence Informatique, Réseaux et Multimédia (IRM) à la Faculté des Sciences et Techniques de Mohammedia. Notre objectif était de proposer une alternative innovante aux formats de compression audio existants, en exploitant les connaissances acquises en matière de codage et compression numérique.</w:t>
      </w:r>
    </w:p>
    <w:p w14:paraId="00F842B4" w14:textId="39F27BFF" w:rsidR="00B00AC7" w:rsidRPr="00855006" w:rsidRDefault="00B00AC7" w:rsidP="00B00AC7">
      <w:pPr>
        <w:spacing w:after="160" w:line="278" w:lineRule="auto"/>
      </w:pPr>
      <w:r w:rsidRPr="00855006">
        <w:t>Le format IRM vise à</w:t>
      </w:r>
      <w:r w:rsidR="00EA4782" w:rsidRPr="00855006">
        <w:t xml:space="preserve"> </w:t>
      </w:r>
      <w:r w:rsidRPr="00855006">
        <w:t>:</w:t>
      </w:r>
      <w:r w:rsidR="00223312" w:rsidRPr="00855006">
        <w:t xml:space="preserve"> </w:t>
      </w:r>
    </w:p>
    <w:p w14:paraId="4F239ED9" w14:textId="77777777" w:rsidR="00B00AC7" w:rsidRPr="00855006" w:rsidRDefault="00B00AC7" w:rsidP="0005582A">
      <w:pPr>
        <w:numPr>
          <w:ilvl w:val="0"/>
          <w:numId w:val="30"/>
        </w:numPr>
        <w:spacing w:after="160" w:line="278" w:lineRule="auto"/>
        <w:jc w:val="left"/>
      </w:pPr>
      <w:r w:rsidRPr="00855006">
        <w:t>Réduire efficacement la taille des fichiers audio sans compromettre la qualité sonore</w:t>
      </w:r>
    </w:p>
    <w:p w14:paraId="2491D229" w14:textId="77777777" w:rsidR="00B00AC7" w:rsidRPr="00855006" w:rsidRDefault="00B00AC7" w:rsidP="0005582A">
      <w:pPr>
        <w:numPr>
          <w:ilvl w:val="0"/>
          <w:numId w:val="30"/>
        </w:numPr>
        <w:spacing w:after="160" w:line="278" w:lineRule="auto"/>
        <w:jc w:val="left"/>
      </w:pPr>
      <w:r w:rsidRPr="00855006">
        <w:t>Proposer une alternative aux formats commerciaux dominants.</w:t>
      </w:r>
    </w:p>
    <w:p w14:paraId="09384058" w14:textId="268BBC1B" w:rsidR="00B00AC7" w:rsidRPr="00855006" w:rsidRDefault="00B00AC7" w:rsidP="0005582A">
      <w:pPr>
        <w:numPr>
          <w:ilvl w:val="0"/>
          <w:numId w:val="30"/>
        </w:numPr>
        <w:spacing w:after="160" w:line="278" w:lineRule="auto"/>
        <w:jc w:val="left"/>
      </w:pPr>
      <w:r w:rsidRPr="00855006">
        <w:t>Exploiter les avantages des algorithmes de compression vus en cours (</w:t>
      </w:r>
      <w:proofErr w:type="spellStart"/>
      <w:r w:rsidRPr="00855006">
        <w:t>Huffman</w:t>
      </w:r>
      <w:proofErr w:type="spellEnd"/>
      <w:r w:rsidRPr="00855006">
        <w:t>, LZW)</w:t>
      </w:r>
    </w:p>
    <w:p w14:paraId="4E093474" w14:textId="77777777" w:rsidR="00B00AC7" w:rsidRPr="00855006" w:rsidRDefault="00B00AC7" w:rsidP="0005582A">
      <w:pPr>
        <w:numPr>
          <w:ilvl w:val="0"/>
          <w:numId w:val="30"/>
        </w:numPr>
        <w:spacing w:after="160" w:line="278" w:lineRule="auto"/>
        <w:jc w:val="left"/>
      </w:pPr>
      <w:r w:rsidRPr="00855006">
        <w:t>Offrir une flexibilité d'utilisation adaptée aux besoins des utilisateurs</w:t>
      </w:r>
    </w:p>
    <w:p w14:paraId="522E20BA" w14:textId="4DD792FD" w:rsidR="00B00AC7" w:rsidRPr="00855006" w:rsidRDefault="00B00AC7" w:rsidP="00E05DC2">
      <w:pPr>
        <w:pStyle w:val="Titre3"/>
        <w:rPr>
          <w:b/>
          <w:bCs/>
          <w:color w:val="C45911" w:themeColor="accent2" w:themeShade="BF"/>
          <w:sz w:val="32"/>
          <w:szCs w:val="32"/>
        </w:rPr>
      </w:pPr>
      <w:bookmarkStart w:id="17" w:name="_Toc196085831"/>
      <w:r w:rsidRPr="00855006">
        <w:rPr>
          <w:b/>
          <w:bCs/>
          <w:color w:val="C45911" w:themeColor="accent2" w:themeShade="BF"/>
          <w:sz w:val="32"/>
          <w:szCs w:val="32"/>
        </w:rPr>
        <w:t>Présentation de la problématique</w:t>
      </w:r>
      <w:r w:rsidR="003938F4" w:rsidRPr="00855006">
        <w:rPr>
          <w:b/>
          <w:bCs/>
          <w:color w:val="C45911" w:themeColor="accent2" w:themeShade="BF"/>
          <w:sz w:val="32"/>
          <w:szCs w:val="32"/>
        </w:rPr>
        <w:t> :</w:t>
      </w:r>
      <w:bookmarkEnd w:id="17"/>
    </w:p>
    <w:p w14:paraId="3A3BBD8A" w14:textId="77777777" w:rsidR="003938F4" w:rsidRPr="00855006" w:rsidRDefault="003938F4" w:rsidP="003938F4"/>
    <w:p w14:paraId="4EAA7090" w14:textId="77777777" w:rsidR="00B00AC7" w:rsidRPr="00855006" w:rsidRDefault="00B00AC7" w:rsidP="00B00AC7">
      <w:pPr>
        <w:spacing w:after="160" w:line="278" w:lineRule="auto"/>
      </w:pPr>
      <w:r w:rsidRPr="00855006">
        <w:t>Malgré l'existence de nombreux formats de compression audio, chacun présente des avantages et des inconvénients spécifiques :</w:t>
      </w:r>
    </w:p>
    <w:p w14:paraId="7BAD1ADA" w14:textId="77777777" w:rsidR="00B00AC7" w:rsidRPr="00855006" w:rsidRDefault="00B00AC7" w:rsidP="0005582A">
      <w:pPr>
        <w:numPr>
          <w:ilvl w:val="0"/>
          <w:numId w:val="31"/>
        </w:numPr>
        <w:spacing w:after="160" w:line="278" w:lineRule="auto"/>
        <w:jc w:val="left"/>
      </w:pPr>
      <w:r w:rsidRPr="00855006">
        <w:t>Les formats sans perte (FLAC, ALAC) préservent la qualité mais offrent des taux de compression modérés</w:t>
      </w:r>
    </w:p>
    <w:p w14:paraId="3AEC1588" w14:textId="77777777" w:rsidR="00B00AC7" w:rsidRPr="00855006" w:rsidRDefault="00B00AC7" w:rsidP="0005582A">
      <w:pPr>
        <w:numPr>
          <w:ilvl w:val="0"/>
          <w:numId w:val="31"/>
        </w:numPr>
        <w:spacing w:after="160" w:line="278" w:lineRule="auto"/>
        <w:jc w:val="left"/>
      </w:pPr>
      <w:r w:rsidRPr="00855006">
        <w:t>Les formats avec perte (MP3, AAC) atteignent des taux de compression élevés mais au détriment de la qualité</w:t>
      </w:r>
    </w:p>
    <w:p w14:paraId="0E02D175" w14:textId="77777777" w:rsidR="00B00AC7" w:rsidRPr="00855006" w:rsidRDefault="00B00AC7" w:rsidP="0005582A">
      <w:pPr>
        <w:numPr>
          <w:ilvl w:val="0"/>
          <w:numId w:val="31"/>
        </w:numPr>
        <w:spacing w:after="160" w:line="278" w:lineRule="auto"/>
        <w:jc w:val="left"/>
      </w:pPr>
      <w:r w:rsidRPr="00855006">
        <w:t>Certains formats sont propriétaires, limitant leur utilisation dans des projets open source</w:t>
      </w:r>
    </w:p>
    <w:p w14:paraId="1D2A412F" w14:textId="77777777" w:rsidR="00B00AC7" w:rsidRPr="00855006" w:rsidRDefault="00B00AC7" w:rsidP="0005582A">
      <w:pPr>
        <w:numPr>
          <w:ilvl w:val="0"/>
          <w:numId w:val="31"/>
        </w:numPr>
        <w:spacing w:after="160" w:line="278" w:lineRule="auto"/>
        <w:jc w:val="left"/>
      </w:pPr>
      <w:r w:rsidRPr="00855006">
        <w:t>La plupart des solutions n'offrent pas d'adaptabilité en fonction du type de contenu audio</w:t>
      </w:r>
    </w:p>
    <w:p w14:paraId="79136D14" w14:textId="77777777" w:rsidR="00B00AC7" w:rsidRPr="00855006" w:rsidRDefault="00B00AC7" w:rsidP="00F44941">
      <w:pPr>
        <w:spacing w:after="160" w:line="278" w:lineRule="auto"/>
        <w:ind w:left="360" w:firstLine="0"/>
      </w:pPr>
      <w:r w:rsidRPr="00855006">
        <w:lastRenderedPageBreak/>
        <w:t>Notre problématique consiste donc à développer un nouveau format qui tente de concilier ces différentes contraintes tout en proposant une approche innovante basée sur la combinaison de plusieurs algorithmes de compression.</w:t>
      </w:r>
    </w:p>
    <w:p w14:paraId="1D2556EA" w14:textId="489AFDF4" w:rsidR="00B00AC7" w:rsidRPr="00855006" w:rsidRDefault="00B00AC7" w:rsidP="00BB23C6">
      <w:pPr>
        <w:pStyle w:val="Titre3"/>
        <w:rPr>
          <w:b/>
          <w:bCs/>
          <w:color w:val="C45911" w:themeColor="accent2" w:themeShade="BF"/>
          <w:sz w:val="32"/>
          <w:szCs w:val="32"/>
        </w:rPr>
      </w:pPr>
      <w:r w:rsidRPr="00855006">
        <w:rPr>
          <w:b/>
          <w:bCs/>
          <w:color w:val="C45911" w:themeColor="accent2" w:themeShade="BF"/>
          <w:sz w:val="32"/>
          <w:szCs w:val="32"/>
        </w:rPr>
        <w:t xml:space="preserve"> </w:t>
      </w:r>
      <w:bookmarkStart w:id="18" w:name="_Toc196085832"/>
      <w:r w:rsidRPr="00855006">
        <w:rPr>
          <w:b/>
          <w:bCs/>
          <w:color w:val="C45911" w:themeColor="accent2" w:themeShade="BF"/>
          <w:sz w:val="32"/>
          <w:szCs w:val="32"/>
        </w:rPr>
        <w:t>Étude de l'existant</w:t>
      </w:r>
      <w:r w:rsidR="003938F4" w:rsidRPr="00855006">
        <w:rPr>
          <w:b/>
          <w:bCs/>
          <w:color w:val="C45911" w:themeColor="accent2" w:themeShade="BF"/>
          <w:sz w:val="32"/>
          <w:szCs w:val="32"/>
        </w:rPr>
        <w:t> :</w:t>
      </w:r>
      <w:bookmarkEnd w:id="18"/>
    </w:p>
    <w:p w14:paraId="74F9F9C7" w14:textId="77777777" w:rsidR="003938F4" w:rsidRPr="00855006" w:rsidRDefault="003938F4" w:rsidP="003938F4"/>
    <w:p w14:paraId="7A1E4AB7" w14:textId="33373300" w:rsidR="00B00AC7" w:rsidRPr="00855006" w:rsidRDefault="00F44941" w:rsidP="00F44941">
      <w:pPr>
        <w:ind w:firstLine="0"/>
      </w:pPr>
      <w:r w:rsidRPr="00855006">
        <w:t xml:space="preserve">      </w:t>
      </w:r>
      <w:r w:rsidR="00B00AC7" w:rsidRPr="00855006">
        <w:t xml:space="preserve">On a réalisé une étude approfondie des formats qui </w:t>
      </w:r>
      <w:r w:rsidR="00144D48" w:rsidRPr="00855006">
        <w:t xml:space="preserve">nous </w:t>
      </w:r>
      <w:r w:rsidR="00B00AC7" w:rsidRPr="00855006">
        <w:t>ont été assignés, notamment OGG et ALAC. Cette analyse a porté sur :</w:t>
      </w:r>
    </w:p>
    <w:p w14:paraId="7F58FADB" w14:textId="77777777" w:rsidR="00144D48" w:rsidRPr="00855006" w:rsidRDefault="00144D48" w:rsidP="00B00AC7"/>
    <w:p w14:paraId="77253881" w14:textId="77777777" w:rsidR="00B00AC7" w:rsidRPr="00855006" w:rsidRDefault="00B00AC7" w:rsidP="0005582A">
      <w:pPr>
        <w:numPr>
          <w:ilvl w:val="0"/>
          <w:numId w:val="32"/>
        </w:numPr>
      </w:pPr>
      <w:r w:rsidRPr="00855006">
        <w:rPr>
          <w:b/>
          <w:bCs/>
        </w:rPr>
        <w:t>Architecture des formats</w:t>
      </w:r>
      <w:r w:rsidRPr="00855006">
        <w:t xml:space="preserve"> : Structure des fichiers, organisation des métadonnées</w:t>
      </w:r>
    </w:p>
    <w:p w14:paraId="69F59E87" w14:textId="77777777" w:rsidR="00B00AC7" w:rsidRPr="00855006" w:rsidRDefault="00B00AC7" w:rsidP="0005582A">
      <w:pPr>
        <w:numPr>
          <w:ilvl w:val="0"/>
          <w:numId w:val="32"/>
        </w:numPr>
      </w:pPr>
      <w:r w:rsidRPr="00855006">
        <w:rPr>
          <w:b/>
          <w:bCs/>
        </w:rPr>
        <w:t>Algorithmes utilisés</w:t>
      </w:r>
      <w:r w:rsidRPr="00855006">
        <w:t xml:space="preserve"> : Techniques de prédiction, codage entropique</w:t>
      </w:r>
    </w:p>
    <w:p w14:paraId="0ECF9004" w14:textId="77777777" w:rsidR="00B00AC7" w:rsidRPr="00855006" w:rsidRDefault="00B00AC7" w:rsidP="0005582A">
      <w:pPr>
        <w:numPr>
          <w:ilvl w:val="0"/>
          <w:numId w:val="32"/>
        </w:numPr>
      </w:pPr>
      <w:r w:rsidRPr="00855006">
        <w:rPr>
          <w:b/>
          <w:bCs/>
        </w:rPr>
        <w:t>Performance</w:t>
      </w:r>
      <w:r w:rsidRPr="00855006">
        <w:t xml:space="preserve"> : Taux de compression, vitesse d'encodage/décodage</w:t>
      </w:r>
    </w:p>
    <w:p w14:paraId="4BD49D4E" w14:textId="77777777" w:rsidR="00B00AC7" w:rsidRPr="00855006" w:rsidRDefault="00B00AC7" w:rsidP="0005582A">
      <w:pPr>
        <w:numPr>
          <w:ilvl w:val="0"/>
          <w:numId w:val="32"/>
        </w:numPr>
      </w:pPr>
      <w:r w:rsidRPr="00855006">
        <w:rPr>
          <w:b/>
          <w:bCs/>
        </w:rPr>
        <w:t>Qualité</w:t>
      </w:r>
      <w:r w:rsidRPr="00855006">
        <w:t xml:space="preserve"> : Fidélité au signal original, artefacts audibles</w:t>
      </w:r>
    </w:p>
    <w:p w14:paraId="36A3877D" w14:textId="77777777" w:rsidR="00B00AC7" w:rsidRPr="00855006" w:rsidRDefault="00B00AC7" w:rsidP="0005582A">
      <w:pPr>
        <w:numPr>
          <w:ilvl w:val="0"/>
          <w:numId w:val="32"/>
        </w:numPr>
      </w:pPr>
      <w:r w:rsidRPr="00855006">
        <w:rPr>
          <w:b/>
          <w:bCs/>
        </w:rPr>
        <w:t>Compatibilité</w:t>
      </w:r>
      <w:r w:rsidRPr="00855006">
        <w:t xml:space="preserve"> : Support par les différents systèmes et applications</w:t>
      </w:r>
    </w:p>
    <w:p w14:paraId="1E975BFF" w14:textId="77777777" w:rsidR="00144D48" w:rsidRPr="00855006" w:rsidRDefault="00144D48" w:rsidP="00144D48">
      <w:pPr>
        <w:ind w:left="720" w:firstLine="0"/>
      </w:pPr>
    </w:p>
    <w:p w14:paraId="3A918B32" w14:textId="2E3D496D" w:rsidR="00B00AC7" w:rsidRPr="00855006" w:rsidRDefault="00144D48" w:rsidP="00144D48">
      <w:pPr>
        <w:ind w:firstLine="0"/>
      </w:pPr>
      <w:r w:rsidRPr="00855006">
        <w:t xml:space="preserve">        </w:t>
      </w:r>
      <w:r w:rsidR="00B00AC7" w:rsidRPr="00855006">
        <w:t>Cette étude a révélé que :</w:t>
      </w:r>
    </w:p>
    <w:p w14:paraId="6CBB14C2" w14:textId="77777777" w:rsidR="00144D48" w:rsidRPr="00855006" w:rsidRDefault="00144D48" w:rsidP="00B00AC7"/>
    <w:p w14:paraId="7C95CD42" w14:textId="77777777" w:rsidR="00B00AC7" w:rsidRPr="00855006" w:rsidRDefault="00B00AC7" w:rsidP="0005582A">
      <w:pPr>
        <w:numPr>
          <w:ilvl w:val="0"/>
          <w:numId w:val="33"/>
        </w:numPr>
      </w:pPr>
      <w:r w:rsidRPr="00855006">
        <w:t xml:space="preserve">OGG (avec le codec </w:t>
      </w:r>
      <w:proofErr w:type="spellStart"/>
      <w:r w:rsidRPr="00855006">
        <w:t>Vorbis</w:t>
      </w:r>
      <w:proofErr w:type="spellEnd"/>
      <w:r w:rsidRPr="00855006">
        <w:t>) utilise une compression avec pertes basée sur la transformée en cosinus discrète modifiée</w:t>
      </w:r>
    </w:p>
    <w:p w14:paraId="19F063DA" w14:textId="77777777" w:rsidR="00B00AC7" w:rsidRPr="00855006" w:rsidRDefault="00B00AC7" w:rsidP="0005582A">
      <w:pPr>
        <w:numPr>
          <w:ilvl w:val="0"/>
          <w:numId w:val="33"/>
        </w:numPr>
      </w:pPr>
      <w:r w:rsidRPr="00855006">
        <w:t xml:space="preserve">ALAC (Apple </w:t>
      </w:r>
      <w:proofErr w:type="spellStart"/>
      <w:r w:rsidRPr="00855006">
        <w:t>Lossless</w:t>
      </w:r>
      <w:proofErr w:type="spellEnd"/>
      <w:r w:rsidRPr="00855006">
        <w:t xml:space="preserve"> Audio Codec) emploie une compression sans perte avec prédiction linéaire et codage entropique</w:t>
      </w:r>
    </w:p>
    <w:p w14:paraId="49A1CFEF" w14:textId="5146EEB1" w:rsidR="00B00AC7" w:rsidRPr="00855006" w:rsidRDefault="00B00AC7" w:rsidP="0005582A">
      <w:pPr>
        <w:numPr>
          <w:ilvl w:val="0"/>
          <w:numId w:val="33"/>
        </w:numPr>
      </w:pPr>
      <w:r w:rsidRPr="00855006">
        <w:t>Chaque format présente des forces et des faiblesses selon le type de contenu audio</w:t>
      </w:r>
    </w:p>
    <w:p w14:paraId="353F6F7D" w14:textId="77777777" w:rsidR="00144D48" w:rsidRPr="00855006" w:rsidRDefault="00144D48" w:rsidP="00144D48">
      <w:pPr>
        <w:ind w:left="720" w:firstLine="0"/>
      </w:pPr>
    </w:p>
    <w:p w14:paraId="100E35BD" w14:textId="4EA69C44" w:rsidR="00144D48" w:rsidRPr="00855006" w:rsidRDefault="00144D48" w:rsidP="008F2EF5">
      <w:pPr>
        <w:pStyle w:val="Titre3"/>
        <w:rPr>
          <w:b/>
          <w:bCs/>
          <w:color w:val="C45911" w:themeColor="accent2" w:themeShade="BF"/>
          <w:sz w:val="32"/>
          <w:szCs w:val="32"/>
        </w:rPr>
      </w:pPr>
      <w:r w:rsidRPr="00855006">
        <w:rPr>
          <w:b/>
          <w:bCs/>
          <w:color w:val="C45911" w:themeColor="accent2" w:themeShade="BF"/>
          <w:sz w:val="32"/>
          <w:szCs w:val="32"/>
        </w:rPr>
        <w:t xml:space="preserve"> </w:t>
      </w:r>
      <w:bookmarkStart w:id="19" w:name="_Toc196085833"/>
      <w:r w:rsidRPr="00855006">
        <w:rPr>
          <w:b/>
          <w:bCs/>
          <w:color w:val="C45911" w:themeColor="accent2" w:themeShade="BF"/>
          <w:sz w:val="32"/>
          <w:szCs w:val="32"/>
        </w:rPr>
        <w:t>Solution proposée</w:t>
      </w:r>
      <w:r w:rsidR="003938F4" w:rsidRPr="00855006">
        <w:rPr>
          <w:b/>
          <w:bCs/>
          <w:color w:val="C45911" w:themeColor="accent2" w:themeShade="BF"/>
          <w:sz w:val="32"/>
          <w:szCs w:val="32"/>
        </w:rPr>
        <w:t> :</w:t>
      </w:r>
      <w:bookmarkEnd w:id="19"/>
    </w:p>
    <w:p w14:paraId="53D5E422" w14:textId="5EA6B244" w:rsidR="00144D48" w:rsidRPr="00855006" w:rsidRDefault="00144D48" w:rsidP="00144D48">
      <w:r w:rsidRPr="00855006">
        <w:t>Suite à cette analyse, on a proposé le développement du format IRM qui :</w:t>
      </w:r>
    </w:p>
    <w:p w14:paraId="06BBE45C" w14:textId="77777777" w:rsidR="008F2EF5" w:rsidRPr="00855006" w:rsidRDefault="008F2EF5" w:rsidP="00144D48"/>
    <w:p w14:paraId="4F9DBE9F" w14:textId="77777777" w:rsidR="00144D48" w:rsidRPr="00855006" w:rsidRDefault="00144D48" w:rsidP="0005582A">
      <w:pPr>
        <w:numPr>
          <w:ilvl w:val="0"/>
          <w:numId w:val="34"/>
        </w:numPr>
      </w:pPr>
      <w:r w:rsidRPr="00855006">
        <w:t>Combine trois techniques complémentaires (</w:t>
      </w:r>
      <w:proofErr w:type="spellStart"/>
      <w:r w:rsidRPr="00855006">
        <w:t>Huffman</w:t>
      </w:r>
      <w:proofErr w:type="spellEnd"/>
      <w:r w:rsidRPr="00855006">
        <w:t>, LZW et masquage psychoacoustique)</w:t>
      </w:r>
    </w:p>
    <w:p w14:paraId="25CE8F64" w14:textId="687666B9" w:rsidR="00144D48" w:rsidRPr="00855006" w:rsidRDefault="00144D48" w:rsidP="0005582A">
      <w:pPr>
        <w:numPr>
          <w:ilvl w:val="0"/>
          <w:numId w:val="34"/>
        </w:numPr>
      </w:pPr>
      <w:r w:rsidRPr="00855006">
        <w:t xml:space="preserve">Propose </w:t>
      </w:r>
      <w:proofErr w:type="gramStart"/>
      <w:r w:rsidRPr="00855006">
        <w:t>une entête optimisée</w:t>
      </w:r>
      <w:proofErr w:type="gramEnd"/>
      <w:r w:rsidRPr="00855006">
        <w:t xml:space="preserve"> permettant de stocker des métadonnées essentielles</w:t>
      </w:r>
    </w:p>
    <w:p w14:paraId="005FBE15" w14:textId="77777777" w:rsidR="00144D48" w:rsidRPr="00855006" w:rsidRDefault="00144D48" w:rsidP="0005582A">
      <w:pPr>
        <w:numPr>
          <w:ilvl w:val="0"/>
          <w:numId w:val="34"/>
        </w:numPr>
      </w:pPr>
      <w:r w:rsidRPr="00855006">
        <w:t>Offre une interface graphique intuitive pour l'utilisateur final</w:t>
      </w:r>
    </w:p>
    <w:p w14:paraId="11742FD7" w14:textId="77777777" w:rsidR="00144D48" w:rsidRPr="00855006" w:rsidRDefault="00144D48" w:rsidP="00144D48">
      <w:pPr>
        <w:ind w:left="360" w:firstLine="0"/>
      </w:pPr>
    </w:p>
    <w:p w14:paraId="758EC7EA" w14:textId="0C2107ED" w:rsidR="00144D48" w:rsidRPr="00855006" w:rsidRDefault="00144D48" w:rsidP="00E05DC2">
      <w:pPr>
        <w:pStyle w:val="Titre3"/>
        <w:rPr>
          <w:b/>
          <w:bCs/>
          <w:color w:val="C45911" w:themeColor="accent2" w:themeShade="BF"/>
          <w:sz w:val="32"/>
          <w:szCs w:val="32"/>
        </w:rPr>
      </w:pPr>
      <w:r w:rsidRPr="00855006">
        <w:rPr>
          <w:b/>
          <w:bCs/>
          <w:color w:val="C45911" w:themeColor="accent2" w:themeShade="BF"/>
          <w:sz w:val="32"/>
          <w:szCs w:val="32"/>
        </w:rPr>
        <w:t xml:space="preserve"> </w:t>
      </w:r>
      <w:bookmarkStart w:id="20" w:name="_Toc196085834"/>
      <w:r w:rsidRPr="00855006">
        <w:rPr>
          <w:b/>
          <w:bCs/>
          <w:color w:val="C45911" w:themeColor="accent2" w:themeShade="BF"/>
          <w:sz w:val="32"/>
          <w:szCs w:val="32"/>
        </w:rPr>
        <w:t>Cahier des charges</w:t>
      </w:r>
      <w:bookmarkEnd w:id="20"/>
    </w:p>
    <w:p w14:paraId="019840CA" w14:textId="4DECE615" w:rsidR="00144D48" w:rsidRPr="00855006" w:rsidRDefault="00144D48" w:rsidP="00B4240E">
      <w:pPr>
        <w:pStyle w:val="Paragraphedeliste"/>
        <w:numPr>
          <w:ilvl w:val="0"/>
          <w:numId w:val="86"/>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 xml:space="preserve">Les clients cibles par notre </w:t>
      </w:r>
      <w:r w:rsidR="00DA44BE" w:rsidRPr="00855006">
        <w:rPr>
          <w:rFonts w:ascii="Bahnschrift SemiCondensed" w:hAnsi="Bahnschrift SemiCondensed"/>
          <w:b/>
          <w:bCs/>
          <w:sz w:val="28"/>
          <w:szCs w:val="28"/>
          <w:u w:val="single"/>
        </w:rPr>
        <w:t>interface graphique</w:t>
      </w:r>
      <w:r w:rsidR="0052606D" w:rsidRPr="00855006">
        <w:rPr>
          <w:rFonts w:ascii="Bahnschrift SemiCondensed" w:hAnsi="Bahnschrift SemiCondensed"/>
          <w:b/>
          <w:bCs/>
          <w:sz w:val="28"/>
          <w:szCs w:val="28"/>
          <w:u w:val="single"/>
        </w:rPr>
        <w:t> :</w:t>
      </w:r>
    </w:p>
    <w:p w14:paraId="48FA44B2" w14:textId="77777777" w:rsidR="00144D48" w:rsidRPr="00855006" w:rsidRDefault="00144D48" w:rsidP="0005582A">
      <w:pPr>
        <w:numPr>
          <w:ilvl w:val="0"/>
          <w:numId w:val="35"/>
        </w:numPr>
        <w:spacing w:after="160" w:line="278" w:lineRule="auto"/>
        <w:jc w:val="left"/>
      </w:pPr>
      <w:r w:rsidRPr="00855006">
        <w:t>Professionnels de l'audio (musiciens, ingénieurs du son)</w:t>
      </w:r>
    </w:p>
    <w:p w14:paraId="442A4D29" w14:textId="77777777" w:rsidR="00144D48" w:rsidRPr="00855006" w:rsidRDefault="00144D48" w:rsidP="0005582A">
      <w:pPr>
        <w:numPr>
          <w:ilvl w:val="0"/>
          <w:numId w:val="35"/>
        </w:numPr>
        <w:spacing w:after="160" w:line="278" w:lineRule="auto"/>
        <w:jc w:val="left"/>
      </w:pPr>
      <w:r w:rsidRPr="00855006">
        <w:t>Développeurs d'applications multimédia</w:t>
      </w:r>
    </w:p>
    <w:p w14:paraId="25DF03CD" w14:textId="39CC7461" w:rsidR="00144D48" w:rsidRPr="00855006" w:rsidRDefault="00144D48" w:rsidP="0005582A">
      <w:pPr>
        <w:numPr>
          <w:ilvl w:val="0"/>
          <w:numId w:val="35"/>
        </w:numPr>
        <w:spacing w:after="160" w:line="278" w:lineRule="auto"/>
        <w:jc w:val="left"/>
      </w:pPr>
      <w:r w:rsidRPr="00855006">
        <w:t>Utilisateur</w:t>
      </w:r>
      <w:r w:rsidR="00F31A6D" w:rsidRPr="00855006">
        <w:t>s</w:t>
      </w:r>
      <w:r w:rsidRPr="00855006">
        <w:t xml:space="preserve"> averti</w:t>
      </w:r>
      <w:r w:rsidR="00F31A6D" w:rsidRPr="00855006">
        <w:t>s</w:t>
      </w:r>
      <w:r w:rsidRPr="00855006">
        <w:t xml:space="preserve"> cherchant des alternatives aux formats standards</w:t>
      </w:r>
    </w:p>
    <w:p w14:paraId="77A18425" w14:textId="77777777" w:rsidR="00144D48" w:rsidRPr="00855006" w:rsidRDefault="00144D48" w:rsidP="0005582A">
      <w:pPr>
        <w:numPr>
          <w:ilvl w:val="0"/>
          <w:numId w:val="35"/>
        </w:numPr>
        <w:spacing w:after="160" w:line="278" w:lineRule="auto"/>
        <w:jc w:val="left"/>
      </w:pPr>
      <w:r w:rsidRPr="00855006">
        <w:t>Établissements universitaires et de recherche</w:t>
      </w:r>
    </w:p>
    <w:p w14:paraId="666ED223" w14:textId="77777777" w:rsidR="00E8269E" w:rsidRPr="00855006" w:rsidRDefault="00E8269E" w:rsidP="00E8269E">
      <w:pPr>
        <w:spacing w:after="160" w:line="278" w:lineRule="auto"/>
        <w:ind w:left="1440" w:firstLine="0"/>
        <w:jc w:val="left"/>
      </w:pPr>
    </w:p>
    <w:p w14:paraId="0A5773E2" w14:textId="6BA617FA" w:rsidR="00144D48" w:rsidRPr="00855006" w:rsidRDefault="00144D48" w:rsidP="00B4240E">
      <w:pPr>
        <w:pStyle w:val="Paragraphedeliste"/>
        <w:numPr>
          <w:ilvl w:val="0"/>
          <w:numId w:val="86"/>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lastRenderedPageBreak/>
        <w:t>Objectifs de l'</w:t>
      </w:r>
      <w:r w:rsidR="00827A4D" w:rsidRPr="00855006">
        <w:rPr>
          <w:rFonts w:ascii="Bahnschrift SemiCondensed" w:hAnsi="Bahnschrift SemiCondensed"/>
          <w:b/>
          <w:bCs/>
          <w:sz w:val="28"/>
          <w:szCs w:val="28"/>
          <w:u w:val="single"/>
        </w:rPr>
        <w:t>interface graphique</w:t>
      </w:r>
      <w:r w:rsidR="002013A6" w:rsidRPr="00855006">
        <w:rPr>
          <w:rFonts w:ascii="Bahnschrift SemiCondensed" w:hAnsi="Bahnschrift SemiCondensed"/>
          <w:b/>
          <w:bCs/>
          <w:sz w:val="28"/>
          <w:szCs w:val="28"/>
          <w:u w:val="single"/>
        </w:rPr>
        <w:t> :</w:t>
      </w:r>
    </w:p>
    <w:p w14:paraId="58056311" w14:textId="77777777" w:rsidR="00144D48" w:rsidRPr="00855006" w:rsidRDefault="00144D48" w:rsidP="0005582A">
      <w:pPr>
        <w:numPr>
          <w:ilvl w:val="0"/>
          <w:numId w:val="36"/>
        </w:numPr>
        <w:spacing w:after="160" w:line="278" w:lineRule="auto"/>
        <w:jc w:val="left"/>
      </w:pPr>
      <w:r w:rsidRPr="00855006">
        <w:t>Concevoir un format de compression audio innovant</w:t>
      </w:r>
    </w:p>
    <w:p w14:paraId="61B66555" w14:textId="77777777" w:rsidR="00144D48" w:rsidRPr="00855006" w:rsidRDefault="00144D48" w:rsidP="0005582A">
      <w:pPr>
        <w:numPr>
          <w:ilvl w:val="0"/>
          <w:numId w:val="36"/>
        </w:numPr>
        <w:spacing w:after="160" w:line="278" w:lineRule="auto"/>
        <w:jc w:val="left"/>
      </w:pPr>
      <w:r w:rsidRPr="00855006">
        <w:t xml:space="preserve">Implémenter les algorithmes RLE, </w:t>
      </w:r>
      <w:proofErr w:type="spellStart"/>
      <w:r w:rsidRPr="00855006">
        <w:t>Huffman</w:t>
      </w:r>
      <w:proofErr w:type="spellEnd"/>
      <w:r w:rsidRPr="00855006">
        <w:t xml:space="preserve"> et LZW pour la compression audio</w:t>
      </w:r>
    </w:p>
    <w:p w14:paraId="2D5A45C5" w14:textId="77777777" w:rsidR="00144D48" w:rsidRPr="00855006" w:rsidRDefault="00144D48" w:rsidP="0005582A">
      <w:pPr>
        <w:numPr>
          <w:ilvl w:val="0"/>
          <w:numId w:val="36"/>
        </w:numPr>
        <w:spacing w:after="160" w:line="278" w:lineRule="auto"/>
        <w:jc w:val="left"/>
      </w:pPr>
      <w:r w:rsidRPr="00855006">
        <w:t>Développer une interface utilisateur permettant de compresser/décompresser des fichiers</w:t>
      </w:r>
    </w:p>
    <w:p w14:paraId="7B3372E0" w14:textId="77777777" w:rsidR="00144D48" w:rsidRPr="00855006" w:rsidRDefault="00144D48" w:rsidP="0005582A">
      <w:pPr>
        <w:numPr>
          <w:ilvl w:val="0"/>
          <w:numId w:val="36"/>
        </w:numPr>
        <w:spacing w:after="160" w:line="278" w:lineRule="auto"/>
        <w:jc w:val="left"/>
      </w:pPr>
      <w:r w:rsidRPr="00855006">
        <w:t>Fournir des outils de mesure des performances (taux de compression, qualité)</w:t>
      </w:r>
    </w:p>
    <w:p w14:paraId="7FCAF32F" w14:textId="77777777" w:rsidR="00144D48" w:rsidRPr="00855006" w:rsidRDefault="00144D48" w:rsidP="0005582A">
      <w:pPr>
        <w:numPr>
          <w:ilvl w:val="0"/>
          <w:numId w:val="36"/>
        </w:numPr>
        <w:spacing w:after="160" w:line="278" w:lineRule="auto"/>
        <w:jc w:val="left"/>
      </w:pPr>
      <w:r w:rsidRPr="00855006">
        <w:t>Comparer objectivement les résultats avec les formats existants</w:t>
      </w:r>
    </w:p>
    <w:p w14:paraId="27E03D00" w14:textId="0A9E77DC" w:rsidR="00144D48" w:rsidRPr="00855006" w:rsidRDefault="00144D48" w:rsidP="00B4240E">
      <w:pPr>
        <w:pStyle w:val="Paragraphedeliste"/>
        <w:numPr>
          <w:ilvl w:val="0"/>
          <w:numId w:val="86"/>
        </w:numPr>
        <w:rPr>
          <w:rFonts w:ascii="Bahnschrift SemiCondensed" w:hAnsi="Bahnschrift SemiCondensed"/>
          <w:b/>
          <w:bCs/>
          <w:i/>
          <w:iCs/>
          <w:u w:val="single"/>
        </w:rPr>
      </w:pPr>
      <w:r w:rsidRPr="00855006">
        <w:rPr>
          <w:rFonts w:ascii="Bahnschrift SemiCondensed" w:hAnsi="Bahnschrift SemiCondensed"/>
          <w:b/>
          <w:bCs/>
          <w:sz w:val="28"/>
          <w:szCs w:val="28"/>
          <w:u w:val="single"/>
        </w:rPr>
        <w:t>Description des besoins fonctionnels</w:t>
      </w:r>
    </w:p>
    <w:p w14:paraId="6090E444" w14:textId="77777777" w:rsidR="00144D48" w:rsidRPr="00855006" w:rsidRDefault="00144D48" w:rsidP="0005582A">
      <w:pPr>
        <w:numPr>
          <w:ilvl w:val="0"/>
          <w:numId w:val="37"/>
        </w:numPr>
        <w:spacing w:after="160" w:line="278" w:lineRule="auto"/>
        <w:jc w:val="left"/>
      </w:pPr>
      <w:r w:rsidRPr="00855006">
        <w:rPr>
          <w:b/>
          <w:bCs/>
        </w:rPr>
        <w:t>Gestion des fichiers audio</w:t>
      </w:r>
      <w:r w:rsidRPr="00855006">
        <w:t xml:space="preserve"> :</w:t>
      </w:r>
    </w:p>
    <w:p w14:paraId="3191F88B" w14:textId="0A63F2EE" w:rsidR="00144D48" w:rsidRPr="00855006" w:rsidRDefault="00144D48" w:rsidP="0005582A">
      <w:pPr>
        <w:numPr>
          <w:ilvl w:val="1"/>
          <w:numId w:val="37"/>
        </w:numPr>
        <w:spacing w:after="160" w:line="278" w:lineRule="auto"/>
        <w:jc w:val="left"/>
      </w:pPr>
      <w:r w:rsidRPr="00855006">
        <w:t>Importer des fichiers audio</w:t>
      </w:r>
      <w:r w:rsidR="008C33B4" w:rsidRPr="00855006">
        <w:t>s</w:t>
      </w:r>
      <w:r w:rsidRPr="00855006">
        <w:t xml:space="preserve"> dans différents formats</w:t>
      </w:r>
    </w:p>
    <w:p w14:paraId="47F8BF4B" w14:textId="77777777" w:rsidR="00144D48" w:rsidRPr="00855006" w:rsidRDefault="00144D48" w:rsidP="0005582A">
      <w:pPr>
        <w:numPr>
          <w:ilvl w:val="1"/>
          <w:numId w:val="37"/>
        </w:numPr>
        <w:spacing w:after="160" w:line="278" w:lineRule="auto"/>
        <w:jc w:val="left"/>
      </w:pPr>
      <w:r w:rsidRPr="00855006">
        <w:t>Exporter les fichiers compressés au format IRM</w:t>
      </w:r>
    </w:p>
    <w:p w14:paraId="2CCF6F12" w14:textId="77777777" w:rsidR="00144D48" w:rsidRPr="00855006" w:rsidRDefault="00144D48" w:rsidP="0005582A">
      <w:pPr>
        <w:numPr>
          <w:ilvl w:val="1"/>
          <w:numId w:val="37"/>
        </w:numPr>
        <w:spacing w:after="160" w:line="278" w:lineRule="auto"/>
        <w:jc w:val="left"/>
      </w:pPr>
      <w:r w:rsidRPr="00855006">
        <w:t>Convertir entre différents formats</w:t>
      </w:r>
    </w:p>
    <w:p w14:paraId="2CE4E2AD" w14:textId="77777777" w:rsidR="00144D48" w:rsidRPr="00855006" w:rsidRDefault="00144D48" w:rsidP="0005582A">
      <w:pPr>
        <w:numPr>
          <w:ilvl w:val="0"/>
          <w:numId w:val="37"/>
        </w:numPr>
        <w:spacing w:after="160" w:line="278" w:lineRule="auto"/>
        <w:jc w:val="left"/>
      </w:pPr>
      <w:r w:rsidRPr="00855006">
        <w:rPr>
          <w:b/>
          <w:bCs/>
        </w:rPr>
        <w:t>Compression et décompression</w:t>
      </w:r>
      <w:r w:rsidRPr="00855006">
        <w:t xml:space="preserve"> :</w:t>
      </w:r>
    </w:p>
    <w:p w14:paraId="63D8D838" w14:textId="77777777" w:rsidR="00144D48" w:rsidRPr="00855006" w:rsidRDefault="00144D48" w:rsidP="0005582A">
      <w:pPr>
        <w:numPr>
          <w:ilvl w:val="1"/>
          <w:numId w:val="37"/>
        </w:numPr>
        <w:spacing w:after="160" w:line="278" w:lineRule="auto"/>
        <w:jc w:val="left"/>
      </w:pPr>
      <w:r w:rsidRPr="00855006">
        <w:t>Compresser un fichier audio au format IRM</w:t>
      </w:r>
    </w:p>
    <w:p w14:paraId="10EBC03A" w14:textId="77777777" w:rsidR="00144D48" w:rsidRPr="00855006" w:rsidRDefault="00144D48" w:rsidP="0005582A">
      <w:pPr>
        <w:numPr>
          <w:ilvl w:val="1"/>
          <w:numId w:val="37"/>
        </w:numPr>
        <w:spacing w:after="160" w:line="278" w:lineRule="auto"/>
        <w:jc w:val="left"/>
      </w:pPr>
      <w:r w:rsidRPr="00855006">
        <w:t>Décompresser un fichier IRM vers un format standard</w:t>
      </w:r>
    </w:p>
    <w:p w14:paraId="3F3A296B" w14:textId="77777777" w:rsidR="00144D48" w:rsidRPr="00855006" w:rsidRDefault="00144D48" w:rsidP="0005582A">
      <w:pPr>
        <w:numPr>
          <w:ilvl w:val="1"/>
          <w:numId w:val="37"/>
        </w:numPr>
        <w:spacing w:after="160" w:line="278" w:lineRule="auto"/>
        <w:jc w:val="left"/>
      </w:pPr>
      <w:r w:rsidRPr="00855006">
        <w:t>Ajuster les paramètres de compression</w:t>
      </w:r>
    </w:p>
    <w:p w14:paraId="3553B820" w14:textId="77777777" w:rsidR="00144D48" w:rsidRPr="00855006" w:rsidRDefault="00144D48" w:rsidP="0005582A">
      <w:pPr>
        <w:numPr>
          <w:ilvl w:val="0"/>
          <w:numId w:val="37"/>
        </w:numPr>
        <w:spacing w:after="160" w:line="278" w:lineRule="auto"/>
        <w:jc w:val="left"/>
      </w:pPr>
      <w:r w:rsidRPr="00855006">
        <w:rPr>
          <w:b/>
          <w:bCs/>
        </w:rPr>
        <w:t>Analyse et comparaison</w:t>
      </w:r>
      <w:r w:rsidRPr="00855006">
        <w:t xml:space="preserve"> :</w:t>
      </w:r>
    </w:p>
    <w:p w14:paraId="67CB7DB0" w14:textId="77777777" w:rsidR="00144D48" w:rsidRPr="00855006" w:rsidRDefault="00144D48" w:rsidP="0005582A">
      <w:pPr>
        <w:numPr>
          <w:ilvl w:val="1"/>
          <w:numId w:val="37"/>
        </w:numPr>
        <w:spacing w:after="160" w:line="278" w:lineRule="auto"/>
        <w:jc w:val="left"/>
      </w:pPr>
      <w:r w:rsidRPr="00855006">
        <w:t>Afficher les caractéristiques des fichiers audio</w:t>
      </w:r>
    </w:p>
    <w:p w14:paraId="04A1AF85" w14:textId="77777777" w:rsidR="00144D48" w:rsidRPr="00855006" w:rsidRDefault="00144D48" w:rsidP="0005582A">
      <w:pPr>
        <w:numPr>
          <w:ilvl w:val="1"/>
          <w:numId w:val="37"/>
        </w:numPr>
        <w:spacing w:after="160" w:line="278" w:lineRule="auto"/>
        <w:jc w:val="left"/>
      </w:pPr>
      <w:r w:rsidRPr="00855006">
        <w:t>Mesurer le taux de compression</w:t>
      </w:r>
    </w:p>
    <w:p w14:paraId="49D727FB" w14:textId="77777777" w:rsidR="00144D48" w:rsidRPr="00855006" w:rsidRDefault="00144D48" w:rsidP="0005582A">
      <w:pPr>
        <w:numPr>
          <w:ilvl w:val="1"/>
          <w:numId w:val="37"/>
        </w:numPr>
        <w:spacing w:after="160" w:line="278" w:lineRule="auto"/>
        <w:jc w:val="left"/>
      </w:pPr>
      <w:r w:rsidRPr="00855006">
        <w:t>Évaluer la qualité audio après compression</w:t>
      </w:r>
    </w:p>
    <w:p w14:paraId="5E259788" w14:textId="77777777" w:rsidR="00144D48" w:rsidRPr="00855006" w:rsidRDefault="00144D48" w:rsidP="0005582A">
      <w:pPr>
        <w:numPr>
          <w:ilvl w:val="1"/>
          <w:numId w:val="37"/>
        </w:numPr>
        <w:spacing w:after="160" w:line="278" w:lineRule="auto"/>
        <w:jc w:val="left"/>
      </w:pPr>
      <w:r w:rsidRPr="00855006">
        <w:t>Comparer les performances avec d'autres formats</w:t>
      </w:r>
    </w:p>
    <w:p w14:paraId="633323F5" w14:textId="77777777" w:rsidR="00144D48" w:rsidRPr="00855006" w:rsidRDefault="00144D48" w:rsidP="0005582A">
      <w:pPr>
        <w:numPr>
          <w:ilvl w:val="0"/>
          <w:numId w:val="37"/>
        </w:numPr>
        <w:spacing w:after="160" w:line="278" w:lineRule="auto"/>
        <w:jc w:val="left"/>
      </w:pPr>
      <w:r w:rsidRPr="00855006">
        <w:rPr>
          <w:b/>
          <w:bCs/>
        </w:rPr>
        <w:t>Interface utilisateur</w:t>
      </w:r>
      <w:r w:rsidRPr="00855006">
        <w:t xml:space="preserve"> :</w:t>
      </w:r>
    </w:p>
    <w:p w14:paraId="3BF748E4" w14:textId="77777777" w:rsidR="00144D48" w:rsidRPr="00855006" w:rsidRDefault="00144D48" w:rsidP="0005582A">
      <w:pPr>
        <w:numPr>
          <w:ilvl w:val="1"/>
          <w:numId w:val="37"/>
        </w:numPr>
        <w:spacing w:after="160" w:line="278" w:lineRule="auto"/>
        <w:jc w:val="left"/>
      </w:pPr>
      <w:r w:rsidRPr="00855006">
        <w:t>Afficher une interface graphique intuitive</w:t>
      </w:r>
    </w:p>
    <w:p w14:paraId="18B43955" w14:textId="77777777" w:rsidR="00144D48" w:rsidRPr="00855006" w:rsidRDefault="00144D48" w:rsidP="0005582A">
      <w:pPr>
        <w:numPr>
          <w:ilvl w:val="1"/>
          <w:numId w:val="37"/>
        </w:numPr>
        <w:spacing w:after="160" w:line="278" w:lineRule="auto"/>
        <w:jc w:val="left"/>
      </w:pPr>
      <w:r w:rsidRPr="00855006">
        <w:t>Visualiser des représentations du signal audio</w:t>
      </w:r>
    </w:p>
    <w:p w14:paraId="550837F0" w14:textId="77777777" w:rsidR="00144D48" w:rsidRPr="00855006" w:rsidRDefault="00144D48" w:rsidP="0005582A">
      <w:pPr>
        <w:numPr>
          <w:ilvl w:val="1"/>
          <w:numId w:val="37"/>
        </w:numPr>
        <w:spacing w:after="160" w:line="278" w:lineRule="auto"/>
        <w:jc w:val="left"/>
      </w:pPr>
      <w:r w:rsidRPr="00855006">
        <w:t>Fournir des retours visuels sur les processus de compression</w:t>
      </w:r>
    </w:p>
    <w:p w14:paraId="7B873E6C" w14:textId="77777777" w:rsidR="007C29F2" w:rsidRPr="00855006" w:rsidRDefault="007C29F2" w:rsidP="007C29F2">
      <w:pPr>
        <w:spacing w:after="160" w:line="278" w:lineRule="auto"/>
        <w:jc w:val="left"/>
      </w:pPr>
    </w:p>
    <w:p w14:paraId="1DDBEDD8" w14:textId="77777777" w:rsidR="00A02175" w:rsidRPr="00855006" w:rsidRDefault="00A02175" w:rsidP="007C29F2">
      <w:pPr>
        <w:spacing w:after="160" w:line="278" w:lineRule="auto"/>
        <w:jc w:val="left"/>
      </w:pPr>
    </w:p>
    <w:p w14:paraId="4D1B5ED4" w14:textId="77777777" w:rsidR="00A02175" w:rsidRPr="00855006" w:rsidRDefault="00A02175" w:rsidP="007C29F2">
      <w:pPr>
        <w:spacing w:after="160" w:line="278" w:lineRule="auto"/>
        <w:jc w:val="left"/>
      </w:pPr>
    </w:p>
    <w:p w14:paraId="3756C5A9" w14:textId="5B9DBCB3" w:rsidR="00144D48" w:rsidRPr="00855006" w:rsidRDefault="00144D48" w:rsidP="00B4240E">
      <w:pPr>
        <w:pStyle w:val="Paragraphedeliste"/>
        <w:numPr>
          <w:ilvl w:val="0"/>
          <w:numId w:val="86"/>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lastRenderedPageBreak/>
        <w:t>Description des besoins non fonctionnels</w:t>
      </w:r>
      <w:r w:rsidR="001C6BBF" w:rsidRPr="00855006">
        <w:rPr>
          <w:rFonts w:ascii="Bahnschrift SemiCondensed" w:hAnsi="Bahnschrift SemiCondensed"/>
          <w:b/>
          <w:bCs/>
          <w:sz w:val="28"/>
          <w:szCs w:val="28"/>
          <w:u w:val="single"/>
        </w:rPr>
        <w:t> :</w:t>
      </w:r>
    </w:p>
    <w:p w14:paraId="666D052C" w14:textId="77777777" w:rsidR="004E7102" w:rsidRPr="00855006" w:rsidRDefault="004E7102" w:rsidP="004E7102"/>
    <w:p w14:paraId="16E9A536" w14:textId="77777777" w:rsidR="00144D48" w:rsidRPr="00855006" w:rsidRDefault="00144D48" w:rsidP="0005582A">
      <w:pPr>
        <w:numPr>
          <w:ilvl w:val="0"/>
          <w:numId w:val="38"/>
        </w:numPr>
        <w:spacing w:after="160" w:line="278" w:lineRule="auto"/>
        <w:jc w:val="left"/>
      </w:pPr>
      <w:r w:rsidRPr="00855006">
        <w:rPr>
          <w:b/>
          <w:bCs/>
        </w:rPr>
        <w:t>Performance</w:t>
      </w:r>
      <w:r w:rsidRPr="00855006">
        <w:t xml:space="preserve"> :</w:t>
      </w:r>
    </w:p>
    <w:p w14:paraId="1C73C0AB" w14:textId="77777777" w:rsidR="00144D48" w:rsidRPr="00855006" w:rsidRDefault="00144D48" w:rsidP="0005582A">
      <w:pPr>
        <w:numPr>
          <w:ilvl w:val="1"/>
          <w:numId w:val="38"/>
        </w:numPr>
        <w:spacing w:after="160" w:line="278" w:lineRule="auto"/>
        <w:jc w:val="left"/>
      </w:pPr>
      <w:r w:rsidRPr="00855006">
        <w:t>Temps de compression/décompression raisonnable</w:t>
      </w:r>
    </w:p>
    <w:p w14:paraId="1FB30E81" w14:textId="77777777" w:rsidR="00144D48" w:rsidRPr="00855006" w:rsidRDefault="00144D48" w:rsidP="0005582A">
      <w:pPr>
        <w:numPr>
          <w:ilvl w:val="1"/>
          <w:numId w:val="38"/>
        </w:numPr>
        <w:spacing w:after="160" w:line="278" w:lineRule="auto"/>
        <w:jc w:val="left"/>
      </w:pPr>
      <w:r w:rsidRPr="00855006">
        <w:t>Utilisation optimisée des ressources système</w:t>
      </w:r>
    </w:p>
    <w:p w14:paraId="33402F0D" w14:textId="77777777" w:rsidR="00144D48" w:rsidRPr="00855006" w:rsidRDefault="00144D48" w:rsidP="0005582A">
      <w:pPr>
        <w:numPr>
          <w:ilvl w:val="0"/>
          <w:numId w:val="38"/>
        </w:numPr>
        <w:spacing w:after="160" w:line="278" w:lineRule="auto"/>
        <w:jc w:val="left"/>
      </w:pPr>
      <w:r w:rsidRPr="00855006">
        <w:rPr>
          <w:b/>
          <w:bCs/>
        </w:rPr>
        <w:t>Fiabilité</w:t>
      </w:r>
      <w:r w:rsidRPr="00855006">
        <w:t xml:space="preserve"> :</w:t>
      </w:r>
    </w:p>
    <w:p w14:paraId="4059C470" w14:textId="77777777" w:rsidR="00144D48" w:rsidRPr="00855006" w:rsidRDefault="00144D48" w:rsidP="0005582A">
      <w:pPr>
        <w:numPr>
          <w:ilvl w:val="1"/>
          <w:numId w:val="38"/>
        </w:numPr>
        <w:spacing w:after="160" w:line="278" w:lineRule="auto"/>
        <w:jc w:val="left"/>
      </w:pPr>
      <w:r w:rsidRPr="00855006">
        <w:t>Gestion robuste des erreurs</w:t>
      </w:r>
    </w:p>
    <w:p w14:paraId="4ED1D7CD" w14:textId="77777777" w:rsidR="00144D48" w:rsidRPr="00855006" w:rsidRDefault="00144D48" w:rsidP="0005582A">
      <w:pPr>
        <w:numPr>
          <w:ilvl w:val="1"/>
          <w:numId w:val="38"/>
        </w:numPr>
        <w:spacing w:after="160" w:line="278" w:lineRule="auto"/>
        <w:jc w:val="left"/>
      </w:pPr>
      <w:r w:rsidRPr="00855006">
        <w:t>Préservation de l'intégrité des données</w:t>
      </w:r>
    </w:p>
    <w:p w14:paraId="6350A884" w14:textId="77777777" w:rsidR="00144D48" w:rsidRPr="00855006" w:rsidRDefault="00144D48" w:rsidP="0005582A">
      <w:pPr>
        <w:numPr>
          <w:ilvl w:val="0"/>
          <w:numId w:val="38"/>
        </w:numPr>
        <w:spacing w:after="160" w:line="278" w:lineRule="auto"/>
        <w:jc w:val="left"/>
      </w:pPr>
      <w:r w:rsidRPr="00855006">
        <w:rPr>
          <w:b/>
          <w:bCs/>
        </w:rPr>
        <w:t>Utilisabilité</w:t>
      </w:r>
      <w:r w:rsidRPr="00855006">
        <w:t xml:space="preserve"> :</w:t>
      </w:r>
    </w:p>
    <w:p w14:paraId="285DB003" w14:textId="77777777" w:rsidR="00144D48" w:rsidRPr="00855006" w:rsidRDefault="00144D48" w:rsidP="0005582A">
      <w:pPr>
        <w:numPr>
          <w:ilvl w:val="1"/>
          <w:numId w:val="38"/>
        </w:numPr>
        <w:spacing w:after="160" w:line="278" w:lineRule="auto"/>
        <w:jc w:val="left"/>
      </w:pPr>
      <w:r w:rsidRPr="00855006">
        <w:t>Interface intuitive et accessible</w:t>
      </w:r>
    </w:p>
    <w:p w14:paraId="2D3637AF" w14:textId="77777777" w:rsidR="00144D48" w:rsidRPr="00855006" w:rsidRDefault="00144D48" w:rsidP="0005582A">
      <w:pPr>
        <w:numPr>
          <w:ilvl w:val="1"/>
          <w:numId w:val="38"/>
        </w:numPr>
        <w:spacing w:after="160" w:line="278" w:lineRule="auto"/>
        <w:jc w:val="left"/>
      </w:pPr>
      <w:r w:rsidRPr="00855006">
        <w:t>Documentation claire pour l'utilisateur</w:t>
      </w:r>
    </w:p>
    <w:p w14:paraId="14031130" w14:textId="77777777" w:rsidR="00144D48" w:rsidRPr="00855006" w:rsidRDefault="00144D48" w:rsidP="0005582A">
      <w:pPr>
        <w:numPr>
          <w:ilvl w:val="0"/>
          <w:numId w:val="38"/>
        </w:numPr>
        <w:spacing w:after="160" w:line="278" w:lineRule="auto"/>
        <w:jc w:val="left"/>
      </w:pPr>
      <w:r w:rsidRPr="00855006">
        <w:rPr>
          <w:b/>
          <w:bCs/>
        </w:rPr>
        <w:t>Maintenabilité</w:t>
      </w:r>
      <w:r w:rsidRPr="00855006">
        <w:t xml:space="preserve"> :</w:t>
      </w:r>
    </w:p>
    <w:p w14:paraId="54B72565" w14:textId="77777777" w:rsidR="00144D48" w:rsidRPr="00855006" w:rsidRDefault="00144D48" w:rsidP="0005582A">
      <w:pPr>
        <w:numPr>
          <w:ilvl w:val="1"/>
          <w:numId w:val="38"/>
        </w:numPr>
        <w:spacing w:after="160" w:line="278" w:lineRule="auto"/>
        <w:jc w:val="left"/>
      </w:pPr>
      <w:r w:rsidRPr="00855006">
        <w:t>Code modulaire et bien documenté</w:t>
      </w:r>
    </w:p>
    <w:p w14:paraId="11226E0F" w14:textId="77777777" w:rsidR="00144D48" w:rsidRPr="00855006" w:rsidRDefault="00144D48" w:rsidP="0005582A">
      <w:pPr>
        <w:numPr>
          <w:ilvl w:val="1"/>
          <w:numId w:val="38"/>
        </w:numPr>
        <w:spacing w:after="160" w:line="278" w:lineRule="auto"/>
        <w:jc w:val="left"/>
      </w:pPr>
      <w:r w:rsidRPr="00855006">
        <w:t>Architecture extensible</w:t>
      </w:r>
    </w:p>
    <w:p w14:paraId="70E4EB2C" w14:textId="77777777" w:rsidR="00144D48" w:rsidRPr="00855006" w:rsidRDefault="00144D48" w:rsidP="0005582A">
      <w:pPr>
        <w:numPr>
          <w:ilvl w:val="0"/>
          <w:numId w:val="38"/>
        </w:numPr>
        <w:spacing w:after="160" w:line="278" w:lineRule="auto"/>
        <w:jc w:val="left"/>
      </w:pPr>
      <w:r w:rsidRPr="00855006">
        <w:rPr>
          <w:b/>
          <w:bCs/>
        </w:rPr>
        <w:t>Portabilité</w:t>
      </w:r>
      <w:r w:rsidRPr="00855006">
        <w:t xml:space="preserve"> :</w:t>
      </w:r>
    </w:p>
    <w:p w14:paraId="191ED9E4" w14:textId="77777777" w:rsidR="00144D48" w:rsidRPr="00855006" w:rsidRDefault="00144D48" w:rsidP="0005582A">
      <w:pPr>
        <w:numPr>
          <w:ilvl w:val="1"/>
          <w:numId w:val="38"/>
        </w:numPr>
        <w:spacing w:after="160" w:line="278" w:lineRule="auto"/>
        <w:jc w:val="left"/>
      </w:pPr>
      <w:r w:rsidRPr="00855006">
        <w:t>Compatibilité avec différents systèmes d'exploitation</w:t>
      </w:r>
    </w:p>
    <w:p w14:paraId="4F99D0AD" w14:textId="77777777" w:rsidR="00144D48" w:rsidRPr="00855006" w:rsidRDefault="00144D48" w:rsidP="0005582A">
      <w:pPr>
        <w:numPr>
          <w:ilvl w:val="1"/>
          <w:numId w:val="38"/>
        </w:numPr>
        <w:spacing w:after="160" w:line="278" w:lineRule="auto"/>
        <w:jc w:val="left"/>
      </w:pPr>
      <w:r w:rsidRPr="00855006">
        <w:t>Dépendances minimales</w:t>
      </w:r>
    </w:p>
    <w:p w14:paraId="5AE75650" w14:textId="30D39245" w:rsidR="00144D48" w:rsidRPr="00855006" w:rsidRDefault="00144D48" w:rsidP="00B4240E">
      <w:pPr>
        <w:pStyle w:val="Paragraphedeliste"/>
        <w:numPr>
          <w:ilvl w:val="0"/>
          <w:numId w:val="86"/>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Contraintes et limitations</w:t>
      </w:r>
      <w:r w:rsidR="001C6BBF" w:rsidRPr="00855006">
        <w:rPr>
          <w:rFonts w:ascii="Bahnschrift SemiCondensed" w:hAnsi="Bahnschrift SemiCondensed"/>
          <w:b/>
          <w:bCs/>
          <w:sz w:val="28"/>
          <w:szCs w:val="28"/>
          <w:u w:val="single"/>
        </w:rPr>
        <w:t> :</w:t>
      </w:r>
    </w:p>
    <w:p w14:paraId="77E71041" w14:textId="77777777" w:rsidR="00144D48" w:rsidRPr="00855006" w:rsidRDefault="00144D48" w:rsidP="0005582A">
      <w:pPr>
        <w:numPr>
          <w:ilvl w:val="0"/>
          <w:numId w:val="39"/>
        </w:numPr>
        <w:spacing w:after="160" w:line="278" w:lineRule="auto"/>
        <w:jc w:val="left"/>
      </w:pPr>
      <w:r w:rsidRPr="00855006">
        <w:t>Implémentation réalisée en Python</w:t>
      </w:r>
    </w:p>
    <w:p w14:paraId="76677B9B" w14:textId="77777777" w:rsidR="00144D48" w:rsidRPr="00855006" w:rsidRDefault="00144D48" w:rsidP="0005582A">
      <w:pPr>
        <w:numPr>
          <w:ilvl w:val="0"/>
          <w:numId w:val="39"/>
        </w:numPr>
        <w:spacing w:after="160" w:line="278" w:lineRule="auto"/>
        <w:jc w:val="left"/>
      </w:pPr>
      <w:r w:rsidRPr="00855006">
        <w:t>Nécessité de bibliothèques spécifiques pour le traitement audio</w:t>
      </w:r>
    </w:p>
    <w:p w14:paraId="7AFDDC05" w14:textId="77777777" w:rsidR="00144D48" w:rsidRPr="00855006" w:rsidRDefault="00144D48" w:rsidP="0005582A">
      <w:pPr>
        <w:numPr>
          <w:ilvl w:val="0"/>
          <w:numId w:val="39"/>
        </w:numPr>
        <w:spacing w:after="160" w:line="278" w:lineRule="auto"/>
        <w:jc w:val="left"/>
      </w:pPr>
      <w:r w:rsidRPr="00855006">
        <w:t>Performances limitées par l'utilisation de Python (par rapport à des langages compilés)</w:t>
      </w:r>
    </w:p>
    <w:p w14:paraId="77EEAF9D" w14:textId="77777777" w:rsidR="00144D48" w:rsidRPr="00855006" w:rsidRDefault="00144D48" w:rsidP="0005582A">
      <w:pPr>
        <w:numPr>
          <w:ilvl w:val="0"/>
          <w:numId w:val="39"/>
        </w:numPr>
        <w:spacing w:after="160" w:line="278" w:lineRule="auto"/>
        <w:jc w:val="left"/>
      </w:pPr>
      <w:r w:rsidRPr="00855006">
        <w:t>Temps de développement contraint par le calendrier académique</w:t>
      </w:r>
    </w:p>
    <w:p w14:paraId="37593D3B" w14:textId="00FC51E0" w:rsidR="00144D48" w:rsidRPr="00855006" w:rsidRDefault="00A300A0" w:rsidP="00A300A0">
      <w:pPr>
        <w:pStyle w:val="Titre2"/>
        <w:rPr>
          <w:b/>
          <w:bCs/>
          <w:color w:val="538135" w:themeColor="accent6" w:themeShade="BF"/>
          <w:sz w:val="32"/>
          <w:szCs w:val="32"/>
        </w:rPr>
      </w:pPr>
      <w:bookmarkStart w:id="21" w:name="_Toc196085835"/>
      <w:r w:rsidRPr="00855006">
        <w:rPr>
          <w:b/>
          <w:bCs/>
          <w:color w:val="538135" w:themeColor="accent6" w:themeShade="BF"/>
          <w:sz w:val="32"/>
          <w:szCs w:val="32"/>
        </w:rPr>
        <w:t>Réalisation de l’</w:t>
      </w:r>
      <w:r w:rsidR="000D631C" w:rsidRPr="00855006">
        <w:rPr>
          <w:b/>
          <w:bCs/>
          <w:color w:val="538135" w:themeColor="accent6" w:themeShade="BF"/>
          <w:sz w:val="32"/>
          <w:szCs w:val="32"/>
        </w:rPr>
        <w:t>extension personnalisée</w:t>
      </w:r>
      <w:r w:rsidR="00F15F0D" w:rsidRPr="00855006">
        <w:rPr>
          <w:b/>
          <w:bCs/>
          <w:color w:val="538135" w:themeColor="accent6" w:themeShade="BF"/>
          <w:sz w:val="32"/>
          <w:szCs w:val="32"/>
        </w:rPr>
        <w:t xml:space="preserve"> </w:t>
      </w:r>
      <w:proofErr w:type="gramStart"/>
      <w:r w:rsidR="00F15F0D" w:rsidRPr="00855006">
        <w:rPr>
          <w:b/>
          <w:bCs/>
          <w:color w:val="538135" w:themeColor="accent6" w:themeShade="BF"/>
          <w:sz w:val="32"/>
          <w:szCs w:val="32"/>
        </w:rPr>
        <w:t>« .</w:t>
      </w:r>
      <w:proofErr w:type="spellStart"/>
      <w:r w:rsidR="00F15F0D" w:rsidRPr="00855006">
        <w:rPr>
          <w:b/>
          <w:bCs/>
          <w:color w:val="538135" w:themeColor="accent6" w:themeShade="BF"/>
          <w:sz w:val="32"/>
          <w:szCs w:val="32"/>
        </w:rPr>
        <w:t>irm</w:t>
      </w:r>
      <w:proofErr w:type="spellEnd"/>
      <w:proofErr w:type="gramEnd"/>
      <w:r w:rsidR="00F15F0D" w:rsidRPr="00855006">
        <w:rPr>
          <w:b/>
          <w:bCs/>
          <w:color w:val="538135" w:themeColor="accent6" w:themeShade="BF"/>
          <w:sz w:val="32"/>
          <w:szCs w:val="32"/>
        </w:rPr>
        <w:t> </w:t>
      </w:r>
      <w:proofErr w:type="gramStart"/>
      <w:r w:rsidR="00F15F0D" w:rsidRPr="00855006">
        <w:rPr>
          <w:b/>
          <w:bCs/>
          <w:color w:val="538135" w:themeColor="accent6" w:themeShade="BF"/>
          <w:sz w:val="32"/>
          <w:szCs w:val="32"/>
        </w:rPr>
        <w:t>»</w:t>
      </w:r>
      <w:r w:rsidRPr="00855006">
        <w:rPr>
          <w:b/>
          <w:bCs/>
          <w:color w:val="538135" w:themeColor="accent6" w:themeShade="BF"/>
          <w:sz w:val="32"/>
          <w:szCs w:val="32"/>
        </w:rPr>
        <w:t>:</w:t>
      </w:r>
      <w:bookmarkEnd w:id="21"/>
      <w:proofErr w:type="gramEnd"/>
    </w:p>
    <w:p w14:paraId="2FEB965B" w14:textId="6F1C8622" w:rsidR="00A300A0" w:rsidRPr="00855006" w:rsidRDefault="00A300A0" w:rsidP="00A300A0">
      <w:pPr>
        <w:pStyle w:val="Titre3"/>
        <w:rPr>
          <w:b/>
          <w:bCs/>
          <w:color w:val="C45911" w:themeColor="accent2" w:themeShade="BF"/>
          <w:sz w:val="32"/>
          <w:szCs w:val="32"/>
        </w:rPr>
      </w:pPr>
      <w:bookmarkStart w:id="22" w:name="_Toc196085836"/>
      <w:r w:rsidRPr="00855006">
        <w:rPr>
          <w:b/>
          <w:bCs/>
          <w:color w:val="C45911" w:themeColor="accent2" w:themeShade="BF"/>
          <w:sz w:val="32"/>
          <w:szCs w:val="32"/>
        </w:rPr>
        <w:t>Introduction :</w:t>
      </w:r>
      <w:bookmarkEnd w:id="22"/>
    </w:p>
    <w:p w14:paraId="02489CEF" w14:textId="48F7CD48" w:rsidR="00A300A0" w:rsidRPr="00855006" w:rsidRDefault="00A300A0" w:rsidP="00A300A0">
      <w:pPr>
        <w:spacing w:after="160" w:line="278" w:lineRule="auto"/>
      </w:pPr>
      <w:r w:rsidRPr="00855006">
        <w:t>Ce chapitre présente en détail la mise en œuvre du format de compression audio IRM et le développement de l'application associée. Il décrit l'architecture technique, les fonctionnalités implémentées et les résultats obtenus lors des tests de performance.</w:t>
      </w:r>
    </w:p>
    <w:p w14:paraId="2420C892" w14:textId="2E11C502" w:rsidR="00A300A0" w:rsidRPr="00855006" w:rsidRDefault="00A300A0" w:rsidP="00A300A0">
      <w:pPr>
        <w:pStyle w:val="Titre3"/>
        <w:rPr>
          <w:b/>
          <w:bCs/>
          <w:color w:val="C45911" w:themeColor="accent2" w:themeShade="BF"/>
          <w:sz w:val="32"/>
          <w:szCs w:val="32"/>
        </w:rPr>
      </w:pPr>
      <w:bookmarkStart w:id="23" w:name="_Toc196085837"/>
      <w:r w:rsidRPr="00855006">
        <w:rPr>
          <w:b/>
          <w:bCs/>
          <w:color w:val="C45911" w:themeColor="accent2" w:themeShade="BF"/>
          <w:sz w:val="32"/>
          <w:szCs w:val="32"/>
        </w:rPr>
        <w:lastRenderedPageBreak/>
        <w:t>Format IRM</w:t>
      </w:r>
      <w:r w:rsidR="00A02175" w:rsidRPr="00855006">
        <w:rPr>
          <w:b/>
          <w:bCs/>
          <w:color w:val="C45911" w:themeColor="accent2" w:themeShade="BF"/>
          <w:sz w:val="32"/>
          <w:szCs w:val="32"/>
        </w:rPr>
        <w:t xml:space="preserve"> </w:t>
      </w:r>
      <w:r w:rsidRPr="00855006">
        <w:rPr>
          <w:b/>
          <w:bCs/>
          <w:color w:val="C45911" w:themeColor="accent2" w:themeShade="BF"/>
          <w:sz w:val="32"/>
          <w:szCs w:val="32"/>
        </w:rPr>
        <w:t>: Architecture et caractéristiques</w:t>
      </w:r>
      <w:r w:rsidR="00A50BAC" w:rsidRPr="00855006">
        <w:rPr>
          <w:b/>
          <w:bCs/>
          <w:color w:val="C45911" w:themeColor="accent2" w:themeShade="BF"/>
          <w:sz w:val="32"/>
          <w:szCs w:val="32"/>
        </w:rPr>
        <w:t> :</w:t>
      </w:r>
      <w:bookmarkEnd w:id="23"/>
    </w:p>
    <w:p w14:paraId="7B8B22D7" w14:textId="0E9D4A66" w:rsidR="00645E2A" w:rsidRPr="00855006" w:rsidRDefault="00645E2A" w:rsidP="00645E2A">
      <w:pPr>
        <w:spacing w:after="160" w:line="278" w:lineRule="auto"/>
      </w:pPr>
      <w:r w:rsidRPr="00855006">
        <w:t xml:space="preserve">Le format IRM </w:t>
      </w:r>
      <w:r w:rsidR="00855006">
        <w:t>a été</w:t>
      </w:r>
      <w:r w:rsidRPr="00855006">
        <w:t xml:space="preserve"> conçu pour offrir un compromis optimal entre taux de compression et qualité audio. Sa structure se compose de</w:t>
      </w:r>
      <w:r w:rsidR="00EE1139" w:rsidRPr="00855006">
        <w:t xml:space="preserve"> </w:t>
      </w:r>
      <w:r w:rsidRPr="00855006">
        <w:t>:</w:t>
      </w:r>
    </w:p>
    <w:p w14:paraId="56FC0901" w14:textId="0FE2C4E8" w:rsidR="00252DA8" w:rsidRPr="00855006" w:rsidRDefault="00252DA8" w:rsidP="00B4240E">
      <w:pPr>
        <w:pStyle w:val="Paragraphedeliste"/>
        <w:numPr>
          <w:ilvl w:val="0"/>
          <w:numId w:val="59"/>
        </w:numPr>
        <w:spacing w:after="160" w:line="278" w:lineRule="auto"/>
      </w:pPr>
      <w:r w:rsidRPr="00855006">
        <w:t>Ent</w:t>
      </w:r>
      <w:r w:rsidRPr="00855006">
        <w:rPr>
          <w:rFonts w:cstheme="minorHAnsi"/>
          <w:color w:val="000000" w:themeColor="text1"/>
        </w:rPr>
        <w:t>ê</w:t>
      </w:r>
      <w:r w:rsidRPr="00855006">
        <w:t>te du fichier.</w:t>
      </w:r>
    </w:p>
    <w:p w14:paraId="28225405" w14:textId="14F2483F" w:rsidR="00252DA8" w:rsidRPr="00855006" w:rsidRDefault="00252DA8" w:rsidP="00B4240E">
      <w:pPr>
        <w:pStyle w:val="Paragraphedeliste"/>
        <w:numPr>
          <w:ilvl w:val="0"/>
          <w:numId w:val="59"/>
        </w:numPr>
        <w:spacing w:after="160" w:line="278" w:lineRule="auto"/>
      </w:pPr>
      <w:r w:rsidRPr="00855006">
        <w:t>Données audio compressée.</w:t>
      </w:r>
    </w:p>
    <w:p w14:paraId="19781E67" w14:textId="433BEBB8" w:rsidR="00645E2A" w:rsidRPr="00855006" w:rsidRDefault="00645E2A" w:rsidP="00B4240E">
      <w:pPr>
        <w:pStyle w:val="Paragraphedeliste"/>
        <w:numPr>
          <w:ilvl w:val="0"/>
          <w:numId w:val="8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En-tête du fichier</w:t>
      </w:r>
      <w:r w:rsidR="00252DA8" w:rsidRPr="00855006">
        <w:rPr>
          <w:rFonts w:ascii="Bahnschrift SemiCondensed" w:hAnsi="Bahnschrift SemiCondensed"/>
          <w:b/>
          <w:bCs/>
          <w:sz w:val="28"/>
          <w:szCs w:val="28"/>
          <w:u w:val="single"/>
        </w:rPr>
        <w:t xml:space="preserve"> </w:t>
      </w:r>
      <w:r w:rsidR="00A02175" w:rsidRPr="00855006">
        <w:rPr>
          <w:rFonts w:ascii="Bahnschrift SemiCondensed" w:hAnsi="Bahnschrift SemiCondensed"/>
          <w:b/>
          <w:bCs/>
          <w:sz w:val="28"/>
          <w:szCs w:val="28"/>
          <w:u w:val="single"/>
        </w:rPr>
        <w:t>« </w:t>
      </w:r>
      <w:proofErr w:type="spellStart"/>
      <w:r w:rsidR="00252DA8" w:rsidRPr="00855006">
        <w:rPr>
          <w:rFonts w:ascii="Bahnschrift SemiCondensed" w:hAnsi="Bahnschrift SemiCondensed"/>
          <w:b/>
          <w:bCs/>
          <w:sz w:val="28"/>
          <w:szCs w:val="28"/>
          <w:u w:val="single"/>
        </w:rPr>
        <w:t>irm</w:t>
      </w:r>
      <w:proofErr w:type="spellEnd"/>
      <w:r w:rsidR="00A02175" w:rsidRPr="00855006">
        <w:rPr>
          <w:rFonts w:ascii="Bahnschrift SemiCondensed" w:hAnsi="Bahnschrift SemiCondensed"/>
          <w:b/>
          <w:bCs/>
          <w:sz w:val="28"/>
          <w:szCs w:val="28"/>
          <w:u w:val="single"/>
        </w:rPr>
        <w:t> »</w:t>
      </w:r>
      <w:r w:rsidR="00855006">
        <w:rPr>
          <w:rFonts w:ascii="Bahnschrift SemiCondensed" w:hAnsi="Bahnschrift SemiCondensed"/>
          <w:b/>
          <w:bCs/>
          <w:sz w:val="28"/>
          <w:szCs w:val="28"/>
          <w:u w:val="single"/>
        </w:rPr>
        <w:t xml:space="preserve"> </w:t>
      </w:r>
      <w:r w:rsidRPr="00855006">
        <w:rPr>
          <w:rFonts w:ascii="Bahnschrift SemiCondensed" w:hAnsi="Bahnschrift SemiCondensed"/>
          <w:b/>
          <w:bCs/>
          <w:sz w:val="28"/>
          <w:szCs w:val="28"/>
          <w:u w:val="single"/>
        </w:rPr>
        <w:t>:</w:t>
      </w:r>
    </w:p>
    <w:p w14:paraId="08D161CF" w14:textId="001BC6EF" w:rsidR="00252DA8" w:rsidRPr="00855006" w:rsidRDefault="00252DA8" w:rsidP="00A41E81">
      <w:pPr>
        <w:ind w:left="1080" w:firstLine="0"/>
      </w:pPr>
      <w:r w:rsidRPr="00855006">
        <w:t>L'en-tête du format de compression audio IRM a été conçu pour être à la fois compact et complet, fournissant toutes les informations nécessaires à la décompression tout en minimisant l'</w:t>
      </w:r>
      <w:proofErr w:type="spellStart"/>
      <w:r w:rsidRPr="00855006">
        <w:t>overhead</w:t>
      </w:r>
      <w:proofErr w:type="spellEnd"/>
      <w:r w:rsidRPr="00855006">
        <w:t>. Voici une analyse détaillée de sa structure :</w:t>
      </w:r>
    </w:p>
    <w:p w14:paraId="2911785C" w14:textId="6437A4AB" w:rsidR="00252DA8" w:rsidRPr="00855006" w:rsidRDefault="00252DA8" w:rsidP="00A41E81">
      <w:pPr>
        <w:ind w:left="708"/>
        <w:rPr>
          <w:b/>
          <w:bCs/>
          <w:color w:val="2F5496" w:themeColor="accent1" w:themeShade="BF"/>
        </w:rPr>
      </w:pPr>
      <w:r w:rsidRPr="00855006">
        <w:rPr>
          <w:b/>
          <w:bCs/>
          <w:color w:val="2F5496" w:themeColor="accent1" w:themeShade="BF"/>
        </w:rPr>
        <w:t>Signature (4 octets) :</w:t>
      </w:r>
    </w:p>
    <w:p w14:paraId="1E433711" w14:textId="77777777" w:rsidR="00252DA8" w:rsidRPr="00855006" w:rsidRDefault="00252DA8" w:rsidP="00A41E81">
      <w:pPr>
        <w:ind w:left="708"/>
      </w:pPr>
      <w:r w:rsidRPr="00855006">
        <w:t>La signature "IRM\0" (49 52 4D 00 en hexadécimal) permet d'identifier immédiatement le format du fichier et de vérifier son intégrité lors de la lecture.</w:t>
      </w:r>
    </w:p>
    <w:p w14:paraId="13A45242" w14:textId="510763F5" w:rsidR="00252DA8" w:rsidRPr="00855006" w:rsidRDefault="00252DA8" w:rsidP="00A41E81">
      <w:pPr>
        <w:ind w:left="708"/>
        <w:rPr>
          <w:b/>
          <w:bCs/>
          <w:color w:val="2F5496" w:themeColor="accent1" w:themeShade="BF"/>
        </w:rPr>
      </w:pPr>
      <w:r w:rsidRPr="00855006">
        <w:rPr>
          <w:b/>
          <w:bCs/>
          <w:color w:val="2F5496" w:themeColor="accent1" w:themeShade="BF"/>
        </w:rPr>
        <w:t>Version (2 octets) :</w:t>
      </w:r>
    </w:p>
    <w:p w14:paraId="21F4619B" w14:textId="242F87D3" w:rsidR="00252DA8" w:rsidRPr="00855006" w:rsidRDefault="00252DA8" w:rsidP="00A41E81">
      <w:pPr>
        <w:ind w:left="708"/>
      </w:pPr>
      <w:r w:rsidRPr="00855006">
        <w:t>Le format de version utilise deux octets distincts pour représenter les numéros de version majeure et mineure, permettant une évolution compatible du format</w:t>
      </w:r>
      <w:r w:rsidR="00A02175" w:rsidRPr="00855006">
        <w:t xml:space="preserve"> </w:t>
      </w:r>
      <w:r w:rsidRPr="00855006">
        <w:t>:</w:t>
      </w:r>
    </w:p>
    <w:p w14:paraId="3751308E" w14:textId="44AB7A18" w:rsidR="00252DA8" w:rsidRPr="00855006" w:rsidRDefault="00252DA8" w:rsidP="00B4240E">
      <w:pPr>
        <w:numPr>
          <w:ilvl w:val="0"/>
          <w:numId w:val="56"/>
        </w:numPr>
        <w:tabs>
          <w:tab w:val="clear" w:pos="720"/>
          <w:tab w:val="num" w:pos="1428"/>
        </w:tabs>
        <w:ind w:left="1428"/>
      </w:pPr>
      <w:r w:rsidRPr="00855006">
        <w:t>Premier octet : numéro de version majeure</w:t>
      </w:r>
    </w:p>
    <w:p w14:paraId="40C088BC" w14:textId="49721B5D" w:rsidR="00252DA8" w:rsidRPr="00855006" w:rsidRDefault="00252DA8" w:rsidP="00B4240E">
      <w:pPr>
        <w:numPr>
          <w:ilvl w:val="0"/>
          <w:numId w:val="56"/>
        </w:numPr>
        <w:tabs>
          <w:tab w:val="clear" w:pos="720"/>
          <w:tab w:val="num" w:pos="1428"/>
        </w:tabs>
        <w:ind w:left="1428"/>
      </w:pPr>
      <w:r w:rsidRPr="00855006">
        <w:t>Second octet : numéro de version mineure</w:t>
      </w:r>
    </w:p>
    <w:p w14:paraId="354A6346" w14:textId="77777777" w:rsidR="00252DA8" w:rsidRPr="00855006" w:rsidRDefault="00252DA8" w:rsidP="00A41E81">
      <w:pPr>
        <w:ind w:left="708"/>
      </w:pPr>
      <w:r w:rsidRPr="00855006">
        <w:t>Par exemple, pour la version 1.0, ces octets contiennent respectivement les valeurs 1 et 0.</w:t>
      </w:r>
    </w:p>
    <w:p w14:paraId="01CF3925" w14:textId="77777777" w:rsidR="00252DA8" w:rsidRPr="00855006" w:rsidRDefault="00252DA8" w:rsidP="00A41E81">
      <w:pPr>
        <w:ind w:left="708"/>
        <w:rPr>
          <w:b/>
          <w:bCs/>
          <w:color w:val="2F5496" w:themeColor="accent1" w:themeShade="BF"/>
        </w:rPr>
      </w:pPr>
      <w:r w:rsidRPr="00855006">
        <w:rPr>
          <w:b/>
          <w:bCs/>
          <w:color w:val="2F5496" w:themeColor="accent1" w:themeShade="BF"/>
        </w:rPr>
        <w:t>Type de compression (1 octet)</w:t>
      </w:r>
    </w:p>
    <w:p w14:paraId="05CFE336" w14:textId="6C0A21AA" w:rsidR="00252DA8" w:rsidRPr="00855006" w:rsidRDefault="00252DA8" w:rsidP="00A41E81">
      <w:pPr>
        <w:ind w:left="708"/>
      </w:pPr>
      <w:r w:rsidRPr="00855006">
        <w:t>Ce champ encode la stratégie de compression utilisée selon la correspondance suivante</w:t>
      </w:r>
      <w:r w:rsidR="00A41E81" w:rsidRPr="00855006">
        <w:t xml:space="preserve"> </w:t>
      </w:r>
      <w:r w:rsidRPr="00855006">
        <w:t>:</w:t>
      </w:r>
    </w:p>
    <w:p w14:paraId="134C4CE3" w14:textId="4C95A1F2" w:rsidR="00252DA8" w:rsidRPr="00855006" w:rsidRDefault="00252DA8" w:rsidP="00B4240E">
      <w:pPr>
        <w:numPr>
          <w:ilvl w:val="0"/>
          <w:numId w:val="57"/>
        </w:numPr>
        <w:tabs>
          <w:tab w:val="clear" w:pos="720"/>
          <w:tab w:val="num" w:pos="1428"/>
        </w:tabs>
        <w:ind w:left="1428"/>
      </w:pPr>
      <w:proofErr w:type="gramStart"/>
      <w:r w:rsidRPr="00855006">
        <w:rPr>
          <w:b/>
          <w:bCs/>
        </w:rPr>
        <w:t>0:</w:t>
      </w:r>
      <w:proofErr w:type="gramEnd"/>
      <w:r w:rsidRPr="00855006">
        <w:rPr>
          <w:b/>
          <w:bCs/>
        </w:rPr>
        <w:t xml:space="preserve"> "LZW "</w:t>
      </w:r>
      <w:r w:rsidRPr="00855006">
        <w:t xml:space="preserve"> - Compression LZW uniquement</w:t>
      </w:r>
    </w:p>
    <w:p w14:paraId="712E68C2" w14:textId="39908F69" w:rsidR="00252DA8" w:rsidRPr="00855006" w:rsidRDefault="00252DA8" w:rsidP="00B4240E">
      <w:pPr>
        <w:numPr>
          <w:ilvl w:val="0"/>
          <w:numId w:val="57"/>
        </w:numPr>
        <w:tabs>
          <w:tab w:val="clear" w:pos="720"/>
          <w:tab w:val="num" w:pos="1428"/>
        </w:tabs>
        <w:ind w:left="1428"/>
      </w:pPr>
      <w:r w:rsidRPr="00855006">
        <w:rPr>
          <w:b/>
          <w:bCs/>
        </w:rPr>
        <w:t>1 : "</w:t>
      </w:r>
      <w:proofErr w:type="spellStart"/>
      <w:r w:rsidRPr="00855006">
        <w:rPr>
          <w:b/>
          <w:bCs/>
        </w:rPr>
        <w:t>Huffman</w:t>
      </w:r>
      <w:proofErr w:type="spellEnd"/>
      <w:r w:rsidRPr="00855006">
        <w:rPr>
          <w:b/>
          <w:bCs/>
        </w:rPr>
        <w:t xml:space="preserve"> "</w:t>
      </w:r>
      <w:r w:rsidRPr="00855006">
        <w:t xml:space="preserve"> - Codage de </w:t>
      </w:r>
      <w:proofErr w:type="spellStart"/>
      <w:r w:rsidRPr="00855006">
        <w:t>Huffman</w:t>
      </w:r>
      <w:proofErr w:type="spellEnd"/>
      <w:r w:rsidRPr="00855006">
        <w:t xml:space="preserve"> uniquement</w:t>
      </w:r>
    </w:p>
    <w:p w14:paraId="1C75D64C" w14:textId="2372ADF0" w:rsidR="00252DA8" w:rsidRPr="00855006" w:rsidRDefault="00252DA8" w:rsidP="00B4240E">
      <w:pPr>
        <w:numPr>
          <w:ilvl w:val="0"/>
          <w:numId w:val="57"/>
        </w:numPr>
        <w:tabs>
          <w:tab w:val="clear" w:pos="720"/>
          <w:tab w:val="num" w:pos="1428"/>
        </w:tabs>
        <w:ind w:left="1428"/>
      </w:pPr>
      <w:r w:rsidRPr="00855006">
        <w:rPr>
          <w:b/>
          <w:bCs/>
        </w:rPr>
        <w:t>2 : "</w:t>
      </w:r>
      <w:proofErr w:type="spellStart"/>
      <w:r w:rsidRPr="00855006">
        <w:rPr>
          <w:b/>
          <w:bCs/>
        </w:rPr>
        <w:t>Huffman</w:t>
      </w:r>
      <w:proofErr w:type="spellEnd"/>
      <w:r w:rsidRPr="00855006">
        <w:rPr>
          <w:b/>
          <w:bCs/>
        </w:rPr>
        <w:t xml:space="preserve"> + LZW</w:t>
      </w:r>
      <w:r w:rsidRPr="00855006">
        <w:t>" - Combinaison séquentielle des deux méthodes</w:t>
      </w:r>
    </w:p>
    <w:p w14:paraId="6FAAEE8F" w14:textId="01878EAF" w:rsidR="00252DA8" w:rsidRPr="00855006" w:rsidRDefault="00252DA8" w:rsidP="00B4240E">
      <w:pPr>
        <w:numPr>
          <w:ilvl w:val="0"/>
          <w:numId w:val="57"/>
        </w:numPr>
        <w:tabs>
          <w:tab w:val="clear" w:pos="720"/>
          <w:tab w:val="num" w:pos="1428"/>
        </w:tabs>
        <w:ind w:left="1428"/>
      </w:pPr>
      <w:r w:rsidRPr="00855006">
        <w:rPr>
          <w:b/>
          <w:bCs/>
        </w:rPr>
        <w:t>3 : "</w:t>
      </w:r>
      <w:proofErr w:type="spellStart"/>
      <w:r w:rsidRPr="00855006">
        <w:rPr>
          <w:b/>
          <w:bCs/>
        </w:rPr>
        <w:t>Huffman</w:t>
      </w:r>
      <w:proofErr w:type="spellEnd"/>
      <w:r w:rsidRPr="00855006">
        <w:rPr>
          <w:b/>
          <w:bCs/>
        </w:rPr>
        <w:t xml:space="preserve"> + LZW + Masquage"</w:t>
      </w:r>
      <w:r w:rsidRPr="00855006">
        <w:t xml:space="preserve"> - Utilisation des trois techniques incluant le masquage perceptuel</w:t>
      </w:r>
    </w:p>
    <w:p w14:paraId="0B8ED2B2" w14:textId="48796F6B" w:rsidR="00252DA8" w:rsidRPr="00855006" w:rsidRDefault="00252DA8" w:rsidP="00B4240E">
      <w:pPr>
        <w:numPr>
          <w:ilvl w:val="0"/>
          <w:numId w:val="57"/>
        </w:numPr>
        <w:tabs>
          <w:tab w:val="clear" w:pos="720"/>
          <w:tab w:val="num" w:pos="1428"/>
        </w:tabs>
        <w:ind w:left="1428"/>
      </w:pPr>
      <w:r w:rsidRPr="00855006">
        <w:rPr>
          <w:b/>
          <w:bCs/>
        </w:rPr>
        <w:t>4 : "</w:t>
      </w:r>
      <w:proofErr w:type="spellStart"/>
      <w:r w:rsidRPr="00855006">
        <w:rPr>
          <w:b/>
          <w:bCs/>
        </w:rPr>
        <w:t>Huffman</w:t>
      </w:r>
      <w:proofErr w:type="spellEnd"/>
      <w:r w:rsidRPr="00855006">
        <w:rPr>
          <w:b/>
          <w:bCs/>
        </w:rPr>
        <w:t xml:space="preserve"> + Masquage"</w:t>
      </w:r>
      <w:r w:rsidRPr="00855006">
        <w:t xml:space="preserve"> - Codage de </w:t>
      </w:r>
      <w:proofErr w:type="spellStart"/>
      <w:r w:rsidRPr="00855006">
        <w:t>Huffman</w:t>
      </w:r>
      <w:proofErr w:type="spellEnd"/>
      <w:r w:rsidRPr="00855006">
        <w:t xml:space="preserve"> avec masquage perceptuel</w:t>
      </w:r>
    </w:p>
    <w:p w14:paraId="0135BC20" w14:textId="75B43D47" w:rsidR="00252DA8" w:rsidRPr="00855006" w:rsidRDefault="00252DA8" w:rsidP="00B4240E">
      <w:pPr>
        <w:numPr>
          <w:ilvl w:val="0"/>
          <w:numId w:val="57"/>
        </w:numPr>
        <w:tabs>
          <w:tab w:val="clear" w:pos="720"/>
          <w:tab w:val="num" w:pos="1428"/>
        </w:tabs>
        <w:ind w:left="1428"/>
      </w:pPr>
      <w:r w:rsidRPr="00855006">
        <w:rPr>
          <w:b/>
          <w:bCs/>
        </w:rPr>
        <w:t>5 : "LZW + Masquage"</w:t>
      </w:r>
      <w:r w:rsidRPr="00855006">
        <w:t xml:space="preserve"> - Compression LZW avec masquage perceptuel</w:t>
      </w:r>
    </w:p>
    <w:p w14:paraId="057ED9B7" w14:textId="77777777" w:rsidR="00252DA8" w:rsidRPr="00855006" w:rsidRDefault="00252DA8" w:rsidP="00A41E81">
      <w:pPr>
        <w:ind w:left="708"/>
        <w:rPr>
          <w:b/>
          <w:bCs/>
          <w:color w:val="2F5496" w:themeColor="accent1" w:themeShade="BF"/>
        </w:rPr>
      </w:pPr>
      <w:r w:rsidRPr="00855006">
        <w:rPr>
          <w:b/>
          <w:bCs/>
          <w:color w:val="2F5496" w:themeColor="accent1" w:themeShade="BF"/>
        </w:rPr>
        <w:t>Fréquence d'échantillonnage (4 octets)</w:t>
      </w:r>
    </w:p>
    <w:p w14:paraId="6E72FCE6" w14:textId="51E627A3" w:rsidR="00252DA8" w:rsidRPr="00855006" w:rsidRDefault="00252DA8" w:rsidP="00A41E81">
      <w:pPr>
        <w:ind w:left="708"/>
      </w:pPr>
      <w:r w:rsidRPr="00855006">
        <w:t>Stockée en format little-endian sur 4 octets, cette valeur représente la fréquence d'échantillonnage en Hertz (par exemple 44100 Hz pour qualité CD). Ces 4 octets permettent de stocker des valeurs allant jusqu'à 4,29 GHz, largement suffisant pour toutes les applications audios actuelles et futures.</w:t>
      </w:r>
    </w:p>
    <w:p w14:paraId="4C5CEA77" w14:textId="77777777" w:rsidR="00252DA8" w:rsidRPr="00855006" w:rsidRDefault="00252DA8" w:rsidP="00A41E81">
      <w:pPr>
        <w:ind w:left="708"/>
        <w:rPr>
          <w:b/>
          <w:bCs/>
          <w:color w:val="2F5496" w:themeColor="accent1" w:themeShade="BF"/>
        </w:rPr>
      </w:pPr>
      <w:r w:rsidRPr="00855006">
        <w:rPr>
          <w:b/>
          <w:bCs/>
          <w:color w:val="2F5496" w:themeColor="accent1" w:themeShade="BF"/>
        </w:rPr>
        <w:t>Taille de fenêtre MDCT (2 octets)</w:t>
      </w:r>
    </w:p>
    <w:p w14:paraId="239BA8D4" w14:textId="77777777" w:rsidR="00252DA8" w:rsidRPr="00855006" w:rsidRDefault="00252DA8" w:rsidP="00A41E81">
      <w:pPr>
        <w:ind w:left="708"/>
      </w:pPr>
      <w:r w:rsidRPr="00855006">
        <w:t>Ce paramètre, encodé en little-endian sur 2 octets, indique la taille de fenêtre utilisée pour la transformée MDCT (</w:t>
      </w:r>
      <w:proofErr w:type="spellStart"/>
      <w:r w:rsidRPr="00855006">
        <w:t>Modified</w:t>
      </w:r>
      <w:proofErr w:type="spellEnd"/>
      <w:r w:rsidRPr="00855006">
        <w:t xml:space="preserve"> </w:t>
      </w:r>
      <w:proofErr w:type="spellStart"/>
      <w:r w:rsidRPr="00855006">
        <w:t>Discrete</w:t>
      </w:r>
      <w:proofErr w:type="spellEnd"/>
      <w:r w:rsidRPr="00855006">
        <w:t xml:space="preserve"> </w:t>
      </w:r>
      <w:proofErr w:type="spellStart"/>
      <w:r w:rsidRPr="00855006">
        <w:t>Cosine</w:t>
      </w:r>
      <w:proofErr w:type="spellEnd"/>
      <w:r w:rsidRPr="00855006">
        <w:t xml:space="preserve"> </w:t>
      </w:r>
      <w:proofErr w:type="spellStart"/>
      <w:r w:rsidRPr="00855006">
        <w:t>Transform</w:t>
      </w:r>
      <w:proofErr w:type="spellEnd"/>
      <w:r w:rsidRPr="00855006">
        <w:t>). Cette information est cruciale pour reconstruire correctement le signal audio lors de la décompression.</w:t>
      </w:r>
    </w:p>
    <w:p w14:paraId="25A89F70" w14:textId="77777777" w:rsidR="00252DA8" w:rsidRPr="00855006" w:rsidRDefault="00252DA8" w:rsidP="00A41E81">
      <w:pPr>
        <w:ind w:left="708"/>
        <w:rPr>
          <w:b/>
          <w:bCs/>
          <w:color w:val="2F5496" w:themeColor="accent1" w:themeShade="BF"/>
        </w:rPr>
      </w:pPr>
      <w:r w:rsidRPr="00855006">
        <w:rPr>
          <w:b/>
          <w:bCs/>
          <w:color w:val="2F5496" w:themeColor="accent1" w:themeShade="BF"/>
        </w:rPr>
        <w:lastRenderedPageBreak/>
        <w:t>Dimensions des données (8 octets)</w:t>
      </w:r>
    </w:p>
    <w:p w14:paraId="44E91109" w14:textId="4E7A6F43" w:rsidR="00FA6015" w:rsidRPr="00855006" w:rsidRDefault="00252DA8" w:rsidP="00A02175">
      <w:pPr>
        <w:ind w:left="708"/>
      </w:pPr>
      <w:r w:rsidRPr="00855006">
        <w:t>Ce champ contient la forme de la matrice de coefficients MDCT, décomposée en :</w:t>
      </w:r>
    </w:p>
    <w:p w14:paraId="09994AA7" w14:textId="77777777" w:rsidR="00252DA8" w:rsidRPr="00855006" w:rsidRDefault="00252DA8" w:rsidP="00B4240E">
      <w:pPr>
        <w:numPr>
          <w:ilvl w:val="0"/>
          <w:numId w:val="58"/>
        </w:numPr>
        <w:ind w:left="2148"/>
      </w:pPr>
      <w:r w:rsidRPr="00855006">
        <w:t>4 octets (little-endian) pour le nombre de lignes</w:t>
      </w:r>
    </w:p>
    <w:p w14:paraId="58D191CD" w14:textId="77777777" w:rsidR="00252DA8" w:rsidRPr="00855006" w:rsidRDefault="00252DA8" w:rsidP="00B4240E">
      <w:pPr>
        <w:numPr>
          <w:ilvl w:val="0"/>
          <w:numId w:val="58"/>
        </w:numPr>
        <w:ind w:left="2148"/>
      </w:pPr>
      <w:r w:rsidRPr="00855006">
        <w:t>4 octets (little-endian) pour le nombre de colonnes</w:t>
      </w:r>
    </w:p>
    <w:p w14:paraId="2E60754D" w14:textId="5AF29C15" w:rsidR="00252DA8" w:rsidRPr="00855006" w:rsidRDefault="00252DA8" w:rsidP="00A41E81">
      <w:pPr>
        <w:ind w:left="708"/>
      </w:pPr>
      <w:r w:rsidRPr="00855006">
        <w:t>Cette information permet de reformer correctement la matrice de coefficients à partir des données compressées lors de la phase de décompression.</w:t>
      </w:r>
    </w:p>
    <w:p w14:paraId="3C95C80E" w14:textId="77777777" w:rsidR="00252DA8" w:rsidRPr="00855006" w:rsidRDefault="00252DA8" w:rsidP="00252DA8"/>
    <w:p w14:paraId="37B38F39" w14:textId="4A0B2D5D" w:rsidR="00645E2A" w:rsidRPr="00855006" w:rsidRDefault="00645E2A" w:rsidP="00B4240E">
      <w:pPr>
        <w:pStyle w:val="Paragraphedeliste"/>
        <w:numPr>
          <w:ilvl w:val="0"/>
          <w:numId w:val="87"/>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Données audio compressées</w:t>
      </w:r>
      <w:r w:rsidR="00A02175" w:rsidRPr="00855006">
        <w:rPr>
          <w:rFonts w:ascii="Bahnschrift SemiCondensed" w:hAnsi="Bahnschrift SemiCondensed"/>
          <w:b/>
          <w:bCs/>
          <w:sz w:val="28"/>
          <w:szCs w:val="28"/>
          <w:u w:val="single"/>
        </w:rPr>
        <w:t xml:space="preserve"> </w:t>
      </w:r>
      <w:r w:rsidRPr="00855006">
        <w:rPr>
          <w:rFonts w:ascii="Bahnschrift SemiCondensed" w:hAnsi="Bahnschrift SemiCondensed"/>
          <w:b/>
          <w:bCs/>
          <w:sz w:val="28"/>
          <w:szCs w:val="28"/>
          <w:u w:val="single"/>
        </w:rPr>
        <w:t>:</w:t>
      </w:r>
    </w:p>
    <w:p w14:paraId="4556D958" w14:textId="3916FB51" w:rsidR="009A7BCD" w:rsidRPr="00855006" w:rsidRDefault="009A7BCD" w:rsidP="00FA6015">
      <w:pPr>
        <w:ind w:left="708"/>
      </w:pPr>
      <w:r w:rsidRPr="00855006">
        <w:t xml:space="preserve">La section des données audio compressées constitue le cœur du fichier IRM et </w:t>
      </w:r>
      <w:r w:rsidR="00FA6015" w:rsidRPr="00855006">
        <w:t xml:space="preserve">    </w:t>
      </w:r>
      <w:r w:rsidRPr="00855006">
        <w:t>contient l'information sonore encodée selon la méthode spécifiée dans l'en-tête. Sa structure varie en fonction de l'algorithme de compression choisi, mais présente les caractéristiques suivantes</w:t>
      </w:r>
      <w:r w:rsidR="00484202" w:rsidRPr="00855006">
        <w:t xml:space="preserve"> </w:t>
      </w:r>
      <w:r w:rsidRPr="00855006">
        <w:t>:</w:t>
      </w:r>
    </w:p>
    <w:p w14:paraId="2FDCF13E" w14:textId="63A9A650" w:rsidR="009A7BCD" w:rsidRPr="00855006" w:rsidRDefault="009A7BCD" w:rsidP="00FA6015">
      <w:pPr>
        <w:ind w:left="708"/>
      </w:pPr>
      <w:r w:rsidRPr="00855006">
        <w:rPr>
          <w:b/>
          <w:bCs/>
        </w:rPr>
        <w:t xml:space="preserve">Structure </w:t>
      </w:r>
      <w:r w:rsidR="00A02175" w:rsidRPr="00855006">
        <w:rPr>
          <w:b/>
          <w:bCs/>
        </w:rPr>
        <w:t>g</w:t>
      </w:r>
      <w:r w:rsidR="00FA6015" w:rsidRPr="00855006">
        <w:rPr>
          <w:b/>
          <w:bCs/>
        </w:rPr>
        <w:t xml:space="preserve">énérale </w:t>
      </w:r>
      <w:r w:rsidRPr="00855006">
        <w:rPr>
          <w:b/>
          <w:bCs/>
        </w:rPr>
        <w:t>:</w:t>
      </w:r>
    </w:p>
    <w:p w14:paraId="4A1FA885" w14:textId="77777777" w:rsidR="009A7BCD" w:rsidRPr="00855006" w:rsidRDefault="009A7BCD" w:rsidP="00B4240E">
      <w:pPr>
        <w:numPr>
          <w:ilvl w:val="0"/>
          <w:numId w:val="62"/>
        </w:numPr>
        <w:tabs>
          <w:tab w:val="num" w:pos="1428"/>
        </w:tabs>
        <w:ind w:left="1428"/>
      </w:pPr>
      <w:r w:rsidRPr="00855006">
        <w:t xml:space="preserve">Un flux binaire optimisé dont l'organisation dépend directement du type de compression utilisé (LZW, </w:t>
      </w:r>
      <w:proofErr w:type="spellStart"/>
      <w:r w:rsidRPr="00855006">
        <w:t>Huffman</w:t>
      </w:r>
      <w:proofErr w:type="spellEnd"/>
      <w:r w:rsidRPr="00855006">
        <w:t>, ou leurs combinaisons).</w:t>
      </w:r>
    </w:p>
    <w:p w14:paraId="3B90DDB8" w14:textId="77777777" w:rsidR="009A7BCD" w:rsidRPr="00855006" w:rsidRDefault="009A7BCD" w:rsidP="00B4240E">
      <w:pPr>
        <w:numPr>
          <w:ilvl w:val="0"/>
          <w:numId w:val="62"/>
        </w:numPr>
        <w:tabs>
          <w:tab w:val="num" w:pos="1428"/>
        </w:tabs>
        <w:ind w:left="1428"/>
      </w:pPr>
      <w:r w:rsidRPr="00855006">
        <w:t xml:space="preserve">Pour les méthodes utilisant </w:t>
      </w:r>
      <w:proofErr w:type="spellStart"/>
      <w:r w:rsidRPr="00855006">
        <w:t>Huffman</w:t>
      </w:r>
      <w:proofErr w:type="spellEnd"/>
      <w:r w:rsidRPr="00855006">
        <w:t>, la table de codage est stockée au début de cette section pour permettre le décodage.</w:t>
      </w:r>
    </w:p>
    <w:p w14:paraId="6C8A90A3" w14:textId="12A1CF8A" w:rsidR="009A7BCD" w:rsidRPr="00855006" w:rsidRDefault="009A7BCD" w:rsidP="00B4240E">
      <w:pPr>
        <w:numPr>
          <w:ilvl w:val="0"/>
          <w:numId w:val="62"/>
        </w:numPr>
        <w:tabs>
          <w:tab w:val="num" w:pos="1428"/>
        </w:tabs>
        <w:ind w:left="1428"/>
      </w:pPr>
      <w:r w:rsidRPr="00855006">
        <w:t>Dans le cas de LZW, le dictionnaire initial est implicite et n'est pas stocké, mais les indices sont encodés avec une taille variable optimisée.</w:t>
      </w:r>
    </w:p>
    <w:p w14:paraId="381B62FA" w14:textId="77777777" w:rsidR="00252DA8" w:rsidRPr="00855006" w:rsidRDefault="00252DA8" w:rsidP="00252DA8"/>
    <w:p w14:paraId="707AC88C" w14:textId="24BDEE0B" w:rsidR="00645E2A" w:rsidRPr="00855006" w:rsidRDefault="00645E2A" w:rsidP="00645E2A">
      <w:pPr>
        <w:pStyle w:val="Titre3"/>
        <w:rPr>
          <w:b/>
          <w:bCs/>
          <w:color w:val="C45911" w:themeColor="accent2" w:themeShade="BF"/>
          <w:sz w:val="32"/>
          <w:szCs w:val="32"/>
        </w:rPr>
      </w:pPr>
      <w:bookmarkStart w:id="24" w:name="_Toc196085838"/>
      <w:r w:rsidRPr="00855006">
        <w:rPr>
          <w:b/>
          <w:bCs/>
          <w:color w:val="C45911" w:themeColor="accent2" w:themeShade="BF"/>
          <w:sz w:val="32"/>
          <w:szCs w:val="32"/>
        </w:rPr>
        <w:t>Implémentation des algorithmes de compression</w:t>
      </w:r>
      <w:bookmarkEnd w:id="24"/>
    </w:p>
    <w:p w14:paraId="70ED51D0" w14:textId="6CCEC250" w:rsidR="00950302" w:rsidRPr="00855006" w:rsidRDefault="00950302" w:rsidP="00950302">
      <w:pPr>
        <w:ind w:firstLine="0"/>
      </w:pPr>
      <w:r w:rsidRPr="00855006">
        <w:t xml:space="preserve">          L’architecture du format </w:t>
      </w:r>
      <w:proofErr w:type="gramStart"/>
      <w:r w:rsidR="00252DA8" w:rsidRPr="00855006">
        <w:t>«</w:t>
      </w:r>
      <w:r w:rsidRPr="00855006">
        <w:t>.</w:t>
      </w:r>
      <w:proofErr w:type="spellStart"/>
      <w:r w:rsidRPr="00855006">
        <w:t>irm</w:t>
      </w:r>
      <w:proofErr w:type="spellEnd"/>
      <w:proofErr w:type="gramEnd"/>
      <w:r w:rsidR="00252DA8" w:rsidRPr="00855006">
        <w:t> »</w:t>
      </w:r>
      <w:r w:rsidRPr="00855006">
        <w:t xml:space="preserve"> repose sur une chaîne de traitement audio modulaire, structurée en plusieurs étapes : </w:t>
      </w:r>
    </w:p>
    <w:p w14:paraId="5578E755" w14:textId="77777777" w:rsidR="00950302" w:rsidRPr="00855006" w:rsidRDefault="00950302" w:rsidP="00950302">
      <w:pPr>
        <w:ind w:left="708" w:firstLine="0"/>
      </w:pPr>
      <w:r w:rsidRPr="00855006">
        <w:rPr>
          <w:b/>
          <w:bCs/>
        </w:rPr>
        <w:t>1. Prétraitement du signal</w:t>
      </w:r>
      <w:r w:rsidRPr="00855006">
        <w:t xml:space="preserve"> (centrage et normalisation) </w:t>
      </w:r>
    </w:p>
    <w:p w14:paraId="77839DC3" w14:textId="77777777" w:rsidR="00950302" w:rsidRPr="00855006" w:rsidRDefault="00950302" w:rsidP="00950302">
      <w:pPr>
        <w:ind w:left="708" w:firstLine="0"/>
      </w:pPr>
      <w:r w:rsidRPr="00855006">
        <w:rPr>
          <w:b/>
          <w:bCs/>
        </w:rPr>
        <w:t>2. Tramage</w:t>
      </w:r>
      <w:r w:rsidRPr="00855006">
        <w:t xml:space="preserve"> (division en blocs temporels) </w:t>
      </w:r>
    </w:p>
    <w:p w14:paraId="615F9A39" w14:textId="77777777" w:rsidR="00950302" w:rsidRPr="00855006" w:rsidRDefault="00950302" w:rsidP="00950302">
      <w:pPr>
        <w:ind w:left="708" w:firstLine="0"/>
      </w:pPr>
      <w:r w:rsidRPr="00855006">
        <w:rPr>
          <w:b/>
          <w:bCs/>
        </w:rPr>
        <w:t xml:space="preserve">3. Fenêtrage et </w:t>
      </w:r>
      <w:proofErr w:type="spellStart"/>
      <w:r w:rsidRPr="00855006">
        <w:rPr>
          <w:b/>
          <w:bCs/>
        </w:rPr>
        <w:t>overlap</w:t>
      </w:r>
      <w:proofErr w:type="spellEnd"/>
      <w:r w:rsidRPr="00855006">
        <w:t xml:space="preserve"> (pour la continuité du signal) </w:t>
      </w:r>
    </w:p>
    <w:p w14:paraId="0F6C946B" w14:textId="77777777" w:rsidR="00950302" w:rsidRPr="00855006" w:rsidRDefault="00950302" w:rsidP="00950302">
      <w:pPr>
        <w:ind w:left="708" w:firstLine="0"/>
      </w:pPr>
      <w:r w:rsidRPr="00855006">
        <w:rPr>
          <w:b/>
          <w:bCs/>
        </w:rPr>
        <w:t>4. Transformée FFT</w:t>
      </w:r>
      <w:r w:rsidRPr="00855006">
        <w:t xml:space="preserve"> (accélération du calcul fréquentiel et analyse) </w:t>
      </w:r>
    </w:p>
    <w:p w14:paraId="6D85DF01" w14:textId="77777777" w:rsidR="00950302" w:rsidRPr="00855006" w:rsidRDefault="00950302" w:rsidP="00950302">
      <w:pPr>
        <w:ind w:left="708" w:firstLine="0"/>
      </w:pPr>
      <w:r w:rsidRPr="00855006">
        <w:rPr>
          <w:b/>
          <w:bCs/>
        </w:rPr>
        <w:t>5. Transformée MDCT</w:t>
      </w:r>
      <w:r w:rsidRPr="00855006">
        <w:t xml:space="preserve"> (représentation fréquentielle compacte) </w:t>
      </w:r>
    </w:p>
    <w:p w14:paraId="16ED95C5" w14:textId="77777777" w:rsidR="00950302" w:rsidRPr="00855006" w:rsidRDefault="00950302" w:rsidP="00950302">
      <w:pPr>
        <w:ind w:left="708" w:firstLine="0"/>
      </w:pPr>
      <w:r w:rsidRPr="00855006">
        <w:rPr>
          <w:b/>
          <w:bCs/>
        </w:rPr>
        <w:t>6. Analyse psychoacoustique</w:t>
      </w:r>
      <w:r w:rsidRPr="00855006">
        <w:t xml:space="preserve"> (facultative selon l’algorithme choisi) </w:t>
      </w:r>
    </w:p>
    <w:p w14:paraId="4FCDD086" w14:textId="77777777" w:rsidR="00950302" w:rsidRPr="00855006" w:rsidRDefault="00950302" w:rsidP="00950302">
      <w:pPr>
        <w:ind w:left="708" w:firstLine="0"/>
        <w:rPr>
          <w:b/>
          <w:bCs/>
        </w:rPr>
      </w:pPr>
      <w:r w:rsidRPr="00855006">
        <w:rPr>
          <w:b/>
          <w:bCs/>
        </w:rPr>
        <w:t xml:space="preserve">7. </w:t>
      </w:r>
      <w:proofErr w:type="spellStart"/>
      <w:r w:rsidRPr="00855006">
        <w:rPr>
          <w:b/>
          <w:bCs/>
        </w:rPr>
        <w:t>Requantification</w:t>
      </w:r>
      <w:proofErr w:type="spellEnd"/>
      <w:r w:rsidRPr="00855006">
        <w:rPr>
          <w:b/>
          <w:bCs/>
        </w:rPr>
        <w:t xml:space="preserve"> adaptative </w:t>
      </w:r>
    </w:p>
    <w:p w14:paraId="22BEFB12" w14:textId="77777777" w:rsidR="00950302" w:rsidRPr="00855006" w:rsidRDefault="00950302" w:rsidP="00950302">
      <w:pPr>
        <w:ind w:left="708" w:firstLine="0"/>
      </w:pPr>
      <w:r w:rsidRPr="00855006">
        <w:t xml:space="preserve">8. Application de l’un des algorithmes de compression suivants : </w:t>
      </w:r>
    </w:p>
    <w:p w14:paraId="47E88B26" w14:textId="77777777" w:rsidR="00950302" w:rsidRPr="00855006" w:rsidRDefault="00950302" w:rsidP="00950302">
      <w:pPr>
        <w:ind w:left="1416" w:firstLine="0"/>
      </w:pPr>
      <w:r w:rsidRPr="00855006">
        <w:t xml:space="preserve">○ </w:t>
      </w:r>
      <w:proofErr w:type="spellStart"/>
      <w:r w:rsidRPr="00855006">
        <w:t>Huffman</w:t>
      </w:r>
      <w:proofErr w:type="spellEnd"/>
      <w:r w:rsidRPr="00855006">
        <w:t xml:space="preserve"> seul (sans perte) </w:t>
      </w:r>
    </w:p>
    <w:p w14:paraId="02BDB6D8" w14:textId="77777777" w:rsidR="00950302" w:rsidRPr="00855006" w:rsidRDefault="00950302" w:rsidP="00950302">
      <w:pPr>
        <w:ind w:left="1416" w:firstLine="0"/>
      </w:pPr>
      <w:r w:rsidRPr="00855006">
        <w:t xml:space="preserve">○ LZW seul (sans perte) </w:t>
      </w:r>
    </w:p>
    <w:p w14:paraId="08652863" w14:textId="00A2DB24" w:rsidR="00950302" w:rsidRPr="00855006" w:rsidRDefault="00950302" w:rsidP="00950302">
      <w:pPr>
        <w:ind w:left="1416" w:firstLine="0"/>
      </w:pPr>
      <w:r w:rsidRPr="00855006">
        <w:t xml:space="preserve">○ </w:t>
      </w:r>
      <w:proofErr w:type="spellStart"/>
      <w:r w:rsidRPr="00855006">
        <w:t>Huffman</w:t>
      </w:r>
      <w:proofErr w:type="spellEnd"/>
      <w:r w:rsidRPr="00855006">
        <w:t xml:space="preserve"> + masquage psychoacoustique (avec perte) </w:t>
      </w:r>
    </w:p>
    <w:p w14:paraId="29B37EDA" w14:textId="77777777" w:rsidR="00950302" w:rsidRPr="00855006" w:rsidRDefault="00950302" w:rsidP="00950302">
      <w:pPr>
        <w:ind w:left="1416" w:firstLine="0"/>
      </w:pPr>
      <w:r w:rsidRPr="00855006">
        <w:t xml:space="preserve">○ LZW + masquage psychoacoustique (avec perte) </w:t>
      </w:r>
    </w:p>
    <w:p w14:paraId="7E2FE21F" w14:textId="77777777" w:rsidR="00950302" w:rsidRPr="00855006" w:rsidRDefault="00950302" w:rsidP="00950302">
      <w:pPr>
        <w:ind w:left="1416" w:firstLine="0"/>
      </w:pPr>
      <w:r w:rsidRPr="00855006">
        <w:t xml:space="preserve">○ </w:t>
      </w:r>
      <w:proofErr w:type="spellStart"/>
      <w:r w:rsidRPr="00855006">
        <w:t>Huffman</w:t>
      </w:r>
      <w:proofErr w:type="spellEnd"/>
      <w:r w:rsidRPr="00855006">
        <w:t xml:space="preserve"> + LZW + masquage psychoacoustique (avec perte combinée) </w:t>
      </w:r>
    </w:p>
    <w:p w14:paraId="2A7F5E90" w14:textId="77777777" w:rsidR="00950302" w:rsidRPr="00855006" w:rsidRDefault="00950302" w:rsidP="00950302">
      <w:pPr>
        <w:ind w:left="1416" w:firstLine="0"/>
      </w:pPr>
    </w:p>
    <w:p w14:paraId="76D418C4" w14:textId="77777777" w:rsidR="00950302" w:rsidRPr="00855006" w:rsidRDefault="00950302" w:rsidP="00950302">
      <w:pPr>
        <w:ind w:firstLine="0"/>
      </w:pPr>
      <w:r w:rsidRPr="00855006">
        <w:t>Chaque étape a été choisie pour répondre à un objectif précis dans le processus global de compression :</w:t>
      </w:r>
    </w:p>
    <w:p w14:paraId="0C52D41F" w14:textId="77777777" w:rsidR="00950302" w:rsidRPr="00855006" w:rsidRDefault="00950302" w:rsidP="00950302">
      <w:pPr>
        <w:ind w:left="708" w:firstLine="0"/>
      </w:pPr>
      <w:r w:rsidRPr="00855006">
        <w:lastRenderedPageBreak/>
        <w:t xml:space="preserve"> ● </w:t>
      </w:r>
      <w:r w:rsidRPr="00855006">
        <w:rPr>
          <w:b/>
          <w:bCs/>
        </w:rPr>
        <w:t>Le prétraitement</w:t>
      </w:r>
      <w:r w:rsidRPr="00855006">
        <w:t xml:space="preserve"> (centrage et normalisation) prépare le signal à être analysé mathématiquement avec précision, en supprimant les biais et en le ramenant dans une plage standardisée. </w:t>
      </w:r>
    </w:p>
    <w:p w14:paraId="01CDBEF3" w14:textId="77777777" w:rsidR="00950302" w:rsidRPr="00855006" w:rsidRDefault="00950302" w:rsidP="00950302">
      <w:pPr>
        <w:ind w:left="708" w:firstLine="0"/>
      </w:pPr>
      <w:r w:rsidRPr="00855006">
        <w:t xml:space="preserve">● </w:t>
      </w:r>
      <w:r w:rsidRPr="00855006">
        <w:rPr>
          <w:b/>
          <w:bCs/>
        </w:rPr>
        <w:t>Le tramage</w:t>
      </w:r>
      <w:r w:rsidRPr="00855006">
        <w:t xml:space="preserve"> permet un traitement localisé du signal pour capter sa variation temporelle. ● Le fenêtrage et le recouvrement (</w:t>
      </w:r>
      <w:proofErr w:type="spellStart"/>
      <w:r w:rsidRPr="00855006">
        <w:t>overlap</w:t>
      </w:r>
      <w:proofErr w:type="spellEnd"/>
      <w:r w:rsidRPr="00855006">
        <w:t xml:space="preserve">) assurent la continuité entre trames et réduisent les discontinuités à la reconstruction. </w:t>
      </w:r>
    </w:p>
    <w:p w14:paraId="58DA4C61" w14:textId="77777777" w:rsidR="00950302" w:rsidRPr="00855006" w:rsidRDefault="00950302" w:rsidP="00950302">
      <w:pPr>
        <w:ind w:left="708" w:firstLine="0"/>
      </w:pPr>
      <w:r w:rsidRPr="00855006">
        <w:t xml:space="preserve">● </w:t>
      </w:r>
      <w:r w:rsidRPr="00855006">
        <w:rPr>
          <w:b/>
          <w:bCs/>
        </w:rPr>
        <w:t>La FFT</w:t>
      </w:r>
      <w:r w:rsidRPr="00855006">
        <w:t xml:space="preserve">, utilisée ici en </w:t>
      </w:r>
      <w:proofErr w:type="spellStart"/>
      <w:r w:rsidRPr="00855006">
        <w:t>pré-analyse</w:t>
      </w:r>
      <w:proofErr w:type="spellEnd"/>
      <w:r w:rsidRPr="00855006">
        <w:t xml:space="preserve">, permet une lecture rapide du contenu fréquentiel utile pour ajuster dynamiquement certains paramètres de compression, notamment pour accélérer ou calibrer la MDCT sans devoir recourir systématiquement à l’analyse psychoacoustique. </w:t>
      </w:r>
    </w:p>
    <w:p w14:paraId="29B18BD9" w14:textId="77777777" w:rsidR="00950302" w:rsidRPr="00855006" w:rsidRDefault="00950302" w:rsidP="00950302">
      <w:pPr>
        <w:ind w:left="708" w:firstLine="0"/>
      </w:pPr>
      <w:r w:rsidRPr="00855006">
        <w:t xml:space="preserve">● </w:t>
      </w:r>
      <w:r w:rsidRPr="00855006">
        <w:rPr>
          <w:b/>
          <w:bCs/>
        </w:rPr>
        <w:t>La MDCT</w:t>
      </w:r>
      <w:r w:rsidRPr="00855006">
        <w:t xml:space="preserve"> transforme le signal temporel en une représentation fréquentielle efficace à coefficients réels, idéale pour la </w:t>
      </w:r>
      <w:proofErr w:type="spellStart"/>
      <w:r w:rsidRPr="00855006">
        <w:t>requantification</w:t>
      </w:r>
      <w:proofErr w:type="spellEnd"/>
      <w:r w:rsidRPr="00855006">
        <w:t xml:space="preserve"> et la réduction de données. </w:t>
      </w:r>
    </w:p>
    <w:p w14:paraId="39CEF5D9" w14:textId="77777777" w:rsidR="00950302" w:rsidRPr="00855006" w:rsidRDefault="00950302" w:rsidP="00950302">
      <w:pPr>
        <w:ind w:left="708" w:firstLine="0"/>
      </w:pPr>
      <w:r w:rsidRPr="00855006">
        <w:t xml:space="preserve">● </w:t>
      </w:r>
      <w:r w:rsidRPr="00855006">
        <w:rPr>
          <w:b/>
          <w:bCs/>
        </w:rPr>
        <w:t>L’analyse psychoacoustique</w:t>
      </w:r>
      <w:r w:rsidRPr="00855006">
        <w:t xml:space="preserve">, lorsqu’elle est activée, identifie les zones inaudibles à supprimer ou compresser plus fortement, pour optimiser la compression avec perte. </w:t>
      </w:r>
    </w:p>
    <w:p w14:paraId="30F7CF85" w14:textId="77777777" w:rsidR="00950302" w:rsidRPr="00855006" w:rsidRDefault="00950302" w:rsidP="00950302">
      <w:pPr>
        <w:ind w:left="708" w:firstLine="0"/>
      </w:pPr>
      <w:r w:rsidRPr="00855006">
        <w:t xml:space="preserve">● </w:t>
      </w:r>
      <w:r w:rsidRPr="00855006">
        <w:rPr>
          <w:b/>
          <w:bCs/>
        </w:rPr>
        <w:t xml:space="preserve">La </w:t>
      </w:r>
      <w:proofErr w:type="spellStart"/>
      <w:r w:rsidRPr="00855006">
        <w:rPr>
          <w:b/>
          <w:bCs/>
        </w:rPr>
        <w:t>requantification</w:t>
      </w:r>
      <w:proofErr w:type="spellEnd"/>
      <w:r w:rsidRPr="00855006">
        <w:t xml:space="preserve"> permet d’adapter la précision des coefficients MDCT selon leur importance auditive. </w:t>
      </w:r>
    </w:p>
    <w:p w14:paraId="21334906" w14:textId="53BA666A" w:rsidR="00645E2A" w:rsidRPr="00855006" w:rsidRDefault="00950302" w:rsidP="00950302">
      <w:pPr>
        <w:ind w:left="708" w:firstLine="0"/>
      </w:pPr>
      <w:r w:rsidRPr="00855006">
        <w:t xml:space="preserve">● Enfin, </w:t>
      </w:r>
      <w:r w:rsidRPr="00855006">
        <w:rPr>
          <w:b/>
          <w:bCs/>
        </w:rPr>
        <w:t xml:space="preserve">les algorithmes de compression </w:t>
      </w:r>
      <w:proofErr w:type="spellStart"/>
      <w:r w:rsidRPr="00855006">
        <w:rPr>
          <w:b/>
          <w:bCs/>
        </w:rPr>
        <w:t>Huffman</w:t>
      </w:r>
      <w:proofErr w:type="spellEnd"/>
      <w:r w:rsidRPr="00855006">
        <w:rPr>
          <w:b/>
          <w:bCs/>
        </w:rPr>
        <w:t xml:space="preserve"> et LZW</w:t>
      </w:r>
      <w:r w:rsidRPr="00855006">
        <w:t>, seuls ou combinés avec du masquage, permettent de coder les données de façon efficace, en minimisant la taille finale du fichier.</w:t>
      </w:r>
    </w:p>
    <w:p w14:paraId="5C3A5F11" w14:textId="77777777" w:rsidR="00645E2A" w:rsidRPr="00855006" w:rsidRDefault="00645E2A" w:rsidP="00A300A0"/>
    <w:p w14:paraId="1FF13FE4" w14:textId="77777777" w:rsidR="00645E2A" w:rsidRPr="00855006" w:rsidRDefault="00645E2A" w:rsidP="00A300A0"/>
    <w:p w14:paraId="208AC450" w14:textId="0999FE9B" w:rsidR="00645E2A" w:rsidRPr="00855006" w:rsidRDefault="00980CD1" w:rsidP="00B4240E">
      <w:pPr>
        <w:pStyle w:val="Paragraphedeliste"/>
        <w:numPr>
          <w:ilvl w:val="0"/>
          <w:numId w:val="88"/>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Le prétraitement :</w:t>
      </w:r>
    </w:p>
    <w:p w14:paraId="27CF4EE5" w14:textId="77777777" w:rsidR="00980CD1" w:rsidRPr="00855006" w:rsidRDefault="00980CD1" w:rsidP="00A300A0">
      <w:r w:rsidRPr="00855006">
        <w:t>Un fichier audio brut contient des échantillons numériques représentant les variations de pression acoustique. Ces échantillons sont souvent stockés sous forme d'entiers (ex : int16). Avant de travailler sur ce signal (FFT, psychoacoustique, quantification, etc.), on doit le préparer proprement pour éviter des erreurs de traitement ou des biais mathématiques. Deux étapes clés :</w:t>
      </w:r>
    </w:p>
    <w:p w14:paraId="7B96A574" w14:textId="77777777" w:rsidR="00980CD1" w:rsidRPr="00855006" w:rsidRDefault="00980CD1" w:rsidP="00980CD1">
      <w:pPr>
        <w:ind w:left="708"/>
      </w:pPr>
      <w:r w:rsidRPr="00855006">
        <w:t xml:space="preserve"> ● Centrage : supprimer un éventuel décalage DC (offset). </w:t>
      </w:r>
    </w:p>
    <w:p w14:paraId="3B10CEBD" w14:textId="77777777" w:rsidR="00980CD1" w:rsidRPr="00855006" w:rsidRDefault="00980CD1" w:rsidP="00980CD1">
      <w:pPr>
        <w:ind w:left="708"/>
      </w:pPr>
      <w:r w:rsidRPr="00855006">
        <w:t xml:space="preserve"> ● Normalisation : adapter les valeurs à une échelle standard (souvent entre </w:t>
      </w:r>
    </w:p>
    <w:p w14:paraId="5B2319CF" w14:textId="0ED7FF6E" w:rsidR="00645E2A" w:rsidRPr="00855006" w:rsidRDefault="00980CD1" w:rsidP="00980CD1">
      <w:pPr>
        <w:ind w:left="708"/>
      </w:pPr>
      <w:r w:rsidRPr="00855006">
        <w:t>-1 et 1).</w:t>
      </w:r>
    </w:p>
    <w:p w14:paraId="2B800DDC" w14:textId="0E0F03CA" w:rsidR="00980CD1" w:rsidRPr="00855006" w:rsidRDefault="00980CD1" w:rsidP="00980CD1">
      <w:pPr>
        <w:rPr>
          <w:b/>
          <w:bCs/>
          <w:color w:val="2F5496" w:themeColor="accent1" w:themeShade="BF"/>
          <w:sz w:val="28"/>
          <w:szCs w:val="28"/>
        </w:rPr>
      </w:pPr>
      <w:r w:rsidRPr="00855006">
        <w:rPr>
          <w:b/>
          <w:bCs/>
          <w:color w:val="2F5496" w:themeColor="accent1" w:themeShade="BF"/>
          <w:sz w:val="28"/>
          <w:szCs w:val="28"/>
        </w:rPr>
        <w:t>Le centrage :</w:t>
      </w:r>
    </w:p>
    <w:p w14:paraId="38A844EE" w14:textId="70278B28" w:rsidR="00980CD1" w:rsidRPr="00855006" w:rsidRDefault="00980CD1" w:rsidP="00980CD1">
      <w:pPr>
        <w:rPr>
          <w:color w:val="000000" w:themeColor="text1"/>
        </w:rPr>
      </w:pPr>
      <w:r w:rsidRPr="00855006">
        <w:rPr>
          <w:color w:val="000000" w:themeColor="text1"/>
        </w:rPr>
        <w:t xml:space="preserve">Le centrage est une étape fondamentale du prétraitement du signal audio. Elle consiste à supprimer la composante continue (appelée décalage DC, pour Direct </w:t>
      </w:r>
      <w:proofErr w:type="spellStart"/>
      <w:r w:rsidRPr="00855006">
        <w:rPr>
          <w:color w:val="000000" w:themeColor="text1"/>
        </w:rPr>
        <w:t>Current</w:t>
      </w:r>
      <w:proofErr w:type="spellEnd"/>
      <w:r w:rsidRPr="00855006">
        <w:rPr>
          <w:color w:val="000000" w:themeColor="text1"/>
        </w:rPr>
        <w:t>) en recentrant le signal autour de l’axe zéro.</w:t>
      </w:r>
    </w:p>
    <w:p w14:paraId="2B120D20" w14:textId="14477817" w:rsidR="00484202" w:rsidRPr="00855006" w:rsidRDefault="00980CD1" w:rsidP="007E5BD0">
      <w:pPr>
        <w:rPr>
          <w:color w:val="000000" w:themeColor="text1"/>
        </w:rPr>
      </w:pPr>
      <w:r w:rsidRPr="00855006">
        <w:rPr>
          <w:color w:val="000000" w:themeColor="text1"/>
        </w:rPr>
        <w:t>Lors de l’acquisition audio (par exemple via un microphone), les imperfections électroniques des capteurs ou interfaces de conversion analogique/numérique peuvent introduire un décalage vertical du signal. Ce décalage se manifeste par une moyenne non nulle des échantillons, c’est-à-dire une composante continue parasite. Cette anomalie est appelée offset DC (DC offset). Un signal audio sain doit osciller autour de zéro, avec une distribution équilibrée de valeurs positives et négatives. Le centrage permet donc de rétablir cette propriété physique essentielle en supprimant l’offset DC.</w:t>
      </w:r>
    </w:p>
    <w:p w14:paraId="6F10074F" w14:textId="036EFDAD" w:rsidR="00980CD1" w:rsidRPr="00855006" w:rsidRDefault="00980CD1" w:rsidP="00980CD1">
      <w:pPr>
        <w:rPr>
          <w:b/>
          <w:bCs/>
          <w:color w:val="2F5496" w:themeColor="accent1" w:themeShade="BF"/>
          <w:sz w:val="28"/>
          <w:szCs w:val="28"/>
        </w:rPr>
      </w:pPr>
      <w:r w:rsidRPr="00855006">
        <w:rPr>
          <w:b/>
          <w:bCs/>
          <w:color w:val="2F5496" w:themeColor="accent1" w:themeShade="BF"/>
          <w:sz w:val="28"/>
          <w:szCs w:val="28"/>
        </w:rPr>
        <w:lastRenderedPageBreak/>
        <w:t>La normalisation :</w:t>
      </w:r>
    </w:p>
    <w:p w14:paraId="19536C63" w14:textId="677FE5E9" w:rsidR="00980CD1" w:rsidRPr="00855006" w:rsidRDefault="00980CD1" w:rsidP="00980CD1">
      <w:pPr>
        <w:rPr>
          <w:color w:val="000000" w:themeColor="text1"/>
        </w:rPr>
      </w:pPr>
      <w:r w:rsidRPr="00855006">
        <w:rPr>
          <w:b/>
          <w:bCs/>
          <w:color w:val="2F5496" w:themeColor="accent1" w:themeShade="BF"/>
          <w:sz w:val="28"/>
          <w:szCs w:val="28"/>
        </w:rPr>
        <w:t xml:space="preserve"> </w:t>
      </w:r>
      <w:r w:rsidRPr="00855006">
        <w:rPr>
          <w:color w:val="000000" w:themeColor="text1"/>
        </w:rPr>
        <w:t>Une fois le signal centré, on applique une normalisation pour que l’amplitude maximale soit limitée à une valeur de référence, en général Cela permet d’éviter la saturation, de rendre le signal plus cohérent, et d’optimiser les traitements numériques suivants comme la quantification ou la FFT. La normalisation se fait simplement en divisant tous les échantillons par la valeur maximale absolue du signal.</w:t>
      </w:r>
    </w:p>
    <w:p w14:paraId="3F362C7C" w14:textId="4C6E5BA4" w:rsidR="00980CD1" w:rsidRPr="00855006" w:rsidRDefault="00980CD1" w:rsidP="00484202">
      <w:r w:rsidRPr="00855006">
        <w:t>La normalisation est une opération de mise à l’échelle du signal audio, effectuée après le centrage, qui vise à ajuster l’amplitude maximale du signal à une valeur cible, généralement 1 ou -1 dans le cas des signaux normalisés flottants (en float32 ou float64).</w:t>
      </w:r>
    </w:p>
    <w:p w14:paraId="23DCC77F" w14:textId="77777777" w:rsidR="00980CD1" w:rsidRPr="00855006" w:rsidRDefault="00980CD1" w:rsidP="00980CD1"/>
    <w:p w14:paraId="59F5C168" w14:textId="3F686AFA" w:rsidR="00980CD1" w:rsidRPr="00855006" w:rsidRDefault="00980CD1" w:rsidP="00980CD1">
      <w:r w:rsidRPr="00855006">
        <w:t xml:space="preserve">La normalisation permet donc de : </w:t>
      </w:r>
    </w:p>
    <w:p w14:paraId="21403F0D" w14:textId="77777777" w:rsidR="00980CD1" w:rsidRPr="00855006" w:rsidRDefault="00980CD1" w:rsidP="00980CD1">
      <w:pPr>
        <w:ind w:left="708"/>
      </w:pPr>
      <w:r w:rsidRPr="00855006">
        <w:t xml:space="preserve">● Maximiser l’utilisation de la plage dynamique disponible, </w:t>
      </w:r>
    </w:p>
    <w:p w14:paraId="2789407F" w14:textId="77777777" w:rsidR="00980CD1" w:rsidRPr="00855006" w:rsidRDefault="00980CD1" w:rsidP="00980CD1">
      <w:pPr>
        <w:ind w:left="708"/>
      </w:pPr>
      <w:r w:rsidRPr="00855006">
        <w:t xml:space="preserve">● Uniformiser les signaux issus de différentes sources, </w:t>
      </w:r>
    </w:p>
    <w:p w14:paraId="4BA9D99C" w14:textId="2FF1B2B1" w:rsidR="00980CD1" w:rsidRPr="00855006" w:rsidRDefault="00980CD1" w:rsidP="00980CD1">
      <w:pPr>
        <w:ind w:left="708"/>
      </w:pPr>
      <w:r w:rsidRPr="00855006">
        <w:t xml:space="preserve">● Préparer le signal pour l’analyse fréquentielle, la quantification ou la    compression. </w:t>
      </w:r>
    </w:p>
    <w:p w14:paraId="32EDE4E7" w14:textId="77777777" w:rsidR="00980CD1" w:rsidRPr="00855006" w:rsidRDefault="00980CD1" w:rsidP="00980CD1">
      <w:pPr>
        <w:ind w:left="708"/>
      </w:pPr>
    </w:p>
    <w:p w14:paraId="2FD82667" w14:textId="77777777" w:rsidR="00980CD1" w:rsidRPr="00855006" w:rsidRDefault="00980CD1" w:rsidP="00980CD1">
      <w:r w:rsidRPr="00855006">
        <w:t xml:space="preserve">L’objectif de la normalisation est multiple : </w:t>
      </w:r>
    </w:p>
    <w:p w14:paraId="256FF6BB" w14:textId="77777777" w:rsidR="00980CD1" w:rsidRPr="00855006" w:rsidRDefault="00980CD1" w:rsidP="00980CD1">
      <w:pPr>
        <w:ind w:left="708"/>
      </w:pPr>
      <w:r w:rsidRPr="00855006">
        <w:rPr>
          <w:b/>
          <w:bCs/>
        </w:rPr>
        <w:t>1.</w:t>
      </w:r>
      <w:r w:rsidRPr="00855006">
        <w:t xml:space="preserve"> Adapter le signal à la plage dynamique admissible du système numérique ([-1, 1] pour les formats en virgule flottante, [−32768, 32767] pour les entiers 16 bits, etc.).</w:t>
      </w:r>
    </w:p>
    <w:p w14:paraId="1C1A865D" w14:textId="77777777" w:rsidR="00980CD1" w:rsidRPr="00855006" w:rsidRDefault="00980CD1" w:rsidP="00980CD1">
      <w:pPr>
        <w:ind w:left="708"/>
      </w:pPr>
      <w:r w:rsidRPr="00855006">
        <w:rPr>
          <w:b/>
          <w:bCs/>
        </w:rPr>
        <w:t xml:space="preserve"> 2.</w:t>
      </w:r>
      <w:r w:rsidRPr="00855006">
        <w:t xml:space="preserve"> Prévenir la saturation (</w:t>
      </w:r>
      <w:proofErr w:type="spellStart"/>
      <w:r w:rsidRPr="00855006">
        <w:t>clipping</w:t>
      </w:r>
      <w:proofErr w:type="spellEnd"/>
      <w:r w:rsidRPr="00855006">
        <w:t xml:space="preserve">) ou l’écrasement du signal. </w:t>
      </w:r>
    </w:p>
    <w:p w14:paraId="0769AC82" w14:textId="77777777" w:rsidR="00980CD1" w:rsidRPr="00855006" w:rsidRDefault="00980CD1" w:rsidP="00980CD1">
      <w:pPr>
        <w:ind w:left="708"/>
      </w:pPr>
      <w:r w:rsidRPr="00855006">
        <w:rPr>
          <w:b/>
          <w:bCs/>
        </w:rPr>
        <w:t>3.</w:t>
      </w:r>
      <w:r w:rsidRPr="00855006">
        <w:t xml:space="preserve"> Harmoniser les signaux provenant de différentes sources (voix, instruments, bruit, etc.). </w:t>
      </w:r>
    </w:p>
    <w:p w14:paraId="17DCC2F1" w14:textId="40A14F3D" w:rsidR="00980CD1" w:rsidRPr="00855006" w:rsidRDefault="00980CD1" w:rsidP="00980CD1">
      <w:pPr>
        <w:ind w:left="708"/>
      </w:pPr>
      <w:r w:rsidRPr="00855006">
        <w:rPr>
          <w:b/>
          <w:bCs/>
        </w:rPr>
        <w:t>4.</w:t>
      </w:r>
      <w:r w:rsidRPr="00855006">
        <w:t xml:space="preserve"> Préparer le signal pour les étapes suivantes du traitement : analyse spectrale (FFT), quantification, compression.</w:t>
      </w:r>
    </w:p>
    <w:p w14:paraId="44BE8F8E" w14:textId="77777777" w:rsidR="00980CD1" w:rsidRPr="00855006" w:rsidRDefault="00980CD1" w:rsidP="00980CD1">
      <w:pPr>
        <w:ind w:left="708"/>
      </w:pPr>
    </w:p>
    <w:p w14:paraId="4E6645D2" w14:textId="3B052510" w:rsidR="00980CD1" w:rsidRPr="00855006" w:rsidRDefault="00980CD1" w:rsidP="00980CD1">
      <w:r w:rsidRPr="00855006">
        <w:t>La normalisation d’un signal audio consiste à ajuster l’amplitude maximale du signal afin de l’inscrire dans une plage prédéfinie, sans modifier la forme du signal. Cette opération linéaire garantit la compatibilité du signal avec les traitements numériques, évite les saturations et assure une base saine pour la compression, la quantification ou l’analyse spectrale. Elle constitue une étape incontournable dans tout pipeline de traitement audio avec pertes.</w:t>
      </w:r>
    </w:p>
    <w:p w14:paraId="5A613EFD" w14:textId="78DFC787" w:rsidR="00645E2A" w:rsidRPr="00855006" w:rsidRDefault="00980CD1" w:rsidP="00B4240E">
      <w:pPr>
        <w:pStyle w:val="Paragraphedeliste"/>
        <w:numPr>
          <w:ilvl w:val="0"/>
          <w:numId w:val="88"/>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Le tramage du signal audio :</w:t>
      </w:r>
    </w:p>
    <w:p w14:paraId="0B413EAE" w14:textId="3DFCE299" w:rsidR="00645E2A" w:rsidRPr="00855006" w:rsidRDefault="00D23C5A" w:rsidP="00A300A0">
      <w:r w:rsidRPr="00855006">
        <w:t>Le tramage consiste à découper le signal audio en segments courts successifs appelés trames (frames). Chaque trame contient un petit nombre d’échantillons (souvent entre 256 et 2048) et correspond à une portion très courte du signal dans le temps (généralement entre 10 ms et 50 ms).</w:t>
      </w:r>
    </w:p>
    <w:p w14:paraId="54B0145E" w14:textId="77777777" w:rsidR="00D23C5A" w:rsidRPr="00855006" w:rsidRDefault="00D23C5A" w:rsidP="00A300A0">
      <w:r w:rsidRPr="00855006">
        <w:t xml:space="preserve">Le tramage est indispensable car : </w:t>
      </w:r>
    </w:p>
    <w:p w14:paraId="5E4DCD80" w14:textId="77777777" w:rsidR="00D23C5A" w:rsidRPr="00855006" w:rsidRDefault="00D23C5A" w:rsidP="00D23C5A">
      <w:pPr>
        <w:ind w:left="708"/>
      </w:pPr>
      <w:r w:rsidRPr="00855006">
        <w:t xml:space="preserve">● Le signal audio change dans le temps, </w:t>
      </w:r>
    </w:p>
    <w:p w14:paraId="281C0F99" w14:textId="77777777" w:rsidR="00D23C5A" w:rsidRPr="00855006" w:rsidRDefault="00D23C5A" w:rsidP="00D23C5A">
      <w:pPr>
        <w:ind w:left="708"/>
      </w:pPr>
      <w:r w:rsidRPr="00855006">
        <w:t xml:space="preserve">● Les méthodes comme la transformée de Fourier (FFT) supposent que le signal est stationnaire (c’est-à-dire que ses caractéristiques ne changent pas), </w:t>
      </w:r>
    </w:p>
    <w:p w14:paraId="5A1E2FBD" w14:textId="578F24B1" w:rsidR="00D23C5A" w:rsidRPr="00855006" w:rsidRDefault="00D23C5A" w:rsidP="00D23C5A">
      <w:pPr>
        <w:ind w:left="708"/>
      </w:pPr>
      <w:r w:rsidRPr="00855006">
        <w:lastRenderedPageBreak/>
        <w:t>● En le découpant en petits morceaux, on peut supposer qu’il reste à peu près stationnaire pendant une trame.</w:t>
      </w:r>
    </w:p>
    <w:p w14:paraId="2EB0D485" w14:textId="77777777" w:rsidR="00756BDE" w:rsidRPr="00855006" w:rsidRDefault="00756BDE" w:rsidP="00D23C5A">
      <w:pPr>
        <w:ind w:left="708"/>
      </w:pPr>
    </w:p>
    <w:p w14:paraId="7E3EBAFC" w14:textId="636C9661" w:rsidR="00645E2A" w:rsidRPr="00855006" w:rsidRDefault="00D23C5A" w:rsidP="00B4240E">
      <w:pPr>
        <w:pStyle w:val="Paragraphedeliste"/>
        <w:numPr>
          <w:ilvl w:val="0"/>
          <w:numId w:val="88"/>
        </w:numPr>
        <w:rPr>
          <w:rFonts w:ascii="Bahnschrift SemiCondensed" w:hAnsi="Bahnschrift SemiCondensed"/>
          <w:b/>
          <w:bCs/>
          <w:i/>
          <w:iCs/>
          <w:sz w:val="28"/>
          <w:szCs w:val="28"/>
          <w:u w:val="single"/>
        </w:rPr>
      </w:pPr>
      <w:proofErr w:type="spellStart"/>
      <w:r w:rsidRPr="00855006">
        <w:rPr>
          <w:rFonts w:ascii="Bahnschrift SemiCondensed" w:hAnsi="Bahnschrift SemiCondensed"/>
          <w:b/>
          <w:bCs/>
          <w:sz w:val="28"/>
          <w:szCs w:val="28"/>
          <w:u w:val="single"/>
        </w:rPr>
        <w:t>Overlap</w:t>
      </w:r>
      <w:proofErr w:type="spellEnd"/>
      <w:r w:rsidRPr="00855006">
        <w:rPr>
          <w:rFonts w:ascii="Bahnschrift SemiCondensed" w:hAnsi="Bahnschrift SemiCondensed"/>
          <w:b/>
          <w:bCs/>
          <w:sz w:val="28"/>
          <w:szCs w:val="28"/>
          <w:u w:val="single"/>
        </w:rPr>
        <w:t xml:space="preserve"> (Chevauchement des trames)</w:t>
      </w:r>
      <w:r w:rsidR="00756BDE" w:rsidRPr="00855006">
        <w:rPr>
          <w:rFonts w:ascii="Bahnschrift SemiCondensed" w:hAnsi="Bahnschrift SemiCondensed"/>
          <w:b/>
          <w:bCs/>
          <w:sz w:val="28"/>
          <w:szCs w:val="28"/>
          <w:u w:val="single"/>
        </w:rPr>
        <w:t xml:space="preserve"> </w:t>
      </w:r>
      <w:r w:rsidRPr="00855006">
        <w:rPr>
          <w:rFonts w:ascii="Bahnschrift SemiCondensed" w:hAnsi="Bahnschrift SemiCondensed"/>
          <w:b/>
          <w:bCs/>
          <w:sz w:val="28"/>
          <w:szCs w:val="28"/>
          <w:u w:val="single"/>
        </w:rPr>
        <w:t>:</w:t>
      </w:r>
    </w:p>
    <w:p w14:paraId="4CB29A13" w14:textId="5BD7CC38" w:rsidR="00D23C5A" w:rsidRPr="00855006" w:rsidRDefault="00D23C5A" w:rsidP="00D23C5A">
      <w:r w:rsidRPr="00855006">
        <w:t xml:space="preserve">Afin de préparer le signal à une transformation fréquentielle efficace, le premier traitement appliqué est le chevauchement temporel des trames, également appelé </w:t>
      </w:r>
      <w:proofErr w:type="spellStart"/>
      <w:r w:rsidRPr="00855006">
        <w:t>overlap</w:t>
      </w:r>
      <w:proofErr w:type="spellEnd"/>
      <w:r w:rsidRPr="00855006">
        <w:t xml:space="preserve">. Ce procédé consiste à diviser le signal en blocs de 2N2N2N échantillons, avec un décalage de NNN échantillons entre deux trames consécutives. Cela implique que chaque trame chevauche la moitié de la précédente et de la suivante. Le chevauchement permet de minimiser les discontinuités entre les trames successives, en particulier au niveau des frontières, réduisant ainsi les artefacts perceptibles à la reconstruction. Il s'agit également d'une condition indispensable à l'application correcte de la transformée MDCT et de son inverse (IMDCT), dans le cadre du schéma </w:t>
      </w:r>
      <w:proofErr w:type="spellStart"/>
      <w:r w:rsidRPr="00855006">
        <w:t>overlap-add</w:t>
      </w:r>
      <w:proofErr w:type="spellEnd"/>
      <w:r w:rsidRPr="00855006">
        <w:t xml:space="preserve"> permettant la reconstruction sans erreur du signal (hors pertes dues à la compression). Ce chevauchement est notamment utilisé dans les standards de compression audio modernes tels que MP3 ou AAC.</w:t>
      </w:r>
    </w:p>
    <w:p w14:paraId="375B5850" w14:textId="77777777" w:rsidR="00645E2A" w:rsidRPr="00855006" w:rsidRDefault="00645E2A" w:rsidP="00A300A0"/>
    <w:p w14:paraId="2F56405D" w14:textId="707C6DA8" w:rsidR="00645E2A" w:rsidRPr="00855006" w:rsidRDefault="00D23C5A" w:rsidP="00B4240E">
      <w:pPr>
        <w:pStyle w:val="Paragraphedeliste"/>
        <w:numPr>
          <w:ilvl w:val="0"/>
          <w:numId w:val="88"/>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Fenêtrage (</w:t>
      </w:r>
      <w:proofErr w:type="spellStart"/>
      <w:r w:rsidRPr="00855006">
        <w:rPr>
          <w:rFonts w:ascii="Bahnschrift SemiCondensed" w:hAnsi="Bahnschrift SemiCondensed"/>
          <w:b/>
          <w:bCs/>
          <w:sz w:val="28"/>
          <w:szCs w:val="28"/>
          <w:u w:val="single"/>
        </w:rPr>
        <w:t>Windowing</w:t>
      </w:r>
      <w:proofErr w:type="spellEnd"/>
      <w:r w:rsidRPr="00855006">
        <w:rPr>
          <w:rFonts w:ascii="Bahnschrift SemiCondensed" w:hAnsi="Bahnschrift SemiCondensed"/>
          <w:b/>
          <w:bCs/>
          <w:sz w:val="28"/>
          <w:szCs w:val="28"/>
          <w:u w:val="single"/>
        </w:rPr>
        <w:t>)</w:t>
      </w:r>
      <w:r w:rsidR="002418E4" w:rsidRPr="00855006">
        <w:rPr>
          <w:rFonts w:ascii="Bahnschrift SemiCondensed" w:hAnsi="Bahnschrift SemiCondensed"/>
          <w:b/>
          <w:bCs/>
          <w:sz w:val="28"/>
          <w:szCs w:val="28"/>
          <w:u w:val="single"/>
        </w:rPr>
        <w:t xml:space="preserve"> </w:t>
      </w:r>
      <w:r w:rsidRPr="00855006">
        <w:rPr>
          <w:rFonts w:ascii="Bahnschrift SemiCondensed" w:hAnsi="Bahnschrift SemiCondensed"/>
          <w:b/>
          <w:bCs/>
          <w:sz w:val="28"/>
          <w:szCs w:val="28"/>
          <w:u w:val="single"/>
        </w:rPr>
        <w:t>:</w:t>
      </w:r>
    </w:p>
    <w:p w14:paraId="72C62F1E" w14:textId="7DD94166" w:rsidR="00D23C5A" w:rsidRPr="00855006" w:rsidRDefault="00D23C5A" w:rsidP="00D23C5A">
      <w:r w:rsidRPr="00855006">
        <w:t xml:space="preserve">Une fois les trames obtenues via le chevauchement, chacune d’elles subit une opération de fenêtrage. Le but du fenêtrage est d’atténuer progressivement les valeurs du signal aux extrémités des trames, évitant ainsi des transitions abruptes susceptibles d'introduire des artefacts </w:t>
      </w:r>
      <w:proofErr w:type="spellStart"/>
      <w:r w:rsidRPr="00855006">
        <w:t>spectro</w:t>
      </w:r>
      <w:proofErr w:type="spellEnd"/>
      <w:r w:rsidRPr="00855006">
        <w:t xml:space="preserve">-temporels. Pour cela, chaque trame est multipliée par une fonction appelée fenêtre, généralement de forme sinusoïdale, et répondant à des critères stricts. Dans notre cas, nous utilisons la fenêtre de </w:t>
      </w:r>
      <w:proofErr w:type="spellStart"/>
      <w:r w:rsidRPr="00855006">
        <w:t>Princen</w:t>
      </w:r>
      <w:proofErr w:type="spellEnd"/>
      <w:r w:rsidRPr="00855006">
        <w:t>-Bradley, qui garantit la reconstruction parfaite lors du recouvrement des trames inversées (IMDCT).</w:t>
      </w:r>
    </w:p>
    <w:p w14:paraId="0138E425" w14:textId="53017A69" w:rsidR="00645E2A" w:rsidRPr="00855006" w:rsidRDefault="00D23C5A" w:rsidP="00B4240E">
      <w:pPr>
        <w:pStyle w:val="Paragraphedeliste"/>
        <w:numPr>
          <w:ilvl w:val="0"/>
          <w:numId w:val="88"/>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MDCT : Transformée en Cosinus Discrète Modifiée</w:t>
      </w:r>
      <w:r w:rsidR="00855006">
        <w:rPr>
          <w:rFonts w:ascii="Bahnschrift SemiCondensed" w:hAnsi="Bahnschrift SemiCondensed"/>
          <w:b/>
          <w:bCs/>
          <w:sz w:val="28"/>
          <w:szCs w:val="28"/>
          <w:u w:val="single"/>
        </w:rPr>
        <w:t xml:space="preserve"> </w:t>
      </w:r>
      <w:r w:rsidRPr="00855006">
        <w:rPr>
          <w:rFonts w:ascii="Bahnschrift SemiCondensed" w:hAnsi="Bahnschrift SemiCondensed"/>
          <w:b/>
          <w:bCs/>
          <w:sz w:val="28"/>
          <w:szCs w:val="28"/>
          <w:u w:val="single"/>
        </w:rPr>
        <w:t>:</w:t>
      </w:r>
    </w:p>
    <w:p w14:paraId="5E9909DF" w14:textId="3586E3B9" w:rsidR="00D23C5A" w:rsidRPr="00855006" w:rsidRDefault="00D23C5A" w:rsidP="00D23C5A">
      <w:r w:rsidRPr="00855006">
        <w:t>La MDCT est une transformation orthogonale dérivée de la DCT-IV, conçue pour les signaux à trames chevauchées. Elle transforme un bloc temporel de 2N échantillons en N coefficients fréquentiels réels, permettant une représentation compacte et adaptée à la psychoacoustique</w:t>
      </w:r>
    </w:p>
    <w:p w14:paraId="7A8E2839" w14:textId="3DF96165" w:rsidR="00645E2A" w:rsidRPr="00855006" w:rsidRDefault="00D23C5A" w:rsidP="002D4974">
      <w:r w:rsidRPr="00855006">
        <w:t>La MDCT présente plusieurs propriétés qui en font un outil central dans les algorithmes de compression audio modernes. D'abord, elle permet de réduire significativement la taille des données, en transformant un bloc de signal en deux fois moins de coefficients fréquentiels. Cette réduction facilite considérablement les étapes de traitement et de stockage. De plus, la MDCT fournit une représentation fréquentielle optimisée pour les besoins de l'analyse psychoacoustique. Cela signifie que l'information utile à l’audition humaine est mieux mise en valeur, ce qui permet de cibler plus efficacement les parties du signal pouvant être éliminées ou simplifiées sans dégradation audible. Autre avantage majeur : la MDCT produit uniquement des coefficients réels, ce qui simplifie les opérations de quantification et de codage. Contrairement à la FFT, elle n'implique pas de parties imaginaires, ce qui réduit la complexité du traitement et la taille des données. Enfin, la MDCT est parfaitement compatible avec le schéma de reconstruction par recouvrement-</w:t>
      </w:r>
      <w:r w:rsidRPr="00855006">
        <w:lastRenderedPageBreak/>
        <w:t xml:space="preserve">addition. Lorsqu’elle est utilisée avec un chevauchement de 50 % entre trames et un fenêtrage adapté (comme la fenêtre sinusoïdale de </w:t>
      </w:r>
      <w:proofErr w:type="spellStart"/>
      <w:r w:rsidRPr="00855006">
        <w:t>Princen</w:t>
      </w:r>
      <w:proofErr w:type="spellEnd"/>
      <w:r w:rsidRPr="00855006">
        <w:t>-Bradley), elle permet une reconstruction exacte du signal d’origine, à condition que la quantification ne soit pas encore appliquée. La reconstruction se fait en trois étapes : l’application de la transformée inverse (IMDCT), la superposition des trames (</w:t>
      </w:r>
      <w:proofErr w:type="spellStart"/>
      <w:r w:rsidRPr="00855006">
        <w:t>overlap</w:t>
      </w:r>
      <w:proofErr w:type="spellEnd"/>
      <w:r w:rsidRPr="00855006">
        <w:t>), puis l’addition des portions communes. Ce mécanisme garantit une transition fluide et sans discontinuités entre les trames, assurant ainsi une restitution audio de haute qualité.</w:t>
      </w:r>
    </w:p>
    <w:p w14:paraId="2A7EBC90" w14:textId="231A2467" w:rsidR="00645E2A" w:rsidRPr="00855006" w:rsidRDefault="00D23C5A" w:rsidP="00B4240E">
      <w:pPr>
        <w:pStyle w:val="Paragraphedeliste"/>
        <w:numPr>
          <w:ilvl w:val="0"/>
          <w:numId w:val="88"/>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Modélisation psychoacoustique en compression audio</w:t>
      </w:r>
      <w:r w:rsidR="002D4974" w:rsidRPr="00855006">
        <w:rPr>
          <w:rFonts w:ascii="Bahnschrift SemiCondensed" w:hAnsi="Bahnschrift SemiCondensed"/>
          <w:b/>
          <w:bCs/>
          <w:i/>
          <w:iCs/>
          <w:sz w:val="28"/>
          <w:szCs w:val="28"/>
          <w:u w:val="single"/>
        </w:rPr>
        <w:t xml:space="preserve"> </w:t>
      </w:r>
      <w:r w:rsidRPr="00855006">
        <w:rPr>
          <w:rFonts w:ascii="Bahnschrift SemiCondensed" w:hAnsi="Bahnschrift SemiCondensed"/>
          <w:b/>
          <w:bCs/>
          <w:sz w:val="28"/>
          <w:szCs w:val="28"/>
          <w:u w:val="single"/>
        </w:rPr>
        <w:t>:</w:t>
      </w:r>
    </w:p>
    <w:p w14:paraId="32B7C905" w14:textId="77777777" w:rsidR="00D23C5A" w:rsidRPr="00855006" w:rsidRDefault="00D23C5A" w:rsidP="00D23C5A">
      <w:r w:rsidRPr="00855006">
        <w:t xml:space="preserve">La psychoacoustique est la branche de la psychophysique qui étudie la perception des sons par l’être humain. Elle ne s’intéresse pas uniquement aux caractéristiques physiques du son (comme l’amplitude ou la fréquence), mais à la manière dont notre cerveau interprète ces sons. Cela inclut : </w:t>
      </w:r>
    </w:p>
    <w:p w14:paraId="6A0BC0E5" w14:textId="77777777" w:rsidR="00D23C5A" w:rsidRPr="00855006" w:rsidRDefault="00D23C5A" w:rsidP="00D23C5A">
      <w:r w:rsidRPr="00855006">
        <w:t xml:space="preserve">● les seuils d’audibilité, </w:t>
      </w:r>
    </w:p>
    <w:p w14:paraId="2DE248AE" w14:textId="77777777" w:rsidR="00D23C5A" w:rsidRPr="00855006" w:rsidRDefault="00D23C5A" w:rsidP="00D23C5A">
      <w:r w:rsidRPr="00855006">
        <w:t xml:space="preserve">● les effets de masquage, </w:t>
      </w:r>
    </w:p>
    <w:p w14:paraId="0B283CEF" w14:textId="77777777" w:rsidR="00D23C5A" w:rsidRPr="00855006" w:rsidRDefault="00D23C5A" w:rsidP="00D23C5A">
      <w:r w:rsidRPr="00855006">
        <w:t xml:space="preserve">● la sensibilité de l’oreille humaine selon la fréquence, </w:t>
      </w:r>
    </w:p>
    <w:p w14:paraId="6D4CC7F3" w14:textId="77777777" w:rsidR="00D23C5A" w:rsidRPr="00855006" w:rsidRDefault="00D23C5A" w:rsidP="00D23C5A">
      <w:r w:rsidRPr="00855006">
        <w:t xml:space="preserve">● la résolution temporelle et fréquentielle de l’audition. </w:t>
      </w:r>
    </w:p>
    <w:p w14:paraId="2B4F7C4A" w14:textId="21B664FB" w:rsidR="00D23C5A" w:rsidRPr="00855006" w:rsidRDefault="00D23C5A" w:rsidP="00D23C5A">
      <w:r w:rsidRPr="00855006">
        <w:t>Dans le contexte de la compression audio, la psychoacoustique est utilisée pour identifier les parties du signal que l’auditeur ne perçoit pas ou perçoit très mal, afin de les supprimer ou de les simplifier sans altérer la qualité perçue. On parle alors de réduction de la redondance perceptuelle</w:t>
      </w:r>
    </w:p>
    <w:p w14:paraId="4F828296" w14:textId="77777777" w:rsidR="00D23C5A" w:rsidRPr="00855006" w:rsidRDefault="00D23C5A" w:rsidP="00A300A0">
      <w:pPr>
        <w:rPr>
          <w:color w:val="538135" w:themeColor="accent6" w:themeShade="BF"/>
        </w:rPr>
      </w:pPr>
      <w:r w:rsidRPr="00855006">
        <w:rPr>
          <w:b/>
          <w:bCs/>
          <w:color w:val="538135" w:themeColor="accent6" w:themeShade="BF"/>
        </w:rPr>
        <w:t>Pourquoi utiliser la psychoacoustique dans la compression avec perte ?</w:t>
      </w:r>
      <w:r w:rsidRPr="00855006">
        <w:rPr>
          <w:color w:val="538135" w:themeColor="accent6" w:themeShade="BF"/>
        </w:rPr>
        <w:t xml:space="preserve"> </w:t>
      </w:r>
    </w:p>
    <w:p w14:paraId="52C15D15" w14:textId="77777777" w:rsidR="00D23C5A" w:rsidRPr="00855006" w:rsidRDefault="00D23C5A" w:rsidP="00A300A0">
      <w:r w:rsidRPr="00855006">
        <w:t>L’objectif d’un codec avec perte (</w:t>
      </w:r>
      <w:proofErr w:type="gramStart"/>
      <w:r w:rsidRPr="00855006">
        <w:t>comme .</w:t>
      </w:r>
      <w:proofErr w:type="spellStart"/>
      <w:r w:rsidRPr="00855006">
        <w:t>irm</w:t>
      </w:r>
      <w:proofErr w:type="spellEnd"/>
      <w:proofErr w:type="gramEnd"/>
      <w:r w:rsidRPr="00855006">
        <w:t xml:space="preserve">) est de réduire la taille des données audio, tout en maintenant une qualité perçue optimale. </w:t>
      </w:r>
    </w:p>
    <w:p w14:paraId="6EA530DE" w14:textId="77777777" w:rsidR="00D23C5A" w:rsidRPr="00855006" w:rsidRDefault="00D23C5A" w:rsidP="00A300A0">
      <w:r w:rsidRPr="00855006">
        <w:t xml:space="preserve">Grâce à la psychoacoustique, il est possible de : </w:t>
      </w:r>
    </w:p>
    <w:p w14:paraId="79658CE9" w14:textId="77777777" w:rsidR="00D23C5A" w:rsidRPr="00855006" w:rsidRDefault="00D23C5A" w:rsidP="00A300A0">
      <w:r w:rsidRPr="00855006">
        <w:t xml:space="preserve">● Supprimer des informations inaudibles (donc inutiles à stocker), </w:t>
      </w:r>
    </w:p>
    <w:p w14:paraId="53A4F8F5" w14:textId="77777777" w:rsidR="00D23C5A" w:rsidRPr="00855006" w:rsidRDefault="00D23C5A" w:rsidP="00A300A0">
      <w:r w:rsidRPr="00855006">
        <w:t xml:space="preserve">● Réduire la précision de certains échantillons sans que cela ne soit remarqué, </w:t>
      </w:r>
    </w:p>
    <w:p w14:paraId="453EDB74" w14:textId="47DBBB15" w:rsidR="00645E2A" w:rsidRPr="00855006" w:rsidRDefault="00D23C5A" w:rsidP="00A300A0">
      <w:r w:rsidRPr="00855006">
        <w:t>● Allouer plus de bits aux sons facilement perçus, et moins aux sons masqués ou marginaux.</w:t>
      </w:r>
    </w:p>
    <w:p w14:paraId="1102260B" w14:textId="7AC1F804" w:rsidR="00D23C5A" w:rsidRPr="00855006" w:rsidRDefault="00BC61C1" w:rsidP="00A300A0">
      <w:pPr>
        <w:rPr>
          <w:lang w:val="en-US"/>
        </w:rPr>
      </w:pPr>
      <w:r w:rsidRPr="00855006">
        <w:rPr>
          <w:b/>
          <w:bCs/>
          <w:lang w:val="en-US"/>
        </w:rPr>
        <w:t>-</w:t>
      </w:r>
      <w:proofErr w:type="spellStart"/>
      <w:r w:rsidR="00D23C5A" w:rsidRPr="00855006">
        <w:rPr>
          <w:b/>
          <w:bCs/>
          <w:lang w:val="en-US"/>
        </w:rPr>
        <w:t>Seuil</w:t>
      </w:r>
      <w:proofErr w:type="spellEnd"/>
      <w:r w:rsidR="00D23C5A" w:rsidRPr="00855006">
        <w:rPr>
          <w:b/>
          <w:bCs/>
          <w:lang w:val="en-US"/>
        </w:rPr>
        <w:t xml:space="preserve"> </w:t>
      </w:r>
      <w:proofErr w:type="spellStart"/>
      <w:r w:rsidR="00D23C5A" w:rsidRPr="00855006">
        <w:rPr>
          <w:b/>
          <w:bCs/>
          <w:lang w:val="en-US"/>
        </w:rPr>
        <w:t>d’audibilité</w:t>
      </w:r>
      <w:proofErr w:type="spellEnd"/>
      <w:r w:rsidR="00D23C5A" w:rsidRPr="00855006">
        <w:rPr>
          <w:b/>
          <w:bCs/>
          <w:lang w:val="en-US"/>
        </w:rPr>
        <w:t xml:space="preserve"> (Absolute Threshold of Hearing</w:t>
      </w:r>
      <w:proofErr w:type="gramStart"/>
      <w:r w:rsidR="00D23C5A" w:rsidRPr="00855006">
        <w:rPr>
          <w:b/>
          <w:bCs/>
          <w:lang w:val="en-US"/>
        </w:rPr>
        <w:t>)</w:t>
      </w:r>
      <w:r w:rsidR="00855006" w:rsidRPr="00855006">
        <w:rPr>
          <w:b/>
          <w:bCs/>
          <w:lang w:val="en-US"/>
        </w:rPr>
        <w:t xml:space="preserve"> </w:t>
      </w:r>
      <w:r w:rsidR="00D23C5A" w:rsidRPr="00855006">
        <w:rPr>
          <w:b/>
          <w:bCs/>
          <w:lang w:val="en-US"/>
        </w:rPr>
        <w:t>:</w:t>
      </w:r>
      <w:proofErr w:type="gramEnd"/>
      <w:r w:rsidR="00D23C5A" w:rsidRPr="00855006">
        <w:rPr>
          <w:lang w:val="en-US"/>
        </w:rPr>
        <w:t xml:space="preserve"> </w:t>
      </w:r>
    </w:p>
    <w:p w14:paraId="5D8DC481" w14:textId="77777777" w:rsidR="00D23C5A" w:rsidRPr="00855006" w:rsidRDefault="00D23C5A" w:rsidP="00A300A0">
      <w:r w:rsidRPr="00855006">
        <w:t xml:space="preserve">Le seuil d’audibilité est la plus faible intensité sonore qu’un être humain peut percevoir, selon la fréquence. Il n’est pas plat : l’oreille humaine est la plus sensible autour de 2 kHz à 5 kHz (voix humaine, bruits d’alerte), et beaucoup moins en dessous de 100 Hz ou au-dessus de 15 kHz. </w:t>
      </w:r>
    </w:p>
    <w:p w14:paraId="1858D1ED" w14:textId="77777777" w:rsidR="00D23C5A" w:rsidRPr="00855006" w:rsidRDefault="00D23C5A" w:rsidP="00A300A0">
      <w:r w:rsidRPr="00855006">
        <w:t>La courbe du seuil d’audibilité est décrite par les courbes de Fletcher-</w:t>
      </w:r>
      <w:proofErr w:type="spellStart"/>
      <w:r w:rsidRPr="00855006">
        <w:t>Munson</w:t>
      </w:r>
      <w:proofErr w:type="spellEnd"/>
      <w:r w:rsidRPr="00855006">
        <w:t xml:space="preserve"> (ou ISO 226), qui montrent les intensités nécessaires à différentes fréquences pour qu’un son soit perçu comme ayant le même volume. En compression, on compare les niveaux de nos coefficients MDCT à ce seuil : s’ils sont en dessous, ils peuvent être supprimés. </w:t>
      </w:r>
    </w:p>
    <w:p w14:paraId="0E0FD244" w14:textId="7E54A48A" w:rsidR="00D23C5A" w:rsidRPr="00855006" w:rsidRDefault="00BC61C1" w:rsidP="00456710">
      <w:r w:rsidRPr="00855006">
        <w:rPr>
          <w:b/>
          <w:bCs/>
        </w:rPr>
        <w:t>-</w:t>
      </w:r>
      <w:r w:rsidR="00D23C5A" w:rsidRPr="00855006">
        <w:rPr>
          <w:b/>
          <w:bCs/>
        </w:rPr>
        <w:t>Masquage auditif (</w:t>
      </w:r>
      <w:proofErr w:type="spellStart"/>
      <w:r w:rsidR="00D23C5A" w:rsidRPr="00855006">
        <w:rPr>
          <w:b/>
          <w:bCs/>
        </w:rPr>
        <w:t>Auditory</w:t>
      </w:r>
      <w:proofErr w:type="spellEnd"/>
      <w:r w:rsidR="00D23C5A" w:rsidRPr="00855006">
        <w:rPr>
          <w:b/>
          <w:bCs/>
        </w:rPr>
        <w:t xml:space="preserve"> </w:t>
      </w:r>
      <w:proofErr w:type="spellStart"/>
      <w:r w:rsidR="00D23C5A" w:rsidRPr="00855006">
        <w:rPr>
          <w:b/>
          <w:bCs/>
        </w:rPr>
        <w:t>Masking</w:t>
      </w:r>
      <w:proofErr w:type="spellEnd"/>
      <w:r w:rsidR="00D23C5A" w:rsidRPr="00855006">
        <w:rPr>
          <w:b/>
          <w:bCs/>
        </w:rPr>
        <w:t>)</w:t>
      </w:r>
      <w:r w:rsidR="00855006">
        <w:rPr>
          <w:b/>
          <w:bCs/>
        </w:rPr>
        <w:t xml:space="preserve"> </w:t>
      </w:r>
      <w:r w:rsidR="00D23C5A" w:rsidRPr="00855006">
        <w:rPr>
          <w:b/>
          <w:bCs/>
        </w:rPr>
        <w:t>:</w:t>
      </w:r>
      <w:r w:rsidR="00D23C5A" w:rsidRPr="00855006">
        <w:t xml:space="preserve"> </w:t>
      </w:r>
    </w:p>
    <w:p w14:paraId="73A64BE5" w14:textId="77777777" w:rsidR="00456710" w:rsidRPr="00855006" w:rsidRDefault="00D23C5A" w:rsidP="00D23C5A">
      <w:pPr>
        <w:pStyle w:val="Paragraphedeliste"/>
        <w:ind w:left="1068" w:firstLine="0"/>
        <w:rPr>
          <w:b/>
          <w:bCs/>
          <w:color w:val="538135" w:themeColor="accent6" w:themeShade="BF"/>
        </w:rPr>
      </w:pPr>
      <w:r w:rsidRPr="00855006">
        <w:rPr>
          <w:rFonts w:ascii="Cambria Math" w:hAnsi="Cambria Math" w:cs="Cambria Math"/>
        </w:rPr>
        <w:t>▶</w:t>
      </w:r>
      <w:r w:rsidRPr="00855006">
        <w:t xml:space="preserve"> </w:t>
      </w:r>
      <w:r w:rsidRPr="00855006">
        <w:rPr>
          <w:b/>
          <w:bCs/>
          <w:color w:val="538135" w:themeColor="accent6" w:themeShade="BF"/>
        </w:rPr>
        <w:t>Masquage spectral (fr</w:t>
      </w:r>
      <w:r w:rsidRPr="00855006">
        <w:rPr>
          <w:rFonts w:ascii="Calibri" w:hAnsi="Calibri" w:cs="Calibri"/>
          <w:b/>
          <w:bCs/>
          <w:color w:val="538135" w:themeColor="accent6" w:themeShade="BF"/>
        </w:rPr>
        <w:t>é</w:t>
      </w:r>
      <w:r w:rsidRPr="00855006">
        <w:rPr>
          <w:b/>
          <w:bCs/>
          <w:color w:val="538135" w:themeColor="accent6" w:themeShade="BF"/>
        </w:rPr>
        <w:t>quentiel)</w:t>
      </w:r>
    </w:p>
    <w:p w14:paraId="1B410BAE" w14:textId="77777777" w:rsidR="00456710" w:rsidRPr="00855006" w:rsidRDefault="00456710" w:rsidP="00D23C5A">
      <w:pPr>
        <w:pStyle w:val="Paragraphedeliste"/>
        <w:ind w:left="1068" w:firstLine="0"/>
      </w:pPr>
      <w:r w:rsidRPr="00855006">
        <w:rPr>
          <w:b/>
          <w:bCs/>
          <w:color w:val="538135" w:themeColor="accent6" w:themeShade="BF"/>
        </w:rPr>
        <w:t xml:space="preserve">         </w:t>
      </w:r>
      <w:r w:rsidR="00D23C5A" w:rsidRPr="00855006">
        <w:rPr>
          <w:color w:val="538135" w:themeColor="accent6" w:themeShade="BF"/>
        </w:rPr>
        <w:t xml:space="preserve"> </w:t>
      </w:r>
      <w:r w:rsidR="00D23C5A" w:rsidRPr="00855006">
        <w:t>Lorsqu</w:t>
      </w:r>
      <w:r w:rsidR="00D23C5A" w:rsidRPr="00855006">
        <w:rPr>
          <w:rFonts w:ascii="Calibri" w:hAnsi="Calibri" w:cs="Calibri"/>
        </w:rPr>
        <w:t>’</w:t>
      </w:r>
      <w:r w:rsidR="00D23C5A" w:rsidRPr="00855006">
        <w:t>un son est fort dans une bande de fr</w:t>
      </w:r>
      <w:r w:rsidR="00D23C5A" w:rsidRPr="00855006">
        <w:rPr>
          <w:rFonts w:ascii="Calibri" w:hAnsi="Calibri" w:cs="Calibri"/>
        </w:rPr>
        <w:t>é</w:t>
      </w:r>
      <w:r w:rsidR="00D23C5A" w:rsidRPr="00855006">
        <w:t>quence, il peut masquer les sons plus faibles dans ses fr</w:t>
      </w:r>
      <w:r w:rsidR="00D23C5A" w:rsidRPr="00855006">
        <w:rPr>
          <w:rFonts w:ascii="Calibri" w:hAnsi="Calibri" w:cs="Calibri"/>
        </w:rPr>
        <w:t>é</w:t>
      </w:r>
      <w:r w:rsidR="00D23C5A" w:rsidRPr="00855006">
        <w:t xml:space="preserve">quences voisines. Par exemple, si une basse de 100 Hz est </w:t>
      </w:r>
      <w:r w:rsidR="00D23C5A" w:rsidRPr="00855006">
        <w:lastRenderedPageBreak/>
        <w:t>tr</w:t>
      </w:r>
      <w:r w:rsidR="00D23C5A" w:rsidRPr="00855006">
        <w:rPr>
          <w:rFonts w:ascii="Calibri" w:hAnsi="Calibri" w:cs="Calibri"/>
        </w:rPr>
        <w:t>è</w:t>
      </w:r>
      <w:r w:rsidR="00D23C5A" w:rsidRPr="00855006">
        <w:t>s forte, un bruit l</w:t>
      </w:r>
      <w:r w:rsidR="00D23C5A" w:rsidRPr="00855006">
        <w:rPr>
          <w:rFonts w:ascii="Calibri" w:hAnsi="Calibri" w:cs="Calibri"/>
        </w:rPr>
        <w:t>é</w:t>
      </w:r>
      <w:r w:rsidR="00D23C5A" w:rsidRPr="00855006">
        <w:t xml:space="preserve">ger </w:t>
      </w:r>
      <w:r w:rsidR="00D23C5A" w:rsidRPr="00855006">
        <w:rPr>
          <w:rFonts w:ascii="Calibri" w:hAnsi="Calibri" w:cs="Calibri"/>
        </w:rPr>
        <w:t>à</w:t>
      </w:r>
      <w:r w:rsidR="00D23C5A" w:rsidRPr="00855006">
        <w:t xml:space="preserve"> 120 Hz devient inaudible. L</w:t>
      </w:r>
      <w:r w:rsidR="00D23C5A" w:rsidRPr="00855006">
        <w:rPr>
          <w:rFonts w:ascii="Calibri" w:hAnsi="Calibri" w:cs="Calibri"/>
        </w:rPr>
        <w:t>’</w:t>
      </w:r>
      <w:r w:rsidR="00D23C5A" w:rsidRPr="00855006">
        <w:t>oreille ne peut pas distinguer les deux. On peut donc supprimer les signaux masqu</w:t>
      </w:r>
      <w:r w:rsidR="00D23C5A" w:rsidRPr="00855006">
        <w:rPr>
          <w:rFonts w:ascii="Calibri" w:hAnsi="Calibri" w:cs="Calibri"/>
        </w:rPr>
        <w:t>é</w:t>
      </w:r>
      <w:r w:rsidR="00D23C5A" w:rsidRPr="00855006">
        <w:t>s. Le masquage spectral est mod</w:t>
      </w:r>
      <w:r w:rsidR="00D23C5A" w:rsidRPr="00855006">
        <w:rPr>
          <w:rFonts w:ascii="Calibri" w:hAnsi="Calibri" w:cs="Calibri"/>
        </w:rPr>
        <w:t>é</w:t>
      </w:r>
      <w:r w:rsidR="00D23C5A" w:rsidRPr="00855006">
        <w:t>lis</w:t>
      </w:r>
      <w:r w:rsidR="00D23C5A" w:rsidRPr="00855006">
        <w:rPr>
          <w:rFonts w:ascii="Calibri" w:hAnsi="Calibri" w:cs="Calibri"/>
        </w:rPr>
        <w:t>é</w:t>
      </w:r>
      <w:r w:rsidR="00D23C5A" w:rsidRPr="00855006">
        <w:t xml:space="preserve"> par des "masques en cloche" centr</w:t>
      </w:r>
      <w:r w:rsidR="00D23C5A" w:rsidRPr="00855006">
        <w:rPr>
          <w:rFonts w:ascii="Calibri" w:hAnsi="Calibri" w:cs="Calibri"/>
        </w:rPr>
        <w:t>é</w:t>
      </w:r>
      <w:r w:rsidR="00D23C5A" w:rsidRPr="00855006">
        <w:t>s sur les pics d</w:t>
      </w:r>
      <w:r w:rsidR="00D23C5A" w:rsidRPr="00855006">
        <w:rPr>
          <w:rFonts w:ascii="Calibri" w:hAnsi="Calibri" w:cs="Calibri"/>
        </w:rPr>
        <w:t>’é</w:t>
      </w:r>
      <w:r w:rsidR="00D23C5A" w:rsidRPr="00855006">
        <w:t xml:space="preserve">nergie du spectre. On </w:t>
      </w:r>
      <w:r w:rsidR="00D23C5A" w:rsidRPr="00855006">
        <w:rPr>
          <w:rFonts w:ascii="Calibri" w:hAnsi="Calibri" w:cs="Calibri"/>
        </w:rPr>
        <w:t>é</w:t>
      </w:r>
      <w:r w:rsidR="00D23C5A" w:rsidRPr="00855006">
        <w:t>value pour chaque trame MDCT les zones o</w:t>
      </w:r>
      <w:r w:rsidR="00D23C5A" w:rsidRPr="00855006">
        <w:rPr>
          <w:rFonts w:ascii="Calibri" w:hAnsi="Calibri" w:cs="Calibri"/>
        </w:rPr>
        <w:t>ù</w:t>
      </w:r>
      <w:r w:rsidR="00D23C5A" w:rsidRPr="00855006">
        <w:t xml:space="preserve"> des coefficients sont masqués par d'autres.</w:t>
      </w:r>
    </w:p>
    <w:p w14:paraId="5A787B1B" w14:textId="77777777" w:rsidR="00456710" w:rsidRPr="00855006" w:rsidRDefault="00456710" w:rsidP="00D23C5A">
      <w:pPr>
        <w:pStyle w:val="Paragraphedeliste"/>
        <w:ind w:left="1068" w:firstLine="0"/>
      </w:pPr>
    </w:p>
    <w:p w14:paraId="3709C3CD" w14:textId="7EDA95B0" w:rsidR="00456710" w:rsidRPr="00855006" w:rsidRDefault="00D23C5A" w:rsidP="00D23C5A">
      <w:pPr>
        <w:pStyle w:val="Paragraphedeliste"/>
        <w:ind w:left="1068" w:firstLine="0"/>
      </w:pPr>
      <w:r w:rsidRPr="00855006">
        <w:t xml:space="preserve"> </w:t>
      </w:r>
      <w:r w:rsidRPr="00855006">
        <w:rPr>
          <w:rFonts w:ascii="Cambria Math" w:hAnsi="Cambria Math" w:cs="Cambria Math"/>
        </w:rPr>
        <w:t>▶</w:t>
      </w:r>
      <w:r w:rsidRPr="00855006">
        <w:t xml:space="preserve"> </w:t>
      </w:r>
      <w:r w:rsidRPr="00855006">
        <w:rPr>
          <w:b/>
          <w:bCs/>
          <w:color w:val="538135" w:themeColor="accent6" w:themeShade="BF"/>
        </w:rPr>
        <w:t>Masquage temporel</w:t>
      </w:r>
      <w:r w:rsidR="00456710" w:rsidRPr="00855006">
        <w:rPr>
          <w:b/>
          <w:bCs/>
          <w:color w:val="538135" w:themeColor="accent6" w:themeShade="BF"/>
        </w:rPr>
        <w:t xml:space="preserve"> </w:t>
      </w:r>
      <w:r w:rsidRPr="00855006">
        <w:rPr>
          <w:b/>
          <w:bCs/>
          <w:color w:val="538135" w:themeColor="accent6" w:themeShade="BF"/>
        </w:rPr>
        <w:t>:</w:t>
      </w:r>
      <w:r w:rsidRPr="00855006">
        <w:rPr>
          <w:color w:val="538135" w:themeColor="accent6" w:themeShade="BF"/>
        </w:rPr>
        <w:t xml:space="preserve"> </w:t>
      </w:r>
      <w:r w:rsidRPr="00855006">
        <w:t xml:space="preserve">Un son fort peut également masquer un son qui arrive juste avant ou juste après lui dans le temps : </w:t>
      </w:r>
    </w:p>
    <w:p w14:paraId="56406184" w14:textId="77777777" w:rsidR="00456710" w:rsidRPr="00855006" w:rsidRDefault="00D23C5A" w:rsidP="00456710">
      <w:pPr>
        <w:pStyle w:val="Paragraphedeliste"/>
        <w:ind w:left="1416" w:firstLine="0"/>
      </w:pPr>
      <w:r w:rsidRPr="00855006">
        <w:t>● Masquage avant (</w:t>
      </w:r>
      <w:proofErr w:type="spellStart"/>
      <w:r w:rsidRPr="00855006">
        <w:t>pre-masking</w:t>
      </w:r>
      <w:proofErr w:type="spellEnd"/>
      <w:r w:rsidRPr="00855006">
        <w:t>) : quelques millisecondes avant un son fort.</w:t>
      </w:r>
    </w:p>
    <w:p w14:paraId="2356213C" w14:textId="77777777" w:rsidR="00456710" w:rsidRPr="00855006" w:rsidRDefault="00D23C5A" w:rsidP="00456710">
      <w:pPr>
        <w:pStyle w:val="Paragraphedeliste"/>
        <w:ind w:left="1416" w:firstLine="0"/>
      </w:pPr>
      <w:r w:rsidRPr="00855006">
        <w:t xml:space="preserve"> ● Masquage après (post-</w:t>
      </w:r>
      <w:proofErr w:type="spellStart"/>
      <w:r w:rsidRPr="00855006">
        <w:t>masking</w:t>
      </w:r>
      <w:proofErr w:type="spellEnd"/>
      <w:r w:rsidRPr="00855006">
        <w:t xml:space="preserve">) : jusqu'à 100 ms après un son fort. </w:t>
      </w:r>
    </w:p>
    <w:p w14:paraId="3F02E82E" w14:textId="77777777" w:rsidR="00456710" w:rsidRPr="00855006" w:rsidRDefault="00D23C5A" w:rsidP="00456710">
      <w:r w:rsidRPr="00855006">
        <w:t>C’est un phénomène utile car il permet de simplifier les transitions rapides dans l’audio sans les rendre audibles.</w:t>
      </w:r>
    </w:p>
    <w:p w14:paraId="07D6AB44" w14:textId="4FFA8B7F" w:rsidR="00456710" w:rsidRPr="00855006" w:rsidRDefault="00BC61C1" w:rsidP="006E06EC">
      <w:pPr>
        <w:rPr>
          <w:b/>
          <w:bCs/>
        </w:rPr>
      </w:pPr>
      <w:r w:rsidRPr="00855006">
        <w:rPr>
          <w:b/>
          <w:bCs/>
        </w:rPr>
        <w:t>-</w:t>
      </w:r>
      <w:r w:rsidR="00D23C5A" w:rsidRPr="00855006">
        <w:rPr>
          <w:b/>
          <w:bCs/>
        </w:rPr>
        <w:t>Bande critique et banc de filtres (</w:t>
      </w:r>
      <w:proofErr w:type="spellStart"/>
      <w:r w:rsidR="00D23C5A" w:rsidRPr="00855006">
        <w:rPr>
          <w:b/>
          <w:bCs/>
        </w:rPr>
        <w:t>Bark</w:t>
      </w:r>
      <w:proofErr w:type="spellEnd"/>
      <w:r w:rsidR="00D23C5A" w:rsidRPr="00855006">
        <w:rPr>
          <w:b/>
          <w:bCs/>
        </w:rPr>
        <w:t xml:space="preserve"> </w:t>
      </w:r>
      <w:proofErr w:type="spellStart"/>
      <w:r w:rsidR="00D23C5A" w:rsidRPr="00855006">
        <w:rPr>
          <w:b/>
          <w:bCs/>
        </w:rPr>
        <w:t>scale</w:t>
      </w:r>
      <w:proofErr w:type="spellEnd"/>
      <w:r w:rsidR="00D23C5A" w:rsidRPr="00855006">
        <w:rPr>
          <w:b/>
          <w:bCs/>
        </w:rPr>
        <w:t xml:space="preserve">) </w:t>
      </w:r>
    </w:p>
    <w:p w14:paraId="70120870" w14:textId="77777777" w:rsidR="00456710" w:rsidRPr="00855006" w:rsidRDefault="00D23C5A" w:rsidP="00456710">
      <w:r w:rsidRPr="00855006">
        <w:t xml:space="preserve">Le système auditif humain ne traite pas les fréquences de manière linéaire, mais en bandes critiques (environ 24 chez l'humain), correspondant à la plage de résolution fréquentielle de l’oreille. Ces bandes sont modélisées par l’échelle de </w:t>
      </w:r>
      <w:proofErr w:type="spellStart"/>
      <w:r w:rsidRPr="00855006">
        <w:t>Bark</w:t>
      </w:r>
      <w:proofErr w:type="spellEnd"/>
      <w:r w:rsidRPr="00855006">
        <w:t xml:space="preserve">, qui regroupe les fréquences en zones auditivement homogènes. </w:t>
      </w:r>
    </w:p>
    <w:p w14:paraId="1B0D46F9" w14:textId="56ED7E45" w:rsidR="00645E2A" w:rsidRPr="00855006" w:rsidRDefault="00D23C5A" w:rsidP="00456710">
      <w:r w:rsidRPr="00855006">
        <w:t xml:space="preserve">Lorsqu’on applique la MDCT, on peut regrouper les coefficients par bandes de </w:t>
      </w:r>
      <w:proofErr w:type="spellStart"/>
      <w:r w:rsidRPr="00855006">
        <w:t>Bark</w:t>
      </w:r>
      <w:proofErr w:type="spellEnd"/>
      <w:r w:rsidRPr="00855006">
        <w:t xml:space="preserve"> pour analyser l’énergie perceptible dans chaque bande. Cela permet de définir des niveaux de masquage spécifiques par bande, et de quantifier les coefficients en fonction de leur perceptibilité</w:t>
      </w:r>
    </w:p>
    <w:p w14:paraId="2EF5B7D5" w14:textId="77777777" w:rsidR="00645E2A" w:rsidRPr="00855006" w:rsidRDefault="00645E2A" w:rsidP="00A300A0"/>
    <w:p w14:paraId="6BC4825F" w14:textId="2242394D" w:rsidR="00645E2A" w:rsidRPr="00855006" w:rsidRDefault="00456710" w:rsidP="00B4240E">
      <w:pPr>
        <w:pStyle w:val="Paragraphedeliste"/>
        <w:numPr>
          <w:ilvl w:val="0"/>
          <w:numId w:val="88"/>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 xml:space="preserve">Quantification et </w:t>
      </w:r>
      <w:proofErr w:type="spellStart"/>
      <w:r w:rsidRPr="00855006">
        <w:rPr>
          <w:rFonts w:ascii="Bahnschrift SemiCondensed" w:hAnsi="Bahnschrift SemiCondensed"/>
          <w:b/>
          <w:bCs/>
          <w:sz w:val="28"/>
          <w:szCs w:val="28"/>
          <w:u w:val="single"/>
        </w:rPr>
        <w:t>Requantification</w:t>
      </w:r>
      <w:proofErr w:type="spellEnd"/>
      <w:r w:rsidRPr="00855006">
        <w:rPr>
          <w:rFonts w:ascii="Bahnschrift SemiCondensed" w:hAnsi="Bahnschrift SemiCondensed"/>
          <w:b/>
          <w:bCs/>
          <w:sz w:val="28"/>
          <w:szCs w:val="28"/>
          <w:u w:val="single"/>
        </w:rPr>
        <w:t xml:space="preserve"> des coefficients MDCT :</w:t>
      </w:r>
    </w:p>
    <w:p w14:paraId="0594DC86" w14:textId="77777777" w:rsidR="00456710" w:rsidRPr="00855006" w:rsidRDefault="00456710" w:rsidP="00456710">
      <w:r w:rsidRPr="00855006">
        <w:t xml:space="preserve">La quantification est le processus qui consiste à réduire la précision des valeurs numériques, c’est-à-dire remplacer une valeur réelle (à virgule flottante) par une valeur discrète (entier), appartenant à un ensemble fini de niveaux. En compression audio, cela signifie qu’on remplace les coefficients MDCT (souvent en virgule flottante) par des valeurs entières approximées, ce qui permet de : </w:t>
      </w:r>
    </w:p>
    <w:p w14:paraId="42C3F400" w14:textId="106AC872" w:rsidR="00456710" w:rsidRPr="00855006" w:rsidRDefault="00456710" w:rsidP="00456710">
      <w:r w:rsidRPr="00855006">
        <w:t>● réduire le nombre de bits nécessaires pour les stocker</w:t>
      </w:r>
      <w:r w:rsidR="00A02175" w:rsidRPr="00855006">
        <w:t>.</w:t>
      </w:r>
    </w:p>
    <w:p w14:paraId="35128E35" w14:textId="6A6308DC" w:rsidR="00456710" w:rsidRPr="00855006" w:rsidRDefault="00456710" w:rsidP="00456710">
      <w:r w:rsidRPr="00855006">
        <w:t xml:space="preserve">● faciliter le codage entropique (comme </w:t>
      </w:r>
      <w:proofErr w:type="spellStart"/>
      <w:r w:rsidRPr="00855006">
        <w:t>Huffman</w:t>
      </w:r>
      <w:proofErr w:type="spellEnd"/>
      <w:r w:rsidRPr="00855006">
        <w:t>).</w:t>
      </w:r>
    </w:p>
    <w:p w14:paraId="2D44C74C" w14:textId="0A92481B" w:rsidR="00645E2A" w:rsidRPr="00855006" w:rsidRDefault="00456710" w:rsidP="00A300A0">
      <w:pPr>
        <w:rPr>
          <w:b/>
          <w:bCs/>
          <w:color w:val="538135" w:themeColor="accent6" w:themeShade="BF"/>
        </w:rPr>
      </w:pPr>
      <w:r w:rsidRPr="00855006">
        <w:rPr>
          <w:b/>
          <w:bCs/>
          <w:color w:val="538135" w:themeColor="accent6" w:themeShade="BF"/>
        </w:rPr>
        <w:t xml:space="preserve">Pourquoi on parle de </w:t>
      </w:r>
      <w:proofErr w:type="spellStart"/>
      <w:r w:rsidRPr="00855006">
        <w:rPr>
          <w:b/>
          <w:bCs/>
          <w:color w:val="538135" w:themeColor="accent6" w:themeShade="BF"/>
        </w:rPr>
        <w:t>requantification</w:t>
      </w:r>
      <w:proofErr w:type="spellEnd"/>
      <w:r w:rsidRPr="00855006">
        <w:rPr>
          <w:b/>
          <w:bCs/>
          <w:color w:val="538135" w:themeColor="accent6" w:themeShade="BF"/>
        </w:rPr>
        <w:t xml:space="preserve"> ?</w:t>
      </w:r>
    </w:p>
    <w:p w14:paraId="0B783416" w14:textId="06472153" w:rsidR="00456710" w:rsidRPr="00855006" w:rsidRDefault="00456710" w:rsidP="00A300A0">
      <w:r w:rsidRPr="00855006">
        <w:t xml:space="preserve">On parle souvent de </w:t>
      </w:r>
      <w:proofErr w:type="spellStart"/>
      <w:r w:rsidRPr="00855006">
        <w:t>requantification</w:t>
      </w:r>
      <w:proofErr w:type="spellEnd"/>
      <w:r w:rsidRPr="00855006">
        <w:t xml:space="preserve"> plutôt que </w:t>
      </w:r>
      <w:proofErr w:type="gramStart"/>
      <w:r w:rsidRPr="00855006">
        <w:t>quantification tout court</w:t>
      </w:r>
      <w:proofErr w:type="gramEnd"/>
      <w:r w:rsidRPr="00855006">
        <w:t>,</w:t>
      </w:r>
      <w:r w:rsidR="00855006">
        <w:t xml:space="preserve"> </w:t>
      </w:r>
      <w:r w:rsidRPr="00855006">
        <w:t>car :</w:t>
      </w:r>
    </w:p>
    <w:p w14:paraId="5D3F50BC" w14:textId="77777777" w:rsidR="00456710" w:rsidRPr="00855006" w:rsidRDefault="00456710" w:rsidP="00456710">
      <w:pPr>
        <w:ind w:left="708"/>
      </w:pPr>
      <w:r w:rsidRPr="00855006">
        <w:t xml:space="preserve"> ● les signaux audios numériques sont déjà quantifiés une première fois lors de leur enregistrement (ex : 16 bits par échantillon), </w:t>
      </w:r>
    </w:p>
    <w:p w14:paraId="53EE9797" w14:textId="1D72EEC9" w:rsidR="00645E2A" w:rsidRPr="00855006" w:rsidRDefault="00456710" w:rsidP="00456710">
      <w:pPr>
        <w:ind w:left="708"/>
      </w:pPr>
      <w:r w:rsidRPr="00855006">
        <w:t xml:space="preserve">● la </w:t>
      </w:r>
      <w:proofErr w:type="spellStart"/>
      <w:r w:rsidRPr="00855006">
        <w:t>requantification</w:t>
      </w:r>
      <w:proofErr w:type="spellEnd"/>
      <w:r w:rsidRPr="00855006">
        <w:t xml:space="preserve"> ici intervient après transformation MDCT et masquage psychoacoustique : on réduit la précision une deuxième fois, de manière adaptative, en tenant compte de la perception auditive</w:t>
      </w:r>
    </w:p>
    <w:p w14:paraId="71F60850" w14:textId="2FEAD16C" w:rsidR="00645E2A" w:rsidRPr="00855006" w:rsidRDefault="00456710" w:rsidP="00A300A0">
      <w:pPr>
        <w:rPr>
          <w:b/>
          <w:bCs/>
          <w:color w:val="538135" w:themeColor="accent6" w:themeShade="BF"/>
        </w:rPr>
      </w:pPr>
      <w:r w:rsidRPr="00855006">
        <w:rPr>
          <w:b/>
          <w:bCs/>
          <w:color w:val="538135" w:themeColor="accent6" w:themeShade="BF"/>
        </w:rPr>
        <w:t xml:space="preserve">Comment se fait la </w:t>
      </w:r>
      <w:proofErr w:type="spellStart"/>
      <w:r w:rsidRPr="00855006">
        <w:rPr>
          <w:b/>
          <w:bCs/>
          <w:color w:val="538135" w:themeColor="accent6" w:themeShade="BF"/>
        </w:rPr>
        <w:t>requantification</w:t>
      </w:r>
      <w:proofErr w:type="spellEnd"/>
      <w:r w:rsidRPr="00855006">
        <w:rPr>
          <w:b/>
          <w:bCs/>
          <w:color w:val="538135" w:themeColor="accent6" w:themeShade="BF"/>
        </w:rPr>
        <w:t xml:space="preserve"> dans le contexte psychoacoustique ?</w:t>
      </w:r>
    </w:p>
    <w:p w14:paraId="7ED5C1FF" w14:textId="22112E04" w:rsidR="00456710" w:rsidRPr="00855006" w:rsidRDefault="00456710" w:rsidP="00A300A0">
      <w:r w:rsidRPr="00855006">
        <w:t>Après avoir appliqu</w:t>
      </w:r>
      <w:r w:rsidR="000F4268" w:rsidRPr="00855006">
        <w:t>é</w:t>
      </w:r>
      <w:r w:rsidRPr="00855006">
        <w:t xml:space="preserve"> la MDCT, et analyser les seuils de masquage via la modélisation psychoacoustique, on dispose d'une carte de masquage qui nous indique, pour chaque bande de fréquence : </w:t>
      </w:r>
    </w:p>
    <w:p w14:paraId="26C2AE8F" w14:textId="3AE8DA36" w:rsidR="00456710" w:rsidRPr="00855006" w:rsidRDefault="00456710" w:rsidP="00456710">
      <w:pPr>
        <w:ind w:left="720" w:firstLine="0"/>
      </w:pPr>
      <w:r w:rsidRPr="00855006">
        <w:lastRenderedPageBreak/>
        <w:t xml:space="preserve">● les zones inaudibles : on peut carrément mettre les coefficients à zéro (suppression) ● les zones peu audibles : on applique une quantification grossière (moins de bits), </w:t>
      </w:r>
    </w:p>
    <w:p w14:paraId="3DBED6C0" w14:textId="77777777" w:rsidR="00456710" w:rsidRPr="00855006" w:rsidRDefault="00456710" w:rsidP="00456710">
      <w:pPr>
        <w:ind w:left="720" w:firstLine="0"/>
      </w:pPr>
      <w:r w:rsidRPr="00855006">
        <w:t>● les zones très audibles : on applique une quantification fine (plus de bits pour éviter la dégradation sonore).</w:t>
      </w:r>
    </w:p>
    <w:p w14:paraId="3E09D32C" w14:textId="4B7AB6AD" w:rsidR="00645E2A" w:rsidRPr="00855006" w:rsidRDefault="00456710" w:rsidP="00456710">
      <w:r w:rsidRPr="00855006">
        <w:t xml:space="preserve"> Ainsi, le nombre de bits alloués dépend de la perceptibilité du son. C’est une quantification psycho acoustiquement pondérée</w:t>
      </w:r>
    </w:p>
    <w:p w14:paraId="37D38493" w14:textId="46852859" w:rsidR="00645E2A" w:rsidRPr="00855006" w:rsidRDefault="00456710" w:rsidP="00B4240E">
      <w:pPr>
        <w:pStyle w:val="Paragraphedeliste"/>
        <w:numPr>
          <w:ilvl w:val="0"/>
          <w:numId w:val="88"/>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Algorithmes de compression :</w:t>
      </w:r>
    </w:p>
    <w:p w14:paraId="1CF3A59B" w14:textId="77777777" w:rsidR="00645E2A" w:rsidRPr="00855006" w:rsidRDefault="00645E2A" w:rsidP="00A300A0"/>
    <w:p w14:paraId="035878A3" w14:textId="45710806" w:rsidR="00645E2A" w:rsidRPr="00855006" w:rsidRDefault="005F0D45" w:rsidP="00B4240E">
      <w:pPr>
        <w:pStyle w:val="Paragraphedeliste"/>
        <w:numPr>
          <w:ilvl w:val="0"/>
          <w:numId w:val="89"/>
        </w:numPr>
        <w:rPr>
          <w:b/>
          <w:bCs/>
          <w:color w:val="2F5496" w:themeColor="accent1" w:themeShade="BF"/>
          <w:sz w:val="28"/>
          <w:szCs w:val="28"/>
        </w:rPr>
      </w:pPr>
      <w:proofErr w:type="spellStart"/>
      <w:r w:rsidRPr="00855006">
        <w:rPr>
          <w:b/>
          <w:bCs/>
          <w:color w:val="2F5496" w:themeColor="accent1" w:themeShade="BF"/>
          <w:sz w:val="28"/>
          <w:szCs w:val="28"/>
        </w:rPr>
        <w:t>Huffman</w:t>
      </w:r>
      <w:proofErr w:type="spellEnd"/>
      <w:r w:rsidRPr="00855006">
        <w:rPr>
          <w:b/>
          <w:bCs/>
          <w:color w:val="2F5496" w:themeColor="accent1" w:themeShade="BF"/>
          <w:sz w:val="28"/>
          <w:szCs w:val="28"/>
        </w:rPr>
        <w:t xml:space="preserve"> + Masquage Psychoacoustique :</w:t>
      </w:r>
    </w:p>
    <w:p w14:paraId="6589B4E2" w14:textId="71D620DA" w:rsidR="005F0D45" w:rsidRPr="00855006" w:rsidRDefault="005F0D45" w:rsidP="005F0D45">
      <w:pPr>
        <w:pStyle w:val="Paragraphedeliste"/>
        <w:ind w:left="1068" w:firstLine="0"/>
        <w:rPr>
          <w:color w:val="000000" w:themeColor="text1"/>
        </w:rPr>
      </w:pPr>
      <w:r w:rsidRPr="00855006">
        <w:rPr>
          <w:color w:val="000000" w:themeColor="text1"/>
        </w:rPr>
        <w:t xml:space="preserve">L’approche </w:t>
      </w:r>
      <w:proofErr w:type="spellStart"/>
      <w:r w:rsidRPr="00855006">
        <w:rPr>
          <w:color w:val="000000" w:themeColor="text1"/>
        </w:rPr>
        <w:t>Huffman</w:t>
      </w:r>
      <w:proofErr w:type="spellEnd"/>
      <w:r w:rsidRPr="00855006">
        <w:rPr>
          <w:color w:val="000000" w:themeColor="text1"/>
        </w:rPr>
        <w:t xml:space="preserve"> + Masquage psychoacoustique constitue le cœur du mécanisme de compression avec perte du format </w:t>
      </w:r>
      <w:proofErr w:type="gramStart"/>
      <w:r w:rsidR="00BB7D85" w:rsidRPr="00855006">
        <w:rPr>
          <w:color w:val="000000" w:themeColor="text1"/>
        </w:rPr>
        <w:t>«</w:t>
      </w:r>
      <w:r w:rsidRPr="00855006">
        <w:rPr>
          <w:color w:val="000000" w:themeColor="text1"/>
        </w:rPr>
        <w:t>.</w:t>
      </w:r>
      <w:proofErr w:type="spellStart"/>
      <w:r w:rsidRPr="00855006">
        <w:rPr>
          <w:color w:val="000000" w:themeColor="text1"/>
        </w:rPr>
        <w:t>irm</w:t>
      </w:r>
      <w:proofErr w:type="spellEnd"/>
      <w:proofErr w:type="gramEnd"/>
      <w:r w:rsidR="00BB7D85" w:rsidRPr="00855006">
        <w:rPr>
          <w:color w:val="000000" w:themeColor="text1"/>
        </w:rPr>
        <w:t> »</w:t>
      </w:r>
      <w:r w:rsidRPr="00855006">
        <w:rPr>
          <w:color w:val="000000" w:themeColor="text1"/>
        </w:rPr>
        <w:t xml:space="preserve">. Elle repose sur une stratégie en deux temps : une réduction perceptuelle des données basée sur la sensibilité auditive humaine, suivie d’un encodage entropique optimal. Principe : Tout d’abord, une analyse psychoacoustique est réalisée sur les coefficients MDCT pour identifier les composantes fréquentielles qui sont inaudibles ou faiblement perceptibles en présence d’autres sons dominants. Ces composantes sont soit supprimées, soit fortement quantifiées (avec perte d'information), ce qui diminue la quantité de données à encoder. Ensuite, les coefficients restants sont encodés à l’aide de l’algorithme de </w:t>
      </w:r>
      <w:proofErr w:type="spellStart"/>
      <w:r w:rsidRPr="00855006">
        <w:rPr>
          <w:color w:val="000000" w:themeColor="text1"/>
        </w:rPr>
        <w:t>Huffman</w:t>
      </w:r>
      <w:proofErr w:type="spellEnd"/>
      <w:r w:rsidRPr="00855006">
        <w:rPr>
          <w:color w:val="000000" w:themeColor="text1"/>
        </w:rPr>
        <w:t>. Ce dernier attribue des codes binaires courts aux valeurs fréquentes, et des codes plus longs aux valeurs rares, réduisant ainsi efficacement la taille du fichier.</w:t>
      </w:r>
    </w:p>
    <w:p w14:paraId="1B4707DA" w14:textId="77777777" w:rsidR="005F0D45" w:rsidRPr="00855006" w:rsidRDefault="005F0D45" w:rsidP="005F0D45">
      <w:pPr>
        <w:pStyle w:val="Paragraphedeliste"/>
        <w:ind w:left="1068" w:firstLine="0"/>
        <w:rPr>
          <w:color w:val="000000" w:themeColor="text1"/>
        </w:rPr>
      </w:pPr>
      <w:r w:rsidRPr="00855006">
        <w:rPr>
          <w:color w:val="000000" w:themeColor="text1"/>
        </w:rPr>
        <w:t xml:space="preserve"> </w:t>
      </w:r>
      <w:r w:rsidRPr="00855006">
        <w:rPr>
          <w:b/>
          <w:bCs/>
          <w:color w:val="000000" w:themeColor="text1"/>
        </w:rPr>
        <w:t>Avantages :</w:t>
      </w:r>
      <w:r w:rsidRPr="00855006">
        <w:rPr>
          <w:color w:val="000000" w:themeColor="text1"/>
        </w:rPr>
        <w:t xml:space="preserve"> </w:t>
      </w:r>
    </w:p>
    <w:p w14:paraId="4CDB2242" w14:textId="77777777" w:rsidR="005F0D45" w:rsidRPr="00855006" w:rsidRDefault="005F0D45" w:rsidP="005F0D45">
      <w:pPr>
        <w:pStyle w:val="Paragraphedeliste"/>
        <w:ind w:left="1416" w:firstLine="0"/>
        <w:rPr>
          <w:color w:val="000000" w:themeColor="text1"/>
        </w:rPr>
      </w:pPr>
      <w:r w:rsidRPr="00855006">
        <w:rPr>
          <w:color w:val="000000" w:themeColor="text1"/>
        </w:rPr>
        <w:t xml:space="preserve">● Le masquage permet de conserver uniquement l’information significative pour l’auditeur, ce qui réduit drastiquement le volume de données. </w:t>
      </w:r>
    </w:p>
    <w:p w14:paraId="4E995622" w14:textId="77777777" w:rsidR="005F0D45" w:rsidRPr="00855006" w:rsidRDefault="005F0D45" w:rsidP="005F0D45">
      <w:pPr>
        <w:pStyle w:val="Paragraphedeliste"/>
        <w:ind w:left="1416" w:firstLine="0"/>
        <w:rPr>
          <w:color w:val="000000" w:themeColor="text1"/>
        </w:rPr>
      </w:pPr>
      <w:r w:rsidRPr="00855006">
        <w:rPr>
          <w:color w:val="000000" w:themeColor="text1"/>
        </w:rPr>
        <w:t xml:space="preserve">● L’algorithme de </w:t>
      </w:r>
      <w:proofErr w:type="spellStart"/>
      <w:r w:rsidRPr="00855006">
        <w:rPr>
          <w:color w:val="000000" w:themeColor="text1"/>
        </w:rPr>
        <w:t>Huffman</w:t>
      </w:r>
      <w:proofErr w:type="spellEnd"/>
      <w:r w:rsidRPr="00855006">
        <w:rPr>
          <w:color w:val="000000" w:themeColor="text1"/>
        </w:rPr>
        <w:t xml:space="preserve"> exploite la redondance statistique des coefficients restants pour un encodage sans perte complémentaire. </w:t>
      </w:r>
    </w:p>
    <w:p w14:paraId="3280F5C8" w14:textId="77777777" w:rsidR="005F0D45" w:rsidRPr="00855006" w:rsidRDefault="005F0D45" w:rsidP="005F0D45">
      <w:pPr>
        <w:pStyle w:val="Paragraphedeliste"/>
        <w:ind w:left="1416" w:firstLine="0"/>
        <w:rPr>
          <w:color w:val="000000" w:themeColor="text1"/>
        </w:rPr>
      </w:pPr>
      <w:r w:rsidRPr="00855006">
        <w:rPr>
          <w:color w:val="000000" w:themeColor="text1"/>
        </w:rPr>
        <w:t xml:space="preserve">● Cette combinaison maximise la compression tout en assurant une qualité sonore acceptable, car elle cible les limites perceptuelles de l’oreille humaine. </w:t>
      </w:r>
    </w:p>
    <w:p w14:paraId="7835AC42" w14:textId="77777777" w:rsidR="005F0D45" w:rsidRPr="00855006" w:rsidRDefault="005F0D45" w:rsidP="005F0D45">
      <w:pPr>
        <w:pStyle w:val="Paragraphedeliste"/>
        <w:ind w:left="1068" w:firstLine="0"/>
        <w:rPr>
          <w:color w:val="000000" w:themeColor="text1"/>
        </w:rPr>
      </w:pPr>
      <w:r w:rsidRPr="00855006">
        <w:rPr>
          <w:b/>
          <w:bCs/>
          <w:color w:val="000000" w:themeColor="text1"/>
        </w:rPr>
        <w:t>Justification du choix :</w:t>
      </w:r>
      <w:r w:rsidRPr="00855006">
        <w:rPr>
          <w:color w:val="000000" w:themeColor="text1"/>
        </w:rPr>
        <w:t xml:space="preserve"> </w:t>
      </w:r>
    </w:p>
    <w:p w14:paraId="2ED55107" w14:textId="14D0BF95" w:rsidR="005F0D45" w:rsidRPr="00855006" w:rsidRDefault="005F0D45" w:rsidP="005F0D45">
      <w:pPr>
        <w:pStyle w:val="Paragraphedeliste"/>
        <w:ind w:left="1068" w:firstLine="0"/>
        <w:rPr>
          <w:color w:val="000000" w:themeColor="text1"/>
        </w:rPr>
      </w:pPr>
      <w:r w:rsidRPr="00855006">
        <w:rPr>
          <w:color w:val="000000" w:themeColor="text1"/>
        </w:rPr>
        <w:t>Cette approche a été choisie pour</w:t>
      </w:r>
      <w:r w:rsidR="00A02175" w:rsidRPr="00855006">
        <w:rPr>
          <w:color w:val="000000" w:themeColor="text1"/>
        </w:rPr>
        <w:t xml:space="preserve"> </w:t>
      </w:r>
      <w:proofErr w:type="gramStart"/>
      <w:r w:rsidR="00BB7D85" w:rsidRPr="00855006">
        <w:rPr>
          <w:color w:val="000000" w:themeColor="text1"/>
        </w:rPr>
        <w:t>«</w:t>
      </w:r>
      <w:r w:rsidRPr="00855006">
        <w:rPr>
          <w:color w:val="000000" w:themeColor="text1"/>
        </w:rPr>
        <w:t>.</w:t>
      </w:r>
      <w:proofErr w:type="spellStart"/>
      <w:r w:rsidRPr="00855006">
        <w:rPr>
          <w:color w:val="000000" w:themeColor="text1"/>
        </w:rPr>
        <w:t>irm</w:t>
      </w:r>
      <w:proofErr w:type="spellEnd"/>
      <w:proofErr w:type="gramEnd"/>
      <w:r w:rsidR="00BB7D85" w:rsidRPr="00855006">
        <w:rPr>
          <w:color w:val="000000" w:themeColor="text1"/>
        </w:rPr>
        <w:t> »</w:t>
      </w:r>
      <w:r w:rsidR="00A02175" w:rsidRPr="00855006">
        <w:rPr>
          <w:color w:val="000000" w:themeColor="text1"/>
        </w:rPr>
        <w:t xml:space="preserve"> </w:t>
      </w:r>
      <w:r w:rsidRPr="00855006">
        <w:rPr>
          <w:color w:val="000000" w:themeColor="text1"/>
        </w:rPr>
        <w:t xml:space="preserve">car elle permet un contrôle fin de la qualité perçue en modulant le niveau de quantification selon les seuils d’audibilité. Elle est particulièrement efficace pour les environnements où la bande passante ou l’espace de stockage est limité, tout en préservant une excellente intelligibilité sonore. </w:t>
      </w:r>
    </w:p>
    <w:p w14:paraId="68D4E944" w14:textId="3EB731C6" w:rsidR="005F0D45" w:rsidRPr="00855006" w:rsidRDefault="005F0D45" w:rsidP="005F0D45">
      <w:pPr>
        <w:pStyle w:val="Paragraphedeliste"/>
        <w:ind w:left="1068" w:firstLine="0"/>
        <w:rPr>
          <w:color w:val="000000" w:themeColor="text1"/>
        </w:rPr>
      </w:pPr>
      <w:r w:rsidRPr="00855006">
        <w:rPr>
          <w:color w:val="000000" w:themeColor="text1"/>
        </w:rPr>
        <w:t xml:space="preserve">Cette technique représente un compromis intelligent entre réduction de données et fidélité auditive, parfaitement aligné avec les objectifs du format </w:t>
      </w:r>
      <w:proofErr w:type="gramStart"/>
      <w:r w:rsidR="0040514E" w:rsidRPr="00855006">
        <w:rPr>
          <w:color w:val="000000" w:themeColor="text1"/>
        </w:rPr>
        <w:t>«</w:t>
      </w:r>
      <w:r w:rsidRPr="00855006">
        <w:rPr>
          <w:color w:val="000000" w:themeColor="text1"/>
        </w:rPr>
        <w:t>.</w:t>
      </w:r>
      <w:proofErr w:type="spellStart"/>
      <w:r w:rsidRPr="00855006">
        <w:rPr>
          <w:color w:val="000000" w:themeColor="text1"/>
        </w:rPr>
        <w:t>irm</w:t>
      </w:r>
      <w:proofErr w:type="spellEnd"/>
      <w:proofErr w:type="gramEnd"/>
      <w:r w:rsidR="0040514E" w:rsidRPr="00855006">
        <w:rPr>
          <w:color w:val="000000" w:themeColor="text1"/>
        </w:rPr>
        <w:t> ».</w:t>
      </w:r>
    </w:p>
    <w:p w14:paraId="7124EA7B" w14:textId="77777777" w:rsidR="00645E2A" w:rsidRPr="00855006" w:rsidRDefault="00645E2A" w:rsidP="00A300A0"/>
    <w:p w14:paraId="70DE1323" w14:textId="16A0028B" w:rsidR="00645E2A" w:rsidRPr="00855006" w:rsidRDefault="005F0D45" w:rsidP="00B4240E">
      <w:pPr>
        <w:pStyle w:val="Paragraphedeliste"/>
        <w:numPr>
          <w:ilvl w:val="0"/>
          <w:numId w:val="89"/>
        </w:numPr>
        <w:rPr>
          <w:b/>
          <w:bCs/>
          <w:color w:val="2F5496" w:themeColor="accent1" w:themeShade="BF"/>
          <w:sz w:val="28"/>
          <w:szCs w:val="28"/>
        </w:rPr>
      </w:pPr>
      <w:r w:rsidRPr="00855006">
        <w:rPr>
          <w:b/>
          <w:bCs/>
          <w:color w:val="2F5496" w:themeColor="accent1" w:themeShade="BF"/>
          <w:sz w:val="28"/>
          <w:szCs w:val="28"/>
        </w:rPr>
        <w:t>LZW + Masquage psychoacoustique :</w:t>
      </w:r>
    </w:p>
    <w:p w14:paraId="201CAE98" w14:textId="77777777" w:rsidR="005F0D45" w:rsidRPr="00855006" w:rsidRDefault="005F0D45" w:rsidP="00A300A0">
      <w:r w:rsidRPr="00855006">
        <w:t xml:space="preserve">L’algorithme LZW est une méthode de compression basée sur la détection de motifs répétitifs dans une séquence. En le combinant avec une étape de masquage </w:t>
      </w:r>
      <w:r w:rsidRPr="00855006">
        <w:lastRenderedPageBreak/>
        <w:t>psychoacoustique, on élimine d’abord les composantes inaudibles, puis on applique LZW pour exploiter les redondances restantes dans les séquences audio.</w:t>
      </w:r>
    </w:p>
    <w:p w14:paraId="73FC8673" w14:textId="77777777" w:rsidR="0040514E" w:rsidRPr="00855006" w:rsidRDefault="0040514E" w:rsidP="00A300A0"/>
    <w:p w14:paraId="74B91970" w14:textId="77777777" w:rsidR="005F0D45" w:rsidRPr="00855006" w:rsidRDefault="005F0D45" w:rsidP="00A300A0">
      <w:pPr>
        <w:rPr>
          <w:b/>
          <w:bCs/>
        </w:rPr>
      </w:pPr>
      <w:r w:rsidRPr="00855006">
        <w:rPr>
          <w:b/>
          <w:bCs/>
        </w:rPr>
        <w:t xml:space="preserve"> Avantages : </w:t>
      </w:r>
    </w:p>
    <w:p w14:paraId="54C7E228" w14:textId="77777777" w:rsidR="005F0D45" w:rsidRPr="00855006" w:rsidRDefault="005F0D45" w:rsidP="00A300A0">
      <w:r w:rsidRPr="00855006">
        <w:t xml:space="preserve">● Bonne performance sur les signaux avec structures répétitives (ex. musique électronique, sons synthétiques). </w:t>
      </w:r>
    </w:p>
    <w:p w14:paraId="0068DA2F" w14:textId="77777777" w:rsidR="005F0D45" w:rsidRPr="00855006" w:rsidRDefault="005F0D45" w:rsidP="00A300A0">
      <w:r w:rsidRPr="00855006">
        <w:t xml:space="preserve">● Masquage psychoacoustique réduit la quantité de données d’entrée pour LZW, augmentant ainsi son efficacité. </w:t>
      </w:r>
    </w:p>
    <w:p w14:paraId="4128DE80" w14:textId="77777777" w:rsidR="005F0D45" w:rsidRPr="00855006" w:rsidRDefault="005F0D45" w:rsidP="00A300A0">
      <w:r w:rsidRPr="00855006">
        <w:rPr>
          <w:b/>
          <w:bCs/>
        </w:rPr>
        <w:t>Pourquoi cette combinaison ?</w:t>
      </w:r>
      <w:r w:rsidRPr="00855006">
        <w:t xml:space="preserve"> </w:t>
      </w:r>
    </w:p>
    <w:p w14:paraId="65EF9F80" w14:textId="5186F319" w:rsidR="00645E2A" w:rsidRPr="00855006" w:rsidRDefault="005F0D45" w:rsidP="00A300A0">
      <w:r w:rsidRPr="00855006">
        <w:t>Le masquage psychoacoustique permet d’alléger le contenu à traiter en supprimant les informations inaudibles, ce qui augmente la densité des motifs utiles pour LZW. Le résultat est une compression plus agressive sans compromettre la qualité perçue. Cette combinaison est particulièrement adaptée aux signaux présentant des motifs réguliers et prévisibles</w:t>
      </w:r>
    </w:p>
    <w:p w14:paraId="5DD67AFD" w14:textId="77777777" w:rsidR="00645E2A" w:rsidRPr="00855006" w:rsidRDefault="00645E2A" w:rsidP="00A02175">
      <w:pPr>
        <w:ind w:firstLine="0"/>
      </w:pPr>
    </w:p>
    <w:p w14:paraId="156825DC" w14:textId="5906BF1C" w:rsidR="00645E2A" w:rsidRPr="00855006" w:rsidRDefault="005F0D45" w:rsidP="00B4240E">
      <w:pPr>
        <w:pStyle w:val="Paragraphedeliste"/>
        <w:numPr>
          <w:ilvl w:val="0"/>
          <w:numId w:val="89"/>
        </w:numPr>
        <w:rPr>
          <w:b/>
          <w:bCs/>
          <w:color w:val="2F5496" w:themeColor="accent1" w:themeShade="BF"/>
          <w:sz w:val="28"/>
          <w:szCs w:val="28"/>
        </w:rPr>
      </w:pPr>
      <w:proofErr w:type="spellStart"/>
      <w:r w:rsidRPr="00855006">
        <w:rPr>
          <w:b/>
          <w:bCs/>
          <w:color w:val="2F5496" w:themeColor="accent1" w:themeShade="BF"/>
          <w:sz w:val="28"/>
          <w:szCs w:val="28"/>
        </w:rPr>
        <w:t>Huffman</w:t>
      </w:r>
      <w:proofErr w:type="spellEnd"/>
      <w:r w:rsidRPr="00855006">
        <w:rPr>
          <w:b/>
          <w:bCs/>
          <w:color w:val="2F5496" w:themeColor="accent1" w:themeShade="BF"/>
          <w:sz w:val="28"/>
          <w:szCs w:val="28"/>
        </w:rPr>
        <w:t xml:space="preserve"> + LZW + Masquage psychoacoustique</w:t>
      </w:r>
      <w:r w:rsidR="00E94E8C" w:rsidRPr="00855006">
        <w:rPr>
          <w:b/>
          <w:bCs/>
          <w:color w:val="2F5496" w:themeColor="accent1" w:themeShade="BF"/>
          <w:sz w:val="28"/>
          <w:szCs w:val="28"/>
        </w:rPr>
        <w:t xml:space="preserve"> </w:t>
      </w:r>
      <w:r w:rsidRPr="00855006">
        <w:rPr>
          <w:b/>
          <w:bCs/>
          <w:color w:val="2F5496" w:themeColor="accent1" w:themeShade="BF"/>
          <w:sz w:val="28"/>
          <w:szCs w:val="28"/>
        </w:rPr>
        <w:t>:</w:t>
      </w:r>
    </w:p>
    <w:p w14:paraId="03A4CC91" w14:textId="77777777" w:rsidR="005F0D45" w:rsidRPr="00855006" w:rsidRDefault="005F0D45" w:rsidP="00A300A0">
      <w:r w:rsidRPr="00855006">
        <w:rPr>
          <w:b/>
          <w:bCs/>
        </w:rPr>
        <w:t>Principe :</w:t>
      </w:r>
      <w:r w:rsidRPr="00855006">
        <w:t xml:space="preserve"> </w:t>
      </w:r>
    </w:p>
    <w:p w14:paraId="0FA87C4D" w14:textId="61AB4C8E" w:rsidR="005F0D45" w:rsidRPr="00855006" w:rsidRDefault="005F0D45" w:rsidP="00A300A0">
      <w:r w:rsidRPr="00855006">
        <w:t xml:space="preserve">Cette combinaison exploite les points forts de chaque méthode. Le masquage psychoacoustique élimine les données inaudibles, réduisant d’emblée la quantité d’information utile. Ensuite, LZW est appliqué pour capter les répétitions et les structures redondantes dans les coefficients restants, ce qui permet une première compression. Enfin, les symboles produits par LZW sont compressés une seconde fois via </w:t>
      </w:r>
      <w:proofErr w:type="spellStart"/>
      <w:r w:rsidRPr="00855006">
        <w:t>Huffman</w:t>
      </w:r>
      <w:proofErr w:type="spellEnd"/>
      <w:r w:rsidRPr="00855006">
        <w:t xml:space="preserve">, qui optimise encore la taille des codes transmis. </w:t>
      </w:r>
    </w:p>
    <w:p w14:paraId="3E767675" w14:textId="77777777" w:rsidR="005F0D45" w:rsidRPr="00855006" w:rsidRDefault="005F0D45" w:rsidP="00A300A0">
      <w:r w:rsidRPr="00855006">
        <w:rPr>
          <w:b/>
          <w:bCs/>
        </w:rPr>
        <w:t>Avantage :</w:t>
      </w:r>
      <w:r w:rsidRPr="00855006">
        <w:t xml:space="preserve"> </w:t>
      </w:r>
    </w:p>
    <w:p w14:paraId="0F1727A3" w14:textId="4DB54720" w:rsidR="00645E2A" w:rsidRPr="00855006" w:rsidRDefault="005F0D45" w:rsidP="00A300A0">
      <w:r w:rsidRPr="00855006">
        <w:t>Cette combinaison assure une compression très poussée tout en gardant une qualité audio élevée. Chaque étape agit sur une dimension différente de la redondance : perceptuelle (masquage), structurelle (LZW) et statistique (</w:t>
      </w:r>
      <w:proofErr w:type="spellStart"/>
      <w:r w:rsidRPr="00855006">
        <w:t>Huffman</w:t>
      </w:r>
      <w:proofErr w:type="spellEnd"/>
      <w:r w:rsidRPr="00855006">
        <w:t>)</w:t>
      </w:r>
    </w:p>
    <w:p w14:paraId="7CCC0116" w14:textId="77777777" w:rsidR="009036B3" w:rsidRPr="00855006" w:rsidRDefault="009036B3" w:rsidP="00A300A0"/>
    <w:p w14:paraId="05BE7B68" w14:textId="27CB63C0" w:rsidR="009B52D6" w:rsidRPr="00855006" w:rsidRDefault="005F0D45" w:rsidP="00B4240E">
      <w:pPr>
        <w:pStyle w:val="Paragraphedeliste"/>
        <w:numPr>
          <w:ilvl w:val="0"/>
          <w:numId w:val="89"/>
        </w:numPr>
        <w:rPr>
          <w:b/>
          <w:bCs/>
          <w:color w:val="2F5496" w:themeColor="accent1" w:themeShade="BF"/>
          <w:sz w:val="28"/>
          <w:szCs w:val="28"/>
        </w:rPr>
      </w:pPr>
      <w:proofErr w:type="spellStart"/>
      <w:r w:rsidRPr="00855006">
        <w:rPr>
          <w:b/>
          <w:bCs/>
          <w:color w:val="2F5496" w:themeColor="accent1" w:themeShade="BF"/>
          <w:sz w:val="28"/>
          <w:szCs w:val="28"/>
        </w:rPr>
        <w:t>Huffman</w:t>
      </w:r>
      <w:proofErr w:type="spellEnd"/>
      <w:r w:rsidRPr="00855006">
        <w:rPr>
          <w:b/>
          <w:bCs/>
          <w:color w:val="2F5496" w:themeColor="accent1" w:themeShade="BF"/>
          <w:sz w:val="28"/>
          <w:szCs w:val="28"/>
        </w:rPr>
        <w:t xml:space="preserve"> seulement :</w:t>
      </w:r>
    </w:p>
    <w:p w14:paraId="47AC7142" w14:textId="77777777" w:rsidR="006C3520" w:rsidRPr="00855006" w:rsidRDefault="009B52D6" w:rsidP="006C3520">
      <w:pPr>
        <w:ind w:left="708" w:firstLine="0"/>
        <w:rPr>
          <w:color w:val="000000" w:themeColor="text1"/>
        </w:rPr>
      </w:pPr>
      <w:r w:rsidRPr="00855006">
        <w:rPr>
          <w:b/>
          <w:bCs/>
          <w:color w:val="000000" w:themeColor="text1"/>
        </w:rPr>
        <w:t>Principe :</w:t>
      </w:r>
      <w:r w:rsidRPr="00855006">
        <w:rPr>
          <w:color w:val="000000" w:themeColor="text1"/>
        </w:rPr>
        <w:t xml:space="preserve"> </w:t>
      </w:r>
    </w:p>
    <w:p w14:paraId="23AC428E" w14:textId="2635E476" w:rsidR="009B52D6" w:rsidRPr="00855006" w:rsidRDefault="006C3520" w:rsidP="006C3520">
      <w:pPr>
        <w:ind w:firstLine="0"/>
        <w:rPr>
          <w:color w:val="000000" w:themeColor="text1"/>
        </w:rPr>
      </w:pPr>
      <w:r w:rsidRPr="00855006">
        <w:rPr>
          <w:color w:val="000000" w:themeColor="text1"/>
        </w:rPr>
        <w:t xml:space="preserve">              </w:t>
      </w:r>
      <w:r w:rsidR="009B52D6" w:rsidRPr="00855006">
        <w:rPr>
          <w:color w:val="000000" w:themeColor="text1"/>
        </w:rPr>
        <w:t xml:space="preserve">L'algorithme de </w:t>
      </w:r>
      <w:proofErr w:type="spellStart"/>
      <w:r w:rsidR="009B52D6" w:rsidRPr="00855006">
        <w:rPr>
          <w:color w:val="000000" w:themeColor="text1"/>
        </w:rPr>
        <w:t>Huffman</w:t>
      </w:r>
      <w:proofErr w:type="spellEnd"/>
      <w:r w:rsidR="009B52D6" w:rsidRPr="00855006">
        <w:rPr>
          <w:color w:val="000000" w:themeColor="text1"/>
        </w:rPr>
        <w:t xml:space="preserve"> utilise un codage à longueur variable basé sur la fréquence d'apparition des symboles dans le signal audio. Les échantillons ou valeurs qui apparaissent fréquemment reçoivent des codes courts, tandis que les valeurs rares sont représentées par des codes plus longs. Un arbre binaire est construit pour générer ces codes de manière optimale. </w:t>
      </w:r>
    </w:p>
    <w:p w14:paraId="6D8174C9" w14:textId="77777777" w:rsidR="006C3520" w:rsidRPr="00855006" w:rsidRDefault="006C3520" w:rsidP="006C3520">
      <w:pPr>
        <w:ind w:firstLine="0"/>
        <w:rPr>
          <w:color w:val="000000" w:themeColor="text1"/>
        </w:rPr>
      </w:pPr>
    </w:p>
    <w:p w14:paraId="16109996" w14:textId="77777777" w:rsidR="006C3520" w:rsidRPr="00855006" w:rsidRDefault="009B52D6" w:rsidP="006C3520">
      <w:pPr>
        <w:rPr>
          <w:color w:val="000000" w:themeColor="text1"/>
        </w:rPr>
      </w:pPr>
      <w:r w:rsidRPr="00855006">
        <w:rPr>
          <w:b/>
          <w:bCs/>
          <w:color w:val="000000" w:themeColor="text1"/>
        </w:rPr>
        <w:t>Avantage :</w:t>
      </w:r>
      <w:r w:rsidRPr="00855006">
        <w:rPr>
          <w:color w:val="000000" w:themeColor="text1"/>
        </w:rPr>
        <w:t xml:space="preserve"> </w:t>
      </w:r>
    </w:p>
    <w:p w14:paraId="774EAE25" w14:textId="77777777" w:rsidR="006C3520" w:rsidRPr="00855006" w:rsidRDefault="009B52D6" w:rsidP="006C3520">
      <w:pPr>
        <w:rPr>
          <w:color w:val="000000" w:themeColor="text1"/>
        </w:rPr>
      </w:pPr>
      <w:r w:rsidRPr="00855006">
        <w:rPr>
          <w:color w:val="000000" w:themeColor="text1"/>
        </w:rPr>
        <w:t xml:space="preserve">Cette méthode est relativement simple à implémenter et offre une compression sans perte. Elle est particulièrement efficace pour les signaux dont la distribution statistique est fortement asymétrique. </w:t>
      </w:r>
    </w:p>
    <w:p w14:paraId="480B39E4" w14:textId="77777777" w:rsidR="006C3520" w:rsidRPr="00855006" w:rsidRDefault="009B52D6" w:rsidP="006C3520">
      <w:pPr>
        <w:rPr>
          <w:color w:val="000000" w:themeColor="text1"/>
        </w:rPr>
      </w:pPr>
      <w:r w:rsidRPr="00855006">
        <w:rPr>
          <w:b/>
          <w:bCs/>
          <w:color w:val="000000" w:themeColor="text1"/>
        </w:rPr>
        <w:t>Inconvénient :</w:t>
      </w:r>
      <w:r w:rsidRPr="00855006">
        <w:rPr>
          <w:color w:val="000000" w:themeColor="text1"/>
        </w:rPr>
        <w:t xml:space="preserve"> </w:t>
      </w:r>
    </w:p>
    <w:p w14:paraId="689BA7EF" w14:textId="4A7BA5C9" w:rsidR="009B52D6" w:rsidRPr="00855006" w:rsidRDefault="009B52D6" w:rsidP="006C3520">
      <w:pPr>
        <w:rPr>
          <w:color w:val="000000" w:themeColor="text1"/>
        </w:rPr>
      </w:pPr>
      <w:r w:rsidRPr="00855006">
        <w:rPr>
          <w:color w:val="000000" w:themeColor="text1"/>
        </w:rPr>
        <w:lastRenderedPageBreak/>
        <w:t xml:space="preserve">Utilisé seul, l'algorithme de </w:t>
      </w:r>
      <w:proofErr w:type="spellStart"/>
      <w:r w:rsidRPr="00855006">
        <w:rPr>
          <w:color w:val="000000" w:themeColor="text1"/>
        </w:rPr>
        <w:t>Huffman</w:t>
      </w:r>
      <w:proofErr w:type="spellEnd"/>
      <w:r w:rsidRPr="00855006">
        <w:rPr>
          <w:color w:val="000000" w:themeColor="text1"/>
        </w:rPr>
        <w:t xml:space="preserve"> ne peut pas exploiter les redondances structurelles ou séquentielles dans le signal audio, ni tenir compte des propriétés psychoacoustiques. </w:t>
      </w:r>
      <w:r w:rsidR="00855006" w:rsidRPr="00855006">
        <w:rPr>
          <w:color w:val="000000" w:themeColor="text1"/>
        </w:rPr>
        <w:t>Son taux de compression demeure donc limité comparativement aux approches combinées.</w:t>
      </w:r>
    </w:p>
    <w:p w14:paraId="54C2E40A" w14:textId="77777777" w:rsidR="005F0D45" w:rsidRPr="00855006" w:rsidRDefault="005F0D45" w:rsidP="00BB7D85">
      <w:pPr>
        <w:ind w:firstLine="0"/>
        <w:rPr>
          <w:b/>
          <w:bCs/>
          <w:color w:val="2F5496" w:themeColor="accent1" w:themeShade="BF"/>
          <w:sz w:val="28"/>
          <w:szCs w:val="28"/>
        </w:rPr>
      </w:pPr>
    </w:p>
    <w:p w14:paraId="6D2B1D52" w14:textId="66E2937D" w:rsidR="005F0D45" w:rsidRPr="00855006" w:rsidRDefault="005F0D45" w:rsidP="00B4240E">
      <w:pPr>
        <w:pStyle w:val="Paragraphedeliste"/>
        <w:numPr>
          <w:ilvl w:val="0"/>
          <w:numId w:val="89"/>
        </w:numPr>
        <w:rPr>
          <w:b/>
          <w:bCs/>
          <w:color w:val="2F5496" w:themeColor="accent1" w:themeShade="BF"/>
          <w:sz w:val="28"/>
          <w:szCs w:val="28"/>
        </w:rPr>
      </w:pPr>
      <w:r w:rsidRPr="00855006">
        <w:rPr>
          <w:b/>
          <w:bCs/>
          <w:color w:val="2F5496" w:themeColor="accent1" w:themeShade="BF"/>
          <w:sz w:val="28"/>
          <w:szCs w:val="28"/>
        </w:rPr>
        <w:t>LZW seulement :</w:t>
      </w:r>
    </w:p>
    <w:p w14:paraId="488E6677" w14:textId="2658FFC2" w:rsidR="009036B3" w:rsidRPr="00855006" w:rsidRDefault="009036B3" w:rsidP="009036B3">
      <w:pPr>
        <w:ind w:left="708" w:firstLine="0"/>
        <w:rPr>
          <w:b/>
          <w:bCs/>
          <w:color w:val="000000" w:themeColor="text1"/>
        </w:rPr>
      </w:pPr>
      <w:r w:rsidRPr="00855006">
        <w:rPr>
          <w:b/>
          <w:bCs/>
          <w:color w:val="000000" w:themeColor="text1"/>
        </w:rPr>
        <w:t>Principe :</w:t>
      </w:r>
    </w:p>
    <w:p w14:paraId="7EC65921" w14:textId="77777777" w:rsidR="009036B3" w:rsidRPr="00855006" w:rsidRDefault="009036B3" w:rsidP="00A300A0">
      <w:r w:rsidRPr="00855006">
        <w:t>L'algorithme LZW (</w:t>
      </w:r>
      <w:proofErr w:type="spellStart"/>
      <w:r w:rsidRPr="00855006">
        <w:t>Lempel</w:t>
      </w:r>
      <w:proofErr w:type="spellEnd"/>
      <w:r w:rsidRPr="00855006">
        <w:t xml:space="preserve">-Ziv-Welch) fonctionne en identifiant et encodant les séquences répétitives dans le flux de données audio. Il construit dynamiquement un dictionnaire des motifs rencontrés, attribuant des codes à des séquences de plus en plus longues au fur et à mesure du traitement. Contrairement à </w:t>
      </w:r>
      <w:proofErr w:type="spellStart"/>
      <w:r w:rsidRPr="00855006">
        <w:t>Huffman</w:t>
      </w:r>
      <w:proofErr w:type="spellEnd"/>
      <w:r w:rsidRPr="00855006">
        <w:t xml:space="preserve"> qui exploite la fréquence des symboles isolés, LZW capture les répétitions de séquences entières.</w:t>
      </w:r>
    </w:p>
    <w:p w14:paraId="04E0AAC5" w14:textId="77777777" w:rsidR="009036B3" w:rsidRPr="00855006" w:rsidRDefault="009036B3" w:rsidP="00A300A0">
      <w:r w:rsidRPr="00855006">
        <w:t xml:space="preserve"> </w:t>
      </w:r>
      <w:r w:rsidRPr="00855006">
        <w:rPr>
          <w:b/>
          <w:bCs/>
        </w:rPr>
        <w:t>Avantage :</w:t>
      </w:r>
      <w:r w:rsidRPr="00855006">
        <w:t xml:space="preserve"> </w:t>
      </w:r>
    </w:p>
    <w:p w14:paraId="78B9EE35" w14:textId="47077A03" w:rsidR="009036B3" w:rsidRPr="00855006" w:rsidRDefault="009036B3" w:rsidP="00A300A0">
      <w:r w:rsidRPr="00855006">
        <w:t>LZW est particulièrement efficace pour les signaux présentant des motifs répétitifs ou des structures récurrentes. Il s'adapte automatiquement aux caractéristiques du signal traité sans nécessiter d'analyse préalable de la distribution statistique.</w:t>
      </w:r>
    </w:p>
    <w:p w14:paraId="2A8B8F5C" w14:textId="77777777" w:rsidR="009036B3" w:rsidRPr="00855006" w:rsidRDefault="009036B3" w:rsidP="00A300A0">
      <w:r w:rsidRPr="00855006">
        <w:t xml:space="preserve"> </w:t>
      </w:r>
      <w:r w:rsidRPr="00855006">
        <w:rPr>
          <w:b/>
          <w:bCs/>
        </w:rPr>
        <w:t>Inconvénient :</w:t>
      </w:r>
      <w:r w:rsidRPr="00855006">
        <w:t xml:space="preserve"> </w:t>
      </w:r>
    </w:p>
    <w:p w14:paraId="6BC5B82B" w14:textId="05595B40" w:rsidR="00A17BFC" w:rsidRPr="00855006" w:rsidRDefault="009036B3" w:rsidP="00C90F45">
      <w:r w:rsidRPr="00855006">
        <w:t>Son efficacité diminue considérablement pour les signaux audios très variables ou chaotiques. De plus, il ne tient pas compte des propriétés perceptuelles du son, traitant toutes les données comme également importantes, ce qui limite son taux de compression par rapport aux méthodes exploitant les spécificités de l'audition humaine.</w:t>
      </w:r>
    </w:p>
    <w:p w14:paraId="61660CC3" w14:textId="77777777" w:rsidR="00A17BFC" w:rsidRPr="00855006" w:rsidRDefault="00A17BFC" w:rsidP="00A300A0"/>
    <w:p w14:paraId="13E51422" w14:textId="3FE2B760" w:rsidR="00645E2A" w:rsidRPr="00855006" w:rsidRDefault="00645E2A" w:rsidP="00645E2A">
      <w:pPr>
        <w:pStyle w:val="Titre2"/>
        <w:rPr>
          <w:b/>
          <w:bCs/>
          <w:color w:val="538135" w:themeColor="accent6" w:themeShade="BF"/>
          <w:sz w:val="32"/>
          <w:szCs w:val="32"/>
        </w:rPr>
      </w:pPr>
      <w:bookmarkStart w:id="25" w:name="_Toc196085839"/>
      <w:r w:rsidRPr="00855006">
        <w:rPr>
          <w:b/>
          <w:bCs/>
          <w:color w:val="538135" w:themeColor="accent6" w:themeShade="BF"/>
          <w:sz w:val="32"/>
          <w:szCs w:val="32"/>
        </w:rPr>
        <w:t>Conception de l’</w:t>
      </w:r>
      <w:r w:rsidR="002159E4" w:rsidRPr="00855006">
        <w:rPr>
          <w:b/>
          <w:bCs/>
          <w:color w:val="538135" w:themeColor="accent6" w:themeShade="BF"/>
          <w:sz w:val="32"/>
          <w:szCs w:val="32"/>
        </w:rPr>
        <w:t>interface graphique</w:t>
      </w:r>
      <w:r w:rsidRPr="00855006">
        <w:rPr>
          <w:b/>
          <w:bCs/>
          <w:color w:val="538135" w:themeColor="accent6" w:themeShade="BF"/>
          <w:sz w:val="32"/>
          <w:szCs w:val="32"/>
        </w:rPr>
        <w:t> :</w:t>
      </w:r>
      <w:bookmarkEnd w:id="25"/>
    </w:p>
    <w:p w14:paraId="1F40E1CF" w14:textId="5BFCA08F" w:rsidR="00645E2A" w:rsidRPr="00855006" w:rsidRDefault="00645E2A" w:rsidP="00645E2A">
      <w:pPr>
        <w:pStyle w:val="Titre3"/>
        <w:rPr>
          <w:b/>
          <w:bCs/>
          <w:color w:val="C45911" w:themeColor="accent2" w:themeShade="BF"/>
          <w:sz w:val="32"/>
          <w:szCs w:val="32"/>
        </w:rPr>
      </w:pPr>
      <w:bookmarkStart w:id="26" w:name="_Toc196085840"/>
      <w:r w:rsidRPr="00855006">
        <w:rPr>
          <w:b/>
          <w:bCs/>
          <w:color w:val="C45911" w:themeColor="accent2" w:themeShade="BF"/>
          <w:sz w:val="32"/>
          <w:szCs w:val="32"/>
        </w:rPr>
        <w:t>Introduction :</w:t>
      </w:r>
      <w:bookmarkEnd w:id="26"/>
    </w:p>
    <w:p w14:paraId="0BFF99AC" w14:textId="3FB44DD6" w:rsidR="00645E2A" w:rsidRPr="00855006" w:rsidRDefault="002260EE" w:rsidP="00645E2A">
      <w:r w:rsidRPr="00855006">
        <w:t>Après avoir exposé le contexte général du projet et abordé la problématique traitée, il est primordial de procéder à une étape de conception de qualité afin de garantir la réussite du projet. Ce chapitre se concentre sur cette étape essentielle. Nous commençons par présenter le langage de modélisation utilisé, qui permet de représenter de manière structurée les différentes composantes du projet. De plus, nous détaillons le logiciel spécifique utilisé pour faciliter la conception. Ensuite, nous mettons en évidence les acteurs qui interviennent dans le projet, en identifiant leurs rôles et leurs responsabilités respectives. Enfin, nous explorons les différents diagrammes statiques et dynamiques qui ont été élaborés pour visualiser et décrire la structure et le fonctionnement du projet de manière claire et précise.</w:t>
      </w:r>
    </w:p>
    <w:p w14:paraId="2550FF12" w14:textId="43C90E66" w:rsidR="002260EE" w:rsidRPr="00855006" w:rsidRDefault="002260EE" w:rsidP="002260EE">
      <w:pPr>
        <w:pStyle w:val="Titre3"/>
        <w:rPr>
          <w:b/>
          <w:bCs/>
          <w:color w:val="C45911" w:themeColor="accent2" w:themeShade="BF"/>
          <w:sz w:val="32"/>
          <w:szCs w:val="32"/>
        </w:rPr>
      </w:pPr>
      <w:bookmarkStart w:id="27" w:name="_Toc196085841"/>
      <w:r w:rsidRPr="00855006">
        <w:rPr>
          <w:b/>
          <w:bCs/>
          <w:color w:val="C45911" w:themeColor="accent2" w:themeShade="BF"/>
          <w:sz w:val="32"/>
          <w:szCs w:val="32"/>
        </w:rPr>
        <w:t>Langage de modélisation UML :</w:t>
      </w:r>
      <w:bookmarkEnd w:id="27"/>
    </w:p>
    <w:p w14:paraId="4061C38F" w14:textId="77777777" w:rsidR="002260EE" w:rsidRPr="00855006" w:rsidRDefault="002260EE" w:rsidP="002260EE">
      <w:r w:rsidRPr="00855006">
        <w:t>L’</w:t>
      </w:r>
      <w:proofErr w:type="spellStart"/>
      <w:r w:rsidRPr="00855006">
        <w:t>Unified</w:t>
      </w:r>
      <w:proofErr w:type="spellEnd"/>
      <w:r w:rsidRPr="00855006">
        <w:t xml:space="preserve"> Modeling </w:t>
      </w:r>
      <w:proofErr w:type="spellStart"/>
      <w:r w:rsidRPr="00855006">
        <w:t>Language</w:t>
      </w:r>
      <w:proofErr w:type="spellEnd"/>
      <w:r w:rsidRPr="00855006">
        <w:t xml:space="preserve"> (UML), qui signifie ”langage de modélisation unifié” en français, est un langage graphique utilisé pour modéliser, visualiser, spécifier et documenter les systèmes logiciels. Il permet d’appliquer les concepts de la programmation orientée objet, qui sont étroitement liés à la réalité, pour représenter de manière structurée les différentes </w:t>
      </w:r>
      <w:r w:rsidRPr="00855006">
        <w:lastRenderedPageBreak/>
        <w:t xml:space="preserve">composantes d’un système. L’UML est un outil puissant et largement utilisé dans le domaine du développement logiciel. L’UML fournit une notation standardisée composée de différents types de diagrammes qui permettent de représenter visuellement les différents aspects d’un système, tels que sa structure, son comportement, ses interactions et ses relations avec d’autres systèmes. L’utilisation du langage UML a plusieurs avantages : </w:t>
      </w:r>
    </w:p>
    <w:p w14:paraId="4204D286" w14:textId="77777777" w:rsidR="002260EE" w:rsidRPr="00855006" w:rsidRDefault="002260EE" w:rsidP="002260EE">
      <w:r w:rsidRPr="00855006">
        <w:t xml:space="preserve">• Indépendant de tout langage de programmation. </w:t>
      </w:r>
    </w:p>
    <w:p w14:paraId="6B35AF59" w14:textId="77777777" w:rsidR="002260EE" w:rsidRPr="00855006" w:rsidRDefault="002260EE" w:rsidP="002260EE">
      <w:r w:rsidRPr="00855006">
        <w:t xml:space="preserve">• Facilite la compréhension des représentations abstraites complexes. </w:t>
      </w:r>
    </w:p>
    <w:p w14:paraId="3BCAD92F" w14:textId="4E0D31A0" w:rsidR="002260EE" w:rsidRPr="00855006" w:rsidRDefault="002260EE" w:rsidP="002260EE">
      <w:r w:rsidRPr="00855006">
        <w:t>• Offre un ensemble de diagrammes qui permettent de décrire et de représenter visuellement les différentes perspectives d’un système logiciel.</w:t>
      </w:r>
    </w:p>
    <w:p w14:paraId="3ADEB4F7" w14:textId="66929AF3" w:rsidR="002260EE" w:rsidRPr="00855006" w:rsidRDefault="002260EE" w:rsidP="002260EE">
      <w:r w:rsidRPr="00855006">
        <w:t>• Clair et précis.</w:t>
      </w:r>
    </w:p>
    <w:p w14:paraId="1ACDE31D" w14:textId="77777777" w:rsidR="002B64D4" w:rsidRPr="00855006" w:rsidRDefault="002B64D4" w:rsidP="002260EE"/>
    <w:p w14:paraId="7B28DD09" w14:textId="0C2872F0" w:rsidR="002260EE" w:rsidRPr="00855006" w:rsidRDefault="002260EE" w:rsidP="002260EE">
      <w:pPr>
        <w:pStyle w:val="Titre3"/>
        <w:rPr>
          <w:b/>
          <w:bCs/>
          <w:color w:val="C45911" w:themeColor="accent2" w:themeShade="BF"/>
          <w:sz w:val="32"/>
          <w:szCs w:val="32"/>
        </w:rPr>
      </w:pPr>
      <w:bookmarkStart w:id="28" w:name="_Toc196085842"/>
      <w:r w:rsidRPr="00855006">
        <w:rPr>
          <w:b/>
          <w:bCs/>
          <w:color w:val="C45911" w:themeColor="accent2" w:themeShade="BF"/>
          <w:sz w:val="32"/>
          <w:szCs w:val="32"/>
        </w:rPr>
        <w:t>Logiciel utilisé :</w:t>
      </w:r>
      <w:bookmarkEnd w:id="28"/>
    </w:p>
    <w:p w14:paraId="2A045A8E" w14:textId="375F2BB0" w:rsidR="002260EE" w:rsidRPr="00855006" w:rsidRDefault="006D4408" w:rsidP="002260EE">
      <w:r w:rsidRPr="00855006">
        <w:t xml:space="preserve">                </w:t>
      </w:r>
      <w:r w:rsidR="002260EE" w:rsidRPr="00855006">
        <w:drawing>
          <wp:inline distT="0" distB="0" distL="0" distR="0" wp14:anchorId="0DFAAACD" wp14:editId="2EA87837">
            <wp:extent cx="3625069" cy="984250"/>
            <wp:effectExtent l="152400" t="152400" r="356870" b="368300"/>
            <wp:docPr id="668761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61498" name=""/>
                    <pic:cNvPicPr/>
                  </pic:nvPicPr>
                  <pic:blipFill>
                    <a:blip r:embed="rId20"/>
                    <a:stretch>
                      <a:fillRect/>
                    </a:stretch>
                  </pic:blipFill>
                  <pic:spPr>
                    <a:xfrm>
                      <a:off x="0" y="0"/>
                      <a:ext cx="3658701" cy="9933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41BC00A" w14:textId="77777777" w:rsidR="002260EE" w:rsidRPr="00855006" w:rsidRDefault="002260EE" w:rsidP="002260EE"/>
    <w:p w14:paraId="336ED2A9" w14:textId="00CDD41A" w:rsidR="002260EE" w:rsidRPr="00855006" w:rsidRDefault="002260EE" w:rsidP="002260EE">
      <w:r w:rsidRPr="00855006">
        <w:t xml:space="preserve">Pour notre projet, nous avons décidé d’utiliser </w:t>
      </w:r>
      <w:proofErr w:type="spellStart"/>
      <w:r w:rsidRPr="00855006">
        <w:t>StarUML</w:t>
      </w:r>
      <w:proofErr w:type="spellEnd"/>
      <w:r w:rsidRPr="00855006">
        <w:t xml:space="preserve"> qui est développé par </w:t>
      </w:r>
      <w:proofErr w:type="spellStart"/>
      <w:r w:rsidRPr="00855006">
        <w:t>MKLabs</w:t>
      </w:r>
      <w:proofErr w:type="spellEnd"/>
      <w:r w:rsidRPr="00855006">
        <w:t xml:space="preserve">, en raison de ses fonctionnalités avancées qui répondent à nos besoins. </w:t>
      </w:r>
      <w:proofErr w:type="spellStart"/>
      <w:r w:rsidRPr="00855006">
        <w:t>StarUML</w:t>
      </w:r>
      <w:proofErr w:type="spellEnd"/>
      <w:r w:rsidRPr="00855006">
        <w:t xml:space="preserve"> prend en charge tous les types de diagrammes UML nécessaires à notre projet, ce qui nous permet de représenter de manière complète et précise la structure, le comportement et les interactions du système. Cette compatibilité avec les différents types de diagrammes nous offre une flexibilité et une puissance supplémentaires pour modéliser efficacement notre solution.</w:t>
      </w:r>
    </w:p>
    <w:p w14:paraId="3FF2FE14" w14:textId="77777777" w:rsidR="002260EE" w:rsidRPr="00855006" w:rsidRDefault="002260EE" w:rsidP="002260EE"/>
    <w:p w14:paraId="42AB0702" w14:textId="63F62FBB" w:rsidR="002260EE" w:rsidRPr="00855006" w:rsidRDefault="002260EE" w:rsidP="002260EE">
      <w:pPr>
        <w:pStyle w:val="Titre3"/>
        <w:rPr>
          <w:b/>
          <w:bCs/>
          <w:color w:val="C45911" w:themeColor="accent2" w:themeShade="BF"/>
          <w:sz w:val="32"/>
          <w:szCs w:val="32"/>
        </w:rPr>
      </w:pPr>
      <w:bookmarkStart w:id="29" w:name="_Toc196085843"/>
      <w:r w:rsidRPr="00855006">
        <w:rPr>
          <w:b/>
          <w:bCs/>
          <w:color w:val="C45911" w:themeColor="accent2" w:themeShade="BF"/>
          <w:sz w:val="32"/>
          <w:szCs w:val="32"/>
        </w:rPr>
        <w:t>Identification des acteurs :</w:t>
      </w:r>
      <w:bookmarkEnd w:id="29"/>
    </w:p>
    <w:p w14:paraId="2DCA58CD" w14:textId="77777777" w:rsidR="002260EE" w:rsidRPr="00855006" w:rsidRDefault="002260EE" w:rsidP="002260EE"/>
    <w:p w14:paraId="3638ADBF" w14:textId="77777777" w:rsidR="002260EE" w:rsidRPr="00855006" w:rsidRDefault="002260EE" w:rsidP="002260EE">
      <w:r w:rsidRPr="00855006">
        <w:t>L'acteur dans un diagramme de cas d'utilisation est toute entité qui joue un rôle dans un système donné. Il peut s'agir d'une personne, d'une organisation ou d'un système externe qui interagit avec notre application ou notre système. Pour notre compresseur audio IRM, nous identifions quatre acteurs principaux qui interagissent avec le système :</w:t>
      </w:r>
    </w:p>
    <w:p w14:paraId="2E135FB2" w14:textId="77777777" w:rsidR="002260EE" w:rsidRPr="00855006" w:rsidRDefault="002260EE" w:rsidP="002260EE"/>
    <w:p w14:paraId="376E3FF2" w14:textId="77777777" w:rsidR="002260EE" w:rsidRPr="00855006" w:rsidRDefault="002260EE" w:rsidP="0005582A">
      <w:pPr>
        <w:numPr>
          <w:ilvl w:val="0"/>
          <w:numId w:val="40"/>
        </w:numPr>
      </w:pPr>
      <w:r w:rsidRPr="00855006">
        <w:rPr>
          <w:b/>
          <w:bCs/>
        </w:rPr>
        <w:t xml:space="preserve">L'Utilisateur Standard : </w:t>
      </w:r>
      <w:r w:rsidRPr="00855006">
        <w:t>il utilise les fonctionnalités de base du système comme charger un fichier audio, choisir une méthode de compression, afficher le taux de compression, comparer les tailles de fichiers et écouter les fichiers originaux et compressés.</w:t>
      </w:r>
    </w:p>
    <w:p w14:paraId="1B97EC4D" w14:textId="77777777" w:rsidR="002260EE" w:rsidRPr="00855006" w:rsidRDefault="002260EE" w:rsidP="0005582A">
      <w:pPr>
        <w:numPr>
          <w:ilvl w:val="0"/>
          <w:numId w:val="40"/>
        </w:numPr>
      </w:pPr>
      <w:r w:rsidRPr="00855006">
        <w:rPr>
          <w:b/>
          <w:bCs/>
        </w:rPr>
        <w:lastRenderedPageBreak/>
        <w:t>Le Chercheur :</w:t>
      </w:r>
      <w:r w:rsidRPr="00855006">
        <w:t xml:space="preserve"> en plus des fonctionnalités de l'utilisateur standard, il peut analyser la qualité de l'audio et visualiser les courbes des signaux originaux et reconstruits.</w:t>
      </w:r>
    </w:p>
    <w:p w14:paraId="2E510118" w14:textId="77777777" w:rsidR="002260EE" w:rsidRPr="00855006" w:rsidRDefault="002260EE" w:rsidP="0005582A">
      <w:pPr>
        <w:numPr>
          <w:ilvl w:val="0"/>
          <w:numId w:val="40"/>
        </w:numPr>
      </w:pPr>
      <w:r w:rsidRPr="00855006">
        <w:rPr>
          <w:b/>
          <w:bCs/>
        </w:rPr>
        <w:t xml:space="preserve">Le Développeur : </w:t>
      </w:r>
      <w:r w:rsidRPr="00855006">
        <w:t>il peut accéder à l'ensemble des fonctionnalités, y compris l'ajout de nouveaux algorithmes de compression.</w:t>
      </w:r>
    </w:p>
    <w:p w14:paraId="74A3B541" w14:textId="77777777" w:rsidR="002260EE" w:rsidRPr="00855006" w:rsidRDefault="002260EE" w:rsidP="0005582A">
      <w:pPr>
        <w:numPr>
          <w:ilvl w:val="0"/>
          <w:numId w:val="40"/>
        </w:numPr>
      </w:pPr>
      <w:r w:rsidRPr="00855006">
        <w:rPr>
          <w:b/>
          <w:bCs/>
        </w:rPr>
        <w:t>L'Ingénieur du son :</w:t>
      </w:r>
      <w:r w:rsidRPr="00855006">
        <w:t xml:space="preserve"> il interagit principalement avec les fonctionnalités d'analyse et de comparaison de la qualité audio ainsi que le chargement et la compression des fichiers.</w:t>
      </w:r>
    </w:p>
    <w:p w14:paraId="0E28EAA7" w14:textId="77777777" w:rsidR="00DC2601" w:rsidRPr="00855006" w:rsidRDefault="00DC2601" w:rsidP="00DC2601">
      <w:pPr>
        <w:ind w:left="720" w:firstLine="0"/>
      </w:pPr>
    </w:p>
    <w:p w14:paraId="4729832F" w14:textId="060DDEE9" w:rsidR="00DC2601" w:rsidRPr="00855006" w:rsidRDefault="00DC2601" w:rsidP="00DC2601">
      <w:pPr>
        <w:pStyle w:val="Titre3"/>
        <w:rPr>
          <w:b/>
          <w:bCs/>
          <w:color w:val="C45911" w:themeColor="accent2" w:themeShade="BF"/>
          <w:sz w:val="32"/>
          <w:szCs w:val="32"/>
        </w:rPr>
      </w:pPr>
      <w:bookmarkStart w:id="30" w:name="_Toc196085844"/>
      <w:r w:rsidRPr="00855006">
        <w:rPr>
          <w:b/>
          <w:bCs/>
          <w:color w:val="C45911" w:themeColor="accent2" w:themeShade="BF"/>
          <w:sz w:val="32"/>
          <w:szCs w:val="32"/>
        </w:rPr>
        <w:t>Diagramme de cas d’utilisation.</w:t>
      </w:r>
      <w:bookmarkEnd w:id="30"/>
    </w:p>
    <w:p w14:paraId="2EDCF0F1" w14:textId="77777777" w:rsidR="00DC2601" w:rsidRPr="00855006" w:rsidRDefault="00DC2601" w:rsidP="00DC2601"/>
    <w:p w14:paraId="3B081A14" w14:textId="7A91F569" w:rsidR="00DC2601" w:rsidRPr="00855006" w:rsidRDefault="006F5880" w:rsidP="002260EE">
      <w:r w:rsidRPr="00855006">
        <w:t xml:space="preserve">Le diagramme de cas d’utilisation </w:t>
      </w:r>
      <w:r w:rsidR="00DC2601" w:rsidRPr="00855006">
        <w:t>permet de modéliser le comportement d’un système et permettant de capturer ses exigences, ainsi il décrit les fonctionnalités générales et la portée d’un système. Après avoir étudié les différents cas d’utilisation que les clients peuvent réaliser via l’application, nous avons identifié un ensemble de cas d’utilisation qui sont représentés dans le diagramme de cas d’utilisation ci-dessous</w:t>
      </w:r>
    </w:p>
    <w:p w14:paraId="3687775D" w14:textId="77777777" w:rsidR="009D4BBA" w:rsidRPr="00855006" w:rsidRDefault="009D4BBA" w:rsidP="002260EE"/>
    <w:p w14:paraId="7E837F56" w14:textId="18A3B968" w:rsidR="00DC2601" w:rsidRPr="00855006" w:rsidRDefault="001B35FD" w:rsidP="009D4BBA">
      <w:pPr>
        <w:ind w:firstLine="0"/>
      </w:pPr>
      <w:r w:rsidRPr="00855006">
        <w:drawing>
          <wp:inline distT="0" distB="0" distL="0" distR="0" wp14:anchorId="5C0C775D" wp14:editId="4F44A9ED">
            <wp:extent cx="5731510" cy="3204845"/>
            <wp:effectExtent l="0" t="0" r="0" b="0"/>
            <wp:docPr id="16839849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4994" name="Image 16839849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35BFC0F6" w14:textId="45EDB81E" w:rsidR="00DC2601" w:rsidRPr="00855006" w:rsidRDefault="00DC2601" w:rsidP="00890EF1">
      <w:pPr>
        <w:ind w:firstLine="0"/>
      </w:pPr>
    </w:p>
    <w:p w14:paraId="701FE939" w14:textId="77777777" w:rsidR="00DA57F2" w:rsidRPr="00855006" w:rsidRDefault="00DA57F2" w:rsidP="002260EE"/>
    <w:p w14:paraId="018CB713" w14:textId="75F9B866" w:rsidR="00DA57F2" w:rsidRPr="00855006" w:rsidRDefault="00DA57F2" w:rsidP="00DA57F2">
      <w:r w:rsidRPr="00855006">
        <w:t>Ce diagramme de cas d'utilisation représente les fonctionnalités du système de compression audio IRM et les interactions entre les différents acteurs et ces fonctionnalités.</w:t>
      </w:r>
    </w:p>
    <w:p w14:paraId="0E57F759" w14:textId="6D131A34" w:rsidR="00DA57F2" w:rsidRPr="00855006" w:rsidRDefault="00DA57F2" w:rsidP="00DA57F2">
      <w:pPr>
        <w:ind w:left="432" w:firstLine="0"/>
        <w:rPr>
          <w:b/>
          <w:bCs/>
          <w:color w:val="4472C4" w:themeColor="accent1"/>
        </w:rPr>
      </w:pPr>
      <w:r w:rsidRPr="00855006">
        <w:rPr>
          <w:b/>
          <w:bCs/>
          <w:color w:val="4472C4" w:themeColor="accent1"/>
        </w:rPr>
        <w:t xml:space="preserve">Présentation </w:t>
      </w:r>
      <w:r w:rsidR="00350B4C" w:rsidRPr="00855006">
        <w:rPr>
          <w:b/>
          <w:bCs/>
          <w:color w:val="4472C4" w:themeColor="accent1"/>
        </w:rPr>
        <w:t>g</w:t>
      </w:r>
      <w:r w:rsidRPr="00855006">
        <w:rPr>
          <w:b/>
          <w:bCs/>
          <w:color w:val="4472C4" w:themeColor="accent1"/>
        </w:rPr>
        <w:t>énérale</w:t>
      </w:r>
      <w:r w:rsidR="00FD0769" w:rsidRPr="00855006">
        <w:rPr>
          <w:b/>
          <w:bCs/>
          <w:color w:val="4472C4" w:themeColor="accent1"/>
        </w:rPr>
        <w:t xml:space="preserve"> </w:t>
      </w:r>
      <w:r w:rsidRPr="00855006">
        <w:rPr>
          <w:b/>
          <w:bCs/>
          <w:color w:val="4472C4" w:themeColor="accent1"/>
        </w:rPr>
        <w:t>:</w:t>
      </w:r>
    </w:p>
    <w:p w14:paraId="5FB8C196" w14:textId="582969F6" w:rsidR="00DA57F2" w:rsidRPr="00855006" w:rsidRDefault="00DA57F2" w:rsidP="00DA57F2">
      <w:r w:rsidRPr="00855006">
        <w:t>Le diagramme illustre un système nommé "IRM compresseur audio" qui permet de manipuler des fichiers audios en appliquant différentes méthodes de compression. Il met en évidence quatre types d'utilisateurs (acteurs) qui interagissent avec le système, chacun ayant des niveaux d'accès et des besoins spécifiques.</w:t>
      </w:r>
    </w:p>
    <w:p w14:paraId="4DE77BEF" w14:textId="10E12A10" w:rsidR="00DA57F2" w:rsidRPr="00855006" w:rsidRDefault="00DA57F2" w:rsidP="00DA57F2">
      <w:pPr>
        <w:ind w:left="432" w:firstLine="0"/>
        <w:rPr>
          <w:b/>
          <w:bCs/>
          <w:color w:val="4472C4" w:themeColor="accent1"/>
        </w:rPr>
      </w:pPr>
      <w:r w:rsidRPr="00855006">
        <w:rPr>
          <w:b/>
          <w:bCs/>
          <w:color w:val="4472C4" w:themeColor="accent1"/>
        </w:rPr>
        <w:lastRenderedPageBreak/>
        <w:t>Les acteurs</w:t>
      </w:r>
      <w:r w:rsidR="00FD0769" w:rsidRPr="00855006">
        <w:rPr>
          <w:b/>
          <w:bCs/>
          <w:color w:val="4472C4" w:themeColor="accent1"/>
        </w:rPr>
        <w:t xml:space="preserve"> </w:t>
      </w:r>
      <w:r w:rsidRPr="00855006">
        <w:rPr>
          <w:b/>
          <w:bCs/>
          <w:color w:val="4472C4" w:themeColor="accent1"/>
        </w:rPr>
        <w:t>:</w:t>
      </w:r>
    </w:p>
    <w:p w14:paraId="448A594A" w14:textId="77777777" w:rsidR="00DA57F2" w:rsidRPr="00855006" w:rsidRDefault="00DA57F2" w:rsidP="00DA57F2">
      <w:r w:rsidRPr="00855006">
        <w:t>Le système identifie quatre acteurs principaux :</w:t>
      </w:r>
    </w:p>
    <w:p w14:paraId="0A904114" w14:textId="77777777" w:rsidR="00DA57F2" w:rsidRPr="00855006" w:rsidRDefault="00DA57F2" w:rsidP="0005582A">
      <w:pPr>
        <w:numPr>
          <w:ilvl w:val="0"/>
          <w:numId w:val="41"/>
        </w:numPr>
      </w:pPr>
      <w:r w:rsidRPr="00855006">
        <w:rPr>
          <w:b/>
          <w:bCs/>
        </w:rPr>
        <w:t>Utilisateur Standard</w:t>
      </w:r>
      <w:r w:rsidRPr="00855006">
        <w:t xml:space="preserve"> : utilisateur avec des besoins basiques de compression audio</w:t>
      </w:r>
    </w:p>
    <w:p w14:paraId="5B1D63E5" w14:textId="77777777" w:rsidR="00DA57F2" w:rsidRPr="00855006" w:rsidRDefault="00DA57F2" w:rsidP="0005582A">
      <w:pPr>
        <w:numPr>
          <w:ilvl w:val="0"/>
          <w:numId w:val="41"/>
        </w:numPr>
      </w:pPr>
      <w:r w:rsidRPr="00855006">
        <w:rPr>
          <w:b/>
          <w:bCs/>
        </w:rPr>
        <w:t>Chercheur</w:t>
      </w:r>
      <w:r w:rsidRPr="00855006">
        <w:t xml:space="preserve"> : utilisateur avec des besoins analytiques plus avancés</w:t>
      </w:r>
    </w:p>
    <w:p w14:paraId="118E3AE9" w14:textId="77777777" w:rsidR="00DA57F2" w:rsidRPr="00855006" w:rsidRDefault="00DA57F2" w:rsidP="0005582A">
      <w:pPr>
        <w:numPr>
          <w:ilvl w:val="0"/>
          <w:numId w:val="41"/>
        </w:numPr>
      </w:pPr>
      <w:r w:rsidRPr="00855006">
        <w:rPr>
          <w:b/>
          <w:bCs/>
        </w:rPr>
        <w:t>Développeur</w:t>
      </w:r>
      <w:r w:rsidRPr="00855006">
        <w:t xml:space="preserve"> : utilisateur technique pouvant étendre les fonctionnalités du système</w:t>
      </w:r>
    </w:p>
    <w:p w14:paraId="1876B3A5" w14:textId="77777777" w:rsidR="00DA57F2" w:rsidRPr="00855006" w:rsidRDefault="00DA57F2" w:rsidP="0005582A">
      <w:pPr>
        <w:numPr>
          <w:ilvl w:val="0"/>
          <w:numId w:val="41"/>
        </w:numPr>
      </w:pPr>
      <w:r w:rsidRPr="00855006">
        <w:rPr>
          <w:b/>
          <w:bCs/>
        </w:rPr>
        <w:t>Ingénieur du son</w:t>
      </w:r>
      <w:r w:rsidRPr="00855006">
        <w:t xml:space="preserve"> : spécialiste ayant des besoins spécifiques liés à la qualité audio</w:t>
      </w:r>
    </w:p>
    <w:p w14:paraId="3D6B973F" w14:textId="77777777" w:rsidR="00DE5FDB" w:rsidRPr="00855006" w:rsidRDefault="00DE5FDB" w:rsidP="00387151">
      <w:pPr>
        <w:ind w:firstLine="0"/>
        <w:rPr>
          <w:b/>
          <w:bCs/>
        </w:rPr>
      </w:pPr>
    </w:p>
    <w:p w14:paraId="1CD680DC" w14:textId="27526789" w:rsidR="00DA57F2" w:rsidRPr="00855006" w:rsidRDefault="00DA57F2" w:rsidP="00DA57F2">
      <w:pPr>
        <w:ind w:left="432" w:firstLine="0"/>
        <w:rPr>
          <w:b/>
          <w:bCs/>
          <w:color w:val="4472C4" w:themeColor="accent1"/>
        </w:rPr>
      </w:pPr>
      <w:r w:rsidRPr="00855006">
        <w:rPr>
          <w:b/>
          <w:bCs/>
          <w:color w:val="4472C4" w:themeColor="accent1"/>
        </w:rPr>
        <w:t>Les cas d'utilisation</w:t>
      </w:r>
      <w:r w:rsidR="00A02175" w:rsidRPr="00855006">
        <w:rPr>
          <w:b/>
          <w:bCs/>
          <w:color w:val="4472C4" w:themeColor="accent1"/>
        </w:rPr>
        <w:t xml:space="preserve"> </w:t>
      </w:r>
      <w:r w:rsidRPr="00855006">
        <w:rPr>
          <w:b/>
          <w:bCs/>
          <w:color w:val="4472C4" w:themeColor="accent1"/>
        </w:rPr>
        <w:t>:</w:t>
      </w:r>
    </w:p>
    <w:p w14:paraId="6C1A2913" w14:textId="77777777" w:rsidR="00DA57F2" w:rsidRPr="00855006" w:rsidRDefault="00DA57F2" w:rsidP="00DA57F2">
      <w:r w:rsidRPr="00855006">
        <w:t>Le système propose huit fonctionnalités principales (cas d'utilisation) :</w:t>
      </w:r>
    </w:p>
    <w:p w14:paraId="42A69DBC" w14:textId="77777777" w:rsidR="00DA57F2" w:rsidRPr="00855006" w:rsidRDefault="00DA57F2" w:rsidP="0005582A">
      <w:pPr>
        <w:numPr>
          <w:ilvl w:val="0"/>
          <w:numId w:val="42"/>
        </w:numPr>
      </w:pPr>
      <w:r w:rsidRPr="00855006">
        <w:rPr>
          <w:b/>
          <w:bCs/>
          <w:color w:val="000000" w:themeColor="text1"/>
        </w:rPr>
        <w:t>Charger un fichier audio</w:t>
      </w:r>
      <w:r w:rsidRPr="00855006">
        <w:rPr>
          <w:color w:val="000000" w:themeColor="text1"/>
        </w:rPr>
        <w:t xml:space="preserve"> : </w:t>
      </w:r>
      <w:r w:rsidRPr="00855006">
        <w:t>fonctionnalité centrale permettant l'importation des fichiers à traiter</w:t>
      </w:r>
    </w:p>
    <w:p w14:paraId="0CFE1B6D" w14:textId="77777777" w:rsidR="00DA57F2" w:rsidRPr="00855006" w:rsidRDefault="00DA57F2" w:rsidP="0005582A">
      <w:pPr>
        <w:numPr>
          <w:ilvl w:val="0"/>
          <w:numId w:val="42"/>
        </w:numPr>
      </w:pPr>
      <w:r w:rsidRPr="00855006">
        <w:rPr>
          <w:b/>
          <w:bCs/>
          <w:color w:val="000000" w:themeColor="text1"/>
        </w:rPr>
        <w:t>Choisir une méthode de compression</w:t>
      </w:r>
      <w:r w:rsidRPr="00855006">
        <w:rPr>
          <w:color w:val="000000" w:themeColor="text1"/>
        </w:rPr>
        <w:t xml:space="preserve"> : </w:t>
      </w:r>
      <w:r w:rsidRPr="00855006">
        <w:t>sélection de l'algorithme à appliquer</w:t>
      </w:r>
    </w:p>
    <w:p w14:paraId="0B6EEE2E" w14:textId="77777777" w:rsidR="00DA57F2" w:rsidRPr="00855006" w:rsidRDefault="00DA57F2" w:rsidP="0005582A">
      <w:pPr>
        <w:numPr>
          <w:ilvl w:val="0"/>
          <w:numId w:val="42"/>
        </w:numPr>
      </w:pPr>
      <w:r w:rsidRPr="00855006">
        <w:rPr>
          <w:b/>
          <w:bCs/>
          <w:color w:val="000000" w:themeColor="text1"/>
        </w:rPr>
        <w:t>Afficher le taux de compression</w:t>
      </w:r>
      <w:r w:rsidRPr="00855006">
        <w:rPr>
          <w:color w:val="000000" w:themeColor="text1"/>
        </w:rPr>
        <w:t xml:space="preserve"> :</w:t>
      </w:r>
      <w:r w:rsidRPr="00855006">
        <w:rPr>
          <w:color w:val="4472C4" w:themeColor="accent1"/>
        </w:rPr>
        <w:t xml:space="preserve"> </w:t>
      </w:r>
      <w:r w:rsidRPr="00855006">
        <w:t>visualisation des performances de compression</w:t>
      </w:r>
    </w:p>
    <w:p w14:paraId="39B41C6C" w14:textId="77777777" w:rsidR="00DA57F2" w:rsidRPr="00855006" w:rsidRDefault="00DA57F2" w:rsidP="0005582A">
      <w:pPr>
        <w:numPr>
          <w:ilvl w:val="0"/>
          <w:numId w:val="42"/>
        </w:numPr>
      </w:pPr>
      <w:r w:rsidRPr="00855006">
        <w:rPr>
          <w:b/>
          <w:bCs/>
          <w:color w:val="000000" w:themeColor="text1"/>
        </w:rPr>
        <w:t>Afficher la différence entre les tailles</w:t>
      </w:r>
      <w:r w:rsidRPr="00855006">
        <w:rPr>
          <w:color w:val="000000" w:themeColor="text1"/>
        </w:rPr>
        <w:t xml:space="preserve"> : </w:t>
      </w:r>
      <w:r w:rsidRPr="00855006">
        <w:t>comparaison entre fichiers originaux et compressés</w:t>
      </w:r>
    </w:p>
    <w:p w14:paraId="4DB34089" w14:textId="77777777" w:rsidR="00DA57F2" w:rsidRPr="00855006" w:rsidRDefault="00DA57F2" w:rsidP="0005582A">
      <w:pPr>
        <w:numPr>
          <w:ilvl w:val="0"/>
          <w:numId w:val="42"/>
        </w:numPr>
      </w:pPr>
      <w:r w:rsidRPr="00855006">
        <w:rPr>
          <w:b/>
          <w:bCs/>
          <w:color w:val="000000" w:themeColor="text1"/>
        </w:rPr>
        <w:t>Analyser la qualité de l'audio</w:t>
      </w:r>
      <w:r w:rsidRPr="00855006">
        <w:rPr>
          <w:color w:val="000000" w:themeColor="text1"/>
        </w:rPr>
        <w:t xml:space="preserve"> : </w:t>
      </w:r>
      <w:r w:rsidRPr="00855006">
        <w:t>évaluation des aspects qualitatifs post-compression</w:t>
      </w:r>
    </w:p>
    <w:p w14:paraId="70BFB7C9" w14:textId="77777777" w:rsidR="00DA57F2" w:rsidRPr="00855006" w:rsidRDefault="00DA57F2" w:rsidP="0005582A">
      <w:pPr>
        <w:numPr>
          <w:ilvl w:val="0"/>
          <w:numId w:val="42"/>
        </w:numPr>
      </w:pPr>
      <w:r w:rsidRPr="00855006">
        <w:rPr>
          <w:b/>
          <w:bCs/>
          <w:color w:val="000000" w:themeColor="text1"/>
        </w:rPr>
        <w:t>Compresser un fichier audio</w:t>
      </w:r>
      <w:r w:rsidRPr="00855006">
        <w:rPr>
          <w:color w:val="000000" w:themeColor="text1"/>
        </w:rPr>
        <w:t xml:space="preserve"> : </w:t>
      </w:r>
      <w:r w:rsidRPr="00855006">
        <w:t>application effective de la compression</w:t>
      </w:r>
    </w:p>
    <w:p w14:paraId="05FA8911" w14:textId="77777777" w:rsidR="00DA57F2" w:rsidRPr="00855006" w:rsidRDefault="00DA57F2" w:rsidP="0005582A">
      <w:pPr>
        <w:numPr>
          <w:ilvl w:val="0"/>
          <w:numId w:val="42"/>
        </w:numPr>
      </w:pPr>
      <w:r w:rsidRPr="00855006">
        <w:rPr>
          <w:b/>
          <w:bCs/>
          <w:color w:val="000000" w:themeColor="text1"/>
        </w:rPr>
        <w:t>Écouter le fichier original et le fichier compressé</w:t>
      </w:r>
      <w:r w:rsidRPr="00855006">
        <w:rPr>
          <w:color w:val="000000" w:themeColor="text1"/>
        </w:rPr>
        <w:t xml:space="preserve"> : </w:t>
      </w:r>
      <w:r w:rsidRPr="00855006">
        <w:t>comparaison auditive</w:t>
      </w:r>
    </w:p>
    <w:p w14:paraId="77690C24" w14:textId="77777777" w:rsidR="00DA57F2" w:rsidRPr="00855006" w:rsidRDefault="00DA57F2" w:rsidP="0005582A">
      <w:pPr>
        <w:numPr>
          <w:ilvl w:val="0"/>
          <w:numId w:val="42"/>
        </w:numPr>
      </w:pPr>
      <w:r w:rsidRPr="00855006">
        <w:rPr>
          <w:b/>
          <w:bCs/>
          <w:color w:val="000000" w:themeColor="text1"/>
        </w:rPr>
        <w:t>Visualiser les courbes du signal original et reconstruit</w:t>
      </w:r>
      <w:r w:rsidRPr="00855006">
        <w:rPr>
          <w:color w:val="000000" w:themeColor="text1"/>
        </w:rPr>
        <w:t xml:space="preserve"> : </w:t>
      </w:r>
      <w:r w:rsidRPr="00855006">
        <w:t>analyse visuelle des signaux</w:t>
      </w:r>
    </w:p>
    <w:p w14:paraId="1403BF69" w14:textId="77777777" w:rsidR="00DA57F2" w:rsidRPr="00855006" w:rsidRDefault="00DA57F2" w:rsidP="0005582A">
      <w:pPr>
        <w:numPr>
          <w:ilvl w:val="0"/>
          <w:numId w:val="42"/>
        </w:numPr>
      </w:pPr>
      <w:r w:rsidRPr="00855006">
        <w:rPr>
          <w:b/>
          <w:bCs/>
        </w:rPr>
        <w:t>Ajouter un nouvel algorithme de compression</w:t>
      </w:r>
      <w:r w:rsidRPr="00855006">
        <w:t xml:space="preserve"> : extension des capacités du système</w:t>
      </w:r>
    </w:p>
    <w:p w14:paraId="6ED2DC35" w14:textId="63961863" w:rsidR="00DA57F2" w:rsidRPr="00855006" w:rsidRDefault="00DA57F2" w:rsidP="00DA57F2">
      <w:pPr>
        <w:ind w:left="432" w:firstLine="0"/>
        <w:rPr>
          <w:b/>
          <w:bCs/>
          <w:color w:val="4472C4" w:themeColor="accent1"/>
        </w:rPr>
      </w:pPr>
      <w:r w:rsidRPr="00855006">
        <w:rPr>
          <w:b/>
          <w:bCs/>
          <w:color w:val="4472C4" w:themeColor="accent1"/>
        </w:rPr>
        <w:t>Relations et inclusions</w:t>
      </w:r>
      <w:r w:rsidR="00DE5FDB" w:rsidRPr="00855006">
        <w:rPr>
          <w:b/>
          <w:bCs/>
          <w:color w:val="4472C4" w:themeColor="accent1"/>
        </w:rPr>
        <w:t xml:space="preserve"> </w:t>
      </w:r>
      <w:r w:rsidRPr="00855006">
        <w:rPr>
          <w:b/>
          <w:bCs/>
          <w:color w:val="4472C4" w:themeColor="accent1"/>
        </w:rPr>
        <w:t>:</w:t>
      </w:r>
    </w:p>
    <w:p w14:paraId="2A56DEE2" w14:textId="77777777" w:rsidR="00DA57F2" w:rsidRPr="00855006" w:rsidRDefault="00DA57F2" w:rsidP="00DA57F2">
      <w:r w:rsidRPr="00855006">
        <w:t>Le diagramme utilise deux types de relations :</w:t>
      </w:r>
    </w:p>
    <w:p w14:paraId="61B140DE" w14:textId="77777777" w:rsidR="00DA57F2" w:rsidRPr="00855006" w:rsidRDefault="00DA57F2" w:rsidP="0005582A">
      <w:pPr>
        <w:numPr>
          <w:ilvl w:val="0"/>
          <w:numId w:val="43"/>
        </w:numPr>
      </w:pPr>
      <w:r w:rsidRPr="00855006">
        <w:t>Les lignes pleines indiquent les fonctionnalités auxquelles chaque acteur a accès</w:t>
      </w:r>
    </w:p>
    <w:p w14:paraId="45693964" w14:textId="17C730C4" w:rsidR="00DA57F2" w:rsidRPr="00855006" w:rsidRDefault="00DA57F2" w:rsidP="0005582A">
      <w:pPr>
        <w:numPr>
          <w:ilvl w:val="0"/>
          <w:numId w:val="43"/>
        </w:numPr>
      </w:pPr>
      <w:r w:rsidRPr="00855006">
        <w:t>Les lignes pointillées avec la mention</w:t>
      </w:r>
      <w:proofErr w:type="gramStart"/>
      <w:r w:rsidRPr="00855006">
        <w:t xml:space="preserve"> «</w:t>
      </w:r>
      <w:proofErr w:type="spellStart"/>
      <w:r w:rsidRPr="00855006">
        <w:t>include</w:t>
      </w:r>
      <w:proofErr w:type="spellEnd"/>
      <w:proofErr w:type="gramEnd"/>
      <w:r w:rsidRPr="00855006">
        <w:t>» montrent les dépendances entre fonctionnalités</w:t>
      </w:r>
    </w:p>
    <w:p w14:paraId="7070961C" w14:textId="7A286464" w:rsidR="00890EF1" w:rsidRPr="00855006" w:rsidRDefault="00DA57F2" w:rsidP="00EC0EB8">
      <w:pPr>
        <w:ind w:firstLine="0"/>
      </w:pPr>
      <w:r w:rsidRPr="00855006">
        <w:t xml:space="preserve">        Notamment, plusieurs fonctionnalités incluent "Charger un fichier audio", indiquant que cette opération est préalable à d'autres actions comme la compression ou l'analyse.</w:t>
      </w:r>
    </w:p>
    <w:p w14:paraId="668DF532" w14:textId="6DE3A0BF" w:rsidR="00DC2601" w:rsidRPr="00855006" w:rsidRDefault="00DC2601" w:rsidP="00DC2601">
      <w:pPr>
        <w:pStyle w:val="Titre3"/>
        <w:rPr>
          <w:b/>
          <w:bCs/>
          <w:color w:val="C45911" w:themeColor="accent2" w:themeShade="BF"/>
          <w:sz w:val="32"/>
          <w:szCs w:val="32"/>
        </w:rPr>
      </w:pPr>
      <w:bookmarkStart w:id="31" w:name="_Toc196085845"/>
      <w:r w:rsidRPr="00855006">
        <w:rPr>
          <w:b/>
          <w:bCs/>
          <w:color w:val="C45911" w:themeColor="accent2" w:themeShade="BF"/>
          <w:sz w:val="32"/>
          <w:szCs w:val="32"/>
        </w:rPr>
        <w:lastRenderedPageBreak/>
        <w:t>Diagramme de séquences.</w:t>
      </w:r>
      <w:bookmarkEnd w:id="31"/>
    </w:p>
    <w:p w14:paraId="72470E46" w14:textId="0CF766A8" w:rsidR="00CC7805" w:rsidRPr="00855006" w:rsidRDefault="00CC7805" w:rsidP="00CC7805">
      <w:pPr>
        <w:ind w:firstLine="0"/>
      </w:pPr>
      <w:r w:rsidRPr="00855006">
        <w:drawing>
          <wp:inline distT="0" distB="0" distL="0" distR="0" wp14:anchorId="0A2A05F7" wp14:editId="7ADE8525">
            <wp:extent cx="5720668" cy="4262162"/>
            <wp:effectExtent l="0" t="0" r="0" b="5080"/>
            <wp:docPr id="16748895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951" name="Image 167488951"/>
                    <pic:cNvPicPr/>
                  </pic:nvPicPr>
                  <pic:blipFill rotWithShape="1">
                    <a:blip r:embed="rId22">
                      <a:extLst>
                        <a:ext uri="{28A0092B-C50C-407E-A947-70E740481C1C}">
                          <a14:useLocalDpi xmlns:a14="http://schemas.microsoft.com/office/drawing/2010/main" val="0"/>
                        </a:ext>
                      </a:extLst>
                    </a:blip>
                    <a:srcRect r="190" b="9198"/>
                    <a:stretch/>
                  </pic:blipFill>
                  <pic:spPr bwMode="auto">
                    <a:xfrm>
                      <a:off x="0" y="0"/>
                      <a:ext cx="5720668" cy="4262162"/>
                    </a:xfrm>
                    <a:prstGeom prst="rect">
                      <a:avLst/>
                    </a:prstGeom>
                    <a:ln>
                      <a:noFill/>
                    </a:ln>
                    <a:extLst>
                      <a:ext uri="{53640926-AAD7-44D8-BBD7-CCE9431645EC}">
                        <a14:shadowObscured xmlns:a14="http://schemas.microsoft.com/office/drawing/2010/main"/>
                      </a:ext>
                    </a:extLst>
                  </pic:spPr>
                </pic:pic>
              </a:graphicData>
            </a:graphic>
          </wp:inline>
        </w:drawing>
      </w:r>
    </w:p>
    <w:p w14:paraId="5970B6E5" w14:textId="5285B125" w:rsidR="005F58C3" w:rsidRPr="00855006" w:rsidRDefault="005F58C3" w:rsidP="00890EF1">
      <w:pPr>
        <w:ind w:firstLine="0"/>
      </w:pPr>
    </w:p>
    <w:p w14:paraId="6BDB0B19" w14:textId="77777777" w:rsidR="005F58C3" w:rsidRPr="00855006" w:rsidRDefault="005F58C3" w:rsidP="005F58C3"/>
    <w:p w14:paraId="3C24494D" w14:textId="77777777" w:rsidR="005F58C3" w:rsidRPr="00855006" w:rsidRDefault="005F58C3" w:rsidP="005F58C3">
      <w:pPr>
        <w:ind w:left="432" w:firstLine="0"/>
        <w:rPr>
          <w:b/>
          <w:bCs/>
        </w:rPr>
      </w:pPr>
      <w:r w:rsidRPr="00855006">
        <w:rPr>
          <w:b/>
          <w:bCs/>
        </w:rPr>
        <w:t>1. Introduction au système</w:t>
      </w:r>
    </w:p>
    <w:p w14:paraId="2FD7391A" w14:textId="10327944" w:rsidR="005F58C3" w:rsidRPr="00855006" w:rsidRDefault="005F58C3" w:rsidP="005F58C3">
      <w:r w:rsidRPr="00855006">
        <w:t>Le diagramme de séquence présenté illustre un système complet de compression       audio composé de cinq composants principaux</w:t>
      </w:r>
      <w:r w:rsidR="00DE5FDB" w:rsidRPr="00855006">
        <w:t xml:space="preserve"> </w:t>
      </w:r>
      <w:r w:rsidRPr="00855006">
        <w:t>:</w:t>
      </w:r>
    </w:p>
    <w:p w14:paraId="0C80B534" w14:textId="77777777" w:rsidR="005F58C3" w:rsidRPr="00855006" w:rsidRDefault="005F58C3" w:rsidP="0005582A">
      <w:pPr>
        <w:numPr>
          <w:ilvl w:val="0"/>
          <w:numId w:val="44"/>
        </w:numPr>
      </w:pPr>
      <w:r w:rsidRPr="00855006">
        <w:t>GUI (Interface graphique utilisateur)</w:t>
      </w:r>
    </w:p>
    <w:p w14:paraId="40B432A1" w14:textId="77777777" w:rsidR="005F58C3" w:rsidRPr="00855006" w:rsidRDefault="005F58C3" w:rsidP="0005582A">
      <w:pPr>
        <w:numPr>
          <w:ilvl w:val="0"/>
          <w:numId w:val="44"/>
        </w:numPr>
      </w:pPr>
      <w:proofErr w:type="spellStart"/>
      <w:r w:rsidRPr="00855006">
        <w:t>AudioSegment</w:t>
      </w:r>
      <w:proofErr w:type="spellEnd"/>
      <w:r w:rsidRPr="00855006">
        <w:t xml:space="preserve"> (Gestion des segments audio)</w:t>
      </w:r>
    </w:p>
    <w:p w14:paraId="5C0720CE" w14:textId="77777777" w:rsidR="005F58C3" w:rsidRPr="00855006" w:rsidRDefault="005F58C3" w:rsidP="0005582A">
      <w:pPr>
        <w:numPr>
          <w:ilvl w:val="0"/>
          <w:numId w:val="44"/>
        </w:numPr>
      </w:pPr>
      <w:proofErr w:type="spellStart"/>
      <w:r w:rsidRPr="00855006">
        <w:t>SignalProcessing</w:t>
      </w:r>
      <w:proofErr w:type="spellEnd"/>
      <w:r w:rsidRPr="00855006">
        <w:t xml:space="preserve"> (Traitement du signal)</w:t>
      </w:r>
    </w:p>
    <w:p w14:paraId="18826245" w14:textId="77777777" w:rsidR="005F58C3" w:rsidRPr="00855006" w:rsidRDefault="005F58C3" w:rsidP="0005582A">
      <w:pPr>
        <w:numPr>
          <w:ilvl w:val="0"/>
          <w:numId w:val="44"/>
        </w:numPr>
      </w:pPr>
      <w:r w:rsidRPr="00855006">
        <w:t>Codec (Compression/décompression)</w:t>
      </w:r>
    </w:p>
    <w:p w14:paraId="5D00A5F7" w14:textId="77777777" w:rsidR="005F58C3" w:rsidRPr="00855006" w:rsidRDefault="005F58C3" w:rsidP="0005582A">
      <w:pPr>
        <w:numPr>
          <w:ilvl w:val="0"/>
          <w:numId w:val="44"/>
        </w:numPr>
      </w:pPr>
      <w:proofErr w:type="spellStart"/>
      <w:r w:rsidRPr="00855006">
        <w:t>FileSystem</w:t>
      </w:r>
      <w:proofErr w:type="spellEnd"/>
      <w:r w:rsidRPr="00855006">
        <w:t xml:space="preserve"> (Système de fichiers)</w:t>
      </w:r>
    </w:p>
    <w:p w14:paraId="077A66AB" w14:textId="77777777" w:rsidR="00890EF1" w:rsidRPr="00855006" w:rsidRDefault="00890EF1" w:rsidP="005F58C3">
      <w:pPr>
        <w:ind w:left="720" w:firstLine="0"/>
      </w:pPr>
    </w:p>
    <w:p w14:paraId="7CEBD7B5" w14:textId="243300B0" w:rsidR="005F58C3" w:rsidRPr="00855006" w:rsidRDefault="005F58C3" w:rsidP="005F58C3">
      <w:r w:rsidRPr="00855006">
        <w:t>Ce système permet à l'utilisateur de sélectionner un fichier audio, de le compresser selon une méthode choisie, puis de le décompresser et de comparer les résultats.</w:t>
      </w:r>
    </w:p>
    <w:p w14:paraId="3EE69260" w14:textId="77777777" w:rsidR="00890EF1" w:rsidRPr="00855006" w:rsidRDefault="00890EF1" w:rsidP="005F58C3"/>
    <w:p w14:paraId="7EBF38EE" w14:textId="77777777" w:rsidR="005F58C3" w:rsidRPr="00855006" w:rsidRDefault="005F58C3" w:rsidP="005F58C3">
      <w:pPr>
        <w:ind w:left="432" w:firstLine="0"/>
        <w:rPr>
          <w:b/>
          <w:bCs/>
        </w:rPr>
      </w:pPr>
      <w:r w:rsidRPr="00855006">
        <w:rPr>
          <w:b/>
          <w:bCs/>
        </w:rPr>
        <w:t>2. Description du flux d'exécution</w:t>
      </w:r>
    </w:p>
    <w:p w14:paraId="08F7FE2C" w14:textId="015AE9AD" w:rsidR="005F58C3" w:rsidRPr="00855006" w:rsidRDefault="005F58C3" w:rsidP="005F58C3">
      <w:r w:rsidRPr="00855006">
        <w:t>Le processus complet se déroule comme suit</w:t>
      </w:r>
      <w:r w:rsidR="00D22ECC" w:rsidRPr="00855006">
        <w:t xml:space="preserve"> </w:t>
      </w:r>
      <w:r w:rsidRPr="00855006">
        <w:t>:</w:t>
      </w:r>
    </w:p>
    <w:p w14:paraId="2CDE8D44" w14:textId="77777777" w:rsidR="005F58C3" w:rsidRPr="00855006" w:rsidRDefault="005F58C3" w:rsidP="0005582A">
      <w:pPr>
        <w:numPr>
          <w:ilvl w:val="0"/>
          <w:numId w:val="45"/>
        </w:numPr>
      </w:pPr>
      <w:r w:rsidRPr="00855006">
        <w:t>L'utilisateur commence par cliquer sur "Sélectionner" dans l'interface graphique</w:t>
      </w:r>
    </w:p>
    <w:p w14:paraId="70DE34C7" w14:textId="77777777" w:rsidR="005F58C3" w:rsidRPr="00855006" w:rsidRDefault="005F58C3" w:rsidP="0005582A">
      <w:pPr>
        <w:numPr>
          <w:ilvl w:val="0"/>
          <w:numId w:val="45"/>
        </w:numPr>
      </w:pPr>
      <w:r w:rsidRPr="00855006">
        <w:t xml:space="preserve">La GUI lance la fonction </w:t>
      </w:r>
      <w:proofErr w:type="spellStart"/>
      <w:r w:rsidRPr="00855006">
        <w:t>load_</w:t>
      </w:r>
      <w:proofErr w:type="gramStart"/>
      <w:r w:rsidRPr="00855006">
        <w:t>file</w:t>
      </w:r>
      <w:proofErr w:type="spellEnd"/>
      <w:r w:rsidRPr="00855006">
        <w:t>(</w:t>
      </w:r>
      <w:proofErr w:type="gramEnd"/>
      <w:r w:rsidRPr="00855006">
        <w:t xml:space="preserve">) vers le composant </w:t>
      </w:r>
      <w:proofErr w:type="spellStart"/>
      <w:r w:rsidRPr="00855006">
        <w:t>AudioSegment</w:t>
      </w:r>
      <w:proofErr w:type="spellEnd"/>
    </w:p>
    <w:p w14:paraId="179BB6A6" w14:textId="77777777" w:rsidR="005F58C3" w:rsidRPr="00855006" w:rsidRDefault="005F58C3" w:rsidP="0005582A">
      <w:pPr>
        <w:numPr>
          <w:ilvl w:val="0"/>
          <w:numId w:val="45"/>
        </w:numPr>
      </w:pPr>
      <w:r w:rsidRPr="00855006">
        <w:t>Une fois l'audio chargé, une confirmation est renvoyée à l'utilisateur</w:t>
      </w:r>
    </w:p>
    <w:p w14:paraId="4BBAB7A0" w14:textId="77777777" w:rsidR="005F58C3" w:rsidRPr="00855006" w:rsidRDefault="005F58C3" w:rsidP="0005582A">
      <w:pPr>
        <w:numPr>
          <w:ilvl w:val="0"/>
          <w:numId w:val="45"/>
        </w:numPr>
      </w:pPr>
      <w:r w:rsidRPr="00855006">
        <w:t>L'utilisateur choisit une méthode de compression</w:t>
      </w:r>
    </w:p>
    <w:p w14:paraId="55234D3D" w14:textId="77777777" w:rsidR="005F58C3" w:rsidRPr="00855006" w:rsidRDefault="005F58C3" w:rsidP="0005582A">
      <w:pPr>
        <w:numPr>
          <w:ilvl w:val="0"/>
          <w:numId w:val="45"/>
        </w:numPr>
      </w:pPr>
      <w:r w:rsidRPr="00855006">
        <w:lastRenderedPageBreak/>
        <w:t>L'utilisateur clique sur "Compresser" pour lancer le processus</w:t>
      </w:r>
    </w:p>
    <w:p w14:paraId="46570E60" w14:textId="77777777" w:rsidR="005F58C3" w:rsidRPr="00855006" w:rsidRDefault="005F58C3" w:rsidP="0005582A">
      <w:pPr>
        <w:numPr>
          <w:ilvl w:val="0"/>
          <w:numId w:val="45"/>
        </w:numPr>
      </w:pPr>
      <w:r w:rsidRPr="00855006">
        <w:t xml:space="preserve">Le segment audio est converti en signal via </w:t>
      </w:r>
      <w:proofErr w:type="spellStart"/>
      <w:r w:rsidRPr="00855006">
        <w:t>audio_to_</w:t>
      </w:r>
      <w:proofErr w:type="gramStart"/>
      <w:r w:rsidRPr="00855006">
        <w:t>signal</w:t>
      </w:r>
      <w:proofErr w:type="spellEnd"/>
      <w:r w:rsidRPr="00855006">
        <w:t>(</w:t>
      </w:r>
      <w:proofErr w:type="gramEnd"/>
      <w:r w:rsidRPr="00855006">
        <w:t>)</w:t>
      </w:r>
    </w:p>
    <w:p w14:paraId="14CF6453" w14:textId="29177451" w:rsidR="005F58C3" w:rsidRPr="00855006" w:rsidRDefault="005F58C3" w:rsidP="0005582A">
      <w:pPr>
        <w:numPr>
          <w:ilvl w:val="0"/>
          <w:numId w:val="45"/>
        </w:numPr>
      </w:pPr>
      <w:r w:rsidRPr="00855006">
        <w:t>Le signal subit plusieurs transformations</w:t>
      </w:r>
      <w:r w:rsidR="00FD0769" w:rsidRPr="00855006">
        <w:t xml:space="preserve"> </w:t>
      </w:r>
      <w:r w:rsidRPr="00855006">
        <w:t xml:space="preserve">: </w:t>
      </w:r>
    </w:p>
    <w:p w14:paraId="734889C2" w14:textId="77777777" w:rsidR="005F58C3" w:rsidRPr="00855006" w:rsidRDefault="005F58C3" w:rsidP="0005582A">
      <w:pPr>
        <w:numPr>
          <w:ilvl w:val="1"/>
          <w:numId w:val="45"/>
        </w:numPr>
      </w:pPr>
      <w:r w:rsidRPr="00855006">
        <w:t>Centrage (</w:t>
      </w:r>
      <w:proofErr w:type="spellStart"/>
      <w:r w:rsidRPr="00855006">
        <w:t>centrer_</w:t>
      </w:r>
      <w:proofErr w:type="gramStart"/>
      <w:r w:rsidRPr="00855006">
        <w:t>signal</w:t>
      </w:r>
      <w:proofErr w:type="spellEnd"/>
      <w:r w:rsidRPr="00855006">
        <w:t>(</w:t>
      </w:r>
      <w:proofErr w:type="gramEnd"/>
      <w:r w:rsidRPr="00855006">
        <w:t>))</w:t>
      </w:r>
    </w:p>
    <w:p w14:paraId="40D9CDDD" w14:textId="278FD682" w:rsidR="005F58C3" w:rsidRPr="00855006" w:rsidRDefault="005F58C3" w:rsidP="0005582A">
      <w:pPr>
        <w:numPr>
          <w:ilvl w:val="1"/>
          <w:numId w:val="45"/>
        </w:numPr>
      </w:pPr>
      <w:r w:rsidRPr="00855006">
        <w:t>Normalisation (</w:t>
      </w:r>
      <w:proofErr w:type="spellStart"/>
      <w:r w:rsidRPr="00855006">
        <w:t>normaliser_signal</w:t>
      </w:r>
      <w:proofErr w:type="spellEnd"/>
      <w:r w:rsidR="00A02175" w:rsidRPr="00855006">
        <w:t xml:space="preserve"> </w:t>
      </w:r>
      <w:r w:rsidRPr="00855006">
        <w:t>(</w:t>
      </w:r>
      <w:proofErr w:type="gramStart"/>
      <w:r w:rsidRPr="00855006">
        <w:t>)</w:t>
      </w:r>
      <w:r w:rsidR="00A02175" w:rsidRPr="00855006">
        <w:t xml:space="preserve"> </w:t>
      </w:r>
      <w:r w:rsidRPr="00855006">
        <w:t>)</w:t>
      </w:r>
      <w:proofErr w:type="gramEnd"/>
    </w:p>
    <w:p w14:paraId="7EBB70D2" w14:textId="51384F7C" w:rsidR="005F58C3" w:rsidRPr="00855006" w:rsidRDefault="005F58C3" w:rsidP="0005582A">
      <w:pPr>
        <w:numPr>
          <w:ilvl w:val="1"/>
          <w:numId w:val="45"/>
        </w:numPr>
      </w:pPr>
      <w:r w:rsidRPr="00855006">
        <w:t>Application de la MDCT (</w:t>
      </w:r>
      <w:proofErr w:type="spellStart"/>
      <w:r w:rsidRPr="00855006">
        <w:t>mdct</w:t>
      </w:r>
      <w:proofErr w:type="spellEnd"/>
      <w:r w:rsidR="00A02175" w:rsidRPr="00855006">
        <w:t xml:space="preserve"> </w:t>
      </w:r>
      <w:r w:rsidRPr="00855006">
        <w:t>(</w:t>
      </w:r>
      <w:proofErr w:type="gramStart"/>
      <w:r w:rsidRPr="00855006">
        <w:t>)</w:t>
      </w:r>
      <w:r w:rsidR="00A02175" w:rsidRPr="00855006">
        <w:t xml:space="preserve"> </w:t>
      </w:r>
      <w:r w:rsidRPr="00855006">
        <w:t>)</w:t>
      </w:r>
      <w:proofErr w:type="gramEnd"/>
    </w:p>
    <w:p w14:paraId="77E42AD0" w14:textId="54250CFF" w:rsidR="005F58C3" w:rsidRPr="00855006" w:rsidRDefault="005F58C3" w:rsidP="0005582A">
      <w:pPr>
        <w:numPr>
          <w:ilvl w:val="1"/>
          <w:numId w:val="45"/>
        </w:numPr>
      </w:pPr>
      <w:r w:rsidRPr="00855006">
        <w:t>Quantification (quantifier</w:t>
      </w:r>
      <w:r w:rsidR="00A02175" w:rsidRPr="00855006">
        <w:t xml:space="preserve"> </w:t>
      </w:r>
      <w:r w:rsidRPr="00855006">
        <w:t>(</w:t>
      </w:r>
      <w:proofErr w:type="gramStart"/>
      <w:r w:rsidRPr="00855006">
        <w:t>)</w:t>
      </w:r>
      <w:r w:rsidR="00A02175" w:rsidRPr="00855006">
        <w:t xml:space="preserve"> </w:t>
      </w:r>
      <w:r w:rsidRPr="00855006">
        <w:t>)</w:t>
      </w:r>
      <w:proofErr w:type="gramEnd"/>
    </w:p>
    <w:p w14:paraId="074B5797" w14:textId="03D60C5D" w:rsidR="005F58C3" w:rsidRPr="00855006" w:rsidRDefault="005F58C3" w:rsidP="0005582A">
      <w:pPr>
        <w:numPr>
          <w:ilvl w:val="0"/>
          <w:numId w:val="45"/>
        </w:numPr>
      </w:pPr>
      <w:r w:rsidRPr="00855006">
        <w:t>Le codec applique ensuite la compression choisie</w:t>
      </w:r>
      <w:r w:rsidR="00FD0769" w:rsidRPr="00855006">
        <w:t xml:space="preserve"> </w:t>
      </w:r>
      <w:r w:rsidRPr="00855006">
        <w:t xml:space="preserve">: </w:t>
      </w:r>
    </w:p>
    <w:p w14:paraId="706BF03A" w14:textId="77777777" w:rsidR="005F58C3" w:rsidRPr="00855006" w:rsidRDefault="005F58C3" w:rsidP="0005582A">
      <w:pPr>
        <w:numPr>
          <w:ilvl w:val="1"/>
          <w:numId w:val="45"/>
        </w:numPr>
      </w:pPr>
      <w:r w:rsidRPr="00855006">
        <w:t>Soit LZW</w:t>
      </w:r>
    </w:p>
    <w:p w14:paraId="77EBDFFF" w14:textId="77777777" w:rsidR="005F58C3" w:rsidRPr="00855006" w:rsidRDefault="005F58C3" w:rsidP="0005582A">
      <w:pPr>
        <w:numPr>
          <w:ilvl w:val="1"/>
          <w:numId w:val="45"/>
        </w:numPr>
      </w:pPr>
      <w:r w:rsidRPr="00855006">
        <w:t xml:space="preserve">Soit </w:t>
      </w:r>
      <w:proofErr w:type="spellStart"/>
      <w:r w:rsidRPr="00855006">
        <w:t>Huffman</w:t>
      </w:r>
      <w:proofErr w:type="spellEnd"/>
    </w:p>
    <w:p w14:paraId="2EFD2E74" w14:textId="77777777" w:rsidR="005F58C3" w:rsidRPr="00855006" w:rsidRDefault="005F58C3" w:rsidP="0005582A">
      <w:pPr>
        <w:numPr>
          <w:ilvl w:val="1"/>
          <w:numId w:val="45"/>
        </w:numPr>
      </w:pPr>
      <w:r w:rsidRPr="00855006">
        <w:t>Avec option possible de masquage psychoacoustique</w:t>
      </w:r>
    </w:p>
    <w:p w14:paraId="41EBD283" w14:textId="77777777" w:rsidR="005F58C3" w:rsidRPr="00855006" w:rsidRDefault="005F58C3" w:rsidP="0005582A">
      <w:pPr>
        <w:numPr>
          <w:ilvl w:val="0"/>
          <w:numId w:val="45"/>
        </w:numPr>
      </w:pPr>
      <w:r w:rsidRPr="00855006">
        <w:t>Le résultat est écrit dans un fichier "</w:t>
      </w:r>
      <w:proofErr w:type="spellStart"/>
      <w:r w:rsidRPr="00855006">
        <w:t>output.irm</w:t>
      </w:r>
      <w:proofErr w:type="spellEnd"/>
      <w:r w:rsidRPr="00855006">
        <w:t>"</w:t>
      </w:r>
    </w:p>
    <w:p w14:paraId="0EF7B22D" w14:textId="77777777" w:rsidR="005F58C3" w:rsidRPr="00855006" w:rsidRDefault="005F58C3" w:rsidP="0005582A">
      <w:pPr>
        <w:numPr>
          <w:ilvl w:val="0"/>
          <w:numId w:val="45"/>
        </w:numPr>
      </w:pPr>
      <w:r w:rsidRPr="00855006">
        <w:t>Pour la décompression, le système lit le fichier "</w:t>
      </w:r>
      <w:proofErr w:type="spellStart"/>
      <w:r w:rsidRPr="00855006">
        <w:t>output.irm</w:t>
      </w:r>
      <w:proofErr w:type="spellEnd"/>
      <w:r w:rsidRPr="00855006">
        <w:t>"</w:t>
      </w:r>
    </w:p>
    <w:p w14:paraId="4F7B1FDE" w14:textId="2C706F53" w:rsidR="005F58C3" w:rsidRPr="00855006" w:rsidRDefault="005F58C3" w:rsidP="0005582A">
      <w:pPr>
        <w:numPr>
          <w:ilvl w:val="0"/>
          <w:numId w:val="45"/>
        </w:numPr>
      </w:pPr>
      <w:r w:rsidRPr="00855006">
        <w:t>Le processus inverse est appliqué</w:t>
      </w:r>
      <w:r w:rsidR="00A02175" w:rsidRPr="00855006">
        <w:t xml:space="preserve"> </w:t>
      </w:r>
      <w:r w:rsidRPr="00855006">
        <w:t xml:space="preserve">: </w:t>
      </w:r>
    </w:p>
    <w:p w14:paraId="41827857" w14:textId="39CC58B8" w:rsidR="005F58C3" w:rsidRPr="00855006" w:rsidRDefault="005F58C3" w:rsidP="0005582A">
      <w:pPr>
        <w:numPr>
          <w:ilvl w:val="1"/>
          <w:numId w:val="45"/>
        </w:numPr>
      </w:pPr>
      <w:proofErr w:type="spellStart"/>
      <w:r w:rsidRPr="00855006">
        <w:t>Déquantification</w:t>
      </w:r>
      <w:proofErr w:type="spellEnd"/>
      <w:r w:rsidRPr="00855006">
        <w:t xml:space="preserve"> (</w:t>
      </w:r>
      <w:proofErr w:type="spellStart"/>
      <w:r w:rsidRPr="00855006">
        <w:t>dequantifier</w:t>
      </w:r>
      <w:proofErr w:type="spellEnd"/>
      <w:r w:rsidR="00200DC4">
        <w:t xml:space="preserve"> </w:t>
      </w:r>
      <w:r w:rsidRPr="00855006">
        <w:t>())</w:t>
      </w:r>
    </w:p>
    <w:p w14:paraId="454F82A3" w14:textId="0BE05FEA" w:rsidR="005F58C3" w:rsidRPr="00855006" w:rsidRDefault="005F58C3" w:rsidP="0005582A">
      <w:pPr>
        <w:numPr>
          <w:ilvl w:val="1"/>
          <w:numId w:val="45"/>
        </w:numPr>
      </w:pPr>
      <w:r w:rsidRPr="00855006">
        <w:t>MDCT inverse (</w:t>
      </w:r>
      <w:proofErr w:type="spellStart"/>
      <w:r w:rsidRPr="00855006">
        <w:t>imdct</w:t>
      </w:r>
      <w:proofErr w:type="spellEnd"/>
      <w:r w:rsidR="00200DC4">
        <w:t xml:space="preserve"> </w:t>
      </w:r>
      <w:r w:rsidRPr="00855006">
        <w:t>())</w:t>
      </w:r>
    </w:p>
    <w:p w14:paraId="165389AC" w14:textId="5CC65C16" w:rsidR="005F58C3" w:rsidRPr="00855006" w:rsidRDefault="005F58C3" w:rsidP="0005582A">
      <w:pPr>
        <w:numPr>
          <w:ilvl w:val="1"/>
          <w:numId w:val="45"/>
        </w:numPr>
      </w:pPr>
      <w:r w:rsidRPr="00855006">
        <w:t>Normalisation du signal (</w:t>
      </w:r>
      <w:proofErr w:type="spellStart"/>
      <w:r w:rsidRPr="00855006">
        <w:t>normaliser_signal</w:t>
      </w:r>
      <w:proofErr w:type="spellEnd"/>
      <w:r w:rsidR="00200DC4">
        <w:t xml:space="preserve"> </w:t>
      </w:r>
      <w:r w:rsidRPr="00855006">
        <w:t>())</w:t>
      </w:r>
    </w:p>
    <w:p w14:paraId="1DD558E3" w14:textId="6F7453F9" w:rsidR="005F58C3" w:rsidRPr="00855006" w:rsidRDefault="005F58C3" w:rsidP="0005582A">
      <w:pPr>
        <w:numPr>
          <w:ilvl w:val="1"/>
          <w:numId w:val="45"/>
        </w:numPr>
      </w:pPr>
      <w:r w:rsidRPr="00855006">
        <w:t>Conversion du signal en audio (</w:t>
      </w:r>
      <w:proofErr w:type="spellStart"/>
      <w:r w:rsidRPr="00855006">
        <w:t>signal_to_audio</w:t>
      </w:r>
      <w:proofErr w:type="spellEnd"/>
      <w:r w:rsidR="00200DC4">
        <w:t xml:space="preserve"> </w:t>
      </w:r>
      <w:r w:rsidRPr="00855006">
        <w:t>())</w:t>
      </w:r>
    </w:p>
    <w:p w14:paraId="1CBFC84B" w14:textId="77777777" w:rsidR="005F58C3" w:rsidRPr="00855006" w:rsidRDefault="005F58C3" w:rsidP="0005582A">
      <w:pPr>
        <w:numPr>
          <w:ilvl w:val="0"/>
          <w:numId w:val="45"/>
        </w:numPr>
      </w:pPr>
      <w:r w:rsidRPr="00855006">
        <w:t>Le fichier audio reconstruit est exporté au format WAV</w:t>
      </w:r>
    </w:p>
    <w:p w14:paraId="0A7EEE4C" w14:textId="19DB01C5" w:rsidR="005F58C3" w:rsidRPr="00855006" w:rsidRDefault="005F58C3" w:rsidP="0005582A">
      <w:pPr>
        <w:numPr>
          <w:ilvl w:val="0"/>
          <w:numId w:val="45"/>
        </w:numPr>
      </w:pPr>
      <w:r w:rsidRPr="00855006">
        <w:t>L'utilisateur reçoit une confirmation de succès et un graphique comparant l'original et le résultat</w:t>
      </w:r>
    </w:p>
    <w:p w14:paraId="2F4B822B" w14:textId="77777777" w:rsidR="00CC7805" w:rsidRPr="00855006" w:rsidRDefault="00CC7805" w:rsidP="00CC7805">
      <w:pPr>
        <w:ind w:left="720" w:firstLine="0"/>
      </w:pPr>
    </w:p>
    <w:p w14:paraId="78B472AD" w14:textId="77777777" w:rsidR="005F58C3" w:rsidRPr="00855006" w:rsidRDefault="005F58C3" w:rsidP="005F58C3">
      <w:pPr>
        <w:ind w:left="432" w:firstLine="0"/>
        <w:rPr>
          <w:b/>
          <w:bCs/>
        </w:rPr>
      </w:pPr>
      <w:r w:rsidRPr="00855006">
        <w:rPr>
          <w:b/>
          <w:bCs/>
        </w:rPr>
        <w:t>3. Architecture du système</w:t>
      </w:r>
    </w:p>
    <w:p w14:paraId="3DA053FA" w14:textId="706B9113" w:rsidR="005F58C3" w:rsidRPr="00855006" w:rsidRDefault="005F58C3" w:rsidP="005F58C3">
      <w:r w:rsidRPr="00855006">
        <w:t>L'architecture présente une séparation claire des responsabilités</w:t>
      </w:r>
      <w:r w:rsidR="00A02175" w:rsidRPr="00855006">
        <w:t xml:space="preserve"> </w:t>
      </w:r>
      <w:r w:rsidRPr="00855006">
        <w:t>:</w:t>
      </w:r>
    </w:p>
    <w:p w14:paraId="4AC284D9" w14:textId="69A98282" w:rsidR="005F58C3" w:rsidRPr="00855006" w:rsidRDefault="005F58C3" w:rsidP="0005582A">
      <w:pPr>
        <w:numPr>
          <w:ilvl w:val="0"/>
          <w:numId w:val="46"/>
        </w:numPr>
      </w:pPr>
      <w:r w:rsidRPr="00855006">
        <w:rPr>
          <w:b/>
          <w:bCs/>
        </w:rPr>
        <w:t>GUI</w:t>
      </w:r>
      <w:r w:rsidR="00A02175" w:rsidRPr="00855006">
        <w:rPr>
          <w:b/>
          <w:bCs/>
        </w:rPr>
        <w:t xml:space="preserve"> </w:t>
      </w:r>
      <w:r w:rsidRPr="00855006">
        <w:t>: Gère toutes les interactions avec l'utilisateur et coordonne le flux de travail</w:t>
      </w:r>
    </w:p>
    <w:p w14:paraId="236F494F" w14:textId="270091C4" w:rsidR="005F58C3" w:rsidRPr="00855006" w:rsidRDefault="005F58C3" w:rsidP="0005582A">
      <w:pPr>
        <w:numPr>
          <w:ilvl w:val="0"/>
          <w:numId w:val="46"/>
        </w:numPr>
      </w:pPr>
      <w:proofErr w:type="spellStart"/>
      <w:r w:rsidRPr="00855006">
        <w:rPr>
          <w:b/>
          <w:bCs/>
        </w:rPr>
        <w:t>AudioSegment</w:t>
      </w:r>
      <w:proofErr w:type="spellEnd"/>
      <w:r w:rsidR="00A02175" w:rsidRPr="00855006">
        <w:rPr>
          <w:b/>
          <w:bCs/>
        </w:rPr>
        <w:t xml:space="preserve"> </w:t>
      </w:r>
      <w:r w:rsidRPr="00855006">
        <w:t>: Responsable du chargement et de la gestion des données audio brutes</w:t>
      </w:r>
    </w:p>
    <w:p w14:paraId="7F5C1252" w14:textId="5BE4CC31" w:rsidR="005F58C3" w:rsidRPr="00855006" w:rsidRDefault="005F58C3" w:rsidP="0005582A">
      <w:pPr>
        <w:numPr>
          <w:ilvl w:val="0"/>
          <w:numId w:val="46"/>
        </w:numPr>
      </w:pPr>
      <w:proofErr w:type="spellStart"/>
      <w:r w:rsidRPr="00855006">
        <w:rPr>
          <w:b/>
          <w:bCs/>
        </w:rPr>
        <w:t>SignalProcessing</w:t>
      </w:r>
      <w:proofErr w:type="spellEnd"/>
      <w:r w:rsidR="00A02175" w:rsidRPr="00855006">
        <w:rPr>
          <w:b/>
          <w:bCs/>
        </w:rPr>
        <w:t xml:space="preserve"> </w:t>
      </w:r>
      <w:r w:rsidRPr="00855006">
        <w:t>: Effectue toutes les transformations mathématiques sur le signal</w:t>
      </w:r>
    </w:p>
    <w:p w14:paraId="0A37BD97" w14:textId="737A5248" w:rsidR="005F58C3" w:rsidRPr="00855006" w:rsidRDefault="005F58C3" w:rsidP="0005582A">
      <w:pPr>
        <w:numPr>
          <w:ilvl w:val="0"/>
          <w:numId w:val="46"/>
        </w:numPr>
      </w:pPr>
      <w:r w:rsidRPr="00855006">
        <w:rPr>
          <w:b/>
          <w:bCs/>
        </w:rPr>
        <w:t>Codec</w:t>
      </w:r>
      <w:r w:rsidR="00A02175" w:rsidRPr="00855006">
        <w:rPr>
          <w:b/>
          <w:bCs/>
        </w:rPr>
        <w:t xml:space="preserve"> </w:t>
      </w:r>
      <w:r w:rsidRPr="00855006">
        <w:t>: Applique les algorithmes de compression et décompression</w:t>
      </w:r>
    </w:p>
    <w:p w14:paraId="17710F9E" w14:textId="36B3963C" w:rsidR="005F58C3" w:rsidRPr="00855006" w:rsidRDefault="005F58C3" w:rsidP="0005582A">
      <w:pPr>
        <w:numPr>
          <w:ilvl w:val="0"/>
          <w:numId w:val="46"/>
        </w:numPr>
      </w:pPr>
      <w:proofErr w:type="spellStart"/>
      <w:r w:rsidRPr="00855006">
        <w:rPr>
          <w:b/>
          <w:bCs/>
        </w:rPr>
        <w:t>FileSystem</w:t>
      </w:r>
      <w:proofErr w:type="spellEnd"/>
      <w:r w:rsidR="00A02175" w:rsidRPr="00855006">
        <w:rPr>
          <w:b/>
          <w:bCs/>
        </w:rPr>
        <w:t xml:space="preserve"> </w:t>
      </w:r>
      <w:r w:rsidRPr="00855006">
        <w:t>: Gère l'écriture et la lecture des fichiers</w:t>
      </w:r>
    </w:p>
    <w:p w14:paraId="14FE5983" w14:textId="77777777" w:rsidR="005F58C3" w:rsidRPr="00855006" w:rsidRDefault="005F58C3" w:rsidP="005F58C3">
      <w:pPr>
        <w:ind w:firstLine="0"/>
      </w:pPr>
    </w:p>
    <w:p w14:paraId="5DC7BB06" w14:textId="4E0A480A" w:rsidR="00E565B9" w:rsidRPr="00855006" w:rsidRDefault="005F58C3" w:rsidP="00890EF1">
      <w:pPr>
        <w:ind w:firstLine="0"/>
      </w:pPr>
      <w:r w:rsidRPr="00855006">
        <w:t>Cette séparation permet une modularité du système, où chaque composant peut être    modifié indépendamment sans affecter les autres, tant que les interfaces restent compatibles.</w:t>
      </w:r>
    </w:p>
    <w:p w14:paraId="4F70A5F2" w14:textId="33292F59" w:rsidR="00E565B9" w:rsidRPr="00855006" w:rsidRDefault="00E565B9" w:rsidP="00890EF1">
      <w:pPr>
        <w:pStyle w:val="Titre3"/>
        <w:rPr>
          <w:b/>
          <w:bCs/>
          <w:color w:val="C45911" w:themeColor="accent2" w:themeShade="BF"/>
          <w:sz w:val="32"/>
          <w:szCs w:val="32"/>
        </w:rPr>
      </w:pPr>
      <w:bookmarkStart w:id="32" w:name="_Toc196085846"/>
      <w:r w:rsidRPr="00855006">
        <w:rPr>
          <w:b/>
          <w:bCs/>
          <w:color w:val="C45911" w:themeColor="accent2" w:themeShade="BF"/>
          <w:sz w:val="32"/>
          <w:szCs w:val="32"/>
        </w:rPr>
        <w:t>Conclusion :</w:t>
      </w:r>
      <w:bookmarkEnd w:id="32"/>
    </w:p>
    <w:p w14:paraId="6ED3702F" w14:textId="7C6FC7AA" w:rsidR="00E565B9" w:rsidRPr="00855006" w:rsidRDefault="00E565B9" w:rsidP="00E565B9">
      <w:r w:rsidRPr="00855006">
        <w:t>Au cours de ce chapitre, nous avons exploré en détail les différents diagrammes qui décrivent les fonctionnalités de notre interface graphique. Cette analyse approfondie nous permettra de prendre des décisions éclairées concernant les méthodes et les outils à utiliser lors de la réalisation de notre projet. En comprenant clairement les besoins et les exigences de notre application grâce à ces diagrammes, nous serons en mesure de choisir les approches les plus adaptées pour garantir le succès de notre projet.</w:t>
      </w:r>
    </w:p>
    <w:p w14:paraId="23203B61" w14:textId="77777777" w:rsidR="00045F13" w:rsidRPr="00855006" w:rsidRDefault="00045F13" w:rsidP="00E565B9"/>
    <w:p w14:paraId="718E3745" w14:textId="49AA728F" w:rsidR="00045F13" w:rsidRPr="00855006" w:rsidRDefault="00045F13" w:rsidP="00045F13">
      <w:pPr>
        <w:pStyle w:val="Titre2"/>
        <w:rPr>
          <w:b/>
          <w:bCs/>
          <w:color w:val="538135" w:themeColor="accent6" w:themeShade="BF"/>
          <w:sz w:val="32"/>
          <w:szCs w:val="32"/>
        </w:rPr>
      </w:pPr>
      <w:bookmarkStart w:id="33" w:name="_Toc196085847"/>
      <w:r w:rsidRPr="00855006">
        <w:rPr>
          <w:b/>
          <w:bCs/>
          <w:color w:val="538135" w:themeColor="accent6" w:themeShade="BF"/>
          <w:sz w:val="32"/>
          <w:szCs w:val="32"/>
        </w:rPr>
        <w:t>Outils Techniques :</w:t>
      </w:r>
      <w:bookmarkEnd w:id="33"/>
    </w:p>
    <w:p w14:paraId="5C2C4A18" w14:textId="77777777" w:rsidR="00600D08" w:rsidRPr="00855006" w:rsidRDefault="00600D08" w:rsidP="00600D08"/>
    <w:p w14:paraId="63D2F54E" w14:textId="77777777" w:rsidR="00484D05" w:rsidRPr="00855006" w:rsidRDefault="00484D05" w:rsidP="00484D05">
      <w:r w:rsidRPr="00855006">
        <w:t>Cette interface graphique pour un compresseur audio utilise un ensemble complet d'outils et de technologies pour créer une application de bureau fonctionnelle. Voici une analyse détaillée des principaux outils techniques employés :</w:t>
      </w:r>
    </w:p>
    <w:p w14:paraId="2F199764" w14:textId="14ACB60B" w:rsidR="00484D05" w:rsidRPr="00855006" w:rsidRDefault="00484D05" w:rsidP="00484D05">
      <w:pPr>
        <w:ind w:left="720" w:firstLine="0"/>
        <w:rPr>
          <w:b/>
          <w:bCs/>
          <w:color w:val="4472C4" w:themeColor="accent1"/>
        </w:rPr>
      </w:pPr>
      <w:r w:rsidRPr="00855006">
        <w:rPr>
          <w:b/>
          <w:bCs/>
          <w:color w:val="4472C4" w:themeColor="accent1"/>
        </w:rPr>
        <w:t>1. PySide6 (Qt pour Python)</w:t>
      </w:r>
      <w:r w:rsidR="007A6677" w:rsidRPr="00855006">
        <w:rPr>
          <w:b/>
          <w:bCs/>
          <w:color w:val="4472C4" w:themeColor="accent1"/>
        </w:rPr>
        <w:t> :</w:t>
      </w:r>
    </w:p>
    <w:p w14:paraId="03D199F2" w14:textId="77777777" w:rsidR="00484D05" w:rsidRPr="00855006" w:rsidRDefault="00484D05" w:rsidP="00484D05">
      <w:r w:rsidRPr="00855006">
        <w:t xml:space="preserve">La bibliothèque principale utilisée pour construire l'interface graphique est PySide6, qui est l'implémentation officielle de Qt pour Python développée par The Qt </w:t>
      </w:r>
      <w:proofErr w:type="spellStart"/>
      <w:r w:rsidRPr="00855006">
        <w:t>Company</w:t>
      </w:r>
      <w:proofErr w:type="spellEnd"/>
      <w:r w:rsidRPr="00855006">
        <w:t>.</w:t>
      </w:r>
    </w:p>
    <w:p w14:paraId="1B0B7863" w14:textId="77777777" w:rsidR="00484D05" w:rsidRPr="00855006" w:rsidRDefault="00484D05" w:rsidP="0005582A">
      <w:pPr>
        <w:numPr>
          <w:ilvl w:val="0"/>
          <w:numId w:val="47"/>
        </w:numPr>
      </w:pPr>
      <w:proofErr w:type="spellStart"/>
      <w:r w:rsidRPr="00855006">
        <w:rPr>
          <w:b/>
          <w:bCs/>
        </w:rPr>
        <w:t>QApplication</w:t>
      </w:r>
      <w:proofErr w:type="spellEnd"/>
      <w:r w:rsidRPr="00855006">
        <w:t xml:space="preserve"> : Point d'entrée de l'application Qt</w:t>
      </w:r>
    </w:p>
    <w:p w14:paraId="22162C88" w14:textId="77777777" w:rsidR="00484D05" w:rsidRPr="00855006" w:rsidRDefault="00484D05" w:rsidP="0005582A">
      <w:pPr>
        <w:numPr>
          <w:ilvl w:val="0"/>
          <w:numId w:val="47"/>
        </w:numPr>
      </w:pPr>
      <w:proofErr w:type="spellStart"/>
      <w:r w:rsidRPr="00855006">
        <w:rPr>
          <w:b/>
          <w:bCs/>
        </w:rPr>
        <w:t>QWidget</w:t>
      </w:r>
      <w:proofErr w:type="spellEnd"/>
      <w:r w:rsidRPr="00855006">
        <w:t xml:space="preserve"> : Widget de base servant de conteneur principal</w:t>
      </w:r>
    </w:p>
    <w:p w14:paraId="47B72A95" w14:textId="77777777" w:rsidR="00484D05" w:rsidRPr="00855006" w:rsidRDefault="00484D05" w:rsidP="0005582A">
      <w:pPr>
        <w:numPr>
          <w:ilvl w:val="0"/>
          <w:numId w:val="47"/>
        </w:numPr>
      </w:pPr>
      <w:proofErr w:type="spellStart"/>
      <w:r w:rsidRPr="00855006">
        <w:rPr>
          <w:b/>
          <w:bCs/>
        </w:rPr>
        <w:t>QVBoxLayout</w:t>
      </w:r>
      <w:proofErr w:type="spellEnd"/>
      <w:r w:rsidRPr="00855006">
        <w:rPr>
          <w:b/>
          <w:bCs/>
        </w:rPr>
        <w:t>/</w:t>
      </w:r>
      <w:proofErr w:type="spellStart"/>
      <w:r w:rsidRPr="00855006">
        <w:rPr>
          <w:b/>
          <w:bCs/>
        </w:rPr>
        <w:t>QHBoxLayout</w:t>
      </w:r>
      <w:proofErr w:type="spellEnd"/>
      <w:r w:rsidRPr="00855006">
        <w:rPr>
          <w:b/>
          <w:bCs/>
        </w:rPr>
        <w:t>/</w:t>
      </w:r>
      <w:proofErr w:type="spellStart"/>
      <w:r w:rsidRPr="00855006">
        <w:rPr>
          <w:b/>
          <w:bCs/>
        </w:rPr>
        <w:t>QGridLayout</w:t>
      </w:r>
      <w:proofErr w:type="spellEnd"/>
      <w:r w:rsidRPr="00855006">
        <w:t xml:space="preserve"> : Systèmes de mise en page pour organiser les éléments</w:t>
      </w:r>
    </w:p>
    <w:p w14:paraId="58E9736A" w14:textId="77777777" w:rsidR="00484D05" w:rsidRPr="00855006" w:rsidRDefault="00484D05" w:rsidP="0005582A">
      <w:pPr>
        <w:numPr>
          <w:ilvl w:val="0"/>
          <w:numId w:val="47"/>
        </w:numPr>
      </w:pPr>
      <w:proofErr w:type="spellStart"/>
      <w:r w:rsidRPr="00855006">
        <w:rPr>
          <w:b/>
          <w:bCs/>
        </w:rPr>
        <w:t>QPushButton</w:t>
      </w:r>
      <w:proofErr w:type="spellEnd"/>
      <w:r w:rsidRPr="00855006">
        <w:t xml:space="preserve"> : Boutons interactifs pour déclencher des actions</w:t>
      </w:r>
    </w:p>
    <w:p w14:paraId="0EFD88D2" w14:textId="77777777" w:rsidR="00484D05" w:rsidRPr="00855006" w:rsidRDefault="00484D05" w:rsidP="0005582A">
      <w:pPr>
        <w:numPr>
          <w:ilvl w:val="0"/>
          <w:numId w:val="47"/>
        </w:numPr>
      </w:pPr>
      <w:proofErr w:type="spellStart"/>
      <w:r w:rsidRPr="00855006">
        <w:rPr>
          <w:b/>
          <w:bCs/>
        </w:rPr>
        <w:t>QFileDialog</w:t>
      </w:r>
      <w:proofErr w:type="spellEnd"/>
      <w:r w:rsidRPr="00855006">
        <w:t xml:space="preserve"> : Boîte de dialogue pour sélectionner des fichiers</w:t>
      </w:r>
    </w:p>
    <w:p w14:paraId="2F769590" w14:textId="77777777" w:rsidR="00484D05" w:rsidRPr="00855006" w:rsidRDefault="00484D05" w:rsidP="0005582A">
      <w:pPr>
        <w:numPr>
          <w:ilvl w:val="0"/>
          <w:numId w:val="47"/>
        </w:numPr>
      </w:pPr>
      <w:proofErr w:type="spellStart"/>
      <w:r w:rsidRPr="00855006">
        <w:rPr>
          <w:b/>
          <w:bCs/>
        </w:rPr>
        <w:t>QLabel</w:t>
      </w:r>
      <w:proofErr w:type="spellEnd"/>
      <w:r w:rsidRPr="00855006">
        <w:t xml:space="preserve"> : Affichage de texte et d'informations</w:t>
      </w:r>
    </w:p>
    <w:p w14:paraId="735494C5" w14:textId="77777777" w:rsidR="00484D05" w:rsidRPr="00855006" w:rsidRDefault="00484D05" w:rsidP="0005582A">
      <w:pPr>
        <w:numPr>
          <w:ilvl w:val="0"/>
          <w:numId w:val="47"/>
        </w:numPr>
      </w:pPr>
      <w:proofErr w:type="spellStart"/>
      <w:r w:rsidRPr="00855006">
        <w:rPr>
          <w:b/>
          <w:bCs/>
        </w:rPr>
        <w:t>QComboBox</w:t>
      </w:r>
      <w:proofErr w:type="spellEnd"/>
      <w:r w:rsidRPr="00855006">
        <w:t xml:space="preserve"> : Liste déroulante pour sélectionner la méthode de compression</w:t>
      </w:r>
    </w:p>
    <w:p w14:paraId="0EDC3325" w14:textId="77777777" w:rsidR="00484D05" w:rsidRPr="00855006" w:rsidRDefault="00484D05" w:rsidP="0005582A">
      <w:pPr>
        <w:numPr>
          <w:ilvl w:val="0"/>
          <w:numId w:val="47"/>
        </w:numPr>
      </w:pPr>
      <w:proofErr w:type="spellStart"/>
      <w:r w:rsidRPr="00855006">
        <w:rPr>
          <w:b/>
          <w:bCs/>
        </w:rPr>
        <w:t>QSplitter</w:t>
      </w:r>
      <w:proofErr w:type="spellEnd"/>
      <w:r w:rsidRPr="00855006">
        <w:t xml:space="preserve"> : Division de l'interface en panneaux redimensionnables</w:t>
      </w:r>
    </w:p>
    <w:p w14:paraId="30A2C35F" w14:textId="77777777" w:rsidR="00484D05" w:rsidRPr="00855006" w:rsidRDefault="00484D05" w:rsidP="0005582A">
      <w:pPr>
        <w:numPr>
          <w:ilvl w:val="0"/>
          <w:numId w:val="47"/>
        </w:numPr>
      </w:pPr>
      <w:proofErr w:type="spellStart"/>
      <w:r w:rsidRPr="00855006">
        <w:rPr>
          <w:b/>
          <w:bCs/>
        </w:rPr>
        <w:t>QGroupBox</w:t>
      </w:r>
      <w:proofErr w:type="spellEnd"/>
      <w:r w:rsidRPr="00855006">
        <w:t xml:space="preserve"> : Regroupement d'éléments liés dans des boîtes avec titres</w:t>
      </w:r>
    </w:p>
    <w:p w14:paraId="6F2DDE70" w14:textId="77777777" w:rsidR="00484D05" w:rsidRPr="00855006" w:rsidRDefault="00484D05" w:rsidP="0005582A">
      <w:pPr>
        <w:numPr>
          <w:ilvl w:val="0"/>
          <w:numId w:val="47"/>
        </w:numPr>
      </w:pPr>
      <w:proofErr w:type="spellStart"/>
      <w:r w:rsidRPr="00855006">
        <w:rPr>
          <w:b/>
          <w:bCs/>
        </w:rPr>
        <w:t>QFrame</w:t>
      </w:r>
      <w:proofErr w:type="spellEnd"/>
      <w:r w:rsidRPr="00855006">
        <w:t xml:space="preserve"> : Cadres pour organiser visuellement le contenu</w:t>
      </w:r>
    </w:p>
    <w:p w14:paraId="61EAD32C" w14:textId="17C7E86F" w:rsidR="00912AA8" w:rsidRPr="00855006" w:rsidRDefault="00374991" w:rsidP="00912AA8">
      <w:pPr>
        <w:ind w:left="360" w:firstLine="0"/>
      </w:pPr>
      <w:r w:rsidRPr="00855006">
        <w:t xml:space="preserve">       </w:t>
      </w:r>
      <w:r w:rsidR="00A02175" w:rsidRPr="00855006">
        <w:t>Le logo de Qt pour python</w:t>
      </w:r>
      <w:r w:rsidRPr="00855006">
        <w:t xml:space="preserve"> est :</w:t>
      </w:r>
    </w:p>
    <w:p w14:paraId="6AA7F8EE" w14:textId="212244FD" w:rsidR="00374991" w:rsidRPr="00855006" w:rsidRDefault="00374991" w:rsidP="00912AA8">
      <w:pPr>
        <w:ind w:left="360" w:firstLine="0"/>
      </w:pPr>
      <w:r w:rsidRPr="00855006">
        <w:t xml:space="preserve">                               </w:t>
      </w:r>
      <w:r w:rsidRPr="00855006">
        <w:drawing>
          <wp:inline distT="0" distB="0" distL="0" distR="0" wp14:anchorId="0EC69ABE" wp14:editId="6D05E6ED">
            <wp:extent cx="2789828" cy="1449070"/>
            <wp:effectExtent l="0" t="0" r="0" b="0"/>
            <wp:docPr id="79082975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9756" name="Image 790829756"/>
                    <pic:cNvPicPr/>
                  </pic:nvPicPr>
                  <pic:blipFill>
                    <a:blip r:embed="rId23">
                      <a:extLst>
                        <a:ext uri="{28A0092B-C50C-407E-A947-70E740481C1C}">
                          <a14:useLocalDpi xmlns:a14="http://schemas.microsoft.com/office/drawing/2010/main" val="0"/>
                        </a:ext>
                      </a:extLst>
                    </a:blip>
                    <a:stretch>
                      <a:fillRect/>
                    </a:stretch>
                  </pic:blipFill>
                  <pic:spPr>
                    <a:xfrm>
                      <a:off x="0" y="0"/>
                      <a:ext cx="2805470" cy="1457194"/>
                    </a:xfrm>
                    <a:prstGeom prst="rect">
                      <a:avLst/>
                    </a:prstGeom>
                  </pic:spPr>
                </pic:pic>
              </a:graphicData>
            </a:graphic>
          </wp:inline>
        </w:drawing>
      </w:r>
    </w:p>
    <w:p w14:paraId="2A249878" w14:textId="77777777" w:rsidR="00CC7805" w:rsidRPr="00855006" w:rsidRDefault="00CC7805" w:rsidP="00245574">
      <w:pPr>
        <w:ind w:firstLine="0"/>
      </w:pPr>
    </w:p>
    <w:p w14:paraId="4DBB611A" w14:textId="6A99A064" w:rsidR="00484D05" w:rsidRPr="00855006" w:rsidRDefault="00484D05" w:rsidP="00484D05">
      <w:pPr>
        <w:ind w:left="720" w:firstLine="0"/>
        <w:rPr>
          <w:b/>
          <w:bCs/>
          <w:color w:val="4472C4" w:themeColor="accent1"/>
        </w:rPr>
      </w:pPr>
      <w:r w:rsidRPr="00855006">
        <w:rPr>
          <w:b/>
          <w:bCs/>
          <w:color w:val="4472C4" w:themeColor="accent1"/>
        </w:rPr>
        <w:t xml:space="preserve">2. </w:t>
      </w:r>
      <w:proofErr w:type="spellStart"/>
      <w:r w:rsidRPr="00855006">
        <w:rPr>
          <w:b/>
          <w:bCs/>
          <w:color w:val="4472C4" w:themeColor="accent1"/>
        </w:rPr>
        <w:t>Matplotlib</w:t>
      </w:r>
      <w:proofErr w:type="spellEnd"/>
      <w:r w:rsidR="007A6677" w:rsidRPr="00855006">
        <w:rPr>
          <w:b/>
          <w:bCs/>
          <w:color w:val="4472C4" w:themeColor="accent1"/>
        </w:rPr>
        <w:t> :</w:t>
      </w:r>
    </w:p>
    <w:p w14:paraId="28890A5F" w14:textId="77777777" w:rsidR="00484D05" w:rsidRPr="00855006" w:rsidRDefault="00484D05" w:rsidP="00484D05">
      <w:r w:rsidRPr="00855006">
        <w:t>Utilisé pour la visualisation des signaux audio :</w:t>
      </w:r>
    </w:p>
    <w:p w14:paraId="2C5FB5E1" w14:textId="77777777" w:rsidR="00484D05" w:rsidRPr="00855006" w:rsidRDefault="00484D05" w:rsidP="0005582A">
      <w:pPr>
        <w:numPr>
          <w:ilvl w:val="0"/>
          <w:numId w:val="48"/>
        </w:numPr>
      </w:pPr>
      <w:proofErr w:type="spellStart"/>
      <w:r w:rsidRPr="00855006">
        <w:rPr>
          <w:b/>
          <w:bCs/>
        </w:rPr>
        <w:t>FigureCanvasQTAgg</w:t>
      </w:r>
      <w:proofErr w:type="spellEnd"/>
      <w:r w:rsidRPr="00855006">
        <w:t xml:space="preserve"> : Intégration de graphiques </w:t>
      </w:r>
      <w:proofErr w:type="spellStart"/>
      <w:r w:rsidRPr="00855006">
        <w:t>Matplotlib</w:t>
      </w:r>
      <w:proofErr w:type="spellEnd"/>
      <w:r w:rsidRPr="00855006">
        <w:t xml:space="preserve"> dans des applications Qt</w:t>
      </w:r>
    </w:p>
    <w:p w14:paraId="6ED14AA2" w14:textId="77777777" w:rsidR="00484D05" w:rsidRPr="00855006" w:rsidRDefault="00484D05" w:rsidP="0005582A">
      <w:pPr>
        <w:numPr>
          <w:ilvl w:val="0"/>
          <w:numId w:val="48"/>
        </w:numPr>
      </w:pPr>
      <w:proofErr w:type="spellStart"/>
      <w:proofErr w:type="gramStart"/>
      <w:r w:rsidRPr="00855006">
        <w:rPr>
          <w:b/>
          <w:bCs/>
        </w:rPr>
        <w:t>plt.subplots</w:t>
      </w:r>
      <w:proofErr w:type="spellEnd"/>
      <w:proofErr w:type="gramEnd"/>
      <w:r w:rsidRPr="00855006">
        <w:t xml:space="preserve"> : Création de sous-graphiques pour comparer les signaux originaux et reconstruits</w:t>
      </w:r>
    </w:p>
    <w:p w14:paraId="040F012E" w14:textId="299A0234" w:rsidR="00466FF7" w:rsidRPr="00855006" w:rsidRDefault="00466FF7" w:rsidP="00466FF7">
      <w:r w:rsidRPr="00855006">
        <w:t>Son logo est :</w:t>
      </w:r>
    </w:p>
    <w:p w14:paraId="59B6D1D8" w14:textId="729288B1" w:rsidR="00DD25E1" w:rsidRPr="00855006" w:rsidRDefault="00DD25E1" w:rsidP="00466FF7">
      <w:r w:rsidRPr="00855006">
        <w:t xml:space="preserve">          </w:t>
      </w:r>
      <w:r w:rsidRPr="00855006">
        <w:drawing>
          <wp:inline distT="0" distB="0" distL="0" distR="0" wp14:anchorId="0366BFD8" wp14:editId="1509CE36">
            <wp:extent cx="4284716" cy="1048106"/>
            <wp:effectExtent l="0" t="0" r="1905" b="0"/>
            <wp:docPr id="8568469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6937" name="Image 856846937"/>
                    <pic:cNvPicPr/>
                  </pic:nvPicPr>
                  <pic:blipFill>
                    <a:blip r:embed="rId24">
                      <a:extLst>
                        <a:ext uri="{28A0092B-C50C-407E-A947-70E740481C1C}">
                          <a14:useLocalDpi xmlns:a14="http://schemas.microsoft.com/office/drawing/2010/main" val="0"/>
                        </a:ext>
                      </a:extLst>
                    </a:blip>
                    <a:stretch>
                      <a:fillRect/>
                    </a:stretch>
                  </pic:blipFill>
                  <pic:spPr>
                    <a:xfrm>
                      <a:off x="0" y="0"/>
                      <a:ext cx="4309776" cy="1054236"/>
                    </a:xfrm>
                    <a:prstGeom prst="rect">
                      <a:avLst/>
                    </a:prstGeom>
                  </pic:spPr>
                </pic:pic>
              </a:graphicData>
            </a:graphic>
          </wp:inline>
        </w:drawing>
      </w:r>
    </w:p>
    <w:p w14:paraId="6E291725" w14:textId="24A7A329" w:rsidR="00484D05" w:rsidRPr="00855006" w:rsidRDefault="00484D05" w:rsidP="00484D05">
      <w:pPr>
        <w:ind w:left="720" w:firstLine="0"/>
        <w:rPr>
          <w:b/>
          <w:bCs/>
          <w:color w:val="4472C4" w:themeColor="accent1"/>
        </w:rPr>
      </w:pPr>
      <w:r w:rsidRPr="00855006">
        <w:rPr>
          <w:b/>
          <w:bCs/>
          <w:color w:val="4472C4" w:themeColor="accent1"/>
        </w:rPr>
        <w:lastRenderedPageBreak/>
        <w:t>3. Traitement audio et signal</w:t>
      </w:r>
      <w:r w:rsidR="007A6677" w:rsidRPr="00855006">
        <w:rPr>
          <w:b/>
          <w:bCs/>
          <w:color w:val="4472C4" w:themeColor="accent1"/>
        </w:rPr>
        <w:t> :</w:t>
      </w:r>
    </w:p>
    <w:p w14:paraId="3969CEAB" w14:textId="77777777" w:rsidR="00484D05" w:rsidRPr="00855006" w:rsidRDefault="00484D05" w:rsidP="00484D05">
      <w:r w:rsidRPr="00855006">
        <w:t>Pour le traitement du signal audio et la compression :</w:t>
      </w:r>
    </w:p>
    <w:p w14:paraId="2B2A4313" w14:textId="77777777" w:rsidR="00484D05" w:rsidRPr="00855006" w:rsidRDefault="00484D05" w:rsidP="0005582A">
      <w:pPr>
        <w:numPr>
          <w:ilvl w:val="0"/>
          <w:numId w:val="49"/>
        </w:numPr>
      </w:pPr>
      <w:proofErr w:type="spellStart"/>
      <w:proofErr w:type="gramStart"/>
      <w:r w:rsidRPr="00855006">
        <w:rPr>
          <w:b/>
          <w:bCs/>
        </w:rPr>
        <w:t>pydub</w:t>
      </w:r>
      <w:proofErr w:type="spellEnd"/>
      <w:proofErr w:type="gramEnd"/>
      <w:r w:rsidRPr="00855006">
        <w:rPr>
          <w:b/>
          <w:bCs/>
        </w:rPr>
        <w:t xml:space="preserve"> (</w:t>
      </w:r>
      <w:proofErr w:type="spellStart"/>
      <w:r w:rsidRPr="00855006">
        <w:rPr>
          <w:b/>
          <w:bCs/>
        </w:rPr>
        <w:t>AudioSegment</w:t>
      </w:r>
      <w:proofErr w:type="spellEnd"/>
      <w:r w:rsidRPr="00855006">
        <w:rPr>
          <w:b/>
          <w:bCs/>
        </w:rPr>
        <w:t>)</w:t>
      </w:r>
      <w:r w:rsidRPr="00855006">
        <w:t xml:space="preserve"> : Manipulation des fichiers audio, lecture et écriture</w:t>
      </w:r>
    </w:p>
    <w:p w14:paraId="0F5BF849" w14:textId="67CDA7B5" w:rsidR="00484D05" w:rsidRPr="00855006" w:rsidRDefault="00484D05" w:rsidP="0005582A">
      <w:pPr>
        <w:numPr>
          <w:ilvl w:val="0"/>
          <w:numId w:val="49"/>
        </w:numPr>
      </w:pPr>
      <w:proofErr w:type="spellStart"/>
      <w:r w:rsidRPr="00855006">
        <w:rPr>
          <w:b/>
          <w:bCs/>
        </w:rPr>
        <w:t>NumPy</w:t>
      </w:r>
      <w:proofErr w:type="spellEnd"/>
      <w:r w:rsidRPr="00855006">
        <w:t xml:space="preserve"> : Traitement numérique, manipulation des tableaux et calculs </w:t>
      </w:r>
      <w:proofErr w:type="spellStart"/>
      <w:r w:rsidRPr="00855006">
        <w:t>mathématiques</w:t>
      </w:r>
      <w:r w:rsidR="001A6A20" w:rsidRPr="00855006">
        <w:t>.son</w:t>
      </w:r>
      <w:proofErr w:type="spellEnd"/>
      <w:r w:rsidR="001A6A20" w:rsidRPr="00855006">
        <w:t xml:space="preserve"> logo est</w:t>
      </w:r>
      <w:r w:rsidR="00320C7D" w:rsidRPr="00855006">
        <w:t> :</w:t>
      </w:r>
    </w:p>
    <w:p w14:paraId="59503FA0" w14:textId="167FBB14" w:rsidR="00320C7D" w:rsidRPr="00855006" w:rsidRDefault="00320C7D" w:rsidP="00320C7D">
      <w:pPr>
        <w:ind w:left="720" w:firstLine="0"/>
      </w:pPr>
      <w:r w:rsidRPr="00855006">
        <w:t xml:space="preserve">                                            </w:t>
      </w:r>
      <w:r w:rsidRPr="00855006">
        <w:drawing>
          <wp:inline distT="0" distB="0" distL="0" distR="0" wp14:anchorId="52514A17" wp14:editId="3224C16D">
            <wp:extent cx="2142493" cy="1389674"/>
            <wp:effectExtent l="0" t="0" r="0" b="1270"/>
            <wp:docPr id="151483500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35006" name="Image 1514835006"/>
                    <pic:cNvPicPr/>
                  </pic:nvPicPr>
                  <pic:blipFill>
                    <a:blip r:embed="rId25">
                      <a:extLst>
                        <a:ext uri="{28A0092B-C50C-407E-A947-70E740481C1C}">
                          <a14:useLocalDpi xmlns:a14="http://schemas.microsoft.com/office/drawing/2010/main" val="0"/>
                        </a:ext>
                      </a:extLst>
                    </a:blip>
                    <a:stretch>
                      <a:fillRect/>
                    </a:stretch>
                  </pic:blipFill>
                  <pic:spPr>
                    <a:xfrm>
                      <a:off x="0" y="0"/>
                      <a:ext cx="2151503" cy="1395518"/>
                    </a:xfrm>
                    <a:prstGeom prst="rect">
                      <a:avLst/>
                    </a:prstGeom>
                  </pic:spPr>
                </pic:pic>
              </a:graphicData>
            </a:graphic>
          </wp:inline>
        </w:drawing>
      </w:r>
    </w:p>
    <w:p w14:paraId="5650CDD4" w14:textId="77777777" w:rsidR="00484D05" w:rsidRPr="00855006" w:rsidRDefault="00484D05" w:rsidP="0005582A">
      <w:pPr>
        <w:numPr>
          <w:ilvl w:val="0"/>
          <w:numId w:val="49"/>
        </w:numPr>
      </w:pPr>
      <w:proofErr w:type="spellStart"/>
      <w:r w:rsidRPr="00855006">
        <w:rPr>
          <w:b/>
          <w:bCs/>
        </w:rPr>
        <w:t>SciPy</w:t>
      </w:r>
      <w:proofErr w:type="spellEnd"/>
      <w:r w:rsidRPr="00855006">
        <w:t xml:space="preserve"> : Fonctions de traitement du signal, notamment : </w:t>
      </w:r>
    </w:p>
    <w:p w14:paraId="74F51887" w14:textId="77777777" w:rsidR="00484D05" w:rsidRPr="00855006" w:rsidRDefault="00484D05" w:rsidP="0005582A">
      <w:pPr>
        <w:numPr>
          <w:ilvl w:val="1"/>
          <w:numId w:val="49"/>
        </w:numPr>
      </w:pPr>
      <w:proofErr w:type="gramStart"/>
      <w:r w:rsidRPr="00855006">
        <w:rPr>
          <w:b/>
          <w:bCs/>
        </w:rPr>
        <w:t>butter</w:t>
      </w:r>
      <w:proofErr w:type="gramEnd"/>
      <w:r w:rsidRPr="00855006">
        <w:rPr>
          <w:b/>
          <w:bCs/>
        </w:rPr>
        <w:t xml:space="preserve">, </w:t>
      </w:r>
      <w:proofErr w:type="spellStart"/>
      <w:r w:rsidRPr="00855006">
        <w:rPr>
          <w:b/>
          <w:bCs/>
        </w:rPr>
        <w:t>filtfilt</w:t>
      </w:r>
      <w:proofErr w:type="spellEnd"/>
      <w:r w:rsidRPr="00855006">
        <w:t xml:space="preserve"> : Filtres de signal</w:t>
      </w:r>
    </w:p>
    <w:p w14:paraId="79BADD10" w14:textId="77777777" w:rsidR="00484D05" w:rsidRPr="00855006" w:rsidRDefault="00484D05" w:rsidP="0005582A">
      <w:pPr>
        <w:numPr>
          <w:ilvl w:val="1"/>
          <w:numId w:val="49"/>
        </w:numPr>
      </w:pPr>
      <w:proofErr w:type="spellStart"/>
      <w:proofErr w:type="gramStart"/>
      <w:r w:rsidRPr="00855006">
        <w:rPr>
          <w:b/>
          <w:bCs/>
        </w:rPr>
        <w:t>dct</w:t>
      </w:r>
      <w:proofErr w:type="spellEnd"/>
      <w:proofErr w:type="gramEnd"/>
      <w:r w:rsidRPr="00855006">
        <w:rPr>
          <w:b/>
          <w:bCs/>
        </w:rPr>
        <w:t xml:space="preserve">, </w:t>
      </w:r>
      <w:proofErr w:type="spellStart"/>
      <w:r w:rsidRPr="00855006">
        <w:rPr>
          <w:b/>
          <w:bCs/>
        </w:rPr>
        <w:t>idct</w:t>
      </w:r>
      <w:proofErr w:type="spellEnd"/>
      <w:r w:rsidRPr="00855006">
        <w:t xml:space="preserve"> : Transformée en cosinus discrète et son inverse, fondamentale pour la compression</w:t>
      </w:r>
    </w:p>
    <w:p w14:paraId="674F905F" w14:textId="11AEBA62" w:rsidR="00DB2933" w:rsidRPr="00855006" w:rsidRDefault="00DB2933" w:rsidP="00DB2933">
      <w:r w:rsidRPr="00855006">
        <w:t>Son logo est :</w:t>
      </w:r>
    </w:p>
    <w:p w14:paraId="20CF4539" w14:textId="77777777" w:rsidR="00DB2933" w:rsidRPr="00855006" w:rsidRDefault="00DB2933" w:rsidP="00DB2933">
      <w:r w:rsidRPr="00855006">
        <w:t xml:space="preserve">                                            </w:t>
      </w:r>
    </w:p>
    <w:p w14:paraId="5C461466" w14:textId="77777777" w:rsidR="00DB2933" w:rsidRPr="00855006" w:rsidRDefault="00DB2933" w:rsidP="00DB2933"/>
    <w:p w14:paraId="42283838" w14:textId="013D3390" w:rsidR="00DB2933" w:rsidRPr="00855006" w:rsidRDefault="00DB2933" w:rsidP="00DB2933">
      <w:r w:rsidRPr="00855006">
        <w:t xml:space="preserve">                                             </w:t>
      </w:r>
      <w:r w:rsidRPr="00855006">
        <w:drawing>
          <wp:inline distT="0" distB="0" distL="0" distR="0" wp14:anchorId="60B42415" wp14:editId="79D91D6E">
            <wp:extent cx="2036956" cy="1426682"/>
            <wp:effectExtent l="0" t="0" r="1905" b="0"/>
            <wp:docPr id="703991202"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91202" name="Graphique 703991202"/>
                    <pic:cNvPicPr/>
                  </pic:nvPicPr>
                  <pic:blipFill>
                    <a:blip r:embed="rId26">
                      <a:extLst>
                        <a:ext uri="{96DAC541-7B7A-43D3-8B79-37D633B846F1}">
                          <asvg:svgBlip xmlns:asvg="http://schemas.microsoft.com/office/drawing/2016/SVG/main" r:embed="rId27"/>
                        </a:ext>
                      </a:extLst>
                    </a:blip>
                    <a:stretch>
                      <a:fillRect/>
                    </a:stretch>
                  </pic:blipFill>
                  <pic:spPr>
                    <a:xfrm>
                      <a:off x="0" y="0"/>
                      <a:ext cx="2052662" cy="1437683"/>
                    </a:xfrm>
                    <a:prstGeom prst="rect">
                      <a:avLst/>
                    </a:prstGeom>
                  </pic:spPr>
                </pic:pic>
              </a:graphicData>
            </a:graphic>
          </wp:inline>
        </w:drawing>
      </w:r>
    </w:p>
    <w:p w14:paraId="2EB4F53A" w14:textId="7E7B79A4" w:rsidR="00DB2933" w:rsidRPr="00855006" w:rsidRDefault="00DB2933" w:rsidP="00DB2933"/>
    <w:p w14:paraId="22386F27" w14:textId="77777777" w:rsidR="00160826" w:rsidRPr="00855006" w:rsidRDefault="00160826" w:rsidP="00CC7805">
      <w:pPr>
        <w:ind w:left="1440" w:firstLine="0"/>
      </w:pPr>
    </w:p>
    <w:p w14:paraId="57965B06" w14:textId="345D146C" w:rsidR="000E59A3" w:rsidRPr="00855006" w:rsidRDefault="00160826" w:rsidP="00160826">
      <w:pPr>
        <w:rPr>
          <w:b/>
          <w:bCs/>
          <w:color w:val="4472C4" w:themeColor="accent1"/>
        </w:rPr>
      </w:pPr>
      <w:r w:rsidRPr="00855006">
        <w:rPr>
          <w:b/>
          <w:bCs/>
          <w:color w:val="4472C4" w:themeColor="accent1"/>
        </w:rPr>
        <w:t xml:space="preserve">4. </w:t>
      </w:r>
      <w:r w:rsidR="00484D05" w:rsidRPr="00855006">
        <w:rPr>
          <w:b/>
          <w:bCs/>
          <w:color w:val="4472C4" w:themeColor="accent1"/>
        </w:rPr>
        <w:t>Algorithmes de compression</w:t>
      </w:r>
      <w:r w:rsidR="007A6677" w:rsidRPr="00855006">
        <w:rPr>
          <w:b/>
          <w:bCs/>
          <w:color w:val="4472C4" w:themeColor="accent1"/>
        </w:rPr>
        <w:t> :</w:t>
      </w:r>
    </w:p>
    <w:p w14:paraId="24CC7CA6" w14:textId="77777777" w:rsidR="00484D05" w:rsidRPr="00855006" w:rsidRDefault="00484D05" w:rsidP="00484D05">
      <w:r w:rsidRPr="00855006">
        <w:t>L'application intègre plusieurs algorithmes de compression :</w:t>
      </w:r>
    </w:p>
    <w:p w14:paraId="53D6C192" w14:textId="77777777" w:rsidR="00484D05" w:rsidRPr="00855006" w:rsidRDefault="00484D05" w:rsidP="0005582A">
      <w:pPr>
        <w:numPr>
          <w:ilvl w:val="0"/>
          <w:numId w:val="50"/>
        </w:numPr>
      </w:pPr>
      <w:proofErr w:type="spellStart"/>
      <w:r w:rsidRPr="00855006">
        <w:rPr>
          <w:b/>
          <w:bCs/>
        </w:rPr>
        <w:t>Huffman</w:t>
      </w:r>
      <w:proofErr w:type="spellEnd"/>
      <w:r w:rsidRPr="00855006">
        <w:t xml:space="preserve"> : Compression par codage de </w:t>
      </w:r>
      <w:proofErr w:type="spellStart"/>
      <w:r w:rsidRPr="00855006">
        <w:t>Huffman</w:t>
      </w:r>
      <w:proofErr w:type="spellEnd"/>
      <w:r w:rsidRPr="00855006">
        <w:t xml:space="preserve"> via une classe personnalisée </w:t>
      </w:r>
      <w:proofErr w:type="spellStart"/>
      <w:r w:rsidRPr="00855006">
        <w:t>HuffmanCoder</w:t>
      </w:r>
      <w:proofErr w:type="spellEnd"/>
    </w:p>
    <w:p w14:paraId="70CCF300" w14:textId="77777777" w:rsidR="00484D05" w:rsidRPr="00855006" w:rsidRDefault="00484D05" w:rsidP="0005582A">
      <w:pPr>
        <w:numPr>
          <w:ilvl w:val="0"/>
          <w:numId w:val="50"/>
        </w:numPr>
      </w:pPr>
      <w:r w:rsidRPr="00855006">
        <w:rPr>
          <w:b/>
          <w:bCs/>
        </w:rPr>
        <w:t>LZW</w:t>
      </w:r>
      <w:r w:rsidRPr="00855006">
        <w:t xml:space="preserve"> : Compression </w:t>
      </w:r>
      <w:proofErr w:type="spellStart"/>
      <w:r w:rsidRPr="00855006">
        <w:t>Lempel</w:t>
      </w:r>
      <w:proofErr w:type="spellEnd"/>
      <w:r w:rsidRPr="00855006">
        <w:t xml:space="preserve">-Ziv-Welch via une classe personnalisée </w:t>
      </w:r>
      <w:proofErr w:type="spellStart"/>
      <w:r w:rsidRPr="00855006">
        <w:t>LZWCoder</w:t>
      </w:r>
      <w:proofErr w:type="spellEnd"/>
    </w:p>
    <w:p w14:paraId="01933599" w14:textId="77777777" w:rsidR="00484D05" w:rsidRPr="00855006" w:rsidRDefault="00484D05" w:rsidP="0005582A">
      <w:pPr>
        <w:numPr>
          <w:ilvl w:val="0"/>
          <w:numId w:val="50"/>
        </w:numPr>
      </w:pPr>
      <w:r w:rsidRPr="00855006">
        <w:rPr>
          <w:b/>
          <w:bCs/>
        </w:rPr>
        <w:t>Modèle psychoacoustique</w:t>
      </w:r>
      <w:r w:rsidRPr="00855006">
        <w:t xml:space="preserve"> : Module personnalisé pour l'élimination des informations audio imperceptibles, basé sur les propriétés de perception humaine</w:t>
      </w:r>
    </w:p>
    <w:p w14:paraId="6FB6A492" w14:textId="77777777" w:rsidR="00484D05" w:rsidRPr="00855006" w:rsidRDefault="00484D05" w:rsidP="000E59A3">
      <w:pPr>
        <w:ind w:firstLine="0"/>
      </w:pPr>
    </w:p>
    <w:p w14:paraId="3F8D05FA" w14:textId="77777777" w:rsidR="00CD0425" w:rsidRPr="00855006" w:rsidRDefault="00CD0425" w:rsidP="000E59A3">
      <w:pPr>
        <w:ind w:firstLine="0"/>
      </w:pPr>
    </w:p>
    <w:p w14:paraId="74EC6874" w14:textId="2A36DEE1" w:rsidR="000E59A3" w:rsidRPr="00855006" w:rsidRDefault="000E59A3" w:rsidP="00160826">
      <w:pPr>
        <w:ind w:left="720" w:firstLine="0"/>
        <w:rPr>
          <w:b/>
          <w:bCs/>
          <w:color w:val="4472C4" w:themeColor="accent1"/>
        </w:rPr>
      </w:pPr>
      <w:r w:rsidRPr="00855006">
        <w:rPr>
          <w:b/>
          <w:bCs/>
          <w:color w:val="4472C4" w:themeColor="accent1"/>
        </w:rPr>
        <w:t xml:space="preserve">5. </w:t>
      </w:r>
      <w:r w:rsidR="00484D05" w:rsidRPr="00855006">
        <w:rPr>
          <w:b/>
          <w:bCs/>
          <w:color w:val="4472C4" w:themeColor="accent1"/>
        </w:rPr>
        <w:t xml:space="preserve">Interface utilisateur et </w:t>
      </w:r>
      <w:proofErr w:type="spellStart"/>
      <w:proofErr w:type="gramStart"/>
      <w:r w:rsidR="00621553" w:rsidRPr="00855006">
        <w:rPr>
          <w:b/>
          <w:bCs/>
          <w:color w:val="4472C4" w:themeColor="accent1"/>
        </w:rPr>
        <w:t>experience</w:t>
      </w:r>
      <w:proofErr w:type="spellEnd"/>
      <w:r w:rsidR="00621553" w:rsidRPr="00855006">
        <w:rPr>
          <w:b/>
          <w:bCs/>
          <w:color w:val="4472C4" w:themeColor="accent1"/>
        </w:rPr>
        <w:t>:</w:t>
      </w:r>
      <w:proofErr w:type="gramEnd"/>
    </w:p>
    <w:p w14:paraId="2FB47EDB" w14:textId="77777777" w:rsidR="00484D05" w:rsidRPr="00855006" w:rsidRDefault="00484D05" w:rsidP="0005582A">
      <w:pPr>
        <w:numPr>
          <w:ilvl w:val="0"/>
          <w:numId w:val="51"/>
        </w:numPr>
      </w:pPr>
      <w:r w:rsidRPr="00855006">
        <w:rPr>
          <w:b/>
          <w:bCs/>
        </w:rPr>
        <w:t>Feuilles de style CSS</w:t>
      </w:r>
      <w:r w:rsidRPr="00855006">
        <w:t xml:space="preserve"> : Application extensive de styles personnalisés pour une interface cohérente et moderne (thème sombre)</w:t>
      </w:r>
    </w:p>
    <w:p w14:paraId="3A736D5A" w14:textId="77777777" w:rsidR="00484D05" w:rsidRPr="00855006" w:rsidRDefault="00484D05" w:rsidP="0005582A">
      <w:pPr>
        <w:numPr>
          <w:ilvl w:val="0"/>
          <w:numId w:val="51"/>
        </w:numPr>
      </w:pPr>
      <w:r w:rsidRPr="00855006">
        <w:rPr>
          <w:b/>
          <w:bCs/>
        </w:rPr>
        <w:t>Notifications d'état</w:t>
      </w:r>
      <w:r w:rsidRPr="00855006">
        <w:t xml:space="preserve"> : Mise à jour dynamique des labels pour informer l'utilisateur</w:t>
      </w:r>
    </w:p>
    <w:p w14:paraId="7936EEB5" w14:textId="77777777" w:rsidR="00484D05" w:rsidRPr="00855006" w:rsidRDefault="00484D05" w:rsidP="0005582A">
      <w:pPr>
        <w:numPr>
          <w:ilvl w:val="0"/>
          <w:numId w:val="51"/>
        </w:numPr>
      </w:pPr>
      <w:r w:rsidRPr="00855006">
        <w:rPr>
          <w:b/>
          <w:bCs/>
        </w:rPr>
        <w:t>Gestion des événements</w:t>
      </w:r>
      <w:r w:rsidRPr="00855006">
        <w:t xml:space="preserve"> : Connexion des boutons aux fonctions appropriées</w:t>
      </w:r>
    </w:p>
    <w:p w14:paraId="4B708DDD" w14:textId="77777777" w:rsidR="00484D05" w:rsidRPr="00855006" w:rsidRDefault="00484D05" w:rsidP="0005582A">
      <w:pPr>
        <w:numPr>
          <w:ilvl w:val="0"/>
          <w:numId w:val="51"/>
        </w:numPr>
      </w:pPr>
      <w:r w:rsidRPr="00855006">
        <w:rPr>
          <w:b/>
          <w:bCs/>
        </w:rPr>
        <w:lastRenderedPageBreak/>
        <w:t>Structure organisée</w:t>
      </w:r>
      <w:r w:rsidRPr="00855006">
        <w:t xml:space="preserve"> : Division logique en sections (fichier, options, lecture, statistiques)</w:t>
      </w:r>
    </w:p>
    <w:p w14:paraId="7FB9524A" w14:textId="77777777" w:rsidR="00484D05" w:rsidRPr="00855006" w:rsidRDefault="00484D05" w:rsidP="00484D05">
      <w:r w:rsidRPr="00855006">
        <w:t>Cette application représente une intégration complexe de traitement du signal, d'algorithmes de compression et d'interface graphique moderne, avec une attention particulière portée à l'expérience utilisateur et au design visuel</w:t>
      </w:r>
    </w:p>
    <w:p w14:paraId="0E6CFF14" w14:textId="77777777" w:rsidR="00965197" w:rsidRPr="00855006" w:rsidRDefault="00965197" w:rsidP="00484D05"/>
    <w:p w14:paraId="4FEC9988" w14:textId="77777777" w:rsidR="00965197" w:rsidRPr="00855006" w:rsidRDefault="00965197" w:rsidP="00484D05"/>
    <w:p w14:paraId="1DE96B69" w14:textId="77777777" w:rsidR="005C03F4" w:rsidRPr="00855006" w:rsidRDefault="005C03F4" w:rsidP="005C03F4"/>
    <w:p w14:paraId="4A73A98B" w14:textId="25F6FF22" w:rsidR="00045F13" w:rsidRPr="00855006" w:rsidRDefault="00965197" w:rsidP="00C37C81">
      <w:pPr>
        <w:pStyle w:val="Titre2"/>
        <w:rPr>
          <w:b/>
          <w:bCs/>
          <w:color w:val="538135" w:themeColor="accent6" w:themeShade="BF"/>
          <w:sz w:val="32"/>
          <w:szCs w:val="32"/>
        </w:rPr>
      </w:pPr>
      <w:r w:rsidRPr="00855006">
        <w:rPr>
          <w:b/>
          <w:bCs/>
          <w:color w:val="538135" w:themeColor="accent6" w:themeShade="BF"/>
          <w:sz w:val="32"/>
          <w:szCs w:val="32"/>
        </w:rPr>
        <w:t xml:space="preserve"> </w:t>
      </w:r>
      <w:bookmarkStart w:id="34" w:name="_Toc196085848"/>
      <w:r w:rsidR="00D07D18" w:rsidRPr="00855006">
        <w:rPr>
          <w:b/>
          <w:bCs/>
          <w:color w:val="538135" w:themeColor="accent6" w:themeShade="BF"/>
          <w:sz w:val="32"/>
          <w:szCs w:val="32"/>
        </w:rPr>
        <w:t>Réalisation de l’interface graphique :</w:t>
      </w:r>
      <w:bookmarkEnd w:id="34"/>
    </w:p>
    <w:p w14:paraId="3AAED767" w14:textId="3BCBA146" w:rsidR="00453E81" w:rsidRPr="00855006" w:rsidRDefault="00453E81" w:rsidP="009D54B0">
      <w:pPr>
        <w:pStyle w:val="Titre3"/>
        <w:rPr>
          <w:b/>
          <w:bCs/>
          <w:color w:val="C45911" w:themeColor="accent2" w:themeShade="BF"/>
          <w:sz w:val="32"/>
          <w:szCs w:val="32"/>
        </w:rPr>
      </w:pPr>
      <w:bookmarkStart w:id="35" w:name="_Toc196085849"/>
      <w:r w:rsidRPr="00855006">
        <w:rPr>
          <w:rStyle w:val="Titre3Car"/>
          <w:b/>
          <w:bCs/>
          <w:color w:val="C45911" w:themeColor="accent2" w:themeShade="BF"/>
          <w:sz w:val="32"/>
          <w:szCs w:val="32"/>
        </w:rPr>
        <w:t>Introduction</w:t>
      </w:r>
      <w:r w:rsidR="00B74A96" w:rsidRPr="00855006">
        <w:rPr>
          <w:rStyle w:val="Titre3Car"/>
          <w:b/>
          <w:bCs/>
          <w:color w:val="C45911" w:themeColor="accent2" w:themeShade="BF"/>
          <w:sz w:val="32"/>
          <w:szCs w:val="32"/>
        </w:rPr>
        <w:t> :</w:t>
      </w:r>
      <w:bookmarkEnd w:id="35"/>
    </w:p>
    <w:p w14:paraId="1699EC63" w14:textId="6FC9C1F5" w:rsidR="009D54B0" w:rsidRPr="00855006" w:rsidRDefault="00453E81" w:rsidP="009D54B0">
      <w:r w:rsidRPr="00855006">
        <w:t xml:space="preserve"> </w:t>
      </w:r>
      <w:r w:rsidR="009D54B0" w:rsidRPr="00855006">
        <w:t>L'interface graphique du format IRM a été conçue pour offrir aux utilisateurs une expérience intuitive et fonctionnelle,</w:t>
      </w:r>
      <w:r w:rsidR="004A75F7" w:rsidRPr="00855006">
        <w:t xml:space="preserve"> </w:t>
      </w:r>
      <w:r w:rsidR="009D54B0" w:rsidRPr="00855006">
        <w:t>tout en reflétant la nature modulaire et adaptative du format de compression audio développé. Cette interface constitue le point d'entrée principal permettant d'accéder aux différentes fonctionnalités du système, notamment la sélection des six modes de compression,</w:t>
      </w:r>
      <w:r w:rsidR="004A75F7" w:rsidRPr="00855006">
        <w:t xml:space="preserve"> </w:t>
      </w:r>
      <w:r w:rsidR="009D54B0" w:rsidRPr="00855006">
        <w:t>la visualisation des résultats et l'analyse comparative des performances.</w:t>
      </w:r>
    </w:p>
    <w:p w14:paraId="2A0E539B" w14:textId="77777777" w:rsidR="009D54B0" w:rsidRPr="00855006" w:rsidRDefault="009D54B0" w:rsidP="009D54B0">
      <w:r w:rsidRPr="00855006">
        <w:t>La conception de l'interface a été guidée par plusieurs objectifs fondamentaux :</w:t>
      </w:r>
    </w:p>
    <w:p w14:paraId="02AA1949" w14:textId="77777777" w:rsidR="009D54B0" w:rsidRPr="00855006" w:rsidRDefault="009D54B0" w:rsidP="00B4240E">
      <w:pPr>
        <w:numPr>
          <w:ilvl w:val="0"/>
          <w:numId w:val="55"/>
        </w:numPr>
      </w:pPr>
      <w:r w:rsidRPr="00855006">
        <w:t>Permettre une utilisation intuitive des différentes stratégies de compression</w:t>
      </w:r>
    </w:p>
    <w:p w14:paraId="5298ACEE" w14:textId="77777777" w:rsidR="009D54B0" w:rsidRPr="00855006" w:rsidRDefault="009D54B0" w:rsidP="00B4240E">
      <w:pPr>
        <w:numPr>
          <w:ilvl w:val="0"/>
          <w:numId w:val="55"/>
        </w:numPr>
      </w:pPr>
      <w:r w:rsidRPr="00855006">
        <w:t>Offrir une visualisation claire des données audio avant et après compression</w:t>
      </w:r>
    </w:p>
    <w:p w14:paraId="462F1522" w14:textId="77777777" w:rsidR="009D54B0" w:rsidRPr="00855006" w:rsidRDefault="009D54B0" w:rsidP="00B4240E">
      <w:pPr>
        <w:numPr>
          <w:ilvl w:val="0"/>
          <w:numId w:val="55"/>
        </w:numPr>
      </w:pPr>
      <w:r w:rsidRPr="00855006">
        <w:t>Fournir des retours d'information pertinents sur le processus de compression</w:t>
      </w:r>
    </w:p>
    <w:p w14:paraId="174A8EB3" w14:textId="77777777" w:rsidR="009D54B0" w:rsidRPr="00855006" w:rsidRDefault="009D54B0" w:rsidP="00B4240E">
      <w:pPr>
        <w:numPr>
          <w:ilvl w:val="0"/>
          <w:numId w:val="55"/>
        </w:numPr>
      </w:pPr>
      <w:r w:rsidRPr="00855006">
        <w:t>Représenter visuellement les compromis entre qualité audio et taux de compression</w:t>
      </w:r>
    </w:p>
    <w:p w14:paraId="2251183C" w14:textId="77777777" w:rsidR="009D54B0" w:rsidRPr="00855006" w:rsidRDefault="009D54B0" w:rsidP="00B4240E">
      <w:pPr>
        <w:numPr>
          <w:ilvl w:val="0"/>
          <w:numId w:val="55"/>
        </w:numPr>
      </w:pPr>
      <w:r w:rsidRPr="00855006">
        <w:t>Assurer une expérience utilisateur cohérente malgré la complexité sous-jacente des algorithmes</w:t>
      </w:r>
    </w:p>
    <w:p w14:paraId="719887F7" w14:textId="24D1F8EA" w:rsidR="00E17A35" w:rsidRPr="00855006" w:rsidRDefault="009D54B0" w:rsidP="00E17A35">
      <w:r w:rsidRPr="00855006">
        <w:t>L'implémentation a nécessité un équilibre entre richesse fonctionnelle et simplicité d'utilisation, afin de rendre accessibles les concepts techniques complexes du format IRM à des utilisateurs de différents niveaux d'expertise.</w:t>
      </w:r>
    </w:p>
    <w:p w14:paraId="03CCCF75" w14:textId="77777777" w:rsidR="003B0078" w:rsidRPr="00855006" w:rsidRDefault="003B0078" w:rsidP="00E17A35"/>
    <w:p w14:paraId="1572DF32" w14:textId="77777777" w:rsidR="003B0078" w:rsidRPr="00855006" w:rsidRDefault="003B0078" w:rsidP="00E17A35"/>
    <w:p w14:paraId="6C04FA41" w14:textId="77777777" w:rsidR="003B0078" w:rsidRPr="00855006" w:rsidRDefault="003B0078" w:rsidP="00E17A35"/>
    <w:p w14:paraId="4C098A77" w14:textId="77777777" w:rsidR="003B0078" w:rsidRPr="00855006" w:rsidRDefault="003B0078" w:rsidP="00E17A35"/>
    <w:p w14:paraId="0D4C5CF7" w14:textId="77777777" w:rsidR="003B0078" w:rsidRPr="00855006" w:rsidRDefault="003B0078" w:rsidP="00E17A35"/>
    <w:p w14:paraId="549D785F" w14:textId="77777777" w:rsidR="003B0078" w:rsidRPr="00855006" w:rsidRDefault="003B0078" w:rsidP="00E17A35"/>
    <w:p w14:paraId="3114726D" w14:textId="77777777" w:rsidR="003B0078" w:rsidRPr="00855006" w:rsidRDefault="003B0078" w:rsidP="00E17A35"/>
    <w:p w14:paraId="2D4E4705" w14:textId="77777777" w:rsidR="003B0078" w:rsidRPr="00855006" w:rsidRDefault="003B0078" w:rsidP="00E17A35"/>
    <w:p w14:paraId="1FD2845A" w14:textId="77777777" w:rsidR="00245574" w:rsidRPr="00855006" w:rsidRDefault="00245574" w:rsidP="00E17A35"/>
    <w:p w14:paraId="3EB8CC83" w14:textId="77777777" w:rsidR="00245574" w:rsidRPr="00855006" w:rsidRDefault="00245574" w:rsidP="00E17A35"/>
    <w:p w14:paraId="2AD75D83" w14:textId="77777777" w:rsidR="00245574" w:rsidRPr="00855006" w:rsidRDefault="00245574" w:rsidP="00E17A35"/>
    <w:p w14:paraId="4C7D1230" w14:textId="77777777" w:rsidR="00245574" w:rsidRPr="00855006" w:rsidRDefault="00245574" w:rsidP="00E17A35"/>
    <w:p w14:paraId="763304C8" w14:textId="77777777" w:rsidR="003B0078" w:rsidRPr="00855006" w:rsidRDefault="003B0078" w:rsidP="00E17A35"/>
    <w:p w14:paraId="69B03E20" w14:textId="0FABD0C2" w:rsidR="00D07D18" w:rsidRPr="00855006" w:rsidRDefault="00320FA5" w:rsidP="00320FA5">
      <w:pPr>
        <w:pStyle w:val="Titre3"/>
        <w:rPr>
          <w:b/>
          <w:bCs/>
          <w:color w:val="C45911" w:themeColor="accent2" w:themeShade="BF"/>
          <w:sz w:val="28"/>
          <w:szCs w:val="28"/>
        </w:rPr>
      </w:pPr>
      <w:bookmarkStart w:id="36" w:name="_Toc196085850"/>
      <w:r w:rsidRPr="00855006">
        <w:rPr>
          <w:b/>
          <w:bCs/>
          <w:color w:val="C45911" w:themeColor="accent2" w:themeShade="BF"/>
          <w:sz w:val="28"/>
          <w:szCs w:val="28"/>
        </w:rPr>
        <w:lastRenderedPageBreak/>
        <w:t>Nom et logo de l’interface :</w:t>
      </w:r>
      <w:bookmarkEnd w:id="36"/>
    </w:p>
    <w:p w14:paraId="14D2D05A" w14:textId="77777777" w:rsidR="00CC7805" w:rsidRPr="00855006" w:rsidRDefault="00CC7805" w:rsidP="00CC7805"/>
    <w:p w14:paraId="3A933843" w14:textId="57467D3C" w:rsidR="00320FA5" w:rsidRPr="00855006" w:rsidRDefault="00882AC7" w:rsidP="00320FA5">
      <w:r w:rsidRPr="00855006">
        <w:t xml:space="preserve">                                         </w:t>
      </w:r>
      <w:r w:rsidRPr="00855006">
        <w:drawing>
          <wp:inline distT="0" distB="0" distL="0" distR="0" wp14:anchorId="7F9C40CB" wp14:editId="4EC3C885">
            <wp:extent cx="1759040" cy="1397072"/>
            <wp:effectExtent l="152400" t="152400" r="355600" b="355600"/>
            <wp:docPr id="1646592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2505" name=""/>
                    <pic:cNvPicPr/>
                  </pic:nvPicPr>
                  <pic:blipFill>
                    <a:blip r:embed="rId28"/>
                    <a:stretch>
                      <a:fillRect/>
                    </a:stretch>
                  </pic:blipFill>
                  <pic:spPr>
                    <a:xfrm>
                      <a:off x="0" y="0"/>
                      <a:ext cx="1759040" cy="139707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97A8E0" w14:textId="45260A16" w:rsidR="008C332B" w:rsidRPr="00855006" w:rsidRDefault="008C332B" w:rsidP="008C332B">
      <w:r w:rsidRPr="00855006">
        <w:t>Le logo de notre</w:t>
      </w:r>
      <w:r w:rsidR="00430F34" w:rsidRPr="00855006">
        <w:t xml:space="preserve"> </w:t>
      </w:r>
      <w:r w:rsidRPr="00855006">
        <w:t>interface graphique IRM a été conçu pour établir une identité visuelle forte et distincte, reflétant la nature innovante du format de compression audio développé.</w:t>
      </w:r>
    </w:p>
    <w:p w14:paraId="7D8388A6" w14:textId="0DDD5C2A" w:rsidR="00DA74A2" w:rsidRPr="00855006" w:rsidRDefault="008C332B" w:rsidP="00C308FC">
      <w:r w:rsidRPr="00855006">
        <w:t>Le design adopte une approche minimaliste mais efficace, mettant en avant l'acronyme "IRM" dans une typographie moderne et robuste. La couleur bleu marine dominante évoque la fiabilité et le professionnalisme, tandis que l'élément orange dynamique apporte contraste et énergie, symbolisant l'innovation technologique au cœur du projet.</w:t>
      </w:r>
    </w:p>
    <w:p w14:paraId="56E571B1" w14:textId="77777777" w:rsidR="00B63799" w:rsidRPr="00855006" w:rsidRDefault="00B63799" w:rsidP="00C308FC"/>
    <w:p w14:paraId="3DFF1214" w14:textId="77777777" w:rsidR="00B63799" w:rsidRPr="00855006" w:rsidRDefault="00B63799" w:rsidP="00C308FC"/>
    <w:p w14:paraId="56F8B539" w14:textId="77777777" w:rsidR="00B63799" w:rsidRPr="00855006" w:rsidRDefault="00B63799" w:rsidP="00C308FC"/>
    <w:p w14:paraId="3A3F1BAB" w14:textId="77777777" w:rsidR="00B63799" w:rsidRPr="00855006" w:rsidRDefault="00B63799" w:rsidP="00C308FC"/>
    <w:p w14:paraId="1CAD4EB5" w14:textId="77777777" w:rsidR="00B63799" w:rsidRPr="00855006" w:rsidRDefault="00B63799" w:rsidP="00C308FC"/>
    <w:p w14:paraId="31990AF6" w14:textId="77777777" w:rsidR="00B63799" w:rsidRPr="00855006" w:rsidRDefault="00B63799" w:rsidP="00C308FC"/>
    <w:p w14:paraId="63A14891" w14:textId="77777777" w:rsidR="00B63799" w:rsidRPr="00855006" w:rsidRDefault="00B63799" w:rsidP="00C308FC"/>
    <w:p w14:paraId="577EC7BF" w14:textId="77777777" w:rsidR="00B63799" w:rsidRPr="00855006" w:rsidRDefault="00B63799" w:rsidP="00C308FC"/>
    <w:p w14:paraId="3CC6B07F" w14:textId="77777777" w:rsidR="00B63799" w:rsidRPr="00855006" w:rsidRDefault="00B63799" w:rsidP="00C308FC"/>
    <w:p w14:paraId="2FCA6318" w14:textId="77777777" w:rsidR="00B63799" w:rsidRPr="00855006" w:rsidRDefault="00B63799" w:rsidP="00C308FC"/>
    <w:p w14:paraId="72A1C963" w14:textId="77777777" w:rsidR="00B63799" w:rsidRPr="00855006" w:rsidRDefault="00B63799" w:rsidP="00C308FC"/>
    <w:p w14:paraId="0DB2C078" w14:textId="77777777" w:rsidR="00B63799" w:rsidRPr="00855006" w:rsidRDefault="00B63799" w:rsidP="00C308FC"/>
    <w:p w14:paraId="1C9E930D" w14:textId="77777777" w:rsidR="00B63799" w:rsidRPr="00855006" w:rsidRDefault="00B63799" w:rsidP="00C308FC"/>
    <w:p w14:paraId="242BA04A" w14:textId="77777777" w:rsidR="00B63799" w:rsidRPr="00855006" w:rsidRDefault="00B63799" w:rsidP="00C308FC"/>
    <w:p w14:paraId="15F76E2A" w14:textId="77777777" w:rsidR="00B63799" w:rsidRPr="00855006" w:rsidRDefault="00B63799" w:rsidP="00C308FC"/>
    <w:p w14:paraId="2FA233A7" w14:textId="77777777" w:rsidR="00B63799" w:rsidRPr="00855006" w:rsidRDefault="00B63799" w:rsidP="00C308FC"/>
    <w:p w14:paraId="0A559BF2" w14:textId="77777777" w:rsidR="00B63799" w:rsidRPr="00855006" w:rsidRDefault="00B63799" w:rsidP="00C308FC"/>
    <w:p w14:paraId="172278CD" w14:textId="77777777" w:rsidR="00B63799" w:rsidRPr="00855006" w:rsidRDefault="00B63799" w:rsidP="00C308FC"/>
    <w:p w14:paraId="6E9BB96D" w14:textId="77777777" w:rsidR="00B63799" w:rsidRPr="00855006" w:rsidRDefault="00B63799" w:rsidP="00C308FC"/>
    <w:p w14:paraId="4D0AFC34" w14:textId="77777777" w:rsidR="00B63799" w:rsidRPr="00855006" w:rsidRDefault="00B63799" w:rsidP="00C308FC"/>
    <w:p w14:paraId="6DD6AF31" w14:textId="77777777" w:rsidR="00B63799" w:rsidRPr="00855006" w:rsidRDefault="00B63799" w:rsidP="00C308FC"/>
    <w:p w14:paraId="5518B552" w14:textId="77777777" w:rsidR="00B63799" w:rsidRPr="00855006" w:rsidRDefault="00B63799" w:rsidP="00C308FC"/>
    <w:p w14:paraId="7AC3F962" w14:textId="77777777" w:rsidR="00B63799" w:rsidRPr="00855006" w:rsidRDefault="00B63799" w:rsidP="00C308FC"/>
    <w:p w14:paraId="2408E96B" w14:textId="77777777" w:rsidR="00E30930" w:rsidRPr="00855006" w:rsidRDefault="00E30930" w:rsidP="00C308FC"/>
    <w:p w14:paraId="0DB88497" w14:textId="77777777" w:rsidR="00B63799" w:rsidRPr="00855006" w:rsidRDefault="00B63799" w:rsidP="00226E6A">
      <w:pPr>
        <w:ind w:firstLine="0"/>
      </w:pPr>
    </w:p>
    <w:p w14:paraId="146D9CE3" w14:textId="4D5FD513" w:rsidR="00B63799" w:rsidRPr="00855006" w:rsidRDefault="00D30D57" w:rsidP="00B63799">
      <w:pPr>
        <w:pStyle w:val="Titre3"/>
        <w:rPr>
          <w:b/>
          <w:bCs/>
          <w:color w:val="C45911" w:themeColor="accent2" w:themeShade="BF"/>
          <w:sz w:val="28"/>
          <w:szCs w:val="28"/>
        </w:rPr>
      </w:pPr>
      <w:bookmarkStart w:id="37" w:name="_Toc196085851"/>
      <w:r w:rsidRPr="00855006">
        <w:rPr>
          <w:b/>
          <w:bCs/>
          <w:color w:val="C45911" w:themeColor="accent2" w:themeShade="BF"/>
          <w:sz w:val="28"/>
          <w:szCs w:val="28"/>
        </w:rPr>
        <w:t>Interface de connexion et inscription</w:t>
      </w:r>
      <w:r w:rsidR="00E56134" w:rsidRPr="00855006">
        <w:rPr>
          <w:b/>
          <w:bCs/>
          <w:color w:val="C45911" w:themeColor="accent2" w:themeShade="BF"/>
          <w:sz w:val="28"/>
          <w:szCs w:val="28"/>
        </w:rPr>
        <w:t xml:space="preserve"> </w:t>
      </w:r>
      <w:r w:rsidR="00E47B88" w:rsidRPr="00855006">
        <w:rPr>
          <w:b/>
          <w:bCs/>
          <w:color w:val="C45911" w:themeColor="accent2" w:themeShade="BF"/>
          <w:sz w:val="28"/>
          <w:szCs w:val="28"/>
        </w:rPr>
        <w:t>:</w:t>
      </w:r>
      <w:bookmarkEnd w:id="37"/>
      <w:r w:rsidR="00B63799" w:rsidRPr="00855006">
        <w:rPr>
          <w:b/>
          <w:bCs/>
          <w:color w:val="C45911" w:themeColor="accent2" w:themeShade="BF"/>
          <w:sz w:val="28"/>
          <w:szCs w:val="28"/>
        </w:rPr>
        <w:t xml:space="preserve"> </w:t>
      </w:r>
    </w:p>
    <w:p w14:paraId="58DA5F39" w14:textId="77777777" w:rsidR="00202A58" w:rsidRPr="00855006" w:rsidRDefault="00202A58" w:rsidP="00202A58"/>
    <w:p w14:paraId="523C8280" w14:textId="2555B61C" w:rsidR="00E30930" w:rsidRPr="00855006" w:rsidRDefault="00E30930" w:rsidP="00E30930">
      <w:pPr>
        <w:spacing w:after="160" w:line="278" w:lineRule="auto"/>
        <w:rPr>
          <w:color w:val="0D0D0D" w:themeColor="text1" w:themeTint="F2"/>
        </w:rPr>
      </w:pPr>
      <w:r w:rsidRPr="00855006">
        <w:rPr>
          <w:color w:val="0D0D0D" w:themeColor="text1" w:themeTint="F2"/>
        </w:rPr>
        <w:t>L'application débute par une interface d'authentification permettant aux utilisateurs de s'identifier ou de créer un compte. Cette interface comprend</w:t>
      </w:r>
      <w:r w:rsidR="001B6756" w:rsidRPr="00855006">
        <w:rPr>
          <w:color w:val="0D0D0D" w:themeColor="text1" w:themeTint="F2"/>
        </w:rPr>
        <w:t xml:space="preserve"> </w:t>
      </w:r>
      <w:r w:rsidRPr="00855006">
        <w:rPr>
          <w:color w:val="0D0D0D" w:themeColor="text1" w:themeTint="F2"/>
        </w:rPr>
        <w:t>:</w:t>
      </w:r>
    </w:p>
    <w:p w14:paraId="76673A65" w14:textId="04EF6D30" w:rsidR="00E30930" w:rsidRPr="00855006" w:rsidRDefault="00E30930" w:rsidP="00B4240E">
      <w:pPr>
        <w:numPr>
          <w:ilvl w:val="0"/>
          <w:numId w:val="97"/>
        </w:numPr>
        <w:spacing w:after="160" w:line="278" w:lineRule="auto"/>
        <w:jc w:val="left"/>
        <w:rPr>
          <w:color w:val="0D0D0D" w:themeColor="text1" w:themeTint="F2"/>
        </w:rPr>
      </w:pPr>
      <w:r w:rsidRPr="00855006">
        <w:rPr>
          <w:color w:val="0D0D0D" w:themeColor="text1" w:themeTint="F2"/>
        </w:rPr>
        <w:t xml:space="preserve">Un formulaire de connexion avec : </w:t>
      </w:r>
    </w:p>
    <w:p w14:paraId="713822FC" w14:textId="77777777" w:rsidR="00E30930" w:rsidRPr="00855006" w:rsidRDefault="00E30930" w:rsidP="00B4240E">
      <w:pPr>
        <w:numPr>
          <w:ilvl w:val="1"/>
          <w:numId w:val="98"/>
        </w:numPr>
        <w:spacing w:after="160" w:line="278" w:lineRule="auto"/>
        <w:jc w:val="left"/>
        <w:rPr>
          <w:color w:val="0D0D0D" w:themeColor="text1" w:themeTint="F2"/>
        </w:rPr>
      </w:pPr>
      <w:r w:rsidRPr="00855006">
        <w:rPr>
          <w:color w:val="0D0D0D" w:themeColor="text1" w:themeTint="F2"/>
        </w:rPr>
        <w:t>Champ pour le nom d'utilisateur</w:t>
      </w:r>
    </w:p>
    <w:p w14:paraId="11A305C6" w14:textId="77777777" w:rsidR="00E30930" w:rsidRPr="00855006" w:rsidRDefault="00E30930" w:rsidP="00B4240E">
      <w:pPr>
        <w:numPr>
          <w:ilvl w:val="1"/>
          <w:numId w:val="98"/>
        </w:numPr>
        <w:spacing w:after="160" w:line="278" w:lineRule="auto"/>
        <w:jc w:val="left"/>
        <w:rPr>
          <w:color w:val="0D0D0D" w:themeColor="text1" w:themeTint="F2"/>
        </w:rPr>
      </w:pPr>
      <w:r w:rsidRPr="00855006">
        <w:rPr>
          <w:color w:val="0D0D0D" w:themeColor="text1" w:themeTint="F2"/>
        </w:rPr>
        <w:t>Champ pour le mot de passe</w:t>
      </w:r>
    </w:p>
    <w:p w14:paraId="362149E2" w14:textId="77777777" w:rsidR="00E30930" w:rsidRPr="00855006" w:rsidRDefault="00E30930" w:rsidP="00B4240E">
      <w:pPr>
        <w:numPr>
          <w:ilvl w:val="1"/>
          <w:numId w:val="98"/>
        </w:numPr>
        <w:spacing w:after="160" w:line="278" w:lineRule="auto"/>
        <w:jc w:val="left"/>
        <w:rPr>
          <w:color w:val="0D0D0D" w:themeColor="text1" w:themeTint="F2"/>
        </w:rPr>
      </w:pPr>
      <w:r w:rsidRPr="00855006">
        <w:rPr>
          <w:color w:val="0D0D0D" w:themeColor="text1" w:themeTint="F2"/>
        </w:rPr>
        <w:t>Bouton "Se connecter" pour valider les informations</w:t>
      </w:r>
    </w:p>
    <w:p w14:paraId="361C2B7C" w14:textId="77777777" w:rsidR="00E30930" w:rsidRPr="00855006" w:rsidRDefault="00E30930" w:rsidP="00B4240E">
      <w:pPr>
        <w:numPr>
          <w:ilvl w:val="1"/>
          <w:numId w:val="98"/>
        </w:numPr>
        <w:spacing w:after="160" w:line="278" w:lineRule="auto"/>
        <w:jc w:val="left"/>
        <w:rPr>
          <w:color w:val="0D0D0D" w:themeColor="text1" w:themeTint="F2"/>
        </w:rPr>
      </w:pPr>
      <w:r w:rsidRPr="00855006">
        <w:rPr>
          <w:color w:val="0D0D0D" w:themeColor="text1" w:themeTint="F2"/>
        </w:rPr>
        <w:t>Bouton "S'inscrire" pour accéder au formulaire d'inscription</w:t>
      </w:r>
    </w:p>
    <w:p w14:paraId="71BCF95A" w14:textId="5188E5B0" w:rsidR="00E30930" w:rsidRPr="00855006" w:rsidRDefault="00E30930" w:rsidP="00B4240E">
      <w:pPr>
        <w:numPr>
          <w:ilvl w:val="0"/>
          <w:numId w:val="97"/>
        </w:numPr>
        <w:spacing w:after="160" w:line="278" w:lineRule="auto"/>
        <w:jc w:val="left"/>
        <w:rPr>
          <w:color w:val="0D0D0D" w:themeColor="text1" w:themeTint="F2"/>
        </w:rPr>
      </w:pPr>
      <w:r w:rsidRPr="00855006">
        <w:rPr>
          <w:color w:val="0D0D0D" w:themeColor="text1" w:themeTint="F2"/>
        </w:rPr>
        <w:t>Un formulaire d'inscription comprenant</w:t>
      </w:r>
      <w:r w:rsidR="00200DC4">
        <w:rPr>
          <w:color w:val="0D0D0D" w:themeColor="text1" w:themeTint="F2"/>
        </w:rPr>
        <w:t xml:space="preserve"> </w:t>
      </w:r>
      <w:r w:rsidRPr="00855006">
        <w:rPr>
          <w:color w:val="0D0D0D" w:themeColor="text1" w:themeTint="F2"/>
        </w:rPr>
        <w:t xml:space="preserve">: </w:t>
      </w:r>
    </w:p>
    <w:p w14:paraId="79B6F292" w14:textId="77777777" w:rsidR="00E30930" w:rsidRPr="00855006" w:rsidRDefault="00E30930" w:rsidP="00B4240E">
      <w:pPr>
        <w:numPr>
          <w:ilvl w:val="1"/>
          <w:numId w:val="99"/>
        </w:numPr>
        <w:spacing w:after="160" w:line="278" w:lineRule="auto"/>
        <w:jc w:val="left"/>
        <w:rPr>
          <w:color w:val="0D0D0D" w:themeColor="text1" w:themeTint="F2"/>
        </w:rPr>
      </w:pPr>
      <w:r w:rsidRPr="00855006">
        <w:rPr>
          <w:color w:val="0D0D0D" w:themeColor="text1" w:themeTint="F2"/>
        </w:rPr>
        <w:t>Champ pour le nom d'utilisateur</w:t>
      </w:r>
    </w:p>
    <w:p w14:paraId="7A84B50F" w14:textId="77777777" w:rsidR="00E30930" w:rsidRPr="00855006" w:rsidRDefault="00E30930" w:rsidP="00B4240E">
      <w:pPr>
        <w:numPr>
          <w:ilvl w:val="1"/>
          <w:numId w:val="99"/>
        </w:numPr>
        <w:spacing w:after="160" w:line="278" w:lineRule="auto"/>
        <w:jc w:val="left"/>
        <w:rPr>
          <w:color w:val="0D0D0D" w:themeColor="text1" w:themeTint="F2"/>
        </w:rPr>
      </w:pPr>
      <w:r w:rsidRPr="00855006">
        <w:rPr>
          <w:color w:val="0D0D0D" w:themeColor="text1" w:themeTint="F2"/>
        </w:rPr>
        <w:t>Champ pour le mot de passe</w:t>
      </w:r>
    </w:p>
    <w:p w14:paraId="5023018D" w14:textId="77777777" w:rsidR="00E30930" w:rsidRPr="00855006" w:rsidRDefault="00E30930" w:rsidP="00B4240E">
      <w:pPr>
        <w:numPr>
          <w:ilvl w:val="1"/>
          <w:numId w:val="99"/>
        </w:numPr>
        <w:spacing w:after="160" w:line="278" w:lineRule="auto"/>
        <w:jc w:val="left"/>
        <w:rPr>
          <w:color w:val="0D0D0D" w:themeColor="text1" w:themeTint="F2"/>
        </w:rPr>
      </w:pPr>
      <w:r w:rsidRPr="00855006">
        <w:rPr>
          <w:color w:val="0D0D0D" w:themeColor="text1" w:themeTint="F2"/>
        </w:rPr>
        <w:t>Champ pour confirmer le mot de passe</w:t>
      </w:r>
    </w:p>
    <w:p w14:paraId="69FF56DC" w14:textId="77777777" w:rsidR="00E30930" w:rsidRPr="00855006" w:rsidRDefault="00E30930" w:rsidP="00B4240E">
      <w:pPr>
        <w:numPr>
          <w:ilvl w:val="1"/>
          <w:numId w:val="99"/>
        </w:numPr>
        <w:spacing w:after="160" w:line="278" w:lineRule="auto"/>
        <w:jc w:val="left"/>
        <w:rPr>
          <w:color w:val="0D0D0D" w:themeColor="text1" w:themeTint="F2"/>
        </w:rPr>
      </w:pPr>
      <w:r w:rsidRPr="00855006">
        <w:rPr>
          <w:color w:val="0D0D0D" w:themeColor="text1" w:themeTint="F2"/>
        </w:rPr>
        <w:t>Sélecteur de profession (Utilisateur Standard, Chercheur, Ingénieur du son, Développeur)</w:t>
      </w:r>
    </w:p>
    <w:p w14:paraId="03B4318F" w14:textId="77777777" w:rsidR="00E30930" w:rsidRPr="00855006" w:rsidRDefault="00E30930" w:rsidP="00B4240E">
      <w:pPr>
        <w:numPr>
          <w:ilvl w:val="1"/>
          <w:numId w:val="99"/>
        </w:numPr>
        <w:spacing w:after="160" w:line="278" w:lineRule="auto"/>
        <w:jc w:val="left"/>
        <w:rPr>
          <w:color w:val="0D0D0D" w:themeColor="text1" w:themeTint="F2"/>
        </w:rPr>
      </w:pPr>
      <w:r w:rsidRPr="00855006">
        <w:rPr>
          <w:color w:val="0D0D0D" w:themeColor="text1" w:themeTint="F2"/>
        </w:rPr>
        <w:t>Bouton "S'inscrire" pour créer le compte</w:t>
      </w:r>
    </w:p>
    <w:p w14:paraId="32DDE330" w14:textId="77777777" w:rsidR="00E30930" w:rsidRPr="00855006" w:rsidRDefault="00E30930" w:rsidP="00B4240E">
      <w:pPr>
        <w:numPr>
          <w:ilvl w:val="1"/>
          <w:numId w:val="99"/>
        </w:numPr>
        <w:spacing w:after="160" w:line="278" w:lineRule="auto"/>
        <w:jc w:val="left"/>
        <w:rPr>
          <w:color w:val="0D0D0D" w:themeColor="text1" w:themeTint="F2"/>
        </w:rPr>
      </w:pPr>
      <w:r w:rsidRPr="00855006">
        <w:rPr>
          <w:color w:val="0D0D0D" w:themeColor="text1" w:themeTint="F2"/>
        </w:rPr>
        <w:t>Bouton "Annuler" pour revenir à l'écran de connexion</w:t>
      </w:r>
    </w:p>
    <w:p w14:paraId="663D2189" w14:textId="77777777" w:rsidR="00E30930" w:rsidRPr="00855006" w:rsidRDefault="00E30930" w:rsidP="00202A58"/>
    <w:p w14:paraId="46C52CBF" w14:textId="398E8A16" w:rsidR="00B63799" w:rsidRPr="00855006" w:rsidRDefault="0025011E" w:rsidP="00B63799">
      <w:pPr>
        <w:pStyle w:val="Titre3"/>
        <w:numPr>
          <w:ilvl w:val="0"/>
          <w:numId w:val="0"/>
        </w:numPr>
        <w:ind w:left="720" w:hanging="720"/>
      </w:pPr>
      <w:r w:rsidRPr="00855006">
        <w:t xml:space="preserve"> </w:t>
      </w:r>
      <w:r w:rsidR="004522CE" w:rsidRPr="00855006">
        <w:t xml:space="preserve">  </w:t>
      </w:r>
      <w:r w:rsidRPr="00855006">
        <w:t xml:space="preserve">  </w:t>
      </w:r>
    </w:p>
    <w:p w14:paraId="12E5CAB2" w14:textId="77777777" w:rsidR="007E3F4D" w:rsidRPr="00855006" w:rsidRDefault="007E3F4D" w:rsidP="007E3F4D"/>
    <w:p w14:paraId="0358CED0" w14:textId="6A3482BF" w:rsidR="007E3F4D" w:rsidRPr="00855006" w:rsidRDefault="00D02CDD" w:rsidP="007E3F4D">
      <w:r w:rsidRPr="00855006">
        <w:t xml:space="preserve">                      </w:t>
      </w:r>
    </w:p>
    <w:p w14:paraId="4AA4FB37" w14:textId="398E4D0E" w:rsidR="0025011E" w:rsidRPr="00855006" w:rsidRDefault="005F7A83" w:rsidP="0025011E">
      <w:r w:rsidRPr="00855006">
        <w:lastRenderedPageBreak/>
        <w:t xml:space="preserve">         </w:t>
      </w:r>
      <w:r w:rsidR="00E56134" w:rsidRPr="00855006">
        <w:t xml:space="preserve">      </w:t>
      </w:r>
      <w:r w:rsidRPr="00855006">
        <w:t xml:space="preserve">      </w:t>
      </w:r>
      <w:r w:rsidR="0025011E" w:rsidRPr="00855006">
        <w:drawing>
          <wp:inline distT="0" distB="0" distL="0" distR="0" wp14:anchorId="4B81E942" wp14:editId="65119E3E">
            <wp:extent cx="3174267" cy="3040566"/>
            <wp:effectExtent l="0" t="0" r="7620" b="7620"/>
            <wp:docPr id="1684841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2156" cy="3076859"/>
                    </a:xfrm>
                    <a:prstGeom prst="rect">
                      <a:avLst/>
                    </a:prstGeom>
                    <a:noFill/>
                    <a:ln>
                      <a:noFill/>
                    </a:ln>
                  </pic:spPr>
                </pic:pic>
              </a:graphicData>
            </a:graphic>
          </wp:inline>
        </w:drawing>
      </w:r>
    </w:p>
    <w:p w14:paraId="4AF28B3B" w14:textId="77777777" w:rsidR="00F579C6" w:rsidRPr="00855006" w:rsidRDefault="00F579C6" w:rsidP="0025011E"/>
    <w:p w14:paraId="46447682" w14:textId="77777777" w:rsidR="00F579C6" w:rsidRPr="00855006" w:rsidRDefault="00F579C6" w:rsidP="0025011E"/>
    <w:p w14:paraId="0793B8E5" w14:textId="19CABF01" w:rsidR="009B37E4" w:rsidRPr="00855006" w:rsidRDefault="00E30930" w:rsidP="00311FD8">
      <w:pPr>
        <w:ind w:firstLine="0"/>
      </w:pPr>
      <w:r w:rsidRPr="00855006">
        <w:drawing>
          <wp:inline distT="0" distB="0" distL="0" distR="0" wp14:anchorId="421187A3" wp14:editId="358D60DA">
            <wp:extent cx="2800935" cy="3085171"/>
            <wp:effectExtent l="0" t="0" r="0" b="1270"/>
            <wp:docPr id="189117961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3548" cy="3110078"/>
                    </a:xfrm>
                    <a:prstGeom prst="rect">
                      <a:avLst/>
                    </a:prstGeom>
                    <a:noFill/>
                    <a:ln>
                      <a:noFill/>
                    </a:ln>
                  </pic:spPr>
                </pic:pic>
              </a:graphicData>
            </a:graphic>
          </wp:inline>
        </w:drawing>
      </w:r>
      <w:r w:rsidR="00311FD8" w:rsidRPr="00855006">
        <w:t xml:space="preserve">  </w:t>
      </w:r>
      <w:r w:rsidR="00311FD8" w:rsidRPr="00855006">
        <w:drawing>
          <wp:inline distT="0" distB="0" distL="0" distR="0" wp14:anchorId="7D26E4AC" wp14:editId="320BB879">
            <wp:extent cx="2861310" cy="3092935"/>
            <wp:effectExtent l="0" t="0" r="0" b="0"/>
            <wp:docPr id="8436894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013" cy="3113152"/>
                    </a:xfrm>
                    <a:prstGeom prst="rect">
                      <a:avLst/>
                    </a:prstGeom>
                    <a:noFill/>
                    <a:ln>
                      <a:noFill/>
                    </a:ln>
                  </pic:spPr>
                </pic:pic>
              </a:graphicData>
            </a:graphic>
          </wp:inline>
        </w:drawing>
      </w:r>
    </w:p>
    <w:p w14:paraId="40C8B0BB" w14:textId="77777777" w:rsidR="009B37E4" w:rsidRPr="00855006" w:rsidRDefault="009B37E4" w:rsidP="007657F4"/>
    <w:p w14:paraId="626BC76B" w14:textId="77777777" w:rsidR="009B37E4" w:rsidRPr="00855006" w:rsidRDefault="009B37E4" w:rsidP="007657F4"/>
    <w:p w14:paraId="11D318BD" w14:textId="77777777" w:rsidR="009B37E4" w:rsidRPr="00855006" w:rsidRDefault="009B37E4" w:rsidP="007657F4"/>
    <w:p w14:paraId="4F5E95DE" w14:textId="77777777" w:rsidR="009B37E4" w:rsidRPr="00855006" w:rsidRDefault="009B37E4" w:rsidP="007657F4"/>
    <w:p w14:paraId="26CE8B19" w14:textId="77777777" w:rsidR="009B37E4" w:rsidRPr="00855006" w:rsidRDefault="009B37E4" w:rsidP="007657F4"/>
    <w:p w14:paraId="3FF346F8" w14:textId="77777777" w:rsidR="009B37E4" w:rsidRPr="00855006" w:rsidRDefault="009B37E4" w:rsidP="007657F4"/>
    <w:p w14:paraId="74736E3F" w14:textId="77777777" w:rsidR="00B30DE3" w:rsidRPr="00855006" w:rsidRDefault="00B30DE3" w:rsidP="007657F4"/>
    <w:p w14:paraId="0A7B5A69" w14:textId="77777777" w:rsidR="00B30DE3" w:rsidRPr="00855006" w:rsidRDefault="00B30DE3" w:rsidP="007657F4"/>
    <w:p w14:paraId="209617D3" w14:textId="08909FDB" w:rsidR="007657F4" w:rsidRPr="00855006" w:rsidRDefault="007657F4" w:rsidP="00950302">
      <w:pPr>
        <w:ind w:firstLine="0"/>
      </w:pPr>
    </w:p>
    <w:p w14:paraId="4D714D20" w14:textId="520D0B51" w:rsidR="00F559FF" w:rsidRPr="00855006" w:rsidRDefault="00C065E0" w:rsidP="001537F1">
      <w:pPr>
        <w:pStyle w:val="Titre3"/>
        <w:rPr>
          <w:b/>
          <w:bCs/>
          <w:color w:val="C45911" w:themeColor="accent2" w:themeShade="BF"/>
          <w:sz w:val="28"/>
          <w:szCs w:val="28"/>
        </w:rPr>
      </w:pPr>
      <w:bookmarkStart w:id="38" w:name="_Toc196085852"/>
      <w:r w:rsidRPr="00855006">
        <w:rPr>
          <w:b/>
          <w:bCs/>
          <w:color w:val="C45911" w:themeColor="accent2" w:themeShade="BF"/>
          <w:sz w:val="28"/>
          <w:szCs w:val="28"/>
        </w:rPr>
        <w:lastRenderedPageBreak/>
        <w:t>Interface</w:t>
      </w:r>
      <w:r w:rsidR="00EE12A4" w:rsidRPr="00855006">
        <w:rPr>
          <w:b/>
          <w:bCs/>
          <w:color w:val="C45911" w:themeColor="accent2" w:themeShade="BF"/>
          <w:sz w:val="28"/>
          <w:szCs w:val="28"/>
        </w:rPr>
        <w:t xml:space="preserve"> </w:t>
      </w:r>
      <w:r w:rsidRPr="00855006">
        <w:rPr>
          <w:b/>
          <w:bCs/>
          <w:color w:val="C45911" w:themeColor="accent2" w:themeShade="BF"/>
          <w:sz w:val="28"/>
          <w:szCs w:val="28"/>
        </w:rPr>
        <w:t>de compression</w:t>
      </w:r>
      <w:r w:rsidR="007D6A61" w:rsidRPr="00855006">
        <w:rPr>
          <w:b/>
          <w:bCs/>
          <w:color w:val="C45911" w:themeColor="accent2" w:themeShade="BF"/>
          <w:sz w:val="28"/>
          <w:szCs w:val="28"/>
        </w:rPr>
        <w:t xml:space="preserve"> pour Chercheur</w:t>
      </w:r>
      <w:r w:rsidR="00B20F22" w:rsidRPr="00855006">
        <w:rPr>
          <w:b/>
          <w:bCs/>
          <w:color w:val="C45911" w:themeColor="accent2" w:themeShade="BF"/>
          <w:sz w:val="28"/>
          <w:szCs w:val="28"/>
        </w:rPr>
        <w:t>,</w:t>
      </w:r>
      <w:r w:rsidR="000D1C57" w:rsidRPr="00855006">
        <w:rPr>
          <w:b/>
          <w:bCs/>
          <w:color w:val="C45911" w:themeColor="accent2" w:themeShade="BF"/>
          <w:sz w:val="28"/>
          <w:szCs w:val="28"/>
        </w:rPr>
        <w:t xml:space="preserve"> </w:t>
      </w:r>
      <w:r w:rsidR="007D6A61" w:rsidRPr="00855006">
        <w:rPr>
          <w:b/>
          <w:bCs/>
          <w:color w:val="C45911" w:themeColor="accent2" w:themeShade="BF"/>
          <w:sz w:val="28"/>
          <w:szCs w:val="28"/>
        </w:rPr>
        <w:t>Ingénieur du son</w:t>
      </w:r>
      <w:r w:rsidR="00B20F22" w:rsidRPr="00855006">
        <w:rPr>
          <w:b/>
          <w:bCs/>
          <w:color w:val="C45911" w:themeColor="accent2" w:themeShade="BF"/>
          <w:sz w:val="28"/>
          <w:szCs w:val="28"/>
        </w:rPr>
        <w:t xml:space="preserve"> et Développeur</w:t>
      </w:r>
      <w:r w:rsidR="007D6A61" w:rsidRPr="00855006">
        <w:rPr>
          <w:b/>
          <w:bCs/>
          <w:color w:val="C45911" w:themeColor="accent2" w:themeShade="BF"/>
          <w:sz w:val="28"/>
          <w:szCs w:val="28"/>
        </w:rPr>
        <w:t xml:space="preserve"> </w:t>
      </w:r>
      <w:r w:rsidR="00B70DC1" w:rsidRPr="00855006">
        <w:rPr>
          <w:b/>
          <w:bCs/>
          <w:color w:val="C45911" w:themeColor="accent2" w:themeShade="BF"/>
          <w:sz w:val="28"/>
          <w:szCs w:val="28"/>
        </w:rPr>
        <w:t>:</w:t>
      </w:r>
      <w:bookmarkEnd w:id="38"/>
    </w:p>
    <w:p w14:paraId="73A365E1" w14:textId="77777777" w:rsidR="00B20F22" w:rsidRPr="00855006" w:rsidRDefault="00B20F22" w:rsidP="00B20F22"/>
    <w:p w14:paraId="56475EAC" w14:textId="37EB6561" w:rsidR="000D1C57" w:rsidRPr="00855006" w:rsidRDefault="000D1C57" w:rsidP="000D1C57">
      <w:pPr>
        <w:spacing w:after="160" w:line="278" w:lineRule="auto"/>
        <w:rPr>
          <w:color w:val="0D0D0D" w:themeColor="text1" w:themeTint="F2"/>
        </w:rPr>
      </w:pPr>
      <w:r w:rsidRPr="00855006">
        <w:rPr>
          <w:color w:val="0D0D0D" w:themeColor="text1" w:themeTint="F2"/>
        </w:rPr>
        <w:t>L'interface principale se compose de deux onglets principaux</w:t>
      </w:r>
      <w:r w:rsidR="00330B45" w:rsidRPr="00855006">
        <w:rPr>
          <w:color w:val="0D0D0D" w:themeColor="text1" w:themeTint="F2"/>
        </w:rPr>
        <w:t xml:space="preserve"> </w:t>
      </w:r>
      <w:r w:rsidRPr="00855006">
        <w:rPr>
          <w:color w:val="0D0D0D" w:themeColor="text1" w:themeTint="F2"/>
        </w:rPr>
        <w:t>: "Compression" et "Stats".</w:t>
      </w:r>
    </w:p>
    <w:p w14:paraId="0B07C953" w14:textId="3D7C4C45" w:rsidR="000D1C57" w:rsidRPr="00855006" w:rsidRDefault="000D1C57" w:rsidP="00B4240E">
      <w:pPr>
        <w:pStyle w:val="Paragraphedeliste"/>
        <w:numPr>
          <w:ilvl w:val="0"/>
          <w:numId w:val="102"/>
        </w:numPr>
        <w:spacing w:after="160" w:line="278" w:lineRule="auto"/>
        <w:rPr>
          <w:rFonts w:ascii="Bahnschrift SemiCondensed" w:hAnsi="Bahnschrift SemiCondensed"/>
          <w:b/>
          <w:bCs/>
          <w:color w:val="0D0D0D" w:themeColor="text1" w:themeTint="F2"/>
          <w:u w:val="single"/>
        </w:rPr>
      </w:pPr>
      <w:r w:rsidRPr="00855006">
        <w:rPr>
          <w:rFonts w:ascii="Bahnschrift SemiCondensed" w:hAnsi="Bahnschrift SemiCondensed"/>
          <w:b/>
          <w:bCs/>
          <w:color w:val="0D0D0D" w:themeColor="text1" w:themeTint="F2"/>
          <w:u w:val="single"/>
        </w:rPr>
        <w:t>Onglet "Compression" :</w:t>
      </w:r>
    </w:p>
    <w:p w14:paraId="44C32AA7" w14:textId="75EA5F43" w:rsidR="000D1C57" w:rsidRPr="00855006" w:rsidRDefault="000D1C57" w:rsidP="000D1C57">
      <w:pPr>
        <w:spacing w:after="160" w:line="278" w:lineRule="auto"/>
        <w:rPr>
          <w:color w:val="0D0D0D" w:themeColor="text1" w:themeTint="F2"/>
        </w:rPr>
      </w:pPr>
      <w:r w:rsidRPr="00855006">
        <w:rPr>
          <w:color w:val="0D0D0D" w:themeColor="text1" w:themeTint="F2"/>
        </w:rPr>
        <w:t>Cet onglet présente l'interface de travail principale avec</w:t>
      </w:r>
      <w:r w:rsidR="0081015E" w:rsidRPr="00855006">
        <w:rPr>
          <w:color w:val="0D0D0D" w:themeColor="text1" w:themeTint="F2"/>
        </w:rPr>
        <w:t xml:space="preserve"> </w:t>
      </w:r>
      <w:r w:rsidRPr="00855006">
        <w:rPr>
          <w:color w:val="0D0D0D" w:themeColor="text1" w:themeTint="F2"/>
        </w:rPr>
        <w:t>:</w:t>
      </w:r>
    </w:p>
    <w:p w14:paraId="0E4816AC" w14:textId="171E0674" w:rsidR="000D1C57" w:rsidRPr="00855006" w:rsidRDefault="000D1C57" w:rsidP="00B4240E">
      <w:pPr>
        <w:numPr>
          <w:ilvl w:val="0"/>
          <w:numId w:val="100"/>
        </w:numPr>
        <w:spacing w:after="160" w:line="278" w:lineRule="auto"/>
        <w:jc w:val="left"/>
        <w:rPr>
          <w:color w:val="0D0D0D" w:themeColor="text1" w:themeTint="F2"/>
        </w:rPr>
      </w:pPr>
      <w:r w:rsidRPr="00855006">
        <w:rPr>
          <w:color w:val="0D0D0D" w:themeColor="text1" w:themeTint="F2"/>
        </w:rPr>
        <w:t>Un panneau central "Contrôles de compression" contenant</w:t>
      </w:r>
      <w:r w:rsidR="0081015E" w:rsidRPr="00855006">
        <w:rPr>
          <w:color w:val="0D0D0D" w:themeColor="text1" w:themeTint="F2"/>
        </w:rPr>
        <w:t xml:space="preserve"> </w:t>
      </w:r>
      <w:r w:rsidRPr="00855006">
        <w:rPr>
          <w:color w:val="0D0D0D" w:themeColor="text1" w:themeTint="F2"/>
        </w:rPr>
        <w:t xml:space="preserve">: </w:t>
      </w:r>
    </w:p>
    <w:p w14:paraId="7E9A7B54" w14:textId="3B5591DA"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Une zone de dépôt pour glisser-déposer des fichiers audio</w:t>
      </w:r>
      <w:r w:rsidR="0081015E" w:rsidRPr="00855006">
        <w:rPr>
          <w:color w:val="0D0D0D" w:themeColor="text1" w:themeTint="F2"/>
        </w:rPr>
        <w:t>s</w:t>
      </w:r>
    </w:p>
    <w:p w14:paraId="077A4439"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Un bouton "Sélectionner un fichier" pour parcourir l'explorateur</w:t>
      </w:r>
    </w:p>
    <w:p w14:paraId="7897F82D"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Une liste des fichiers récemment utilisés</w:t>
      </w:r>
    </w:p>
    <w:p w14:paraId="7918BC66"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 xml:space="preserve">Un menu déroulant pour sélectionner la méthode de compression (LZW </w:t>
      </w:r>
      <w:proofErr w:type="spellStart"/>
      <w:r w:rsidRPr="00855006">
        <w:rPr>
          <w:color w:val="0D0D0D" w:themeColor="text1" w:themeTint="F2"/>
        </w:rPr>
        <w:t>only</w:t>
      </w:r>
      <w:proofErr w:type="spellEnd"/>
      <w:r w:rsidRPr="00855006">
        <w:rPr>
          <w:color w:val="0D0D0D" w:themeColor="text1" w:themeTint="F2"/>
        </w:rPr>
        <w:t xml:space="preserve">, </w:t>
      </w:r>
      <w:proofErr w:type="spellStart"/>
      <w:r w:rsidRPr="00855006">
        <w:rPr>
          <w:color w:val="0D0D0D" w:themeColor="text1" w:themeTint="F2"/>
        </w:rPr>
        <w:t>Huffman</w:t>
      </w:r>
      <w:proofErr w:type="spellEnd"/>
      <w:r w:rsidRPr="00855006">
        <w:rPr>
          <w:color w:val="0D0D0D" w:themeColor="text1" w:themeTint="F2"/>
        </w:rPr>
        <w:t xml:space="preserve"> + LZW)</w:t>
      </w:r>
    </w:p>
    <w:p w14:paraId="45007E2E"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Un bouton "Compresser" pour lancer le traitement</w:t>
      </w:r>
    </w:p>
    <w:p w14:paraId="3EF57E8E"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Un bouton "Ajouter Algorithme" (visible uniquement pour les utilisateurs avec profil Développeur)</w:t>
      </w:r>
    </w:p>
    <w:p w14:paraId="6B04F13D" w14:textId="5CC927D8"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Deux boutons de lecture</w:t>
      </w:r>
      <w:r w:rsidR="0081015E" w:rsidRPr="00855006">
        <w:rPr>
          <w:color w:val="0D0D0D" w:themeColor="text1" w:themeTint="F2"/>
        </w:rPr>
        <w:t xml:space="preserve"> </w:t>
      </w:r>
      <w:r w:rsidRPr="00855006">
        <w:rPr>
          <w:color w:val="0D0D0D" w:themeColor="text1" w:themeTint="F2"/>
        </w:rPr>
        <w:t>: "Play Original" et "Play Compressé"</w:t>
      </w:r>
    </w:p>
    <w:p w14:paraId="37A7A154" w14:textId="3E12A233" w:rsidR="000D1C57" w:rsidRPr="00855006" w:rsidRDefault="000D1C57" w:rsidP="00B4240E">
      <w:pPr>
        <w:numPr>
          <w:ilvl w:val="0"/>
          <w:numId w:val="100"/>
        </w:numPr>
        <w:spacing w:after="160" w:line="278" w:lineRule="auto"/>
        <w:jc w:val="left"/>
        <w:rPr>
          <w:color w:val="0D0D0D" w:themeColor="text1" w:themeTint="F2"/>
        </w:rPr>
      </w:pPr>
      <w:r w:rsidRPr="00855006">
        <w:rPr>
          <w:color w:val="0D0D0D" w:themeColor="text1" w:themeTint="F2"/>
        </w:rPr>
        <w:t>Un panneau d'informations sur le fichier audio affichant</w:t>
      </w:r>
      <w:r w:rsidR="0081015E" w:rsidRPr="00855006">
        <w:rPr>
          <w:color w:val="0D0D0D" w:themeColor="text1" w:themeTint="F2"/>
        </w:rPr>
        <w:t xml:space="preserve"> </w:t>
      </w:r>
      <w:r w:rsidRPr="00855006">
        <w:rPr>
          <w:color w:val="0D0D0D" w:themeColor="text1" w:themeTint="F2"/>
        </w:rPr>
        <w:t xml:space="preserve">: </w:t>
      </w:r>
    </w:p>
    <w:p w14:paraId="34E4EA35"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Le statut de compression (méthode utilisée et nom du fichier de sortie)</w:t>
      </w:r>
    </w:p>
    <w:p w14:paraId="4CF9D329"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La durée du fichier en secondes</w:t>
      </w:r>
    </w:p>
    <w:p w14:paraId="2726B8EB" w14:textId="027D2869"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Le nombre de canaux audio</w:t>
      </w:r>
    </w:p>
    <w:p w14:paraId="1390CDDD"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La fréquence d'échantillonnage en Hz</w:t>
      </w:r>
    </w:p>
    <w:p w14:paraId="35365D7E"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La profondeur en bits</w:t>
      </w:r>
    </w:p>
    <w:p w14:paraId="01AD8C2F" w14:textId="67E0D8D6" w:rsidR="000D1C57" w:rsidRPr="00855006" w:rsidRDefault="000D1C57" w:rsidP="00B4240E">
      <w:pPr>
        <w:numPr>
          <w:ilvl w:val="0"/>
          <w:numId w:val="100"/>
        </w:numPr>
        <w:spacing w:after="160" w:line="278" w:lineRule="auto"/>
        <w:jc w:val="left"/>
        <w:rPr>
          <w:color w:val="0D0D0D" w:themeColor="text1" w:themeTint="F2"/>
        </w:rPr>
      </w:pPr>
      <w:r w:rsidRPr="00855006">
        <w:rPr>
          <w:color w:val="0D0D0D" w:themeColor="text1" w:themeTint="F2"/>
        </w:rPr>
        <w:t>Un panneau de statistiques de compression présentant</w:t>
      </w:r>
      <w:r w:rsidR="00330B45" w:rsidRPr="00855006">
        <w:rPr>
          <w:color w:val="0D0D0D" w:themeColor="text1" w:themeTint="F2"/>
        </w:rPr>
        <w:t xml:space="preserve"> </w:t>
      </w:r>
      <w:r w:rsidRPr="00855006">
        <w:rPr>
          <w:color w:val="0D0D0D" w:themeColor="text1" w:themeTint="F2"/>
        </w:rPr>
        <w:t xml:space="preserve">: </w:t>
      </w:r>
    </w:p>
    <w:p w14:paraId="79E79FA4"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La taille originale du fichier en KB</w:t>
      </w:r>
    </w:p>
    <w:p w14:paraId="45E45C1A"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La taille compressée en KB</w:t>
      </w:r>
    </w:p>
    <w:p w14:paraId="64AE3639"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La différence de taille en KB</w:t>
      </w:r>
    </w:p>
    <w:p w14:paraId="0A630E50" w14:textId="77777777" w:rsidR="000D1C57"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Le taux de compression en pourcentage</w:t>
      </w:r>
    </w:p>
    <w:p w14:paraId="6FFB349A" w14:textId="1B1FF3CF" w:rsidR="00F823DC" w:rsidRPr="00855006" w:rsidRDefault="000D1C57" w:rsidP="00B4240E">
      <w:pPr>
        <w:numPr>
          <w:ilvl w:val="1"/>
          <w:numId w:val="100"/>
        </w:numPr>
        <w:spacing w:after="160" w:line="278" w:lineRule="auto"/>
        <w:jc w:val="left"/>
        <w:rPr>
          <w:color w:val="0D0D0D" w:themeColor="text1" w:themeTint="F2"/>
        </w:rPr>
      </w:pPr>
      <w:r w:rsidRPr="00855006">
        <w:rPr>
          <w:color w:val="0D0D0D" w:themeColor="text1" w:themeTint="F2"/>
        </w:rPr>
        <w:t>Boutons "Afficher différence" et "Afficher %" pour basculer entre les modes d'affichage</w:t>
      </w:r>
    </w:p>
    <w:p w14:paraId="7DA8F79A" w14:textId="77777777" w:rsidR="0060224A" w:rsidRPr="00855006" w:rsidRDefault="000D1C57" w:rsidP="00B4240E">
      <w:pPr>
        <w:pStyle w:val="Paragraphedeliste"/>
        <w:numPr>
          <w:ilvl w:val="0"/>
          <w:numId w:val="102"/>
        </w:numPr>
        <w:spacing w:after="160" w:line="278" w:lineRule="auto"/>
        <w:rPr>
          <w:b/>
          <w:bCs/>
          <w:color w:val="0D0D0D" w:themeColor="text1" w:themeTint="F2"/>
        </w:rPr>
      </w:pPr>
      <w:r w:rsidRPr="00855006">
        <w:rPr>
          <w:b/>
          <w:bCs/>
          <w:color w:val="0D0D0D" w:themeColor="text1" w:themeTint="F2"/>
        </w:rPr>
        <w:lastRenderedPageBreak/>
        <w:t>Onglet "Stats"</w:t>
      </w:r>
      <w:r w:rsidR="006875A9" w:rsidRPr="00855006">
        <w:rPr>
          <w:b/>
          <w:bCs/>
          <w:color w:val="0D0D0D" w:themeColor="text1" w:themeTint="F2"/>
        </w:rPr>
        <w:t> :</w:t>
      </w:r>
    </w:p>
    <w:p w14:paraId="134AD82C" w14:textId="371D6498" w:rsidR="000D1C57" w:rsidRPr="00855006" w:rsidRDefault="000D1C57" w:rsidP="0060224A">
      <w:pPr>
        <w:spacing w:after="160" w:line="278" w:lineRule="auto"/>
        <w:rPr>
          <w:b/>
          <w:bCs/>
          <w:color w:val="0D0D0D" w:themeColor="text1" w:themeTint="F2"/>
        </w:rPr>
      </w:pPr>
      <w:r w:rsidRPr="00855006">
        <w:rPr>
          <w:color w:val="0D0D0D" w:themeColor="text1" w:themeTint="F2"/>
        </w:rPr>
        <w:t>Cet onglet permet de visualiser les données audio et les résultats de compression</w:t>
      </w:r>
      <w:r w:rsidR="00330B45" w:rsidRPr="00855006">
        <w:rPr>
          <w:color w:val="0D0D0D" w:themeColor="text1" w:themeTint="F2"/>
        </w:rPr>
        <w:t xml:space="preserve"> </w:t>
      </w:r>
      <w:r w:rsidRPr="00855006">
        <w:rPr>
          <w:color w:val="0D0D0D" w:themeColor="text1" w:themeTint="F2"/>
        </w:rPr>
        <w:t>:</w:t>
      </w:r>
    </w:p>
    <w:p w14:paraId="3953CBEE" w14:textId="77777777" w:rsidR="000D1C57" w:rsidRPr="00855006" w:rsidRDefault="000D1C57" w:rsidP="00B4240E">
      <w:pPr>
        <w:numPr>
          <w:ilvl w:val="0"/>
          <w:numId w:val="101"/>
        </w:numPr>
        <w:spacing w:after="160" w:line="278" w:lineRule="auto"/>
        <w:jc w:val="left"/>
        <w:rPr>
          <w:color w:val="0D0D0D" w:themeColor="text1" w:themeTint="F2"/>
        </w:rPr>
      </w:pPr>
      <w:r w:rsidRPr="00855006">
        <w:rPr>
          <w:color w:val="0D0D0D" w:themeColor="text1" w:themeTint="F2"/>
        </w:rPr>
        <w:t>Un graphique "Aperçu de la forme d'onde" montrant la représentation visuelle des données audio</w:t>
      </w:r>
    </w:p>
    <w:p w14:paraId="5EC328EC" w14:textId="47F0D8BA" w:rsidR="000D1C57" w:rsidRPr="00855006" w:rsidRDefault="000D1C57" w:rsidP="00B4240E">
      <w:pPr>
        <w:numPr>
          <w:ilvl w:val="0"/>
          <w:numId w:val="101"/>
        </w:numPr>
        <w:spacing w:after="160" w:line="278" w:lineRule="auto"/>
        <w:jc w:val="left"/>
        <w:rPr>
          <w:color w:val="0D0D0D" w:themeColor="text1" w:themeTint="F2"/>
        </w:rPr>
      </w:pPr>
      <w:r w:rsidRPr="00855006">
        <w:rPr>
          <w:color w:val="0D0D0D" w:themeColor="text1" w:themeTint="F2"/>
        </w:rPr>
        <w:t>Une section "Analyse de compression" présentant deux graphiques comparatifs</w:t>
      </w:r>
      <w:r w:rsidR="00330B45" w:rsidRPr="00855006">
        <w:rPr>
          <w:color w:val="0D0D0D" w:themeColor="text1" w:themeTint="F2"/>
        </w:rPr>
        <w:t xml:space="preserve"> </w:t>
      </w:r>
      <w:r w:rsidRPr="00855006">
        <w:rPr>
          <w:color w:val="0D0D0D" w:themeColor="text1" w:themeTint="F2"/>
        </w:rPr>
        <w:t xml:space="preserve">: </w:t>
      </w:r>
    </w:p>
    <w:p w14:paraId="0005E02C" w14:textId="7DB7299D" w:rsidR="000D1C57" w:rsidRPr="00855006" w:rsidRDefault="000D1C57" w:rsidP="00B4240E">
      <w:pPr>
        <w:numPr>
          <w:ilvl w:val="1"/>
          <w:numId w:val="101"/>
        </w:numPr>
        <w:spacing w:after="160" w:line="278" w:lineRule="auto"/>
        <w:jc w:val="left"/>
        <w:rPr>
          <w:color w:val="0D0D0D" w:themeColor="text1" w:themeTint="F2"/>
        </w:rPr>
      </w:pPr>
      <w:r w:rsidRPr="00855006">
        <w:rPr>
          <w:color w:val="0D0D0D" w:themeColor="text1" w:themeTint="F2"/>
        </w:rPr>
        <w:t>"Signal Original"</w:t>
      </w:r>
      <w:r w:rsidR="00330B45" w:rsidRPr="00855006">
        <w:rPr>
          <w:color w:val="0D0D0D" w:themeColor="text1" w:themeTint="F2"/>
        </w:rPr>
        <w:t xml:space="preserve"> </w:t>
      </w:r>
      <w:r w:rsidRPr="00855006">
        <w:rPr>
          <w:color w:val="0D0D0D" w:themeColor="text1" w:themeTint="F2"/>
        </w:rPr>
        <w:t>: visualisation de l'onde sonore avant compression</w:t>
      </w:r>
    </w:p>
    <w:p w14:paraId="7C75A3D0" w14:textId="76C46843" w:rsidR="000D1C57" w:rsidRPr="00855006" w:rsidRDefault="000D1C57" w:rsidP="00B4240E">
      <w:pPr>
        <w:numPr>
          <w:ilvl w:val="1"/>
          <w:numId w:val="101"/>
        </w:numPr>
        <w:spacing w:after="160" w:line="278" w:lineRule="auto"/>
        <w:jc w:val="left"/>
        <w:rPr>
          <w:color w:val="0D0D0D" w:themeColor="text1" w:themeTint="F2"/>
        </w:rPr>
      </w:pPr>
      <w:r w:rsidRPr="00855006">
        <w:rPr>
          <w:color w:val="0D0D0D" w:themeColor="text1" w:themeTint="F2"/>
        </w:rPr>
        <w:t>"Signal Reconstruit"</w:t>
      </w:r>
      <w:r w:rsidR="00330B45" w:rsidRPr="00855006">
        <w:rPr>
          <w:color w:val="0D0D0D" w:themeColor="text1" w:themeTint="F2"/>
        </w:rPr>
        <w:t xml:space="preserve"> </w:t>
      </w:r>
      <w:r w:rsidRPr="00855006">
        <w:rPr>
          <w:color w:val="0D0D0D" w:themeColor="text1" w:themeTint="F2"/>
        </w:rPr>
        <w:t>: visualisation de l'onde sonore après compression/décompression</w:t>
      </w:r>
    </w:p>
    <w:p w14:paraId="0D81EB98" w14:textId="6F2E558F" w:rsidR="0060224A" w:rsidRPr="00855006" w:rsidRDefault="0060224A" w:rsidP="0060224A">
      <w:pPr>
        <w:spacing w:after="160" w:line="278" w:lineRule="auto"/>
        <w:ind w:firstLine="0"/>
        <w:jc w:val="left"/>
        <w:rPr>
          <w:color w:val="0D0D0D" w:themeColor="text1" w:themeTint="F2"/>
        </w:rPr>
      </w:pPr>
      <w:r w:rsidRPr="00855006">
        <w:drawing>
          <wp:inline distT="0" distB="0" distL="0" distR="0" wp14:anchorId="5F953EBE" wp14:editId="214A7762">
            <wp:extent cx="5731510" cy="3048000"/>
            <wp:effectExtent l="0" t="0" r="2540" b="0"/>
            <wp:docPr id="3046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88" name=""/>
                    <pic:cNvPicPr/>
                  </pic:nvPicPr>
                  <pic:blipFill>
                    <a:blip r:embed="rId32"/>
                    <a:stretch>
                      <a:fillRect/>
                    </a:stretch>
                  </pic:blipFill>
                  <pic:spPr>
                    <a:xfrm>
                      <a:off x="0" y="0"/>
                      <a:ext cx="5731510" cy="3048000"/>
                    </a:xfrm>
                    <a:prstGeom prst="rect">
                      <a:avLst/>
                    </a:prstGeom>
                  </pic:spPr>
                </pic:pic>
              </a:graphicData>
            </a:graphic>
          </wp:inline>
        </w:drawing>
      </w:r>
    </w:p>
    <w:p w14:paraId="13D88829" w14:textId="2BBD68DF" w:rsidR="0060224A" w:rsidRPr="00855006" w:rsidRDefault="0060224A" w:rsidP="0060224A">
      <w:pPr>
        <w:spacing w:after="160" w:line="278" w:lineRule="auto"/>
        <w:jc w:val="left"/>
        <w:rPr>
          <w:color w:val="0D0D0D" w:themeColor="text1" w:themeTint="F2"/>
        </w:rPr>
      </w:pPr>
    </w:p>
    <w:p w14:paraId="280F1B6F" w14:textId="77777777" w:rsidR="0060224A" w:rsidRPr="00855006" w:rsidRDefault="0060224A" w:rsidP="0060224A">
      <w:pPr>
        <w:spacing w:after="160" w:line="278" w:lineRule="auto"/>
        <w:jc w:val="left"/>
        <w:rPr>
          <w:color w:val="0D0D0D" w:themeColor="text1" w:themeTint="F2"/>
        </w:rPr>
      </w:pPr>
    </w:p>
    <w:p w14:paraId="119E02BB" w14:textId="77777777" w:rsidR="0060224A" w:rsidRPr="00855006" w:rsidRDefault="0060224A" w:rsidP="0060224A">
      <w:pPr>
        <w:spacing w:after="160" w:line="278" w:lineRule="auto"/>
        <w:jc w:val="left"/>
        <w:rPr>
          <w:color w:val="0D0D0D" w:themeColor="text1" w:themeTint="F2"/>
        </w:rPr>
      </w:pPr>
    </w:p>
    <w:p w14:paraId="00238698" w14:textId="77777777" w:rsidR="0060224A" w:rsidRPr="00855006" w:rsidRDefault="0060224A" w:rsidP="0060224A">
      <w:pPr>
        <w:spacing w:after="160" w:line="278" w:lineRule="auto"/>
        <w:jc w:val="left"/>
        <w:rPr>
          <w:color w:val="0D0D0D" w:themeColor="text1" w:themeTint="F2"/>
        </w:rPr>
      </w:pPr>
    </w:p>
    <w:p w14:paraId="0BF5FAF6" w14:textId="77777777" w:rsidR="0060224A" w:rsidRPr="00855006" w:rsidRDefault="0060224A" w:rsidP="0060224A">
      <w:pPr>
        <w:spacing w:after="160" w:line="278" w:lineRule="auto"/>
        <w:jc w:val="left"/>
        <w:rPr>
          <w:color w:val="0D0D0D" w:themeColor="text1" w:themeTint="F2"/>
        </w:rPr>
      </w:pPr>
    </w:p>
    <w:p w14:paraId="5ABD9017" w14:textId="77777777" w:rsidR="0060224A" w:rsidRPr="00855006" w:rsidRDefault="0060224A" w:rsidP="0060224A">
      <w:pPr>
        <w:spacing w:after="160" w:line="278" w:lineRule="auto"/>
        <w:jc w:val="left"/>
        <w:rPr>
          <w:color w:val="0D0D0D" w:themeColor="text1" w:themeTint="F2"/>
        </w:rPr>
      </w:pPr>
    </w:p>
    <w:p w14:paraId="6955744B" w14:textId="75429AD4" w:rsidR="000E5DD1" w:rsidRPr="00855006" w:rsidRDefault="000E5DD1" w:rsidP="00B20F22">
      <w:pPr>
        <w:spacing w:after="160" w:line="278" w:lineRule="auto"/>
        <w:ind w:firstLine="0"/>
        <w:jc w:val="left"/>
        <w:rPr>
          <w:color w:val="0D0D0D" w:themeColor="text1" w:themeTint="F2"/>
          <w:sz w:val="28"/>
          <w:szCs w:val="28"/>
        </w:rPr>
      </w:pPr>
    </w:p>
    <w:p w14:paraId="794B3BF0" w14:textId="77777777" w:rsidR="000D1C57" w:rsidRPr="00855006" w:rsidRDefault="000D1C57" w:rsidP="000D1C57"/>
    <w:p w14:paraId="187031D1" w14:textId="77777777" w:rsidR="00CC7805" w:rsidRPr="00855006" w:rsidRDefault="00CC7805" w:rsidP="00950302">
      <w:pPr>
        <w:ind w:firstLine="0"/>
      </w:pPr>
    </w:p>
    <w:p w14:paraId="18B94CF6" w14:textId="08EC983A" w:rsidR="00CC7805" w:rsidRPr="00855006" w:rsidRDefault="000E5DD1" w:rsidP="00950302">
      <w:pPr>
        <w:ind w:firstLine="0"/>
      </w:pPr>
      <w:r w:rsidRPr="00855006">
        <w:lastRenderedPageBreak/>
        <w:drawing>
          <wp:inline distT="0" distB="0" distL="0" distR="0" wp14:anchorId="77989487" wp14:editId="340A4C92">
            <wp:extent cx="5730806" cy="2986777"/>
            <wp:effectExtent l="0" t="0" r="3810" b="4445"/>
            <wp:docPr id="6894013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01363" name=""/>
                    <pic:cNvPicPr/>
                  </pic:nvPicPr>
                  <pic:blipFill>
                    <a:blip r:embed="rId33"/>
                    <a:stretch>
                      <a:fillRect/>
                    </a:stretch>
                  </pic:blipFill>
                  <pic:spPr>
                    <a:xfrm>
                      <a:off x="0" y="0"/>
                      <a:ext cx="5745079" cy="2994216"/>
                    </a:xfrm>
                    <a:prstGeom prst="rect">
                      <a:avLst/>
                    </a:prstGeom>
                  </pic:spPr>
                </pic:pic>
              </a:graphicData>
            </a:graphic>
          </wp:inline>
        </w:drawing>
      </w:r>
    </w:p>
    <w:p w14:paraId="6D90D1CB" w14:textId="77777777" w:rsidR="00EE12A4" w:rsidRPr="00855006" w:rsidRDefault="00EE12A4" w:rsidP="00950302">
      <w:pPr>
        <w:ind w:firstLine="0"/>
      </w:pPr>
    </w:p>
    <w:p w14:paraId="3EE29BF0" w14:textId="57334755" w:rsidR="00CC7805" w:rsidRPr="00855006" w:rsidRDefault="00BA796D" w:rsidP="00950302">
      <w:pPr>
        <w:ind w:firstLine="0"/>
      </w:pPr>
      <w:r w:rsidRPr="00855006">
        <w:t>Si</w:t>
      </w:r>
      <w:r w:rsidR="0080650A" w:rsidRPr="00855006">
        <w:t xml:space="preserve"> </w:t>
      </w:r>
      <w:r w:rsidRPr="00855006">
        <w:t>la profession de l’utilisateur est « Développeur » cette interface serait affiché</w:t>
      </w:r>
      <w:r w:rsidR="00E42D27" w:rsidRPr="00855006">
        <w:t>e avec le bouton « Ajouter algorithme</w:t>
      </w:r>
      <w:r w:rsidR="0080650A" w:rsidRPr="00855006">
        <w:t> »</w:t>
      </w:r>
    </w:p>
    <w:p w14:paraId="478785E4" w14:textId="77777777" w:rsidR="00EE12A4" w:rsidRPr="00855006" w:rsidRDefault="00EE12A4" w:rsidP="00950302">
      <w:pPr>
        <w:ind w:firstLine="0"/>
      </w:pPr>
    </w:p>
    <w:p w14:paraId="4398FA16" w14:textId="5D493A28" w:rsidR="00F85764" w:rsidRPr="00855006" w:rsidRDefault="00F85764" w:rsidP="00950302">
      <w:pPr>
        <w:ind w:firstLine="0"/>
      </w:pPr>
      <w:r w:rsidRPr="00855006">
        <w:drawing>
          <wp:inline distT="0" distB="0" distL="0" distR="0" wp14:anchorId="618ADF2F" wp14:editId="32CFC6A5">
            <wp:extent cx="5731510" cy="3054350"/>
            <wp:effectExtent l="0" t="0" r="2540" b="0"/>
            <wp:docPr id="20077055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6E3CEAE8" w14:textId="77777777" w:rsidR="00CC7805" w:rsidRPr="00855006" w:rsidRDefault="00CC7805" w:rsidP="00950302">
      <w:pPr>
        <w:ind w:firstLine="0"/>
      </w:pPr>
    </w:p>
    <w:p w14:paraId="4E5332CC" w14:textId="77777777" w:rsidR="00CC7805" w:rsidRPr="00855006" w:rsidRDefault="00CC7805" w:rsidP="00950302">
      <w:pPr>
        <w:ind w:firstLine="0"/>
      </w:pPr>
    </w:p>
    <w:p w14:paraId="2096545F" w14:textId="623110B8" w:rsidR="00CC7805" w:rsidRPr="00855006" w:rsidRDefault="00BB7D85" w:rsidP="00950302">
      <w:pPr>
        <w:ind w:firstLine="0"/>
      </w:pPr>
      <w:r w:rsidRPr="00855006">
        <w:lastRenderedPageBreak/>
        <w:drawing>
          <wp:inline distT="0" distB="0" distL="0" distR="0" wp14:anchorId="6112EE11" wp14:editId="135E01D3">
            <wp:extent cx="5731510" cy="3048000"/>
            <wp:effectExtent l="0" t="0" r="2540" b="0"/>
            <wp:docPr id="181071957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FADACF0" w14:textId="77777777" w:rsidR="00CC7805" w:rsidRPr="00855006" w:rsidRDefault="00CC7805" w:rsidP="00950302">
      <w:pPr>
        <w:ind w:firstLine="0"/>
      </w:pPr>
    </w:p>
    <w:p w14:paraId="0E30176B" w14:textId="77777777" w:rsidR="00CC7805" w:rsidRPr="00855006" w:rsidRDefault="00CC7805" w:rsidP="00950302">
      <w:pPr>
        <w:ind w:firstLine="0"/>
      </w:pPr>
    </w:p>
    <w:p w14:paraId="3B175372" w14:textId="77777777" w:rsidR="0060224A" w:rsidRPr="00855006" w:rsidRDefault="0060224A" w:rsidP="00950302">
      <w:pPr>
        <w:ind w:firstLine="0"/>
      </w:pPr>
    </w:p>
    <w:p w14:paraId="718327B9" w14:textId="77777777" w:rsidR="0060224A" w:rsidRPr="00855006" w:rsidRDefault="0060224A" w:rsidP="00950302">
      <w:pPr>
        <w:ind w:firstLine="0"/>
      </w:pPr>
    </w:p>
    <w:p w14:paraId="520CD195" w14:textId="77777777" w:rsidR="00CC7805" w:rsidRPr="00855006" w:rsidRDefault="00CC7805" w:rsidP="00950302">
      <w:pPr>
        <w:ind w:firstLine="0"/>
      </w:pPr>
    </w:p>
    <w:p w14:paraId="2D45C90E" w14:textId="77777777" w:rsidR="00CC7805" w:rsidRPr="00855006" w:rsidRDefault="00CC7805" w:rsidP="00950302">
      <w:pPr>
        <w:ind w:firstLine="0"/>
      </w:pPr>
    </w:p>
    <w:p w14:paraId="687EBB2F" w14:textId="77777777" w:rsidR="00BB7D85" w:rsidRPr="00855006" w:rsidRDefault="00BB7D85" w:rsidP="00950302">
      <w:pPr>
        <w:ind w:firstLine="0"/>
      </w:pPr>
    </w:p>
    <w:p w14:paraId="0A1E7827" w14:textId="77777777" w:rsidR="00BB7D85" w:rsidRPr="00855006" w:rsidRDefault="00BB7D85" w:rsidP="00950302">
      <w:pPr>
        <w:ind w:firstLine="0"/>
      </w:pPr>
    </w:p>
    <w:p w14:paraId="1A257B27" w14:textId="77777777" w:rsidR="00BB7D85" w:rsidRPr="00855006" w:rsidRDefault="00BB7D85" w:rsidP="00950302">
      <w:pPr>
        <w:ind w:firstLine="0"/>
      </w:pPr>
    </w:p>
    <w:p w14:paraId="7E891121" w14:textId="77777777" w:rsidR="00BB7D85" w:rsidRPr="00855006" w:rsidRDefault="00BB7D85" w:rsidP="00950302">
      <w:pPr>
        <w:ind w:firstLine="0"/>
      </w:pPr>
    </w:p>
    <w:p w14:paraId="27BD5863" w14:textId="77777777" w:rsidR="00BB7D85" w:rsidRPr="00855006" w:rsidRDefault="00BB7D85" w:rsidP="00950302">
      <w:pPr>
        <w:ind w:firstLine="0"/>
      </w:pPr>
    </w:p>
    <w:p w14:paraId="49D4E8CC" w14:textId="77777777" w:rsidR="00BB7D85" w:rsidRPr="00855006" w:rsidRDefault="00BB7D85" w:rsidP="00950302">
      <w:pPr>
        <w:ind w:firstLine="0"/>
      </w:pPr>
    </w:p>
    <w:p w14:paraId="7EC8873F" w14:textId="77777777" w:rsidR="00BB7D85" w:rsidRPr="00855006" w:rsidRDefault="00BB7D85" w:rsidP="00950302">
      <w:pPr>
        <w:ind w:firstLine="0"/>
      </w:pPr>
    </w:p>
    <w:p w14:paraId="5D1FD094" w14:textId="77777777" w:rsidR="00BB7D85" w:rsidRPr="00855006" w:rsidRDefault="00BB7D85" w:rsidP="00950302">
      <w:pPr>
        <w:ind w:firstLine="0"/>
      </w:pPr>
    </w:p>
    <w:p w14:paraId="07F61E22" w14:textId="77777777" w:rsidR="00BB7D85" w:rsidRPr="00855006" w:rsidRDefault="00BB7D85" w:rsidP="00950302">
      <w:pPr>
        <w:ind w:firstLine="0"/>
      </w:pPr>
    </w:p>
    <w:p w14:paraId="23AB8B26" w14:textId="77777777" w:rsidR="00BB7D85" w:rsidRPr="00855006" w:rsidRDefault="00BB7D85" w:rsidP="00950302">
      <w:pPr>
        <w:ind w:firstLine="0"/>
      </w:pPr>
    </w:p>
    <w:p w14:paraId="3865DD21" w14:textId="77777777" w:rsidR="00BB7D85" w:rsidRPr="00855006" w:rsidRDefault="00BB7D85" w:rsidP="00950302">
      <w:pPr>
        <w:ind w:firstLine="0"/>
      </w:pPr>
    </w:p>
    <w:p w14:paraId="0B4D86E7" w14:textId="77777777" w:rsidR="00BB7D85" w:rsidRPr="00855006" w:rsidRDefault="00BB7D85" w:rsidP="00950302">
      <w:pPr>
        <w:ind w:firstLine="0"/>
      </w:pPr>
    </w:p>
    <w:p w14:paraId="3CB5D1B3" w14:textId="77777777" w:rsidR="00BB7D85" w:rsidRPr="00855006" w:rsidRDefault="00BB7D85" w:rsidP="00950302">
      <w:pPr>
        <w:ind w:firstLine="0"/>
      </w:pPr>
    </w:p>
    <w:p w14:paraId="0FD9E97C" w14:textId="77777777" w:rsidR="00BB7D85" w:rsidRPr="00855006" w:rsidRDefault="00BB7D85" w:rsidP="00950302">
      <w:pPr>
        <w:ind w:firstLine="0"/>
      </w:pPr>
    </w:p>
    <w:p w14:paraId="588B7BB8" w14:textId="77777777" w:rsidR="00BB7D85" w:rsidRPr="00855006" w:rsidRDefault="00BB7D85" w:rsidP="00950302">
      <w:pPr>
        <w:ind w:firstLine="0"/>
      </w:pPr>
    </w:p>
    <w:p w14:paraId="0A4AFBFB" w14:textId="77777777" w:rsidR="00BB7D85" w:rsidRPr="00855006" w:rsidRDefault="00BB7D85" w:rsidP="00950302">
      <w:pPr>
        <w:ind w:firstLine="0"/>
      </w:pPr>
    </w:p>
    <w:p w14:paraId="6529CD48" w14:textId="77777777" w:rsidR="00BB7D85" w:rsidRPr="00855006" w:rsidRDefault="00BB7D85" w:rsidP="00950302">
      <w:pPr>
        <w:ind w:firstLine="0"/>
      </w:pPr>
    </w:p>
    <w:p w14:paraId="038CE7B6" w14:textId="77777777" w:rsidR="00BB7D85" w:rsidRPr="00855006" w:rsidRDefault="00BB7D85" w:rsidP="00950302">
      <w:pPr>
        <w:ind w:firstLine="0"/>
      </w:pPr>
    </w:p>
    <w:p w14:paraId="74405BAE" w14:textId="77777777" w:rsidR="00BB7D85" w:rsidRPr="00855006" w:rsidRDefault="00BB7D85" w:rsidP="00950302">
      <w:pPr>
        <w:ind w:firstLine="0"/>
      </w:pPr>
    </w:p>
    <w:p w14:paraId="41F80FE0" w14:textId="126629FC" w:rsidR="00B70DC1" w:rsidRPr="00855006" w:rsidRDefault="008E2B42" w:rsidP="00B70DC1">
      <w:pPr>
        <w:pStyle w:val="Titre3"/>
        <w:rPr>
          <w:b/>
          <w:bCs/>
          <w:color w:val="C45911" w:themeColor="accent2" w:themeShade="BF"/>
          <w:sz w:val="28"/>
          <w:szCs w:val="28"/>
        </w:rPr>
      </w:pPr>
      <w:bookmarkStart w:id="39" w:name="_Toc196085853"/>
      <w:r w:rsidRPr="00855006">
        <w:rPr>
          <w:b/>
          <w:bCs/>
          <w:color w:val="C45911" w:themeColor="accent2" w:themeShade="BF"/>
          <w:sz w:val="28"/>
          <w:szCs w:val="28"/>
        </w:rPr>
        <w:lastRenderedPageBreak/>
        <w:t xml:space="preserve">Interface principale de compression pour l’utilisateur standard </w:t>
      </w:r>
      <w:r w:rsidR="00B70DC1" w:rsidRPr="00855006">
        <w:rPr>
          <w:b/>
          <w:bCs/>
          <w:color w:val="C45911" w:themeColor="accent2" w:themeShade="BF"/>
          <w:sz w:val="28"/>
          <w:szCs w:val="28"/>
        </w:rPr>
        <w:t>:</w:t>
      </w:r>
      <w:bookmarkEnd w:id="39"/>
    </w:p>
    <w:p w14:paraId="3E53548C" w14:textId="77777777" w:rsidR="00A24AB8" w:rsidRPr="00855006" w:rsidRDefault="00A24AB8" w:rsidP="00A24AB8">
      <w:pPr>
        <w:ind w:firstLine="0"/>
      </w:pPr>
      <w:r w:rsidRPr="00855006">
        <w:t xml:space="preserve">                L'interface du logiciel "Compresseur Audio IRM" présente une conception épurée avec un fond sombre et des éléments d'interface en turquoise. La fenêtre principale est dominée par l'onglet "Compression" actuellement actif, visible dans la partie supérieure gauche.</w:t>
      </w:r>
    </w:p>
    <w:p w14:paraId="1DDF4751" w14:textId="77777777" w:rsidR="00A24AB8" w:rsidRPr="00855006" w:rsidRDefault="00A24AB8" w:rsidP="00A24AB8">
      <w:pPr>
        <w:ind w:firstLine="0"/>
      </w:pPr>
      <w:r w:rsidRPr="00855006">
        <w:t>Au centre de l'écran, on distingue le logo "IRM" en haut, suivi par le panneau principal "Contrôles de compression" qui occupe la majeure partie de l'interface. Ce panneau comprend :</w:t>
      </w:r>
    </w:p>
    <w:p w14:paraId="19BFBAB5" w14:textId="77777777" w:rsidR="00A24AB8" w:rsidRPr="00855006" w:rsidRDefault="00A24AB8" w:rsidP="00B4240E">
      <w:pPr>
        <w:numPr>
          <w:ilvl w:val="0"/>
          <w:numId w:val="103"/>
        </w:numPr>
      </w:pPr>
      <w:r w:rsidRPr="00855006">
        <w:t>Une zone rectangulaire délimitée par des pointillés turquoise avec l'instruction "Déposez le fichier audio ici"</w:t>
      </w:r>
    </w:p>
    <w:p w14:paraId="6B6A61C8" w14:textId="77777777" w:rsidR="00A24AB8" w:rsidRPr="00855006" w:rsidRDefault="00A24AB8" w:rsidP="00B4240E">
      <w:pPr>
        <w:numPr>
          <w:ilvl w:val="0"/>
          <w:numId w:val="103"/>
        </w:numPr>
      </w:pPr>
      <w:r w:rsidRPr="00855006">
        <w:t>Un bouton "Sélectionner un fichier" juste en dessous</w:t>
      </w:r>
    </w:p>
    <w:p w14:paraId="6B36200D" w14:textId="77777777" w:rsidR="00A24AB8" w:rsidRPr="00855006" w:rsidRDefault="00A24AB8" w:rsidP="00B4240E">
      <w:pPr>
        <w:pStyle w:val="Paragraphedeliste"/>
        <w:numPr>
          <w:ilvl w:val="0"/>
          <w:numId w:val="103"/>
        </w:numPr>
        <w:spacing w:after="160" w:line="278" w:lineRule="auto"/>
        <w:jc w:val="left"/>
        <w:rPr>
          <w:color w:val="0D0D0D" w:themeColor="text1" w:themeTint="F2"/>
        </w:rPr>
      </w:pPr>
      <w:r w:rsidRPr="00855006">
        <w:t xml:space="preserve">Une section "Fichiers récents" qui affiche </w:t>
      </w:r>
      <w:r w:rsidRPr="00855006">
        <w:rPr>
          <w:color w:val="0D0D0D" w:themeColor="text1" w:themeTint="F2"/>
        </w:rPr>
        <w:t>Une liste des fichiers récemment utilisés</w:t>
      </w:r>
    </w:p>
    <w:p w14:paraId="1678903B" w14:textId="77777777" w:rsidR="00A24AB8" w:rsidRPr="00855006" w:rsidRDefault="00A24AB8" w:rsidP="00B4240E">
      <w:pPr>
        <w:numPr>
          <w:ilvl w:val="0"/>
          <w:numId w:val="103"/>
        </w:numPr>
      </w:pPr>
      <w:r w:rsidRPr="00855006">
        <w:t xml:space="preserve">Un paramètre "Méthode de compression" </w:t>
      </w:r>
    </w:p>
    <w:p w14:paraId="2A41E480" w14:textId="77777777" w:rsidR="00A24AB8" w:rsidRPr="00855006" w:rsidRDefault="00A24AB8" w:rsidP="00B4240E">
      <w:pPr>
        <w:numPr>
          <w:ilvl w:val="0"/>
          <w:numId w:val="103"/>
        </w:numPr>
      </w:pPr>
      <w:r w:rsidRPr="00855006">
        <w:t>Un bouton "Compresser" pour lancer le traitement</w:t>
      </w:r>
    </w:p>
    <w:p w14:paraId="3CE7DDC3" w14:textId="77777777" w:rsidR="00A24AB8" w:rsidRPr="00855006" w:rsidRDefault="00A24AB8" w:rsidP="00B4240E">
      <w:pPr>
        <w:numPr>
          <w:ilvl w:val="0"/>
          <w:numId w:val="103"/>
        </w:numPr>
      </w:pPr>
      <w:r w:rsidRPr="00855006">
        <w:t>Deux boutons de lecture côte à côte : "Play Original" à gauche et "Play Compressé" à droite</w:t>
      </w:r>
    </w:p>
    <w:p w14:paraId="263364D2" w14:textId="77777777" w:rsidR="00A24AB8" w:rsidRPr="00855006" w:rsidRDefault="00A24AB8" w:rsidP="00B4240E">
      <w:pPr>
        <w:numPr>
          <w:ilvl w:val="0"/>
          <w:numId w:val="103"/>
        </w:numPr>
      </w:pPr>
      <w:r w:rsidRPr="00855006">
        <w:t>Une barre de progression en bas du panneau qui indique la progression du traitement</w:t>
      </w:r>
    </w:p>
    <w:p w14:paraId="58EF4AE7" w14:textId="77777777" w:rsidR="00950302" w:rsidRPr="00855006" w:rsidRDefault="00950302" w:rsidP="00950302"/>
    <w:p w14:paraId="03743D21" w14:textId="68A00271" w:rsidR="007657F4" w:rsidRPr="00855006" w:rsidRDefault="005E1CFC" w:rsidP="00950302">
      <w:pPr>
        <w:ind w:firstLine="0"/>
      </w:pPr>
      <w:r w:rsidRPr="00855006">
        <w:drawing>
          <wp:inline distT="0" distB="0" distL="0" distR="0" wp14:anchorId="1601C916" wp14:editId="3B13CDC2">
            <wp:extent cx="5731510" cy="3026410"/>
            <wp:effectExtent l="0" t="0" r="2540" b="2540"/>
            <wp:docPr id="12822287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26410"/>
                    </a:xfrm>
                    <a:prstGeom prst="rect">
                      <a:avLst/>
                    </a:prstGeom>
                    <a:noFill/>
                    <a:ln>
                      <a:noFill/>
                    </a:ln>
                  </pic:spPr>
                </pic:pic>
              </a:graphicData>
            </a:graphic>
          </wp:inline>
        </w:drawing>
      </w:r>
    </w:p>
    <w:p w14:paraId="71251903" w14:textId="77777777" w:rsidR="00CC7805" w:rsidRPr="00855006" w:rsidRDefault="00CC7805" w:rsidP="00950302">
      <w:pPr>
        <w:ind w:firstLine="0"/>
      </w:pPr>
    </w:p>
    <w:p w14:paraId="6FA66912" w14:textId="77777777" w:rsidR="00CC7805" w:rsidRPr="00855006" w:rsidRDefault="00CC7805" w:rsidP="00950302">
      <w:pPr>
        <w:ind w:firstLine="0"/>
      </w:pPr>
    </w:p>
    <w:p w14:paraId="07043791" w14:textId="77777777" w:rsidR="00C327F9" w:rsidRPr="00855006" w:rsidRDefault="00C327F9" w:rsidP="00C327F9"/>
    <w:p w14:paraId="3BE3E28E" w14:textId="77777777" w:rsidR="00C327F9" w:rsidRPr="00855006" w:rsidRDefault="00C327F9" w:rsidP="00C327F9"/>
    <w:p w14:paraId="67F0849F" w14:textId="77777777" w:rsidR="00C327F9" w:rsidRPr="00855006" w:rsidRDefault="00C327F9" w:rsidP="00C327F9"/>
    <w:p w14:paraId="1FDE0CB4" w14:textId="77777777" w:rsidR="00CC7805" w:rsidRPr="00855006" w:rsidRDefault="00CC7805" w:rsidP="00950302">
      <w:pPr>
        <w:ind w:firstLine="0"/>
      </w:pPr>
    </w:p>
    <w:p w14:paraId="1EA70446" w14:textId="6CECADF4" w:rsidR="00223312" w:rsidRPr="00855006" w:rsidRDefault="00024F06" w:rsidP="00024F06">
      <w:pPr>
        <w:pStyle w:val="Titre3"/>
        <w:rPr>
          <w:b/>
          <w:bCs/>
          <w:color w:val="C45911" w:themeColor="accent2" w:themeShade="BF"/>
          <w:sz w:val="28"/>
          <w:szCs w:val="28"/>
          <w:u w:val="single"/>
        </w:rPr>
      </w:pPr>
      <w:bookmarkStart w:id="40" w:name="_Toc196085854"/>
      <w:r w:rsidRPr="00855006">
        <w:rPr>
          <w:b/>
          <w:bCs/>
          <w:color w:val="C45911" w:themeColor="accent2" w:themeShade="BF"/>
          <w:sz w:val="28"/>
          <w:szCs w:val="28"/>
          <w:u w:val="single"/>
        </w:rPr>
        <w:lastRenderedPageBreak/>
        <w:t>Système d'aide contextuelle :</w:t>
      </w:r>
      <w:bookmarkEnd w:id="40"/>
    </w:p>
    <w:p w14:paraId="4D614BC7" w14:textId="3B5E5C75" w:rsidR="00F823DC" w:rsidRPr="00855006" w:rsidRDefault="00F823DC" w:rsidP="00F823DC">
      <w:pPr>
        <w:spacing w:after="160" w:line="278" w:lineRule="auto"/>
        <w:rPr>
          <w:color w:val="0D0D0D" w:themeColor="text1" w:themeTint="F2"/>
        </w:rPr>
      </w:pPr>
      <w:r w:rsidRPr="00855006">
        <w:rPr>
          <w:color w:val="0D0D0D" w:themeColor="text1" w:themeTint="F2"/>
        </w:rPr>
        <w:t>L'interface intègre un système d'aide accessible via un bouton d'information qui affiche</w:t>
      </w:r>
      <w:r w:rsidR="00D36132" w:rsidRPr="00855006">
        <w:rPr>
          <w:color w:val="0D0D0D" w:themeColor="text1" w:themeTint="F2"/>
        </w:rPr>
        <w:t xml:space="preserve"> </w:t>
      </w:r>
      <w:r w:rsidRPr="00855006">
        <w:rPr>
          <w:color w:val="0D0D0D" w:themeColor="text1" w:themeTint="F2"/>
        </w:rPr>
        <w:t>:</w:t>
      </w:r>
    </w:p>
    <w:p w14:paraId="28A4E55D" w14:textId="2E0DD0F8" w:rsidR="00F823DC" w:rsidRPr="00855006" w:rsidRDefault="00F823DC" w:rsidP="00B4240E">
      <w:pPr>
        <w:numPr>
          <w:ilvl w:val="0"/>
          <w:numId w:val="104"/>
        </w:numPr>
        <w:spacing w:after="160" w:line="278" w:lineRule="auto"/>
        <w:jc w:val="left"/>
        <w:rPr>
          <w:color w:val="0D0D0D" w:themeColor="text1" w:themeTint="F2"/>
        </w:rPr>
      </w:pPr>
      <w:r w:rsidRPr="00855006">
        <w:rPr>
          <w:color w:val="0D0D0D" w:themeColor="text1" w:themeTint="F2"/>
        </w:rPr>
        <w:t>Une fenêtre "Aide - Compresseur Audio" contenant</w:t>
      </w:r>
      <w:r w:rsidR="00D36132" w:rsidRPr="00855006">
        <w:rPr>
          <w:color w:val="0D0D0D" w:themeColor="text1" w:themeTint="F2"/>
        </w:rPr>
        <w:t xml:space="preserve"> </w:t>
      </w:r>
      <w:r w:rsidRPr="00855006">
        <w:rPr>
          <w:color w:val="0D0D0D" w:themeColor="text1" w:themeTint="F2"/>
        </w:rPr>
        <w:t xml:space="preserve">: </w:t>
      </w:r>
    </w:p>
    <w:p w14:paraId="58FFF2FB" w14:textId="77777777" w:rsidR="00F823DC" w:rsidRPr="00855006" w:rsidRDefault="00F823DC" w:rsidP="00B4240E">
      <w:pPr>
        <w:numPr>
          <w:ilvl w:val="1"/>
          <w:numId w:val="104"/>
        </w:numPr>
        <w:spacing w:after="160" w:line="278" w:lineRule="auto"/>
        <w:jc w:val="left"/>
        <w:rPr>
          <w:color w:val="0D0D0D" w:themeColor="text1" w:themeTint="F2"/>
        </w:rPr>
      </w:pPr>
      <w:r w:rsidRPr="00855006">
        <w:rPr>
          <w:color w:val="0D0D0D" w:themeColor="text1" w:themeTint="F2"/>
        </w:rPr>
        <w:t>Une présentation des objectifs de l'application</w:t>
      </w:r>
    </w:p>
    <w:p w14:paraId="6E196AFC" w14:textId="77777777" w:rsidR="00F823DC" w:rsidRPr="00855006" w:rsidRDefault="00F823DC" w:rsidP="00B4240E">
      <w:pPr>
        <w:numPr>
          <w:ilvl w:val="1"/>
          <w:numId w:val="104"/>
        </w:numPr>
        <w:spacing w:after="160" w:line="278" w:lineRule="auto"/>
        <w:jc w:val="left"/>
        <w:rPr>
          <w:color w:val="0D0D0D" w:themeColor="text1" w:themeTint="F2"/>
        </w:rPr>
      </w:pPr>
      <w:r w:rsidRPr="00855006">
        <w:rPr>
          <w:color w:val="0D0D0D" w:themeColor="text1" w:themeTint="F2"/>
        </w:rPr>
        <w:t>Une liste des fonctionnalités principales</w:t>
      </w:r>
    </w:p>
    <w:p w14:paraId="602A43A6" w14:textId="77777777" w:rsidR="00F823DC" w:rsidRPr="00855006" w:rsidRDefault="00F823DC" w:rsidP="00B4240E">
      <w:pPr>
        <w:numPr>
          <w:ilvl w:val="1"/>
          <w:numId w:val="104"/>
        </w:numPr>
        <w:spacing w:after="160" w:line="278" w:lineRule="auto"/>
        <w:jc w:val="left"/>
        <w:rPr>
          <w:color w:val="0D0D0D" w:themeColor="text1" w:themeTint="F2"/>
        </w:rPr>
      </w:pPr>
      <w:r w:rsidRPr="00855006">
        <w:rPr>
          <w:color w:val="0D0D0D" w:themeColor="text1" w:themeTint="F2"/>
        </w:rPr>
        <w:t>Une description détaillée des algorithmes utilisés (</w:t>
      </w:r>
      <w:proofErr w:type="spellStart"/>
      <w:r w:rsidRPr="00855006">
        <w:rPr>
          <w:color w:val="0D0D0D" w:themeColor="text1" w:themeTint="F2"/>
        </w:rPr>
        <w:t>Huffman</w:t>
      </w:r>
      <w:proofErr w:type="spellEnd"/>
      <w:r w:rsidRPr="00855006">
        <w:rPr>
          <w:color w:val="0D0D0D" w:themeColor="text1" w:themeTint="F2"/>
        </w:rPr>
        <w:t xml:space="preserve"> et LZW)</w:t>
      </w:r>
    </w:p>
    <w:p w14:paraId="50722C1E" w14:textId="77777777" w:rsidR="00F823DC" w:rsidRPr="00855006" w:rsidRDefault="00F823DC" w:rsidP="00B4240E">
      <w:pPr>
        <w:numPr>
          <w:ilvl w:val="1"/>
          <w:numId w:val="104"/>
        </w:numPr>
        <w:spacing w:after="160" w:line="278" w:lineRule="auto"/>
        <w:jc w:val="left"/>
        <w:rPr>
          <w:color w:val="0D0D0D" w:themeColor="text1" w:themeTint="F2"/>
        </w:rPr>
      </w:pPr>
      <w:r w:rsidRPr="00855006">
        <w:rPr>
          <w:color w:val="0D0D0D" w:themeColor="text1" w:themeTint="F2"/>
        </w:rPr>
        <w:t>Des conseils d'utilisation pour optimiser les résultats</w:t>
      </w:r>
    </w:p>
    <w:p w14:paraId="6A5B588F" w14:textId="636FC993" w:rsidR="00F823DC" w:rsidRPr="00855006" w:rsidRDefault="00A24AB8" w:rsidP="00D36132">
      <w:pPr>
        <w:ind w:firstLine="0"/>
      </w:pPr>
      <w:r w:rsidRPr="00855006">
        <w:drawing>
          <wp:inline distT="0" distB="0" distL="0" distR="0" wp14:anchorId="5294F47A" wp14:editId="225A0C5F">
            <wp:extent cx="5731510" cy="3037205"/>
            <wp:effectExtent l="0" t="0" r="2540" b="0"/>
            <wp:docPr id="10983222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65BF060F" w14:textId="77777777" w:rsidR="00EE12A4" w:rsidRPr="00855006" w:rsidRDefault="00EE12A4" w:rsidP="00D36132">
      <w:pPr>
        <w:ind w:firstLine="0"/>
      </w:pPr>
    </w:p>
    <w:p w14:paraId="0368F505" w14:textId="7307E8CB" w:rsidR="00223312" w:rsidRPr="00855006" w:rsidRDefault="00C327F9" w:rsidP="00950302">
      <w:pPr>
        <w:ind w:firstLine="0"/>
      </w:pPr>
      <w:r w:rsidRPr="00855006">
        <w:drawing>
          <wp:inline distT="0" distB="0" distL="0" distR="0" wp14:anchorId="3EC2B608" wp14:editId="0722CC5A">
            <wp:extent cx="5731510" cy="3044190"/>
            <wp:effectExtent l="0" t="0" r="2540" b="3810"/>
            <wp:docPr id="3453076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44190"/>
                    </a:xfrm>
                    <a:prstGeom prst="rect">
                      <a:avLst/>
                    </a:prstGeom>
                    <a:noFill/>
                    <a:ln>
                      <a:noFill/>
                    </a:ln>
                  </pic:spPr>
                </pic:pic>
              </a:graphicData>
            </a:graphic>
          </wp:inline>
        </w:drawing>
      </w:r>
    </w:p>
    <w:p w14:paraId="6316731D" w14:textId="4DBC3D09" w:rsidR="00D36132" w:rsidRPr="00855006" w:rsidRDefault="00D36132" w:rsidP="00D36132">
      <w:pPr>
        <w:pStyle w:val="Titre3"/>
        <w:rPr>
          <w:b/>
          <w:bCs/>
          <w:color w:val="C45911" w:themeColor="accent2" w:themeShade="BF"/>
          <w:sz w:val="28"/>
          <w:szCs w:val="28"/>
        </w:rPr>
      </w:pPr>
      <w:bookmarkStart w:id="41" w:name="_Toc196085855"/>
      <w:r w:rsidRPr="00855006">
        <w:rPr>
          <w:b/>
          <w:bCs/>
          <w:color w:val="C45911" w:themeColor="accent2" w:themeShade="BF"/>
          <w:sz w:val="28"/>
          <w:szCs w:val="28"/>
        </w:rPr>
        <w:lastRenderedPageBreak/>
        <w:t>Personnalisation de l'expérience visuelle :</w:t>
      </w:r>
      <w:bookmarkEnd w:id="41"/>
    </w:p>
    <w:p w14:paraId="2A480F2F" w14:textId="77777777" w:rsidR="008705DD" w:rsidRPr="00855006" w:rsidRDefault="008705DD" w:rsidP="008705DD"/>
    <w:p w14:paraId="6F4B0223" w14:textId="497E66E6" w:rsidR="00D36132" w:rsidRPr="00855006" w:rsidRDefault="00D36132" w:rsidP="00D36132">
      <w:pPr>
        <w:spacing w:after="160" w:line="278" w:lineRule="auto"/>
        <w:rPr>
          <w:color w:val="0D0D0D" w:themeColor="text1" w:themeTint="F2"/>
        </w:rPr>
      </w:pPr>
      <w:r w:rsidRPr="00855006">
        <w:rPr>
          <w:color w:val="0D0D0D" w:themeColor="text1" w:themeTint="F2"/>
        </w:rPr>
        <w:t>Notre application offre une flexibilité supplémentaire pour répondre aux préférences visuelles des utilisateurs :</w:t>
      </w:r>
    </w:p>
    <w:p w14:paraId="2B9DFA6B" w14:textId="113E5D39" w:rsidR="00D36132" w:rsidRPr="00855006" w:rsidRDefault="00D36132" w:rsidP="00B4240E">
      <w:pPr>
        <w:numPr>
          <w:ilvl w:val="0"/>
          <w:numId w:val="105"/>
        </w:numPr>
        <w:spacing w:after="160" w:line="278" w:lineRule="auto"/>
        <w:jc w:val="left"/>
        <w:rPr>
          <w:color w:val="0D0D0D" w:themeColor="text1" w:themeTint="F2"/>
        </w:rPr>
      </w:pPr>
      <w:r w:rsidRPr="00855006">
        <w:rPr>
          <w:color w:val="0D0D0D" w:themeColor="text1" w:themeTint="F2"/>
        </w:rPr>
        <w:t xml:space="preserve">Option de changement de thème intégrée : </w:t>
      </w:r>
    </w:p>
    <w:p w14:paraId="669C9E88" w14:textId="208B1B1E"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Mode sombre (</w:t>
      </w:r>
      <w:proofErr w:type="spellStart"/>
      <w:r w:rsidRPr="00855006">
        <w:rPr>
          <w:color w:val="0D0D0D" w:themeColor="text1" w:themeTint="F2"/>
        </w:rPr>
        <w:t>Dark</w:t>
      </w:r>
      <w:proofErr w:type="spellEnd"/>
      <w:r w:rsidRPr="00855006">
        <w:rPr>
          <w:color w:val="0D0D0D" w:themeColor="text1" w:themeTint="F2"/>
        </w:rPr>
        <w:t xml:space="preserve"> Mode) : interface à dominante sombre avec accents de couleur turquoise, optimisée pour le travail en environnement peu éclairé et pour réduire la fatigue oculaire pendant les longues sessions de travail audio</w:t>
      </w:r>
    </w:p>
    <w:p w14:paraId="217AA212" w14:textId="139C0559"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Mode clair (Light Mode) : interface à fond clair avec contraste optimisé, idéale pour les environnements très lumineux</w:t>
      </w:r>
    </w:p>
    <w:p w14:paraId="78A85E22" w14:textId="6385EAB1" w:rsidR="00D36132" w:rsidRPr="00855006" w:rsidRDefault="00D36132" w:rsidP="00B4240E">
      <w:pPr>
        <w:numPr>
          <w:ilvl w:val="0"/>
          <w:numId w:val="105"/>
        </w:numPr>
        <w:spacing w:after="160" w:line="278" w:lineRule="auto"/>
        <w:jc w:val="left"/>
        <w:rPr>
          <w:color w:val="0D0D0D" w:themeColor="text1" w:themeTint="F2"/>
        </w:rPr>
      </w:pPr>
      <w:r w:rsidRPr="00855006">
        <w:rPr>
          <w:color w:val="0D0D0D" w:themeColor="text1" w:themeTint="F2"/>
        </w:rPr>
        <w:t xml:space="preserve">Avantages de cette fonctionnalité : </w:t>
      </w:r>
    </w:p>
    <w:p w14:paraId="6E303722" w14:textId="77777777"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Amélioration du confort visuel selon les conditions d'éclairage</w:t>
      </w:r>
    </w:p>
    <w:p w14:paraId="4AC00C10" w14:textId="77777777"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Réduction de la consommation de batterie sur certains appareils en mode sombre</w:t>
      </w:r>
    </w:p>
    <w:p w14:paraId="449B8D44" w14:textId="77777777"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Accessibilité accrue pour les utilisateurs ayant des préférences visuelles spécifiques</w:t>
      </w:r>
    </w:p>
    <w:p w14:paraId="1E87402C" w14:textId="77777777"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Personnalisation de l'expérience utilisateur</w:t>
      </w:r>
    </w:p>
    <w:p w14:paraId="45B5A2FD" w14:textId="77777777" w:rsidR="00D36132" w:rsidRPr="00855006" w:rsidRDefault="00D36132" w:rsidP="00B4240E">
      <w:pPr>
        <w:numPr>
          <w:ilvl w:val="0"/>
          <w:numId w:val="105"/>
        </w:numPr>
        <w:spacing w:after="160" w:line="278" w:lineRule="auto"/>
        <w:jc w:val="left"/>
        <w:rPr>
          <w:color w:val="0D0D0D" w:themeColor="text1" w:themeTint="F2"/>
        </w:rPr>
      </w:pPr>
      <w:r w:rsidRPr="00855006">
        <w:rPr>
          <w:color w:val="0D0D0D" w:themeColor="text1" w:themeTint="F2"/>
        </w:rPr>
        <w:t xml:space="preserve">Persistance des </w:t>
      </w:r>
      <w:proofErr w:type="gramStart"/>
      <w:r w:rsidRPr="00855006">
        <w:rPr>
          <w:color w:val="0D0D0D" w:themeColor="text1" w:themeTint="F2"/>
        </w:rPr>
        <w:t>préférences:</w:t>
      </w:r>
      <w:proofErr w:type="gramEnd"/>
      <w:r w:rsidRPr="00855006">
        <w:rPr>
          <w:color w:val="0D0D0D" w:themeColor="text1" w:themeTint="F2"/>
        </w:rPr>
        <w:t xml:space="preserve"> </w:t>
      </w:r>
    </w:p>
    <w:p w14:paraId="643A96EE" w14:textId="77777777"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Le choix du mode d'affichage est sauvegardé dans les préférences utilisateur</w:t>
      </w:r>
    </w:p>
    <w:p w14:paraId="36BD0C31" w14:textId="77777777" w:rsidR="00D36132" w:rsidRPr="00855006" w:rsidRDefault="00D36132" w:rsidP="00B4240E">
      <w:pPr>
        <w:numPr>
          <w:ilvl w:val="1"/>
          <w:numId w:val="105"/>
        </w:numPr>
        <w:spacing w:after="160" w:line="278" w:lineRule="auto"/>
        <w:jc w:val="left"/>
        <w:rPr>
          <w:color w:val="0D0D0D" w:themeColor="text1" w:themeTint="F2"/>
        </w:rPr>
      </w:pPr>
      <w:r w:rsidRPr="00855006">
        <w:rPr>
          <w:color w:val="0D0D0D" w:themeColor="text1" w:themeTint="F2"/>
        </w:rPr>
        <w:t>La sélection est conservée entre les sessions</w:t>
      </w:r>
    </w:p>
    <w:p w14:paraId="0D898494" w14:textId="77777777" w:rsidR="00D36132" w:rsidRPr="00855006" w:rsidRDefault="00D36132" w:rsidP="00D36132">
      <w:pPr>
        <w:spacing w:after="160" w:line="278" w:lineRule="auto"/>
        <w:rPr>
          <w:color w:val="0D0D0D" w:themeColor="text1" w:themeTint="F2"/>
        </w:rPr>
      </w:pPr>
      <w:r w:rsidRPr="00855006">
        <w:rPr>
          <w:color w:val="0D0D0D" w:themeColor="text1" w:themeTint="F2"/>
        </w:rPr>
        <w:t>Cette fonctionnalité de personnalisation visuelle s'inscrit dans notre volonté de créer une expérience utilisateur adaptable et confortable, particulièrement importante pour une application dédiée au traitement audio qui peut nécessiter des sessions de travail prolongées.</w:t>
      </w:r>
    </w:p>
    <w:p w14:paraId="64D1A1D8" w14:textId="77777777" w:rsidR="00223312" w:rsidRPr="00855006" w:rsidRDefault="00223312" w:rsidP="00950302">
      <w:pPr>
        <w:ind w:firstLine="0"/>
      </w:pPr>
    </w:p>
    <w:p w14:paraId="40F63392" w14:textId="7CC808D7" w:rsidR="00223312" w:rsidRPr="00855006" w:rsidRDefault="003B4D09" w:rsidP="00950302">
      <w:pPr>
        <w:ind w:firstLine="0"/>
      </w:pPr>
      <w:r w:rsidRPr="00855006">
        <w:t>Voici quelques exemples :</w:t>
      </w:r>
    </w:p>
    <w:p w14:paraId="2DA06178" w14:textId="66053655" w:rsidR="003B4D09" w:rsidRPr="00855006" w:rsidRDefault="00B53D73" w:rsidP="00950302">
      <w:pPr>
        <w:ind w:firstLine="0"/>
      </w:pPr>
      <w:r w:rsidRPr="00855006">
        <w:lastRenderedPageBreak/>
        <w:drawing>
          <wp:inline distT="0" distB="0" distL="0" distR="0" wp14:anchorId="1EC6E4BD" wp14:editId="7D42EDE5">
            <wp:extent cx="5731510" cy="3037205"/>
            <wp:effectExtent l="0" t="0" r="2540" b="0"/>
            <wp:docPr id="127142018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138D3C69" w14:textId="605E6D44" w:rsidR="00B53D73" w:rsidRPr="00855006" w:rsidRDefault="00813204" w:rsidP="00950302">
      <w:pPr>
        <w:ind w:firstLine="0"/>
      </w:pPr>
      <w:r w:rsidRPr="00855006">
        <w:drawing>
          <wp:inline distT="0" distB="0" distL="0" distR="0" wp14:anchorId="59645658" wp14:editId="776C159C">
            <wp:extent cx="5731510" cy="3037205"/>
            <wp:effectExtent l="0" t="0" r="2540" b="0"/>
            <wp:docPr id="41131564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37205"/>
                    </a:xfrm>
                    <a:prstGeom prst="rect">
                      <a:avLst/>
                    </a:prstGeom>
                    <a:noFill/>
                    <a:ln>
                      <a:noFill/>
                    </a:ln>
                  </pic:spPr>
                </pic:pic>
              </a:graphicData>
            </a:graphic>
          </wp:inline>
        </w:drawing>
      </w:r>
    </w:p>
    <w:p w14:paraId="25BD75D3" w14:textId="6AEEA24B" w:rsidR="000A3E59" w:rsidRPr="00855006" w:rsidRDefault="000A3E59" w:rsidP="00950302">
      <w:pPr>
        <w:ind w:firstLine="0"/>
      </w:pPr>
      <w:r w:rsidRPr="00855006">
        <w:lastRenderedPageBreak/>
        <w:drawing>
          <wp:inline distT="0" distB="0" distL="0" distR="0" wp14:anchorId="5FD50218" wp14:editId="296E50E0">
            <wp:extent cx="5731510" cy="3048000"/>
            <wp:effectExtent l="0" t="0" r="2540" b="0"/>
            <wp:docPr id="1219463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63616" name=""/>
                    <pic:cNvPicPr/>
                  </pic:nvPicPr>
                  <pic:blipFill>
                    <a:blip r:embed="rId41"/>
                    <a:stretch>
                      <a:fillRect/>
                    </a:stretch>
                  </pic:blipFill>
                  <pic:spPr>
                    <a:xfrm>
                      <a:off x="0" y="0"/>
                      <a:ext cx="5731510" cy="3048000"/>
                    </a:xfrm>
                    <a:prstGeom prst="rect">
                      <a:avLst/>
                    </a:prstGeom>
                  </pic:spPr>
                </pic:pic>
              </a:graphicData>
            </a:graphic>
          </wp:inline>
        </w:drawing>
      </w:r>
    </w:p>
    <w:p w14:paraId="0956FF04" w14:textId="001E74C0" w:rsidR="00C56F52" w:rsidRPr="00855006" w:rsidRDefault="00C56F52" w:rsidP="00950302">
      <w:pPr>
        <w:ind w:firstLine="0"/>
      </w:pPr>
      <w:r w:rsidRPr="00855006">
        <w:drawing>
          <wp:inline distT="0" distB="0" distL="0" distR="0" wp14:anchorId="2B71A638" wp14:editId="05989F68">
            <wp:extent cx="5731510" cy="3044825"/>
            <wp:effectExtent l="0" t="0" r="2540" b="3175"/>
            <wp:docPr id="1761408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08638" name=""/>
                    <pic:cNvPicPr/>
                  </pic:nvPicPr>
                  <pic:blipFill>
                    <a:blip r:embed="rId42"/>
                    <a:stretch>
                      <a:fillRect/>
                    </a:stretch>
                  </pic:blipFill>
                  <pic:spPr>
                    <a:xfrm>
                      <a:off x="0" y="0"/>
                      <a:ext cx="5731510" cy="3044825"/>
                    </a:xfrm>
                    <a:prstGeom prst="rect">
                      <a:avLst/>
                    </a:prstGeom>
                  </pic:spPr>
                </pic:pic>
              </a:graphicData>
            </a:graphic>
          </wp:inline>
        </w:drawing>
      </w:r>
    </w:p>
    <w:p w14:paraId="6A51692B" w14:textId="3B9AE6EC" w:rsidR="00E836C3" w:rsidRPr="00855006" w:rsidRDefault="00E836C3" w:rsidP="00950302">
      <w:pPr>
        <w:ind w:firstLine="0"/>
      </w:pPr>
      <w:r w:rsidRPr="00855006">
        <w:lastRenderedPageBreak/>
        <w:drawing>
          <wp:inline distT="0" distB="0" distL="0" distR="0" wp14:anchorId="4099CE7D" wp14:editId="5D42EBF6">
            <wp:extent cx="5731510" cy="3053715"/>
            <wp:effectExtent l="0" t="0" r="2540" b="0"/>
            <wp:docPr id="2005246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46367" name=""/>
                    <pic:cNvPicPr/>
                  </pic:nvPicPr>
                  <pic:blipFill>
                    <a:blip r:embed="rId43"/>
                    <a:stretch>
                      <a:fillRect/>
                    </a:stretch>
                  </pic:blipFill>
                  <pic:spPr>
                    <a:xfrm>
                      <a:off x="0" y="0"/>
                      <a:ext cx="5731510" cy="3053715"/>
                    </a:xfrm>
                    <a:prstGeom prst="rect">
                      <a:avLst/>
                    </a:prstGeom>
                  </pic:spPr>
                </pic:pic>
              </a:graphicData>
            </a:graphic>
          </wp:inline>
        </w:drawing>
      </w:r>
    </w:p>
    <w:p w14:paraId="70E4FEEC" w14:textId="6D7BCF07" w:rsidR="0075071E" w:rsidRPr="00855006" w:rsidRDefault="0075071E" w:rsidP="00950302">
      <w:pPr>
        <w:ind w:firstLine="0"/>
      </w:pPr>
      <w:r w:rsidRPr="00855006">
        <w:drawing>
          <wp:inline distT="0" distB="0" distL="0" distR="0" wp14:anchorId="41C23F12" wp14:editId="397C9169">
            <wp:extent cx="5731510" cy="3044825"/>
            <wp:effectExtent l="0" t="0" r="2540" b="3175"/>
            <wp:docPr id="754968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8046" name=""/>
                    <pic:cNvPicPr/>
                  </pic:nvPicPr>
                  <pic:blipFill>
                    <a:blip r:embed="rId44"/>
                    <a:stretch>
                      <a:fillRect/>
                    </a:stretch>
                  </pic:blipFill>
                  <pic:spPr>
                    <a:xfrm>
                      <a:off x="0" y="0"/>
                      <a:ext cx="5731510" cy="3044825"/>
                    </a:xfrm>
                    <a:prstGeom prst="rect">
                      <a:avLst/>
                    </a:prstGeom>
                  </pic:spPr>
                </pic:pic>
              </a:graphicData>
            </a:graphic>
          </wp:inline>
        </w:drawing>
      </w:r>
    </w:p>
    <w:p w14:paraId="77B28E2C" w14:textId="77777777" w:rsidR="008705DD" w:rsidRPr="00855006" w:rsidRDefault="008705DD" w:rsidP="00950302">
      <w:pPr>
        <w:ind w:firstLine="0"/>
      </w:pPr>
    </w:p>
    <w:p w14:paraId="1B594749" w14:textId="77777777" w:rsidR="008705DD" w:rsidRPr="00855006" w:rsidRDefault="008705DD" w:rsidP="00950302">
      <w:pPr>
        <w:ind w:firstLine="0"/>
      </w:pPr>
    </w:p>
    <w:p w14:paraId="6B4A2BF6" w14:textId="77777777" w:rsidR="008705DD" w:rsidRPr="00855006" w:rsidRDefault="008705DD" w:rsidP="00950302">
      <w:pPr>
        <w:ind w:firstLine="0"/>
      </w:pPr>
    </w:p>
    <w:p w14:paraId="2C1A9A26" w14:textId="77777777" w:rsidR="008705DD" w:rsidRPr="00855006" w:rsidRDefault="008705DD" w:rsidP="00950302">
      <w:pPr>
        <w:ind w:firstLine="0"/>
      </w:pPr>
    </w:p>
    <w:p w14:paraId="158D1C49" w14:textId="77777777" w:rsidR="008705DD" w:rsidRPr="00855006" w:rsidRDefault="008705DD" w:rsidP="00950302">
      <w:pPr>
        <w:ind w:firstLine="0"/>
      </w:pPr>
    </w:p>
    <w:p w14:paraId="68CB6C19" w14:textId="77777777" w:rsidR="008705DD" w:rsidRPr="00855006" w:rsidRDefault="008705DD" w:rsidP="00950302">
      <w:pPr>
        <w:ind w:firstLine="0"/>
      </w:pPr>
    </w:p>
    <w:p w14:paraId="32CD2BE4" w14:textId="77777777" w:rsidR="008705DD" w:rsidRPr="00855006" w:rsidRDefault="008705DD" w:rsidP="00950302">
      <w:pPr>
        <w:ind w:firstLine="0"/>
      </w:pPr>
    </w:p>
    <w:p w14:paraId="64AE57FF" w14:textId="77777777" w:rsidR="008705DD" w:rsidRPr="00855006" w:rsidRDefault="008705DD" w:rsidP="00950302">
      <w:pPr>
        <w:ind w:firstLine="0"/>
      </w:pPr>
    </w:p>
    <w:p w14:paraId="252FDA9C" w14:textId="77777777" w:rsidR="008705DD" w:rsidRPr="00855006" w:rsidRDefault="008705DD" w:rsidP="00950302">
      <w:pPr>
        <w:ind w:firstLine="0"/>
      </w:pPr>
    </w:p>
    <w:p w14:paraId="7347AB90" w14:textId="77777777" w:rsidR="008705DD" w:rsidRPr="00855006" w:rsidRDefault="008705DD" w:rsidP="00950302">
      <w:pPr>
        <w:ind w:firstLine="0"/>
      </w:pPr>
    </w:p>
    <w:p w14:paraId="2A98DCA4" w14:textId="77777777" w:rsidR="008705DD" w:rsidRPr="00855006" w:rsidRDefault="008705DD" w:rsidP="00950302">
      <w:pPr>
        <w:ind w:firstLine="0"/>
      </w:pPr>
    </w:p>
    <w:p w14:paraId="570EFCCC" w14:textId="02B4AEFE" w:rsidR="007963A7" w:rsidRPr="00855006" w:rsidRDefault="007963A7" w:rsidP="007963A7">
      <w:pPr>
        <w:pStyle w:val="Titre3"/>
        <w:rPr>
          <w:b/>
          <w:bCs/>
          <w:color w:val="C45911" w:themeColor="accent2" w:themeShade="BF"/>
          <w:sz w:val="28"/>
          <w:szCs w:val="28"/>
        </w:rPr>
      </w:pPr>
      <w:bookmarkStart w:id="42" w:name="_Toc196085856"/>
      <w:r w:rsidRPr="00855006">
        <w:rPr>
          <w:b/>
          <w:bCs/>
          <w:color w:val="C45911" w:themeColor="accent2" w:themeShade="BF"/>
          <w:sz w:val="28"/>
          <w:szCs w:val="28"/>
        </w:rPr>
        <w:lastRenderedPageBreak/>
        <w:t>Innovation : Plateforme web de distribution :</w:t>
      </w:r>
      <w:bookmarkEnd w:id="42"/>
    </w:p>
    <w:p w14:paraId="272E5285" w14:textId="62E15EE7" w:rsidR="007963A7" w:rsidRPr="00855006" w:rsidRDefault="007963A7" w:rsidP="007963A7">
      <w:pPr>
        <w:spacing w:after="160" w:line="278" w:lineRule="auto"/>
        <w:rPr>
          <w:color w:val="0D0D0D" w:themeColor="text1" w:themeTint="F2"/>
        </w:rPr>
      </w:pPr>
      <w:r w:rsidRPr="00855006">
        <w:rPr>
          <w:color w:val="0D0D0D" w:themeColor="text1" w:themeTint="F2"/>
        </w:rPr>
        <w:t>Dans le cadre de ce projet, nous avons développé une innovation majeure pour faciliter l'accès à notre application</w:t>
      </w:r>
      <w:r w:rsidR="00D46D1B" w:rsidRPr="00855006">
        <w:rPr>
          <w:color w:val="0D0D0D" w:themeColor="text1" w:themeTint="F2"/>
        </w:rPr>
        <w:t xml:space="preserve"> </w:t>
      </w:r>
      <w:r w:rsidRPr="00855006">
        <w:rPr>
          <w:color w:val="0D0D0D" w:themeColor="text1" w:themeTint="F2"/>
        </w:rPr>
        <w:t>:</w:t>
      </w:r>
    </w:p>
    <w:p w14:paraId="37207862" w14:textId="7B02ACE4" w:rsidR="007963A7" w:rsidRPr="00855006" w:rsidRDefault="007963A7" w:rsidP="00B4240E">
      <w:pPr>
        <w:numPr>
          <w:ilvl w:val="0"/>
          <w:numId w:val="106"/>
        </w:numPr>
        <w:spacing w:after="160" w:line="278" w:lineRule="auto"/>
        <w:jc w:val="left"/>
        <w:rPr>
          <w:color w:val="0D0D0D" w:themeColor="text1" w:themeTint="F2"/>
        </w:rPr>
      </w:pPr>
      <w:r w:rsidRPr="00855006">
        <w:rPr>
          <w:color w:val="0D0D0D" w:themeColor="text1" w:themeTint="F2"/>
        </w:rPr>
        <w:t>Création d'un site web dédié permettant aux utilisateurs de</w:t>
      </w:r>
      <w:r w:rsidR="00D46D1B" w:rsidRPr="00855006">
        <w:rPr>
          <w:color w:val="0D0D0D" w:themeColor="text1" w:themeTint="F2"/>
        </w:rPr>
        <w:t xml:space="preserve"> </w:t>
      </w:r>
      <w:r w:rsidRPr="00855006">
        <w:rPr>
          <w:color w:val="0D0D0D" w:themeColor="text1" w:themeTint="F2"/>
        </w:rPr>
        <w:t xml:space="preserve">: </w:t>
      </w:r>
    </w:p>
    <w:p w14:paraId="73B706B0"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Télécharger directement l'application Compresseur Audio IRM</w:t>
      </w:r>
    </w:p>
    <w:p w14:paraId="4F888BE4"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Accéder à la documentation complète</w:t>
      </w:r>
    </w:p>
    <w:p w14:paraId="446B90B4"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S'inscrire en ligne pour synchroniser leur profil</w:t>
      </w:r>
    </w:p>
    <w:p w14:paraId="6D9B324A"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 xml:space="preserve">Travailler avec l'application </w:t>
      </w:r>
      <w:proofErr w:type="gramStart"/>
      <w:r w:rsidRPr="00855006">
        <w:rPr>
          <w:color w:val="0D0D0D" w:themeColor="text1" w:themeTint="F2"/>
        </w:rPr>
        <w:t>sans restrictions</w:t>
      </w:r>
      <w:proofErr w:type="gramEnd"/>
      <w:r w:rsidRPr="00855006">
        <w:rPr>
          <w:color w:val="0D0D0D" w:themeColor="text1" w:themeTint="F2"/>
        </w:rPr>
        <w:t xml:space="preserve"> d'installation</w:t>
      </w:r>
    </w:p>
    <w:p w14:paraId="75E5261C" w14:textId="30AF9307" w:rsidR="007963A7" w:rsidRPr="00855006" w:rsidRDefault="007963A7" w:rsidP="00B4240E">
      <w:pPr>
        <w:numPr>
          <w:ilvl w:val="0"/>
          <w:numId w:val="106"/>
        </w:numPr>
        <w:spacing w:after="160" w:line="278" w:lineRule="auto"/>
        <w:jc w:val="left"/>
        <w:rPr>
          <w:color w:val="0D0D0D" w:themeColor="text1" w:themeTint="F2"/>
        </w:rPr>
      </w:pPr>
      <w:r w:rsidRPr="00855006">
        <w:rPr>
          <w:color w:val="0D0D0D" w:themeColor="text1" w:themeTint="F2"/>
        </w:rPr>
        <w:t>Cette approche présente plusieurs avantages</w:t>
      </w:r>
      <w:r w:rsidR="00D46D1B" w:rsidRPr="00855006">
        <w:rPr>
          <w:color w:val="0D0D0D" w:themeColor="text1" w:themeTint="F2"/>
        </w:rPr>
        <w:t xml:space="preserve"> </w:t>
      </w:r>
      <w:r w:rsidRPr="00855006">
        <w:rPr>
          <w:color w:val="0D0D0D" w:themeColor="text1" w:themeTint="F2"/>
        </w:rPr>
        <w:t xml:space="preserve">: </w:t>
      </w:r>
    </w:p>
    <w:p w14:paraId="72F3E94B"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Accessibilité accrue pour tous les types d'utilisateurs</w:t>
      </w:r>
    </w:p>
    <w:p w14:paraId="1249DC75"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Processus de mise à jour simplifié</w:t>
      </w:r>
    </w:p>
    <w:p w14:paraId="7AD508C8" w14:textId="568E41BC"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Possibilité de sauvegarder les projets en ligne</w:t>
      </w:r>
    </w:p>
    <w:p w14:paraId="59BED984" w14:textId="2A7CB68B" w:rsidR="007963A7" w:rsidRPr="00855006" w:rsidRDefault="007963A7" w:rsidP="00B4240E">
      <w:pPr>
        <w:numPr>
          <w:ilvl w:val="0"/>
          <w:numId w:val="106"/>
        </w:numPr>
        <w:spacing w:after="160" w:line="278" w:lineRule="auto"/>
        <w:jc w:val="left"/>
        <w:rPr>
          <w:color w:val="0D0D0D" w:themeColor="text1" w:themeTint="F2"/>
        </w:rPr>
      </w:pPr>
      <w:r w:rsidRPr="00855006">
        <w:rPr>
          <w:color w:val="0D0D0D" w:themeColor="text1" w:themeTint="F2"/>
        </w:rPr>
        <w:t>La plateforme web s'intègre parfaitement avec l'application desktop</w:t>
      </w:r>
      <w:r w:rsidR="007B7C7C" w:rsidRPr="00855006">
        <w:rPr>
          <w:color w:val="0D0D0D" w:themeColor="text1" w:themeTint="F2"/>
        </w:rPr>
        <w:t xml:space="preserve"> </w:t>
      </w:r>
      <w:r w:rsidRPr="00855006">
        <w:rPr>
          <w:color w:val="0D0D0D" w:themeColor="text1" w:themeTint="F2"/>
        </w:rPr>
        <w:t xml:space="preserve">: </w:t>
      </w:r>
    </w:p>
    <w:p w14:paraId="09AB7659"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Synchronisation du compte utilisateur</w:t>
      </w:r>
    </w:p>
    <w:p w14:paraId="11E7DC32"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Sauvegarde des préférences</w:t>
      </w:r>
    </w:p>
    <w:p w14:paraId="06F735EC" w14:textId="77777777" w:rsidR="007963A7" w:rsidRPr="00855006" w:rsidRDefault="007963A7" w:rsidP="00B4240E">
      <w:pPr>
        <w:numPr>
          <w:ilvl w:val="1"/>
          <w:numId w:val="106"/>
        </w:numPr>
        <w:spacing w:after="160" w:line="278" w:lineRule="auto"/>
        <w:jc w:val="left"/>
        <w:rPr>
          <w:color w:val="0D0D0D" w:themeColor="text1" w:themeTint="F2"/>
        </w:rPr>
      </w:pPr>
      <w:r w:rsidRPr="00855006">
        <w:rPr>
          <w:color w:val="0D0D0D" w:themeColor="text1" w:themeTint="F2"/>
        </w:rPr>
        <w:t>Accès aux dernières mises à jour des algorithmes</w:t>
      </w:r>
    </w:p>
    <w:p w14:paraId="2A8F730A" w14:textId="4C3316BF" w:rsidR="00B91492" w:rsidRPr="00855006" w:rsidRDefault="007963A7" w:rsidP="007C29F2">
      <w:pPr>
        <w:spacing w:after="160" w:line="278" w:lineRule="auto"/>
        <w:rPr>
          <w:color w:val="0D0D0D" w:themeColor="text1" w:themeTint="F2"/>
        </w:rPr>
      </w:pPr>
      <w:r w:rsidRPr="00855006">
        <w:rPr>
          <w:color w:val="0D0D0D" w:themeColor="text1" w:themeTint="F2"/>
        </w:rPr>
        <w:t>Cette innovation distingue notre solution des compresseurs audio traditionnels en offrant une expérience utilisateur complète, depuis la découverte de l'outil jusqu'à son utilisation quotidienne, tout en facilitant les mises à jour et l'intégration de nouvelles fonctionnalités.</w:t>
      </w:r>
    </w:p>
    <w:p w14:paraId="2B81A844" w14:textId="47338F26" w:rsidR="00B91492" w:rsidRPr="00855006" w:rsidRDefault="00B91492" w:rsidP="005630BB">
      <w:pPr>
        <w:ind w:firstLine="0"/>
        <w:rPr>
          <w:b/>
          <w:bCs/>
          <w:color w:val="2F5496" w:themeColor="accent1" w:themeShade="BF"/>
          <w:sz w:val="28"/>
          <w:szCs w:val="28"/>
        </w:rPr>
      </w:pPr>
    </w:p>
    <w:p w14:paraId="1624E371" w14:textId="3FC705B7" w:rsidR="00B91492" w:rsidRPr="00855006" w:rsidRDefault="00BB7D85" w:rsidP="005630BB">
      <w:pPr>
        <w:ind w:firstLine="0"/>
        <w:rPr>
          <w:b/>
          <w:bCs/>
          <w:color w:val="2F5496" w:themeColor="accent1" w:themeShade="BF"/>
          <w:sz w:val="28"/>
          <w:szCs w:val="28"/>
        </w:rPr>
      </w:pPr>
      <w:r w:rsidRPr="00855006">
        <w:rPr>
          <w:b/>
          <w:bCs/>
          <w:color w:val="4472C4" w:themeColor="accent1"/>
          <w:sz w:val="28"/>
          <w:szCs w:val="28"/>
        </w:rPr>
        <mc:AlternateContent>
          <mc:Choice Requires="wps">
            <w:drawing>
              <wp:anchor distT="0" distB="0" distL="114300" distR="114300" simplePos="0" relativeHeight="251659264" behindDoc="0" locked="0" layoutInCell="1" allowOverlap="1" wp14:anchorId="4BBFC90F" wp14:editId="52B21FDF">
                <wp:simplePos x="0" y="0"/>
                <wp:positionH relativeFrom="column">
                  <wp:posOffset>-232159</wp:posOffset>
                </wp:positionH>
                <wp:positionV relativeFrom="paragraph">
                  <wp:posOffset>169246</wp:posOffset>
                </wp:positionV>
                <wp:extent cx="6652895" cy="1505780"/>
                <wp:effectExtent l="19050" t="19050" r="33655" b="227965"/>
                <wp:wrapNone/>
                <wp:docPr id="164245751" name="Bulle narrative : rectangle à coins arrondis 22"/>
                <wp:cNvGraphicFramePr/>
                <a:graphic xmlns:a="http://schemas.openxmlformats.org/drawingml/2006/main">
                  <a:graphicData uri="http://schemas.microsoft.com/office/word/2010/wordprocessingShape">
                    <wps:wsp>
                      <wps:cNvSpPr/>
                      <wps:spPr>
                        <a:xfrm>
                          <a:off x="0" y="0"/>
                          <a:ext cx="6652895" cy="1505780"/>
                        </a:xfrm>
                        <a:prstGeom prst="wedgeRoundRectCallout">
                          <a:avLst/>
                        </a:prstGeom>
                        <a:solidFill>
                          <a:schemeClr val="bg1">
                            <a:lumMod val="95000"/>
                          </a:schemeClr>
                        </a:solidFill>
                        <a:ln w="57150"/>
                      </wps:spPr>
                      <wps:style>
                        <a:lnRef idx="2">
                          <a:schemeClr val="accent1">
                            <a:shade val="15000"/>
                          </a:schemeClr>
                        </a:lnRef>
                        <a:fillRef idx="1">
                          <a:schemeClr val="accent1"/>
                        </a:fillRef>
                        <a:effectRef idx="0">
                          <a:schemeClr val="accent1"/>
                        </a:effectRef>
                        <a:fontRef idx="minor">
                          <a:schemeClr val="lt1"/>
                        </a:fontRef>
                      </wps:style>
                      <wps:txbx>
                        <w:txbxContent>
                          <w:p w14:paraId="15E14478" w14:textId="77777777" w:rsidR="007C29F2" w:rsidRPr="00855006" w:rsidRDefault="007C29F2" w:rsidP="00BB7D85">
                            <w:pPr>
                              <w:ind w:firstLine="0"/>
                              <w:rPr>
                                <w:b/>
                                <w:bCs/>
                                <w:color w:val="000000" w:themeColor="text1"/>
                                <w:sz w:val="28"/>
                                <w:szCs w:val="28"/>
                              </w:rPr>
                            </w:pPr>
                          </w:p>
                          <w:p w14:paraId="3C1BFC6E" w14:textId="18AFE8FF" w:rsidR="007C29F2" w:rsidRPr="00855006" w:rsidRDefault="00BB7D85" w:rsidP="007C29F2">
                            <w:pPr>
                              <w:ind w:firstLine="0"/>
                              <w:rPr>
                                <w:rFonts w:ascii="Bahnschrift SemiCondensed" w:hAnsi="Bahnschrift SemiCondensed"/>
                                <w:b/>
                                <w:bCs/>
                                <w:color w:val="2F5496" w:themeColor="accent1" w:themeShade="BF"/>
                                <w:sz w:val="32"/>
                                <w:szCs w:val="32"/>
                              </w:rPr>
                            </w:pPr>
                            <w:r w:rsidRPr="00855006">
                              <w:rPr>
                                <w:rFonts w:ascii="Bahnschrift SemiCondensed" w:hAnsi="Bahnschrift SemiCondensed"/>
                                <w:b/>
                                <w:bCs/>
                                <w:color w:val="000000" w:themeColor="text1"/>
                                <w:sz w:val="32"/>
                                <w:szCs w:val="32"/>
                              </w:rPr>
                              <w:t xml:space="preserve">Notre site web est accessible à l'adresse suivante : </w:t>
                            </w:r>
                            <w:hyperlink r:id="rId45" w:history="1">
                              <w:r w:rsidRPr="00855006">
                                <w:rPr>
                                  <w:rStyle w:val="Lienhypertexte"/>
                                  <w:rFonts w:ascii="Bahnschrift SemiCondensed" w:hAnsi="Bahnschrift SemiCondensed"/>
                                  <w:b/>
                                  <w:bCs/>
                                  <w:color w:val="2F5496" w:themeColor="accent1" w:themeShade="BF"/>
                                  <w:sz w:val="32"/>
                                  <w:szCs w:val="32"/>
                                </w:rPr>
                                <w:t xml:space="preserve">IRM Audio </w:t>
                              </w:r>
                              <w:proofErr w:type="spellStart"/>
                              <w:r w:rsidRPr="00855006">
                                <w:rPr>
                                  <w:rStyle w:val="Lienhypertexte"/>
                                  <w:rFonts w:ascii="Bahnschrift SemiCondensed" w:hAnsi="Bahnschrift SemiCondensed"/>
                                  <w:b/>
                                  <w:bCs/>
                                  <w:color w:val="2F5496" w:themeColor="accent1" w:themeShade="BF"/>
                                  <w:sz w:val="32"/>
                                  <w:szCs w:val="32"/>
                                </w:rPr>
                                <w:t>Compressor</w:t>
                              </w:r>
                              <w:proofErr w:type="spellEnd"/>
                            </w:hyperlink>
                          </w:p>
                          <w:p w14:paraId="0EB73E77" w14:textId="13380825" w:rsidR="00BB7D85" w:rsidRPr="00855006" w:rsidRDefault="007C29F2" w:rsidP="007C29F2">
                            <w:pPr>
                              <w:ind w:firstLine="0"/>
                              <w:rPr>
                                <w:rFonts w:ascii="Bahnschrift SemiCondensed" w:hAnsi="Bahnschrift SemiCondensed"/>
                                <w:b/>
                                <w:bCs/>
                                <w:color w:val="000000" w:themeColor="text1"/>
                                <w:sz w:val="32"/>
                                <w:szCs w:val="32"/>
                              </w:rPr>
                            </w:pPr>
                            <w:r w:rsidRPr="00855006">
                              <w:rPr>
                                <w:rFonts w:ascii="Bahnschrift SemiCondensed" w:hAnsi="Bahnschrift SemiCondensed"/>
                                <w:b/>
                                <w:bCs/>
                                <w:color w:val="000000" w:themeColor="text1"/>
                                <w:sz w:val="32"/>
                                <w:szCs w:val="32"/>
                              </w:rPr>
                              <w:t xml:space="preserve">Ou </w:t>
                            </w:r>
                            <w:r w:rsidR="00BB7D85" w:rsidRPr="00855006">
                              <w:rPr>
                                <w:rFonts w:ascii="Bahnschrift SemiCondensed" w:hAnsi="Bahnschrift SemiCondensed"/>
                                <w:b/>
                                <w:bCs/>
                                <w:color w:val="000000" w:themeColor="text1"/>
                                <w:sz w:val="32"/>
                                <w:szCs w:val="32"/>
                              </w:rPr>
                              <w:t>en utilisant le lien suivant :</w:t>
                            </w:r>
                            <w:r w:rsidR="00BF7EF2" w:rsidRPr="00855006">
                              <w:rPr>
                                <w:rFonts w:ascii="Bahnschrift SemiCondensed" w:hAnsi="Bahnschrift SemiCondensed"/>
                                <w:b/>
                                <w:bCs/>
                                <w:color w:val="000000" w:themeColor="text1"/>
                                <w:sz w:val="32"/>
                                <w:szCs w:val="32"/>
                              </w:rPr>
                              <w:t xml:space="preserve"> </w:t>
                            </w:r>
                            <w:r w:rsidR="00BB7D85" w:rsidRPr="00855006">
                              <w:rPr>
                                <w:rFonts w:ascii="Bahnschrift SemiCondensed" w:hAnsi="Bahnschrift SemiCondensed"/>
                                <w:b/>
                                <w:bCs/>
                                <w:color w:val="000000" w:themeColor="text1"/>
                                <w:sz w:val="32"/>
                                <w:szCs w:val="32"/>
                              </w:rPr>
                              <w:t>https://irm-audio-compressor.netlify.app/</w:t>
                            </w:r>
                          </w:p>
                          <w:p w14:paraId="26E41826" w14:textId="77777777" w:rsidR="00BB7D85" w:rsidRPr="00855006" w:rsidRDefault="00BB7D85" w:rsidP="007C29F2">
                            <w:pPr>
                              <w:ind w:left="708" w:firstLine="0"/>
                              <w:rPr>
                                <w:b/>
                                <w:bCs/>
                                <w:color w:val="2F5496" w:themeColor="accent1" w:themeShade="BF"/>
                                <w:sz w:val="28"/>
                                <w:szCs w:val="28"/>
                              </w:rPr>
                            </w:pPr>
                          </w:p>
                          <w:p w14:paraId="37BF11F9" w14:textId="7D2ACD9B" w:rsidR="00BB7D85" w:rsidRPr="00855006" w:rsidRDefault="00BB7D85" w:rsidP="00BB7D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BFC90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ulle narrative : rectangle à coins arrondis 22" o:spid="_x0000_s1027" type="#_x0000_t62" style="position:absolute;left:0;text-align:left;margin-left:-18.3pt;margin-top:13.35pt;width:523.85pt;height:11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" adj="6300,24300" fillcolor="#f2f2f2 [3052]" strokecolor="#09101d [484]" strokeweight="4.5pt">
                <v:textbox>
                  <w:txbxContent>
                    <w:p w14:paraId="15E14478" w14:textId="77777777" w:rsidR="007C29F2" w:rsidRPr="00855006" w:rsidRDefault="007C29F2" w:rsidP="00BB7D85">
                      <w:pPr>
                        <w:ind w:firstLine="0"/>
                        <w:rPr>
                          <w:b/>
                          <w:bCs/>
                          <w:color w:val="000000" w:themeColor="text1"/>
                          <w:sz w:val="28"/>
                          <w:szCs w:val="28"/>
                        </w:rPr>
                      </w:pPr>
                    </w:p>
                    <w:p w14:paraId="3C1BFC6E" w14:textId="18AFE8FF" w:rsidR="007C29F2" w:rsidRPr="00855006" w:rsidRDefault="00BB7D85" w:rsidP="007C29F2">
                      <w:pPr>
                        <w:ind w:firstLine="0"/>
                        <w:rPr>
                          <w:rFonts w:ascii="Bahnschrift SemiCondensed" w:hAnsi="Bahnschrift SemiCondensed"/>
                          <w:b/>
                          <w:bCs/>
                          <w:color w:val="2F5496" w:themeColor="accent1" w:themeShade="BF"/>
                          <w:sz w:val="32"/>
                          <w:szCs w:val="32"/>
                        </w:rPr>
                      </w:pPr>
                      <w:r w:rsidRPr="00855006">
                        <w:rPr>
                          <w:rFonts w:ascii="Bahnschrift SemiCondensed" w:hAnsi="Bahnschrift SemiCondensed"/>
                          <w:b/>
                          <w:bCs/>
                          <w:color w:val="000000" w:themeColor="text1"/>
                          <w:sz w:val="32"/>
                          <w:szCs w:val="32"/>
                        </w:rPr>
                        <w:t xml:space="preserve">Notre site web est accessible à l'adresse suivante : </w:t>
                      </w:r>
                      <w:hyperlink r:id="rId46" w:history="1">
                        <w:r w:rsidRPr="00855006">
                          <w:rPr>
                            <w:rStyle w:val="Lienhypertexte"/>
                            <w:rFonts w:ascii="Bahnschrift SemiCondensed" w:hAnsi="Bahnschrift SemiCondensed"/>
                            <w:b/>
                            <w:bCs/>
                            <w:color w:val="2F5496" w:themeColor="accent1" w:themeShade="BF"/>
                            <w:sz w:val="32"/>
                            <w:szCs w:val="32"/>
                          </w:rPr>
                          <w:t xml:space="preserve">IRM Audio </w:t>
                        </w:r>
                        <w:proofErr w:type="spellStart"/>
                        <w:r w:rsidRPr="00855006">
                          <w:rPr>
                            <w:rStyle w:val="Lienhypertexte"/>
                            <w:rFonts w:ascii="Bahnschrift SemiCondensed" w:hAnsi="Bahnschrift SemiCondensed"/>
                            <w:b/>
                            <w:bCs/>
                            <w:color w:val="2F5496" w:themeColor="accent1" w:themeShade="BF"/>
                            <w:sz w:val="32"/>
                            <w:szCs w:val="32"/>
                          </w:rPr>
                          <w:t>Compressor</w:t>
                        </w:r>
                        <w:proofErr w:type="spellEnd"/>
                      </w:hyperlink>
                    </w:p>
                    <w:p w14:paraId="0EB73E77" w14:textId="13380825" w:rsidR="00BB7D85" w:rsidRPr="00855006" w:rsidRDefault="007C29F2" w:rsidP="007C29F2">
                      <w:pPr>
                        <w:ind w:firstLine="0"/>
                        <w:rPr>
                          <w:rFonts w:ascii="Bahnschrift SemiCondensed" w:hAnsi="Bahnschrift SemiCondensed"/>
                          <w:b/>
                          <w:bCs/>
                          <w:color w:val="000000" w:themeColor="text1"/>
                          <w:sz w:val="32"/>
                          <w:szCs w:val="32"/>
                        </w:rPr>
                      </w:pPr>
                      <w:r w:rsidRPr="00855006">
                        <w:rPr>
                          <w:rFonts w:ascii="Bahnschrift SemiCondensed" w:hAnsi="Bahnschrift SemiCondensed"/>
                          <w:b/>
                          <w:bCs/>
                          <w:color w:val="000000" w:themeColor="text1"/>
                          <w:sz w:val="32"/>
                          <w:szCs w:val="32"/>
                        </w:rPr>
                        <w:t xml:space="preserve">Ou </w:t>
                      </w:r>
                      <w:r w:rsidR="00BB7D85" w:rsidRPr="00855006">
                        <w:rPr>
                          <w:rFonts w:ascii="Bahnschrift SemiCondensed" w:hAnsi="Bahnschrift SemiCondensed"/>
                          <w:b/>
                          <w:bCs/>
                          <w:color w:val="000000" w:themeColor="text1"/>
                          <w:sz w:val="32"/>
                          <w:szCs w:val="32"/>
                        </w:rPr>
                        <w:t>en utilisant le lien suivant :</w:t>
                      </w:r>
                      <w:r w:rsidR="00BF7EF2" w:rsidRPr="00855006">
                        <w:rPr>
                          <w:rFonts w:ascii="Bahnschrift SemiCondensed" w:hAnsi="Bahnschrift SemiCondensed"/>
                          <w:b/>
                          <w:bCs/>
                          <w:color w:val="000000" w:themeColor="text1"/>
                          <w:sz w:val="32"/>
                          <w:szCs w:val="32"/>
                        </w:rPr>
                        <w:t xml:space="preserve"> </w:t>
                      </w:r>
                      <w:r w:rsidR="00BB7D85" w:rsidRPr="00855006">
                        <w:rPr>
                          <w:rFonts w:ascii="Bahnschrift SemiCondensed" w:hAnsi="Bahnschrift SemiCondensed"/>
                          <w:b/>
                          <w:bCs/>
                          <w:color w:val="000000" w:themeColor="text1"/>
                          <w:sz w:val="32"/>
                          <w:szCs w:val="32"/>
                        </w:rPr>
                        <w:t>https://irm-audio-compressor.netlify.app/</w:t>
                      </w:r>
                    </w:p>
                    <w:p w14:paraId="26E41826" w14:textId="77777777" w:rsidR="00BB7D85" w:rsidRPr="00855006" w:rsidRDefault="00BB7D85" w:rsidP="007C29F2">
                      <w:pPr>
                        <w:ind w:left="708" w:firstLine="0"/>
                        <w:rPr>
                          <w:b/>
                          <w:bCs/>
                          <w:color w:val="2F5496" w:themeColor="accent1" w:themeShade="BF"/>
                          <w:sz w:val="28"/>
                          <w:szCs w:val="28"/>
                        </w:rPr>
                      </w:pPr>
                    </w:p>
                    <w:p w14:paraId="37BF11F9" w14:textId="7D2ACD9B" w:rsidR="00BB7D85" w:rsidRPr="00855006" w:rsidRDefault="00BB7D85" w:rsidP="00BB7D85">
                      <w:pPr>
                        <w:jc w:val="center"/>
                      </w:pPr>
                    </w:p>
                  </w:txbxContent>
                </v:textbox>
              </v:shape>
            </w:pict>
          </mc:Fallback>
        </mc:AlternateContent>
      </w:r>
    </w:p>
    <w:p w14:paraId="5675821A" w14:textId="0822F2BE" w:rsidR="00B91492" w:rsidRPr="00855006" w:rsidRDefault="00B91492" w:rsidP="005630BB">
      <w:pPr>
        <w:ind w:firstLine="0"/>
        <w:rPr>
          <w:b/>
          <w:bCs/>
          <w:color w:val="2F5496" w:themeColor="accent1" w:themeShade="BF"/>
          <w:sz w:val="28"/>
          <w:szCs w:val="28"/>
        </w:rPr>
      </w:pPr>
    </w:p>
    <w:p w14:paraId="0F8D42A2" w14:textId="77777777" w:rsidR="00B91492" w:rsidRPr="00855006" w:rsidRDefault="00B91492" w:rsidP="005630BB">
      <w:pPr>
        <w:ind w:firstLine="0"/>
        <w:rPr>
          <w:b/>
          <w:bCs/>
          <w:color w:val="2F5496" w:themeColor="accent1" w:themeShade="BF"/>
          <w:sz w:val="28"/>
          <w:szCs w:val="28"/>
        </w:rPr>
      </w:pPr>
    </w:p>
    <w:p w14:paraId="31C2D223" w14:textId="77777777" w:rsidR="00B91492" w:rsidRPr="00855006" w:rsidRDefault="00B91492" w:rsidP="005630BB">
      <w:pPr>
        <w:ind w:firstLine="0"/>
        <w:rPr>
          <w:b/>
          <w:bCs/>
          <w:color w:val="2F5496" w:themeColor="accent1" w:themeShade="BF"/>
          <w:sz w:val="28"/>
          <w:szCs w:val="28"/>
        </w:rPr>
      </w:pPr>
    </w:p>
    <w:p w14:paraId="34DE37EA" w14:textId="77777777" w:rsidR="00B91492" w:rsidRPr="00855006" w:rsidRDefault="00B91492" w:rsidP="005630BB">
      <w:pPr>
        <w:ind w:firstLine="0"/>
        <w:rPr>
          <w:b/>
          <w:bCs/>
          <w:sz w:val="28"/>
          <w:szCs w:val="28"/>
        </w:rPr>
      </w:pPr>
    </w:p>
    <w:p w14:paraId="5CD235F9" w14:textId="77777777" w:rsidR="00C56F52" w:rsidRPr="00855006" w:rsidRDefault="00C56F52" w:rsidP="00950302">
      <w:pPr>
        <w:ind w:firstLine="0"/>
      </w:pPr>
    </w:p>
    <w:p w14:paraId="1E9FD215" w14:textId="1B0BB47A" w:rsidR="00D1036E" w:rsidRPr="00855006" w:rsidRDefault="00D1036E" w:rsidP="00950302">
      <w:pPr>
        <w:ind w:firstLine="0"/>
      </w:pPr>
      <w:r w:rsidRPr="00855006">
        <w:lastRenderedPageBreak/>
        <w:drawing>
          <wp:inline distT="0" distB="0" distL="0" distR="0" wp14:anchorId="2B176F89" wp14:editId="6978AF4D">
            <wp:extent cx="5731510" cy="3035935"/>
            <wp:effectExtent l="0" t="0" r="2540" b="0"/>
            <wp:docPr id="13807953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95333" name=""/>
                    <pic:cNvPicPr/>
                  </pic:nvPicPr>
                  <pic:blipFill>
                    <a:blip r:embed="rId47"/>
                    <a:stretch>
                      <a:fillRect/>
                    </a:stretch>
                  </pic:blipFill>
                  <pic:spPr>
                    <a:xfrm>
                      <a:off x="0" y="0"/>
                      <a:ext cx="5731510" cy="3035935"/>
                    </a:xfrm>
                    <a:prstGeom prst="rect">
                      <a:avLst/>
                    </a:prstGeom>
                  </pic:spPr>
                </pic:pic>
              </a:graphicData>
            </a:graphic>
          </wp:inline>
        </w:drawing>
      </w:r>
    </w:p>
    <w:p w14:paraId="4FBFB418" w14:textId="77777777" w:rsidR="007C29F2" w:rsidRPr="00855006" w:rsidRDefault="007C29F2" w:rsidP="00950302">
      <w:pPr>
        <w:ind w:firstLine="0"/>
      </w:pPr>
    </w:p>
    <w:p w14:paraId="5147EAF1" w14:textId="77777777" w:rsidR="007C29F2" w:rsidRPr="00855006" w:rsidRDefault="007C29F2" w:rsidP="00950302">
      <w:pPr>
        <w:ind w:firstLine="0"/>
      </w:pPr>
    </w:p>
    <w:p w14:paraId="4015DF82" w14:textId="77777777" w:rsidR="007C29F2" w:rsidRPr="00855006" w:rsidRDefault="007C29F2" w:rsidP="00950302">
      <w:pPr>
        <w:ind w:firstLine="0"/>
      </w:pPr>
    </w:p>
    <w:p w14:paraId="1ABCB008" w14:textId="77777777" w:rsidR="007C29F2" w:rsidRPr="00855006" w:rsidRDefault="007C29F2" w:rsidP="00950302">
      <w:pPr>
        <w:ind w:firstLine="0"/>
      </w:pPr>
    </w:p>
    <w:p w14:paraId="067BA189" w14:textId="185FF438" w:rsidR="00B91492" w:rsidRPr="00855006" w:rsidRDefault="00B91492" w:rsidP="00950302">
      <w:pPr>
        <w:ind w:firstLine="0"/>
      </w:pPr>
      <w:r w:rsidRPr="00855006">
        <w:drawing>
          <wp:inline distT="0" distB="0" distL="0" distR="0" wp14:anchorId="3428C51D" wp14:editId="1D448DD3">
            <wp:extent cx="5731510" cy="3039110"/>
            <wp:effectExtent l="0" t="0" r="2540" b="8890"/>
            <wp:docPr id="1613662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62773" name=""/>
                    <pic:cNvPicPr/>
                  </pic:nvPicPr>
                  <pic:blipFill>
                    <a:blip r:embed="rId48"/>
                    <a:stretch>
                      <a:fillRect/>
                    </a:stretch>
                  </pic:blipFill>
                  <pic:spPr>
                    <a:xfrm>
                      <a:off x="0" y="0"/>
                      <a:ext cx="5731510" cy="3039110"/>
                    </a:xfrm>
                    <a:prstGeom prst="rect">
                      <a:avLst/>
                    </a:prstGeom>
                  </pic:spPr>
                </pic:pic>
              </a:graphicData>
            </a:graphic>
          </wp:inline>
        </w:drawing>
      </w:r>
    </w:p>
    <w:p w14:paraId="5D425482" w14:textId="723B3DA6" w:rsidR="004C36B4" w:rsidRPr="00855006" w:rsidRDefault="004C36B4" w:rsidP="00950302">
      <w:pPr>
        <w:ind w:firstLine="0"/>
      </w:pPr>
      <w:r w:rsidRPr="00855006">
        <w:lastRenderedPageBreak/>
        <w:drawing>
          <wp:inline distT="0" distB="0" distL="0" distR="0" wp14:anchorId="65B90F80" wp14:editId="0B96FA3E">
            <wp:extent cx="5731510" cy="3039110"/>
            <wp:effectExtent l="0" t="0" r="2540" b="8890"/>
            <wp:docPr id="2536866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86672" name=""/>
                    <pic:cNvPicPr/>
                  </pic:nvPicPr>
                  <pic:blipFill>
                    <a:blip r:embed="rId49"/>
                    <a:stretch>
                      <a:fillRect/>
                    </a:stretch>
                  </pic:blipFill>
                  <pic:spPr>
                    <a:xfrm>
                      <a:off x="0" y="0"/>
                      <a:ext cx="5731510" cy="3039110"/>
                    </a:xfrm>
                    <a:prstGeom prst="rect">
                      <a:avLst/>
                    </a:prstGeom>
                  </pic:spPr>
                </pic:pic>
              </a:graphicData>
            </a:graphic>
          </wp:inline>
        </w:drawing>
      </w:r>
    </w:p>
    <w:p w14:paraId="545682B3" w14:textId="77777777" w:rsidR="008436BF" w:rsidRPr="00855006" w:rsidRDefault="008436BF" w:rsidP="00950302">
      <w:pPr>
        <w:ind w:firstLine="0"/>
      </w:pPr>
    </w:p>
    <w:p w14:paraId="5C09F3AE" w14:textId="77777777" w:rsidR="008436BF" w:rsidRPr="00855006" w:rsidRDefault="008436BF" w:rsidP="00950302">
      <w:pPr>
        <w:ind w:firstLine="0"/>
      </w:pPr>
    </w:p>
    <w:p w14:paraId="6BFF3379" w14:textId="77777777" w:rsidR="009D055B" w:rsidRPr="00855006" w:rsidRDefault="009D055B" w:rsidP="00950302">
      <w:pPr>
        <w:ind w:firstLine="0"/>
      </w:pPr>
    </w:p>
    <w:p w14:paraId="4F07DD12" w14:textId="2DF91070" w:rsidR="004C36B4" w:rsidRPr="00855006" w:rsidRDefault="009D055B" w:rsidP="00950302">
      <w:pPr>
        <w:ind w:firstLine="0"/>
      </w:pPr>
      <w:r w:rsidRPr="00855006">
        <w:drawing>
          <wp:inline distT="0" distB="0" distL="0" distR="0" wp14:anchorId="46F869C3" wp14:editId="0D7E8BEF">
            <wp:extent cx="5731510" cy="3044825"/>
            <wp:effectExtent l="0" t="0" r="2540" b="3175"/>
            <wp:docPr id="14597450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45045" name=""/>
                    <pic:cNvPicPr/>
                  </pic:nvPicPr>
                  <pic:blipFill>
                    <a:blip r:embed="rId50"/>
                    <a:stretch>
                      <a:fillRect/>
                    </a:stretch>
                  </pic:blipFill>
                  <pic:spPr>
                    <a:xfrm>
                      <a:off x="0" y="0"/>
                      <a:ext cx="5731510" cy="3044825"/>
                    </a:xfrm>
                    <a:prstGeom prst="rect">
                      <a:avLst/>
                    </a:prstGeom>
                  </pic:spPr>
                </pic:pic>
              </a:graphicData>
            </a:graphic>
          </wp:inline>
        </w:drawing>
      </w:r>
    </w:p>
    <w:p w14:paraId="551FAEEE" w14:textId="31444327" w:rsidR="009D055B" w:rsidRPr="00855006" w:rsidRDefault="00E14F1F" w:rsidP="00950302">
      <w:pPr>
        <w:ind w:firstLine="0"/>
      </w:pPr>
      <w:r w:rsidRPr="00855006">
        <w:lastRenderedPageBreak/>
        <w:drawing>
          <wp:inline distT="0" distB="0" distL="0" distR="0" wp14:anchorId="22D0FFDE" wp14:editId="3C1EE145">
            <wp:extent cx="5731510" cy="3030220"/>
            <wp:effectExtent l="0" t="0" r="2540" b="0"/>
            <wp:docPr id="15894126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12676" name=""/>
                    <pic:cNvPicPr/>
                  </pic:nvPicPr>
                  <pic:blipFill>
                    <a:blip r:embed="rId51"/>
                    <a:stretch>
                      <a:fillRect/>
                    </a:stretch>
                  </pic:blipFill>
                  <pic:spPr>
                    <a:xfrm>
                      <a:off x="0" y="0"/>
                      <a:ext cx="5731510" cy="3030220"/>
                    </a:xfrm>
                    <a:prstGeom prst="rect">
                      <a:avLst/>
                    </a:prstGeom>
                  </pic:spPr>
                </pic:pic>
              </a:graphicData>
            </a:graphic>
          </wp:inline>
        </w:drawing>
      </w:r>
    </w:p>
    <w:p w14:paraId="75E2FCA1" w14:textId="77777777" w:rsidR="00431E8D" w:rsidRPr="00855006" w:rsidRDefault="00431E8D" w:rsidP="00950302">
      <w:pPr>
        <w:ind w:firstLine="0"/>
      </w:pPr>
    </w:p>
    <w:p w14:paraId="215477E0" w14:textId="77777777" w:rsidR="00431E8D" w:rsidRPr="00855006" w:rsidRDefault="00431E8D" w:rsidP="00950302">
      <w:pPr>
        <w:ind w:firstLine="0"/>
      </w:pPr>
    </w:p>
    <w:p w14:paraId="714FA9E3" w14:textId="1752AE04" w:rsidR="008C7A25" w:rsidRPr="00855006" w:rsidRDefault="008C7A25" w:rsidP="00950302">
      <w:pPr>
        <w:ind w:firstLine="0"/>
      </w:pPr>
      <w:r w:rsidRPr="00855006">
        <w:drawing>
          <wp:inline distT="0" distB="0" distL="0" distR="0" wp14:anchorId="59EA804E" wp14:editId="5966CD9D">
            <wp:extent cx="5731510" cy="3039110"/>
            <wp:effectExtent l="0" t="0" r="2540" b="8890"/>
            <wp:docPr id="1331493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93317" name=""/>
                    <pic:cNvPicPr/>
                  </pic:nvPicPr>
                  <pic:blipFill>
                    <a:blip r:embed="rId52"/>
                    <a:stretch>
                      <a:fillRect/>
                    </a:stretch>
                  </pic:blipFill>
                  <pic:spPr>
                    <a:xfrm>
                      <a:off x="0" y="0"/>
                      <a:ext cx="5731510" cy="3039110"/>
                    </a:xfrm>
                    <a:prstGeom prst="rect">
                      <a:avLst/>
                    </a:prstGeom>
                  </pic:spPr>
                </pic:pic>
              </a:graphicData>
            </a:graphic>
          </wp:inline>
        </w:drawing>
      </w:r>
    </w:p>
    <w:p w14:paraId="01B14C7E" w14:textId="77777777" w:rsidR="00D65E08" w:rsidRPr="00855006" w:rsidRDefault="00D65E08" w:rsidP="00950302">
      <w:pPr>
        <w:ind w:firstLine="0"/>
      </w:pPr>
    </w:p>
    <w:p w14:paraId="516090F6" w14:textId="77777777" w:rsidR="00D65E08" w:rsidRPr="00855006" w:rsidRDefault="00D65E08" w:rsidP="00950302">
      <w:pPr>
        <w:ind w:firstLine="0"/>
      </w:pPr>
    </w:p>
    <w:p w14:paraId="0403AA47" w14:textId="77777777" w:rsidR="00D65E08" w:rsidRPr="00855006" w:rsidRDefault="00D65E08" w:rsidP="00950302">
      <w:pPr>
        <w:ind w:firstLine="0"/>
      </w:pPr>
    </w:p>
    <w:p w14:paraId="293862E4" w14:textId="77777777" w:rsidR="00D65E08" w:rsidRPr="00855006" w:rsidRDefault="00D65E08" w:rsidP="00950302">
      <w:pPr>
        <w:ind w:firstLine="0"/>
      </w:pPr>
    </w:p>
    <w:p w14:paraId="3A2399B2" w14:textId="77777777" w:rsidR="00D65E08" w:rsidRPr="00855006" w:rsidRDefault="00D65E08" w:rsidP="00950302">
      <w:pPr>
        <w:ind w:firstLine="0"/>
      </w:pPr>
    </w:p>
    <w:p w14:paraId="5681AFFD" w14:textId="77777777" w:rsidR="00D65E08" w:rsidRPr="00855006" w:rsidRDefault="00D65E08" w:rsidP="00950302">
      <w:pPr>
        <w:ind w:firstLine="0"/>
      </w:pPr>
    </w:p>
    <w:p w14:paraId="0FC7BBC8" w14:textId="77777777" w:rsidR="00D65E08" w:rsidRPr="00855006" w:rsidRDefault="00D65E08" w:rsidP="00950302">
      <w:pPr>
        <w:ind w:firstLine="0"/>
      </w:pPr>
    </w:p>
    <w:p w14:paraId="5FBF2485" w14:textId="77777777" w:rsidR="00D65E08" w:rsidRPr="00855006" w:rsidRDefault="00D65E08" w:rsidP="00950302">
      <w:pPr>
        <w:ind w:firstLine="0"/>
      </w:pPr>
    </w:p>
    <w:p w14:paraId="144DE331" w14:textId="77777777" w:rsidR="00D65E08" w:rsidRPr="00855006" w:rsidRDefault="00D65E08" w:rsidP="00950302">
      <w:pPr>
        <w:ind w:firstLine="0"/>
      </w:pPr>
    </w:p>
    <w:p w14:paraId="4F6DAE92" w14:textId="77777777" w:rsidR="00D65E08" w:rsidRPr="00855006" w:rsidRDefault="00D65E08" w:rsidP="00950302">
      <w:pPr>
        <w:ind w:firstLine="0"/>
      </w:pPr>
    </w:p>
    <w:p w14:paraId="637DD0B3" w14:textId="77777777" w:rsidR="00181A6B" w:rsidRPr="00855006" w:rsidRDefault="00181A6B" w:rsidP="00CD0425">
      <w:pPr>
        <w:pStyle w:val="Titre2"/>
        <w:rPr>
          <w:b/>
          <w:bCs/>
          <w:color w:val="538135" w:themeColor="accent6" w:themeShade="BF"/>
          <w:sz w:val="24"/>
          <w:szCs w:val="24"/>
        </w:rPr>
      </w:pPr>
      <w:bookmarkStart w:id="43" w:name="_Toc196085857"/>
      <w:r w:rsidRPr="00855006">
        <w:rPr>
          <w:rStyle w:val="Titre2Car"/>
          <w:b/>
          <w:bCs/>
          <w:color w:val="538135" w:themeColor="accent6" w:themeShade="BF"/>
          <w:sz w:val="32"/>
          <w:szCs w:val="32"/>
        </w:rPr>
        <w:lastRenderedPageBreak/>
        <w:t>Résultats et évaluation</w:t>
      </w:r>
      <w:bookmarkEnd w:id="43"/>
      <w:r w:rsidRPr="00855006">
        <w:rPr>
          <w:b/>
          <w:bCs/>
          <w:color w:val="538135" w:themeColor="accent6" w:themeShade="BF"/>
          <w:sz w:val="24"/>
          <w:szCs w:val="24"/>
        </w:rPr>
        <w:t xml:space="preserve"> </w:t>
      </w:r>
    </w:p>
    <w:p w14:paraId="6CBC5DFB" w14:textId="77777777" w:rsidR="00181A6B" w:rsidRPr="00855006" w:rsidRDefault="00181A6B" w:rsidP="00181A6B">
      <w:pPr>
        <w:pStyle w:val="Titre3"/>
        <w:rPr>
          <w:b/>
          <w:bCs/>
          <w:color w:val="C45911" w:themeColor="accent2" w:themeShade="BF"/>
          <w:sz w:val="32"/>
          <w:szCs w:val="32"/>
        </w:rPr>
      </w:pPr>
      <w:bookmarkStart w:id="44" w:name="_Toc196085858"/>
      <w:r w:rsidRPr="00855006">
        <w:rPr>
          <w:b/>
          <w:bCs/>
          <w:color w:val="C45911" w:themeColor="accent2" w:themeShade="BF"/>
          <w:sz w:val="32"/>
          <w:szCs w:val="32"/>
        </w:rPr>
        <w:t>Performances du format IRM :</w:t>
      </w:r>
      <w:bookmarkEnd w:id="44"/>
    </w:p>
    <w:p w14:paraId="116E6929" w14:textId="77777777" w:rsidR="00181A6B" w:rsidRPr="00855006" w:rsidRDefault="00181A6B" w:rsidP="00181A6B">
      <w:pPr>
        <w:spacing w:after="160" w:line="278" w:lineRule="auto"/>
      </w:pPr>
      <w:r w:rsidRPr="00855006">
        <w:t>Le format IRM propose plusieurs modes de compression adaptés à différents besoins, ce qui lui confère une grande flexibilité. Voici une analyse détaillée des performances selon les différentes stratégies de compression implémentées :</w:t>
      </w:r>
    </w:p>
    <w:p w14:paraId="53C510DA" w14:textId="77777777" w:rsidR="00181A6B" w:rsidRPr="00855006" w:rsidRDefault="00181A6B" w:rsidP="00B4240E">
      <w:pPr>
        <w:pStyle w:val="Paragraphedeliste"/>
        <w:numPr>
          <w:ilvl w:val="0"/>
          <w:numId w:val="9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Stratégies de compression</w:t>
      </w:r>
    </w:p>
    <w:p w14:paraId="4A24558F" w14:textId="77777777" w:rsidR="00181A6B" w:rsidRPr="00855006" w:rsidRDefault="00181A6B" w:rsidP="00181A6B">
      <w:pPr>
        <w:spacing w:after="160" w:line="278" w:lineRule="auto"/>
      </w:pPr>
      <w:r w:rsidRPr="00855006">
        <w:t>Le format IRM implémente six stratégies de compression distinctes, chacune offrant un compromis différent entre qualité audio, taux de compression et complexité computationnelle :</w:t>
      </w:r>
    </w:p>
    <w:p w14:paraId="6EF32B09" w14:textId="7638CD28" w:rsidR="00181A6B" w:rsidRPr="00855006" w:rsidRDefault="00181A6B" w:rsidP="007C29F2">
      <w:pPr>
        <w:pStyle w:val="Paragraphedeliste"/>
        <w:numPr>
          <w:ilvl w:val="0"/>
          <w:numId w:val="113"/>
        </w:numPr>
        <w:spacing w:after="160" w:line="278" w:lineRule="auto"/>
        <w:jc w:val="left"/>
      </w:pPr>
      <w:r w:rsidRPr="00855006">
        <w:rPr>
          <w:b/>
          <w:bCs/>
        </w:rPr>
        <w:t>LZW seulement</w:t>
      </w:r>
      <w:r w:rsidR="005413CD" w:rsidRPr="00855006">
        <w:rPr>
          <w:b/>
          <w:bCs/>
        </w:rPr>
        <w:t xml:space="preserve"> (sans perte)</w:t>
      </w:r>
      <w:r w:rsidRPr="00855006">
        <w:rPr>
          <w:b/>
          <w:bCs/>
        </w:rPr>
        <w:t xml:space="preserve"> </w:t>
      </w:r>
      <w:r w:rsidRPr="00855006">
        <w:t>: Utilise uniquement la compression LZW sur les coefficients MDCT quantifiés, offrant une compression sans perte sur les données déjà quantifiées.</w:t>
      </w:r>
    </w:p>
    <w:p w14:paraId="01C6DB2E" w14:textId="6EFEC3C3" w:rsidR="00181A6B" w:rsidRPr="00855006" w:rsidRDefault="00181A6B" w:rsidP="007C29F2">
      <w:pPr>
        <w:pStyle w:val="Paragraphedeliste"/>
        <w:numPr>
          <w:ilvl w:val="0"/>
          <w:numId w:val="113"/>
        </w:numPr>
        <w:spacing w:after="160" w:line="278" w:lineRule="auto"/>
        <w:jc w:val="left"/>
      </w:pPr>
      <w:proofErr w:type="spellStart"/>
      <w:r w:rsidRPr="00855006">
        <w:rPr>
          <w:b/>
          <w:bCs/>
        </w:rPr>
        <w:t>Huffman</w:t>
      </w:r>
      <w:proofErr w:type="spellEnd"/>
      <w:r w:rsidRPr="00855006">
        <w:rPr>
          <w:b/>
          <w:bCs/>
        </w:rPr>
        <w:t xml:space="preserve"> seulement</w:t>
      </w:r>
      <w:r w:rsidR="005413CD" w:rsidRPr="00855006">
        <w:rPr>
          <w:b/>
          <w:bCs/>
        </w:rPr>
        <w:t xml:space="preserve"> (sans perte)</w:t>
      </w:r>
      <w:r w:rsidRPr="00855006">
        <w:rPr>
          <w:b/>
          <w:bCs/>
        </w:rPr>
        <w:t xml:space="preserve"> </w:t>
      </w:r>
      <w:r w:rsidRPr="00855006">
        <w:t xml:space="preserve">: Applique uniquement le codage de </w:t>
      </w:r>
      <w:proofErr w:type="spellStart"/>
      <w:r w:rsidRPr="00855006">
        <w:t>Huffman</w:t>
      </w:r>
      <w:proofErr w:type="spellEnd"/>
      <w:r w:rsidRPr="00855006">
        <w:t>, particulièrement efficace pour les distributions de coefficients non uniformes après quantification.</w:t>
      </w:r>
    </w:p>
    <w:p w14:paraId="44D31E32" w14:textId="31956814" w:rsidR="00181A6B" w:rsidRPr="00855006" w:rsidRDefault="00181A6B" w:rsidP="007C29F2">
      <w:pPr>
        <w:pStyle w:val="Paragraphedeliste"/>
        <w:numPr>
          <w:ilvl w:val="0"/>
          <w:numId w:val="113"/>
        </w:numPr>
        <w:spacing w:after="160" w:line="278" w:lineRule="auto"/>
        <w:jc w:val="left"/>
      </w:pPr>
      <w:proofErr w:type="spellStart"/>
      <w:r w:rsidRPr="00855006">
        <w:rPr>
          <w:b/>
          <w:bCs/>
        </w:rPr>
        <w:t>Huffman</w:t>
      </w:r>
      <w:proofErr w:type="spellEnd"/>
      <w:r w:rsidRPr="00855006">
        <w:rPr>
          <w:b/>
          <w:bCs/>
        </w:rPr>
        <w:t xml:space="preserve"> + LZW</w:t>
      </w:r>
      <w:r w:rsidR="005413CD" w:rsidRPr="00855006">
        <w:rPr>
          <w:b/>
          <w:bCs/>
        </w:rPr>
        <w:t xml:space="preserve"> (sans perte)</w:t>
      </w:r>
      <w:r w:rsidRPr="00855006">
        <w:rPr>
          <w:b/>
          <w:bCs/>
        </w:rPr>
        <w:t xml:space="preserve"> </w:t>
      </w:r>
      <w:r w:rsidRPr="00855006">
        <w:t xml:space="preserve">: Combine les avantages des deux approches en appliquant d'abord </w:t>
      </w:r>
      <w:proofErr w:type="spellStart"/>
      <w:r w:rsidRPr="00855006">
        <w:t>Huffman</w:t>
      </w:r>
      <w:proofErr w:type="spellEnd"/>
      <w:r w:rsidRPr="00855006">
        <w:t xml:space="preserve"> pour exploiter les distributions statistiques, puis LZW pour capturer les redondances restantes.</w:t>
      </w:r>
    </w:p>
    <w:p w14:paraId="723A3DA1" w14:textId="31FE7AA9" w:rsidR="00181A6B" w:rsidRPr="00855006" w:rsidRDefault="00181A6B" w:rsidP="007C29F2">
      <w:pPr>
        <w:pStyle w:val="Paragraphedeliste"/>
        <w:numPr>
          <w:ilvl w:val="0"/>
          <w:numId w:val="113"/>
        </w:numPr>
        <w:spacing w:after="160" w:line="278" w:lineRule="auto"/>
        <w:jc w:val="left"/>
      </w:pPr>
      <w:r w:rsidRPr="00855006">
        <w:rPr>
          <w:b/>
          <w:bCs/>
        </w:rPr>
        <w:t xml:space="preserve">Masquage psychoacoustique + </w:t>
      </w:r>
      <w:proofErr w:type="spellStart"/>
      <w:r w:rsidRPr="00855006">
        <w:rPr>
          <w:b/>
          <w:bCs/>
        </w:rPr>
        <w:t>Huffman</w:t>
      </w:r>
      <w:proofErr w:type="spellEnd"/>
      <w:r w:rsidRPr="00855006">
        <w:rPr>
          <w:b/>
          <w:bCs/>
        </w:rPr>
        <w:t xml:space="preserve"> + LZW </w:t>
      </w:r>
      <w:r w:rsidR="005413CD" w:rsidRPr="00855006">
        <w:rPr>
          <w:b/>
          <w:bCs/>
        </w:rPr>
        <w:t>(avec perte)</w:t>
      </w:r>
      <w:r w:rsidR="007B6BA8" w:rsidRPr="00855006">
        <w:rPr>
          <w:b/>
          <w:bCs/>
        </w:rPr>
        <w:t xml:space="preserve"> </w:t>
      </w:r>
      <w:r w:rsidRPr="00855006">
        <w:t xml:space="preserve">: Ajoute un modèle psychoacoustique qui alloue les bits de manière perceptuelle avant d'appliquer la double compression </w:t>
      </w:r>
      <w:proofErr w:type="spellStart"/>
      <w:r w:rsidRPr="00855006">
        <w:t>Huffman</w:t>
      </w:r>
      <w:proofErr w:type="spellEnd"/>
      <w:r w:rsidRPr="00855006">
        <w:t xml:space="preserve"> puis LZW.</w:t>
      </w:r>
    </w:p>
    <w:p w14:paraId="3F5B35AF" w14:textId="3985956E" w:rsidR="00181A6B" w:rsidRPr="00855006" w:rsidRDefault="00181A6B" w:rsidP="007C29F2">
      <w:pPr>
        <w:pStyle w:val="Paragraphedeliste"/>
        <w:numPr>
          <w:ilvl w:val="0"/>
          <w:numId w:val="113"/>
        </w:numPr>
        <w:spacing w:after="160" w:line="278" w:lineRule="auto"/>
        <w:jc w:val="left"/>
      </w:pPr>
      <w:r w:rsidRPr="00855006">
        <w:rPr>
          <w:b/>
          <w:bCs/>
        </w:rPr>
        <w:t xml:space="preserve">Masquage psychoacoustique + </w:t>
      </w:r>
      <w:proofErr w:type="spellStart"/>
      <w:r w:rsidRPr="00855006">
        <w:rPr>
          <w:b/>
          <w:bCs/>
        </w:rPr>
        <w:t>Huffman</w:t>
      </w:r>
      <w:proofErr w:type="spellEnd"/>
      <w:r w:rsidR="005413CD" w:rsidRPr="00855006">
        <w:rPr>
          <w:b/>
          <w:bCs/>
        </w:rPr>
        <w:t xml:space="preserve"> (avec perte)</w:t>
      </w:r>
      <w:r w:rsidRPr="00855006">
        <w:rPr>
          <w:b/>
          <w:bCs/>
        </w:rPr>
        <w:t xml:space="preserve"> </w:t>
      </w:r>
      <w:r w:rsidRPr="00855006">
        <w:t xml:space="preserve">: Utilise le modèle psychoacoustique suivi du codage de </w:t>
      </w:r>
      <w:proofErr w:type="spellStart"/>
      <w:r w:rsidRPr="00855006">
        <w:t>Huffman</w:t>
      </w:r>
      <w:proofErr w:type="spellEnd"/>
      <w:r w:rsidRPr="00855006">
        <w:t xml:space="preserve"> uniquement.</w:t>
      </w:r>
    </w:p>
    <w:p w14:paraId="7CD34DEA" w14:textId="63C9062B" w:rsidR="00181A6B" w:rsidRPr="00855006" w:rsidRDefault="00181A6B" w:rsidP="007C29F2">
      <w:pPr>
        <w:pStyle w:val="Paragraphedeliste"/>
        <w:numPr>
          <w:ilvl w:val="0"/>
          <w:numId w:val="113"/>
        </w:numPr>
        <w:spacing w:after="160" w:line="278" w:lineRule="auto"/>
        <w:jc w:val="left"/>
      </w:pPr>
      <w:r w:rsidRPr="00855006">
        <w:rPr>
          <w:b/>
          <w:bCs/>
        </w:rPr>
        <w:t>Masquage psychoacoustique +LZW</w:t>
      </w:r>
      <w:r w:rsidR="005413CD" w:rsidRPr="00855006">
        <w:rPr>
          <w:b/>
          <w:bCs/>
        </w:rPr>
        <w:t xml:space="preserve"> (avec perte</w:t>
      </w:r>
      <w:r w:rsidR="007B6BA8" w:rsidRPr="00855006">
        <w:rPr>
          <w:b/>
          <w:bCs/>
        </w:rPr>
        <w:t>)</w:t>
      </w:r>
      <w:r w:rsidRPr="00855006">
        <w:rPr>
          <w:b/>
          <w:bCs/>
        </w:rPr>
        <w:t xml:space="preserve"> </w:t>
      </w:r>
      <w:r w:rsidRPr="00855006">
        <w:t>: Combine le masquage perceptuel avec la compression LZW.</w:t>
      </w:r>
    </w:p>
    <w:p w14:paraId="7A64C5AF" w14:textId="77777777" w:rsidR="007C29F2" w:rsidRPr="00855006" w:rsidRDefault="007C29F2" w:rsidP="007C29F2">
      <w:pPr>
        <w:pStyle w:val="Paragraphedeliste"/>
        <w:spacing w:after="160" w:line="278" w:lineRule="auto"/>
        <w:ind w:left="1080" w:firstLine="0"/>
        <w:jc w:val="left"/>
      </w:pPr>
    </w:p>
    <w:p w14:paraId="51610FAE" w14:textId="77777777" w:rsidR="00181A6B" w:rsidRPr="00855006" w:rsidRDefault="00181A6B" w:rsidP="00B4240E">
      <w:pPr>
        <w:pStyle w:val="Paragraphedeliste"/>
        <w:numPr>
          <w:ilvl w:val="0"/>
          <w:numId w:val="90"/>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Facteurs influençant les performances :</w:t>
      </w:r>
    </w:p>
    <w:p w14:paraId="13A361DA" w14:textId="77777777" w:rsidR="00181A6B" w:rsidRPr="00855006" w:rsidRDefault="00181A6B" w:rsidP="00181A6B">
      <w:pPr>
        <w:spacing w:after="160" w:line="278" w:lineRule="auto"/>
        <w:ind w:firstLine="0"/>
      </w:pPr>
      <w:r w:rsidRPr="00855006">
        <w:t xml:space="preserve">              Les performances du format IRM dépendent de plusieurs facteurs clés :</w:t>
      </w:r>
    </w:p>
    <w:p w14:paraId="7DEDA14A" w14:textId="77777777" w:rsidR="00181A6B" w:rsidRPr="00855006" w:rsidRDefault="00181A6B" w:rsidP="00B4240E">
      <w:pPr>
        <w:pStyle w:val="Paragraphedeliste"/>
        <w:numPr>
          <w:ilvl w:val="1"/>
          <w:numId w:val="92"/>
        </w:numPr>
        <w:spacing w:after="160" w:line="278" w:lineRule="auto"/>
        <w:rPr>
          <w:b/>
          <w:bCs/>
          <w:color w:val="2F5496" w:themeColor="accent1" w:themeShade="BF"/>
        </w:rPr>
      </w:pPr>
      <w:r w:rsidRPr="00855006">
        <w:rPr>
          <w:b/>
          <w:bCs/>
          <w:color w:val="2F5496" w:themeColor="accent1" w:themeShade="BF"/>
        </w:rPr>
        <w:t>Quantification</w:t>
      </w:r>
    </w:p>
    <w:p w14:paraId="20517D76" w14:textId="77777777" w:rsidR="00181A6B" w:rsidRPr="00855006" w:rsidRDefault="00181A6B" w:rsidP="00181A6B">
      <w:pPr>
        <w:spacing w:after="160" w:line="278" w:lineRule="auto"/>
      </w:pPr>
      <w:r w:rsidRPr="00855006">
        <w:t>La quantification (paramètre q) constitue le premier niveau de compression avec perte. Un facteur de quantification plus élevé augmente le taux de compression mais diminue la qualité audio.</w:t>
      </w:r>
    </w:p>
    <w:p w14:paraId="7146C8CB" w14:textId="77777777" w:rsidR="00181A6B" w:rsidRPr="00855006" w:rsidRDefault="00181A6B" w:rsidP="00B4240E">
      <w:pPr>
        <w:pStyle w:val="Paragraphedeliste"/>
        <w:numPr>
          <w:ilvl w:val="1"/>
          <w:numId w:val="92"/>
        </w:numPr>
        <w:spacing w:after="160" w:line="278" w:lineRule="auto"/>
        <w:rPr>
          <w:b/>
          <w:bCs/>
          <w:color w:val="2F5496" w:themeColor="accent1" w:themeShade="BF"/>
        </w:rPr>
      </w:pPr>
      <w:r w:rsidRPr="00855006">
        <w:rPr>
          <w:b/>
          <w:bCs/>
          <w:color w:val="2F5496" w:themeColor="accent1" w:themeShade="BF"/>
        </w:rPr>
        <w:t>Masquage perceptuel</w:t>
      </w:r>
    </w:p>
    <w:p w14:paraId="4392050A" w14:textId="77777777" w:rsidR="00181A6B" w:rsidRPr="00855006" w:rsidRDefault="00181A6B" w:rsidP="00181A6B">
      <w:pPr>
        <w:spacing w:after="160" w:line="278" w:lineRule="auto"/>
      </w:pPr>
      <w:r w:rsidRPr="00855006">
        <w:t>Les modes utilisant le masquage perceptuel (</w:t>
      </w:r>
      <w:proofErr w:type="spellStart"/>
      <w:r w:rsidRPr="00855006">
        <w:t>PsychoacousticModel</w:t>
      </w:r>
      <w:proofErr w:type="spellEnd"/>
      <w:r w:rsidRPr="00855006">
        <w:t>) permettent une allocation optimisée des bits selon la sensibilité de l'oreille humaine, ce qui maximise la qualité perçue pour un même débit. Cette approche utilise :</w:t>
      </w:r>
    </w:p>
    <w:p w14:paraId="76B94600" w14:textId="77777777" w:rsidR="00641E1F" w:rsidRPr="00855006" w:rsidRDefault="00641E1F" w:rsidP="00181A6B">
      <w:pPr>
        <w:spacing w:after="160" w:line="278" w:lineRule="auto"/>
      </w:pPr>
    </w:p>
    <w:p w14:paraId="53D81CAF" w14:textId="77777777" w:rsidR="00181A6B" w:rsidRPr="00855006" w:rsidRDefault="00181A6B" w:rsidP="00181A6B">
      <w:pPr>
        <w:numPr>
          <w:ilvl w:val="0"/>
          <w:numId w:val="52"/>
        </w:numPr>
        <w:spacing w:after="160" w:line="278" w:lineRule="auto"/>
        <w:jc w:val="left"/>
      </w:pPr>
      <w:r w:rsidRPr="00855006">
        <w:t>Une allocation de bits adaptée aux différentes bandes de fréquence</w:t>
      </w:r>
    </w:p>
    <w:p w14:paraId="24D14D6D" w14:textId="77777777" w:rsidR="00181A6B" w:rsidRPr="00855006" w:rsidRDefault="00181A6B" w:rsidP="00181A6B">
      <w:pPr>
        <w:numPr>
          <w:ilvl w:val="0"/>
          <w:numId w:val="52"/>
        </w:numPr>
        <w:spacing w:after="160" w:line="278" w:lineRule="auto"/>
        <w:jc w:val="left"/>
      </w:pPr>
      <w:r w:rsidRPr="00855006">
        <w:t>Une exploitation des phénomènes de masquage temporel et fréquentiel</w:t>
      </w:r>
    </w:p>
    <w:p w14:paraId="0C941F00" w14:textId="77777777" w:rsidR="00181A6B" w:rsidRPr="00855006" w:rsidRDefault="00181A6B" w:rsidP="00B4240E">
      <w:pPr>
        <w:pStyle w:val="Paragraphedeliste"/>
        <w:numPr>
          <w:ilvl w:val="1"/>
          <w:numId w:val="92"/>
        </w:numPr>
        <w:spacing w:after="160" w:line="278" w:lineRule="auto"/>
        <w:rPr>
          <w:b/>
          <w:bCs/>
          <w:color w:val="2F5496" w:themeColor="accent1" w:themeShade="BF"/>
        </w:rPr>
      </w:pPr>
      <w:r w:rsidRPr="00855006">
        <w:rPr>
          <w:b/>
          <w:bCs/>
          <w:color w:val="2F5496" w:themeColor="accent1" w:themeShade="BF"/>
        </w:rPr>
        <w:t>Efficacité des algorithmes de compression</w:t>
      </w:r>
    </w:p>
    <w:p w14:paraId="2975F2A8" w14:textId="2BED7948" w:rsidR="00181A6B" w:rsidRPr="00855006" w:rsidRDefault="00181A6B" w:rsidP="00181A6B">
      <w:pPr>
        <w:numPr>
          <w:ilvl w:val="0"/>
          <w:numId w:val="53"/>
        </w:numPr>
        <w:spacing w:after="160" w:line="278" w:lineRule="auto"/>
        <w:jc w:val="left"/>
      </w:pPr>
      <w:proofErr w:type="spellStart"/>
      <w:r w:rsidRPr="00855006">
        <w:rPr>
          <w:b/>
          <w:bCs/>
        </w:rPr>
        <w:t>Huffman</w:t>
      </w:r>
      <w:proofErr w:type="spellEnd"/>
      <w:r w:rsidR="00A02175" w:rsidRPr="00855006">
        <w:rPr>
          <w:b/>
          <w:bCs/>
        </w:rPr>
        <w:t xml:space="preserve"> </w:t>
      </w:r>
      <w:r w:rsidRPr="00855006">
        <w:rPr>
          <w:b/>
          <w:bCs/>
        </w:rPr>
        <w:t>:</w:t>
      </w:r>
      <w:r w:rsidRPr="00855006">
        <w:t xml:space="preserve"> Plus efficace pour les distributions fortement non uniformes</w:t>
      </w:r>
    </w:p>
    <w:p w14:paraId="2CEADE97" w14:textId="6B2CACC9" w:rsidR="00181A6B" w:rsidRPr="00855006" w:rsidRDefault="00181A6B" w:rsidP="00181A6B">
      <w:pPr>
        <w:numPr>
          <w:ilvl w:val="0"/>
          <w:numId w:val="53"/>
        </w:numPr>
        <w:spacing w:after="160" w:line="278" w:lineRule="auto"/>
        <w:jc w:val="left"/>
      </w:pPr>
      <w:r w:rsidRPr="00855006">
        <w:rPr>
          <w:b/>
          <w:bCs/>
        </w:rPr>
        <w:t>LZW</w:t>
      </w:r>
      <w:r w:rsidR="00A02175" w:rsidRPr="00855006">
        <w:rPr>
          <w:b/>
          <w:bCs/>
        </w:rPr>
        <w:t xml:space="preserve"> </w:t>
      </w:r>
      <w:r w:rsidRPr="00855006">
        <w:rPr>
          <w:b/>
          <w:bCs/>
        </w:rPr>
        <w:t>:</w:t>
      </w:r>
      <w:r w:rsidRPr="00855006">
        <w:t xml:space="preserve"> Performant pour capturer les motifs répétitifs dans les séquences de données</w:t>
      </w:r>
    </w:p>
    <w:p w14:paraId="496A0C3D" w14:textId="133E334C" w:rsidR="00181A6B" w:rsidRPr="00855006" w:rsidRDefault="00181A6B" w:rsidP="00181A6B">
      <w:pPr>
        <w:numPr>
          <w:ilvl w:val="0"/>
          <w:numId w:val="53"/>
        </w:numPr>
        <w:spacing w:after="160" w:line="278" w:lineRule="auto"/>
        <w:jc w:val="left"/>
      </w:pPr>
      <w:r w:rsidRPr="00855006">
        <w:rPr>
          <w:b/>
          <w:bCs/>
        </w:rPr>
        <w:t xml:space="preserve">Combinaison </w:t>
      </w:r>
      <w:proofErr w:type="spellStart"/>
      <w:r w:rsidRPr="00855006">
        <w:rPr>
          <w:b/>
          <w:bCs/>
        </w:rPr>
        <w:t>Huffman</w:t>
      </w:r>
      <w:proofErr w:type="spellEnd"/>
      <w:r w:rsidR="00BF7EF2" w:rsidRPr="00855006">
        <w:rPr>
          <w:b/>
          <w:bCs/>
        </w:rPr>
        <w:t xml:space="preserve"> </w:t>
      </w:r>
      <w:r w:rsidRPr="00855006">
        <w:rPr>
          <w:b/>
          <w:bCs/>
        </w:rPr>
        <w:t>+</w:t>
      </w:r>
      <w:r w:rsidR="00BF7EF2" w:rsidRPr="00855006">
        <w:rPr>
          <w:b/>
          <w:bCs/>
        </w:rPr>
        <w:t xml:space="preserve"> </w:t>
      </w:r>
      <w:r w:rsidRPr="00855006">
        <w:rPr>
          <w:b/>
          <w:bCs/>
        </w:rPr>
        <w:t>LZW</w:t>
      </w:r>
      <w:r w:rsidR="00A02175" w:rsidRPr="00855006">
        <w:rPr>
          <w:b/>
          <w:bCs/>
        </w:rPr>
        <w:t xml:space="preserve"> </w:t>
      </w:r>
      <w:r w:rsidRPr="00855006">
        <w:rPr>
          <w:b/>
          <w:bCs/>
        </w:rPr>
        <w:t>:</w:t>
      </w:r>
      <w:r w:rsidRPr="00855006">
        <w:t xml:space="preserve"> Généralement plus efficace que chaque méthode utilisée séparément</w:t>
      </w:r>
    </w:p>
    <w:p w14:paraId="046461A5" w14:textId="77777777" w:rsidR="00181A6B" w:rsidRPr="00855006" w:rsidRDefault="00181A6B" w:rsidP="00B4240E">
      <w:pPr>
        <w:pStyle w:val="Paragraphedeliste"/>
        <w:numPr>
          <w:ilvl w:val="1"/>
          <w:numId w:val="92"/>
        </w:numPr>
        <w:rPr>
          <w:b/>
          <w:bCs/>
          <w:color w:val="2F5496" w:themeColor="accent1" w:themeShade="BF"/>
        </w:rPr>
      </w:pPr>
      <w:r w:rsidRPr="00855006">
        <w:rPr>
          <w:b/>
          <w:bCs/>
          <w:color w:val="2F5496" w:themeColor="accent1" w:themeShade="BF"/>
        </w:rPr>
        <w:t>Comparaison des performances :</w:t>
      </w:r>
    </w:p>
    <w:p w14:paraId="40EBCF70" w14:textId="7EFEC6A9" w:rsidR="00BB4FFB" w:rsidRPr="00855006" w:rsidRDefault="00BB4FFB" w:rsidP="00BB4FFB">
      <w:pPr>
        <w:pStyle w:val="Paragraphedeliste"/>
        <w:ind w:left="1068" w:firstLine="0"/>
      </w:pPr>
      <w:r w:rsidRPr="00855006">
        <w:t>Notre étude comparative a porté sur trois échantillons audio distincts ("</w:t>
      </w:r>
      <w:proofErr w:type="spellStart"/>
      <w:r w:rsidRPr="00855006">
        <w:t>aeiou</w:t>
      </w:r>
      <w:proofErr w:type="spellEnd"/>
      <w:r w:rsidRPr="00855006">
        <w:t>", "</w:t>
      </w:r>
      <w:proofErr w:type="spellStart"/>
      <w:r w:rsidRPr="00855006">
        <w:t>america"et</w:t>
      </w:r>
      <w:proofErr w:type="spellEnd"/>
      <w:r w:rsidRPr="00855006">
        <w:t xml:space="preserve"> "</w:t>
      </w:r>
      <w:proofErr w:type="spellStart"/>
      <w:r w:rsidRPr="00855006">
        <w:t>cavatina</w:t>
      </w:r>
      <w:proofErr w:type="spellEnd"/>
      <w:r w:rsidRPr="00855006">
        <w:t>"), chacun compressé selon six stratégies différentes, en plus de leur format original WAV. Les résultats obtenus sont présentés ci-dessous :</w:t>
      </w:r>
    </w:p>
    <w:p w14:paraId="7C1547DD" w14:textId="77777777" w:rsidR="00DE5904" w:rsidRPr="00855006" w:rsidRDefault="00DE5904" w:rsidP="00BB4FFB">
      <w:pPr>
        <w:pStyle w:val="Paragraphedeliste"/>
        <w:ind w:left="1068" w:firstLine="0"/>
      </w:pPr>
    </w:p>
    <w:p w14:paraId="1E8C36C3" w14:textId="33115338" w:rsidR="00BB4FFB" w:rsidRPr="00855006" w:rsidRDefault="00BB4FFB" w:rsidP="00BB4FFB">
      <w:pPr>
        <w:ind w:left="708" w:firstLine="0"/>
        <w:rPr>
          <w:b/>
          <w:bCs/>
          <w:color w:val="2F5496" w:themeColor="accent1" w:themeShade="BF"/>
        </w:rPr>
      </w:pPr>
      <w:r w:rsidRPr="00855006">
        <w:drawing>
          <wp:inline distT="0" distB="0" distL="0" distR="0" wp14:anchorId="3AB248A3" wp14:editId="2B957209">
            <wp:extent cx="5731510" cy="3547745"/>
            <wp:effectExtent l="0" t="0" r="2540" b="0"/>
            <wp:docPr id="1457901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01462" name=""/>
                    <pic:cNvPicPr/>
                  </pic:nvPicPr>
                  <pic:blipFill>
                    <a:blip r:embed="rId53"/>
                    <a:stretch>
                      <a:fillRect/>
                    </a:stretch>
                  </pic:blipFill>
                  <pic:spPr>
                    <a:xfrm>
                      <a:off x="0" y="0"/>
                      <a:ext cx="5731510" cy="3547745"/>
                    </a:xfrm>
                    <a:prstGeom prst="rect">
                      <a:avLst/>
                    </a:prstGeom>
                  </pic:spPr>
                </pic:pic>
              </a:graphicData>
            </a:graphic>
          </wp:inline>
        </w:drawing>
      </w:r>
    </w:p>
    <w:p w14:paraId="2DB86D08" w14:textId="77777777" w:rsidR="00DE5904" w:rsidRPr="00855006" w:rsidRDefault="00DE5904" w:rsidP="00BB4FFB">
      <w:pPr>
        <w:ind w:left="708" w:firstLine="0"/>
        <w:rPr>
          <w:b/>
          <w:bCs/>
          <w:color w:val="2F5496" w:themeColor="accent1" w:themeShade="BF"/>
        </w:rPr>
      </w:pPr>
    </w:p>
    <w:p w14:paraId="616A3A92" w14:textId="77777777" w:rsidR="00DE5904" w:rsidRPr="00855006" w:rsidRDefault="00DE5904" w:rsidP="00BB4FFB">
      <w:pPr>
        <w:ind w:left="708" w:firstLine="0"/>
        <w:rPr>
          <w:b/>
          <w:bCs/>
          <w:color w:val="2F5496" w:themeColor="accent1" w:themeShade="BF"/>
        </w:rPr>
      </w:pPr>
    </w:p>
    <w:p w14:paraId="52FCC7B9" w14:textId="77777777" w:rsidR="00DE5904" w:rsidRPr="00855006" w:rsidRDefault="00DE5904" w:rsidP="00BB4FFB">
      <w:pPr>
        <w:ind w:left="708" w:firstLine="0"/>
        <w:rPr>
          <w:b/>
          <w:bCs/>
          <w:color w:val="2F5496" w:themeColor="accent1" w:themeShade="BF"/>
        </w:rPr>
      </w:pPr>
    </w:p>
    <w:p w14:paraId="3D8E74B7" w14:textId="77777777" w:rsidR="00DE5904" w:rsidRPr="00855006" w:rsidRDefault="00DE5904" w:rsidP="00BB4FFB">
      <w:pPr>
        <w:ind w:left="708" w:firstLine="0"/>
        <w:rPr>
          <w:b/>
          <w:bCs/>
          <w:color w:val="2F5496" w:themeColor="accent1" w:themeShade="BF"/>
        </w:rPr>
      </w:pPr>
    </w:p>
    <w:p w14:paraId="7EB887AD" w14:textId="77777777" w:rsidR="00DE5904" w:rsidRPr="00855006" w:rsidRDefault="00DE5904" w:rsidP="00BB4FFB">
      <w:pPr>
        <w:ind w:left="708" w:firstLine="0"/>
        <w:rPr>
          <w:b/>
          <w:bCs/>
          <w:color w:val="2F5496" w:themeColor="accent1" w:themeShade="BF"/>
        </w:rPr>
      </w:pPr>
    </w:p>
    <w:p w14:paraId="2FE89F56" w14:textId="77777777" w:rsidR="00DE5904" w:rsidRPr="00855006" w:rsidRDefault="00DE5904" w:rsidP="00BB4FFB">
      <w:pPr>
        <w:ind w:left="708" w:firstLine="0"/>
        <w:rPr>
          <w:b/>
          <w:bCs/>
          <w:color w:val="2F5496" w:themeColor="accent1" w:themeShade="BF"/>
        </w:rPr>
      </w:pPr>
    </w:p>
    <w:p w14:paraId="3D2CC917" w14:textId="77777777" w:rsidR="00DE5904" w:rsidRPr="00855006" w:rsidRDefault="00DE5904" w:rsidP="00BB4FFB">
      <w:pPr>
        <w:ind w:left="708" w:firstLine="0"/>
        <w:rPr>
          <w:b/>
          <w:bCs/>
          <w:color w:val="2F5496" w:themeColor="accent1" w:themeShade="BF"/>
        </w:rPr>
      </w:pPr>
    </w:p>
    <w:p w14:paraId="1A02B67C" w14:textId="77777777" w:rsidR="00181A6B" w:rsidRPr="00855006" w:rsidRDefault="00181A6B" w:rsidP="00181A6B">
      <w:pPr>
        <w:rPr>
          <w:b/>
          <w:bCs/>
          <w:color w:val="000000" w:themeColor="text1"/>
        </w:rPr>
      </w:pPr>
    </w:p>
    <w:tbl>
      <w:tblPr>
        <w:tblStyle w:val="Grilledutableau"/>
        <w:tblW w:w="0" w:type="auto"/>
        <w:tblInd w:w="0" w:type="dxa"/>
        <w:tblLook w:val="04A0" w:firstRow="1" w:lastRow="0" w:firstColumn="1" w:lastColumn="0" w:noHBand="0" w:noVBand="1"/>
      </w:tblPr>
      <w:tblGrid>
        <w:gridCol w:w="3010"/>
        <w:gridCol w:w="1665"/>
        <w:gridCol w:w="2562"/>
        <w:gridCol w:w="1779"/>
      </w:tblGrid>
      <w:tr w:rsidR="00DE5904" w:rsidRPr="00855006" w14:paraId="76BCA220" w14:textId="77777777" w:rsidTr="00DE5904">
        <w:tc>
          <w:tcPr>
            <w:tcW w:w="3010" w:type="dxa"/>
          </w:tcPr>
          <w:p w14:paraId="4E538DF8" w14:textId="3D4B5ADE" w:rsidR="00DE5904" w:rsidRPr="00855006" w:rsidRDefault="00DE5904" w:rsidP="00181A6B">
            <w:pPr>
              <w:ind w:firstLine="0"/>
              <w:rPr>
                <w:b/>
                <w:bCs/>
                <w:lang w:val="fr-FR"/>
              </w:rPr>
            </w:pPr>
            <w:r w:rsidRPr="00855006">
              <w:rPr>
                <w:b/>
                <w:bCs/>
                <w:lang w:val="fr-FR"/>
              </w:rPr>
              <w:t>Stratégie de compression</w:t>
            </w:r>
          </w:p>
        </w:tc>
        <w:tc>
          <w:tcPr>
            <w:tcW w:w="1665" w:type="dxa"/>
          </w:tcPr>
          <w:p w14:paraId="767A421A" w14:textId="1700CECA" w:rsidR="00DE5904" w:rsidRPr="00855006" w:rsidRDefault="00DE5904" w:rsidP="00181A6B">
            <w:pPr>
              <w:ind w:firstLine="0"/>
              <w:rPr>
                <w:b/>
                <w:bCs/>
                <w:color w:val="0D0D0D" w:themeColor="text1" w:themeTint="F2"/>
                <w:lang w:val="fr-FR"/>
              </w:rPr>
            </w:pPr>
            <w:r w:rsidRPr="00855006">
              <w:rPr>
                <w:b/>
                <w:bCs/>
                <w:color w:val="0D0D0D" w:themeColor="text1" w:themeTint="F2"/>
                <w:lang w:val="fr-FR"/>
              </w:rPr>
              <w:t>Taux de compression moyen</w:t>
            </w:r>
          </w:p>
        </w:tc>
        <w:tc>
          <w:tcPr>
            <w:tcW w:w="2562" w:type="dxa"/>
          </w:tcPr>
          <w:p w14:paraId="4B46C592" w14:textId="56A1745D" w:rsidR="00DE5904" w:rsidRPr="00855006" w:rsidRDefault="00DE5904" w:rsidP="00181A6B">
            <w:pPr>
              <w:ind w:firstLine="0"/>
              <w:rPr>
                <w:b/>
                <w:bCs/>
                <w:color w:val="0D0D0D" w:themeColor="text1" w:themeTint="F2"/>
                <w:lang w:val="fr-FR"/>
              </w:rPr>
            </w:pPr>
            <w:r w:rsidRPr="00855006">
              <w:rPr>
                <w:b/>
                <w:bCs/>
                <w:color w:val="0D0D0D" w:themeColor="text1" w:themeTint="F2"/>
                <w:lang w:val="fr-FR"/>
              </w:rPr>
              <w:t>Avantages</w:t>
            </w:r>
          </w:p>
        </w:tc>
        <w:tc>
          <w:tcPr>
            <w:tcW w:w="1779" w:type="dxa"/>
          </w:tcPr>
          <w:p w14:paraId="7516620E" w14:textId="74091992" w:rsidR="00DE5904" w:rsidRPr="00855006" w:rsidRDefault="00DE5904" w:rsidP="00181A6B">
            <w:pPr>
              <w:ind w:firstLine="0"/>
              <w:rPr>
                <w:b/>
                <w:bCs/>
                <w:color w:val="0D0D0D" w:themeColor="text1" w:themeTint="F2"/>
                <w:lang w:val="fr-FR"/>
              </w:rPr>
            </w:pPr>
            <w:r w:rsidRPr="00855006">
              <w:rPr>
                <w:b/>
                <w:bCs/>
                <w:color w:val="0D0D0D" w:themeColor="text1" w:themeTint="F2"/>
                <w:lang w:val="fr-FR"/>
              </w:rPr>
              <w:t>Inconvénients</w:t>
            </w:r>
          </w:p>
        </w:tc>
      </w:tr>
      <w:tr w:rsidR="00DE5904" w:rsidRPr="00855006" w14:paraId="511E2D9E" w14:textId="77777777" w:rsidTr="00DE5904">
        <w:tc>
          <w:tcPr>
            <w:tcW w:w="3010" w:type="dxa"/>
          </w:tcPr>
          <w:p w14:paraId="3DA4AD52" w14:textId="6B01B451" w:rsidR="00DE5904" w:rsidRPr="00855006" w:rsidRDefault="00DE5904" w:rsidP="00181A6B">
            <w:pPr>
              <w:ind w:firstLine="0"/>
              <w:rPr>
                <w:b/>
                <w:bCs/>
                <w:lang w:val="fr-FR"/>
              </w:rPr>
            </w:pPr>
            <w:proofErr w:type="spellStart"/>
            <w:r w:rsidRPr="00855006">
              <w:rPr>
                <w:b/>
                <w:bCs/>
                <w:lang w:val="fr-FR"/>
              </w:rPr>
              <w:t>Huffman+LZW+masquage</w:t>
            </w:r>
            <w:proofErr w:type="spellEnd"/>
          </w:p>
        </w:tc>
        <w:tc>
          <w:tcPr>
            <w:tcW w:w="1665" w:type="dxa"/>
          </w:tcPr>
          <w:p w14:paraId="7199FAD4" w14:textId="2261A98A" w:rsidR="00DE5904" w:rsidRPr="00855006" w:rsidRDefault="00DE5904" w:rsidP="00181A6B">
            <w:pPr>
              <w:ind w:firstLine="0"/>
              <w:rPr>
                <w:lang w:val="fr-FR"/>
              </w:rPr>
            </w:pPr>
            <w:r w:rsidRPr="00855006">
              <w:rPr>
                <w:lang w:val="fr-FR"/>
              </w:rPr>
              <w:t>85-96%</w:t>
            </w:r>
          </w:p>
        </w:tc>
        <w:tc>
          <w:tcPr>
            <w:tcW w:w="2562" w:type="dxa"/>
          </w:tcPr>
          <w:p w14:paraId="3B388144" w14:textId="496E88CE" w:rsidR="00DE5904" w:rsidRPr="00855006" w:rsidRDefault="00DE5904" w:rsidP="00181A6B">
            <w:pPr>
              <w:ind w:firstLine="0"/>
              <w:rPr>
                <w:lang w:val="fr-FR"/>
              </w:rPr>
            </w:pPr>
            <w:r w:rsidRPr="00855006">
              <w:rPr>
                <w:lang w:val="fr-FR"/>
              </w:rPr>
              <w:t>Compression optimale pour tous les échantillons</w:t>
            </w:r>
          </w:p>
        </w:tc>
        <w:tc>
          <w:tcPr>
            <w:tcW w:w="1779" w:type="dxa"/>
          </w:tcPr>
          <w:p w14:paraId="01C3D710" w14:textId="1CD9A040" w:rsidR="00DE5904" w:rsidRPr="00855006" w:rsidRDefault="00DE5904" w:rsidP="00181A6B">
            <w:pPr>
              <w:ind w:firstLine="0"/>
              <w:rPr>
                <w:lang w:val="fr-FR"/>
              </w:rPr>
            </w:pPr>
            <w:r w:rsidRPr="00855006">
              <w:rPr>
                <w:lang w:val="fr-FR"/>
              </w:rPr>
              <w:t>Complexité algorithmique plus élevée</w:t>
            </w:r>
          </w:p>
        </w:tc>
      </w:tr>
      <w:tr w:rsidR="00DE5904" w:rsidRPr="00855006" w14:paraId="420160E8" w14:textId="77777777" w:rsidTr="00DE5904">
        <w:tc>
          <w:tcPr>
            <w:tcW w:w="3010" w:type="dxa"/>
          </w:tcPr>
          <w:p w14:paraId="0DC8F812" w14:textId="629C56C3" w:rsidR="00DE5904" w:rsidRPr="00855006" w:rsidRDefault="00DE5904" w:rsidP="00181A6B">
            <w:pPr>
              <w:ind w:firstLine="0"/>
              <w:rPr>
                <w:b/>
                <w:bCs/>
                <w:lang w:val="fr-FR"/>
              </w:rPr>
            </w:pPr>
            <w:proofErr w:type="spellStart"/>
            <w:r w:rsidRPr="00855006">
              <w:rPr>
                <w:b/>
                <w:bCs/>
                <w:lang w:val="fr-FR"/>
              </w:rPr>
              <w:t>LZW+masquage</w:t>
            </w:r>
            <w:proofErr w:type="spellEnd"/>
          </w:p>
        </w:tc>
        <w:tc>
          <w:tcPr>
            <w:tcW w:w="1665" w:type="dxa"/>
          </w:tcPr>
          <w:p w14:paraId="71E183B5" w14:textId="52295418" w:rsidR="00DE5904" w:rsidRPr="00855006" w:rsidRDefault="00DE5904" w:rsidP="00181A6B">
            <w:pPr>
              <w:ind w:firstLine="0"/>
              <w:rPr>
                <w:lang w:val="fr-FR"/>
              </w:rPr>
            </w:pPr>
            <w:r w:rsidRPr="00855006">
              <w:rPr>
                <w:lang w:val="fr-FR"/>
              </w:rPr>
              <w:t>80-95%</w:t>
            </w:r>
          </w:p>
        </w:tc>
        <w:tc>
          <w:tcPr>
            <w:tcW w:w="2562" w:type="dxa"/>
          </w:tcPr>
          <w:p w14:paraId="7386A74B" w14:textId="747F4ED7" w:rsidR="00DE5904" w:rsidRPr="00855006" w:rsidRDefault="00DE5904" w:rsidP="00181A6B">
            <w:pPr>
              <w:ind w:firstLine="0"/>
              <w:rPr>
                <w:lang w:val="fr-FR"/>
              </w:rPr>
            </w:pPr>
            <w:r w:rsidRPr="00855006">
              <w:rPr>
                <w:lang w:val="fr-FR"/>
              </w:rPr>
              <w:t>Excellent compromis performance/complexité</w:t>
            </w:r>
          </w:p>
        </w:tc>
        <w:tc>
          <w:tcPr>
            <w:tcW w:w="1779" w:type="dxa"/>
          </w:tcPr>
          <w:p w14:paraId="70319521" w14:textId="384C4FE2" w:rsidR="00DE5904" w:rsidRPr="00855006" w:rsidRDefault="00DE5904" w:rsidP="00181A6B">
            <w:pPr>
              <w:ind w:firstLine="0"/>
              <w:rPr>
                <w:lang w:val="fr-FR"/>
              </w:rPr>
            </w:pPr>
            <w:r w:rsidRPr="00855006">
              <w:rPr>
                <w:lang w:val="fr-FR"/>
              </w:rPr>
              <w:t>-Légèrement moins efficace que la triple approche</w:t>
            </w:r>
          </w:p>
          <w:p w14:paraId="0FCCE1DC" w14:textId="62A16FA9" w:rsidR="00DE5904" w:rsidRPr="00855006" w:rsidRDefault="00DE5904" w:rsidP="00181A6B">
            <w:pPr>
              <w:ind w:firstLine="0"/>
              <w:rPr>
                <w:lang w:val="fr-FR"/>
              </w:rPr>
            </w:pPr>
            <w:r w:rsidRPr="00855006">
              <w:rPr>
                <w:lang w:val="fr-FR"/>
              </w:rPr>
              <w:t>-Complexité algorithmique élevée</w:t>
            </w:r>
          </w:p>
        </w:tc>
      </w:tr>
      <w:tr w:rsidR="00DE5904" w:rsidRPr="00855006" w14:paraId="14B66C42" w14:textId="77777777" w:rsidTr="00DE5904">
        <w:tc>
          <w:tcPr>
            <w:tcW w:w="3010" w:type="dxa"/>
          </w:tcPr>
          <w:p w14:paraId="49EF6FA9" w14:textId="1744484A" w:rsidR="00DE5904" w:rsidRPr="00855006" w:rsidRDefault="00DE5904" w:rsidP="00181A6B">
            <w:pPr>
              <w:ind w:firstLine="0"/>
              <w:rPr>
                <w:b/>
                <w:bCs/>
                <w:lang w:val="fr-FR"/>
              </w:rPr>
            </w:pPr>
            <w:proofErr w:type="spellStart"/>
            <w:r w:rsidRPr="00855006">
              <w:rPr>
                <w:b/>
                <w:bCs/>
                <w:lang w:val="fr-FR"/>
              </w:rPr>
              <w:t>Huffman+masquage</w:t>
            </w:r>
            <w:proofErr w:type="spellEnd"/>
          </w:p>
        </w:tc>
        <w:tc>
          <w:tcPr>
            <w:tcW w:w="1665" w:type="dxa"/>
          </w:tcPr>
          <w:p w14:paraId="019B75E6" w14:textId="47104F8A" w:rsidR="00DE5904" w:rsidRPr="00855006" w:rsidRDefault="00DE5904" w:rsidP="00181A6B">
            <w:pPr>
              <w:ind w:firstLine="0"/>
              <w:rPr>
                <w:lang w:val="fr-FR"/>
              </w:rPr>
            </w:pPr>
            <w:r w:rsidRPr="00855006">
              <w:rPr>
                <w:lang w:val="fr-FR"/>
              </w:rPr>
              <w:t>78-93%</w:t>
            </w:r>
          </w:p>
        </w:tc>
        <w:tc>
          <w:tcPr>
            <w:tcW w:w="2562" w:type="dxa"/>
          </w:tcPr>
          <w:p w14:paraId="4406A151" w14:textId="6E579847" w:rsidR="00DE5904" w:rsidRPr="00855006" w:rsidRDefault="00DE5904" w:rsidP="00181A6B">
            <w:pPr>
              <w:ind w:firstLine="0"/>
              <w:rPr>
                <w:lang w:val="fr-FR"/>
              </w:rPr>
            </w:pPr>
            <w:r w:rsidRPr="00855006">
              <w:rPr>
                <w:lang w:val="fr-FR"/>
              </w:rPr>
              <w:t>Bonne performance sur les signaux complexes</w:t>
            </w:r>
          </w:p>
        </w:tc>
        <w:tc>
          <w:tcPr>
            <w:tcW w:w="1779" w:type="dxa"/>
          </w:tcPr>
          <w:p w14:paraId="1F4B5715" w14:textId="77777777" w:rsidR="00DE5904" w:rsidRPr="00855006" w:rsidRDefault="00DE5904" w:rsidP="00181A6B">
            <w:pPr>
              <w:ind w:firstLine="0"/>
              <w:rPr>
                <w:lang w:val="fr-FR"/>
              </w:rPr>
            </w:pPr>
            <w:r w:rsidRPr="00855006">
              <w:rPr>
                <w:lang w:val="fr-FR"/>
              </w:rPr>
              <w:t>-Moins efficace sur les séquences répétitives</w:t>
            </w:r>
          </w:p>
          <w:p w14:paraId="4D677313" w14:textId="070BFB21" w:rsidR="00DE5904" w:rsidRPr="00855006" w:rsidRDefault="00DE5904" w:rsidP="00181A6B">
            <w:pPr>
              <w:ind w:firstLine="0"/>
              <w:rPr>
                <w:lang w:val="fr-FR"/>
              </w:rPr>
            </w:pPr>
            <w:r w:rsidRPr="00855006">
              <w:rPr>
                <w:lang w:val="fr-FR"/>
              </w:rPr>
              <w:t>-Complexité algorithmique plus élevée</w:t>
            </w:r>
          </w:p>
        </w:tc>
      </w:tr>
      <w:tr w:rsidR="00DE5904" w:rsidRPr="00855006" w14:paraId="20EF26BF" w14:textId="77777777" w:rsidTr="00DE5904">
        <w:tc>
          <w:tcPr>
            <w:tcW w:w="3010" w:type="dxa"/>
          </w:tcPr>
          <w:p w14:paraId="3563D6FA" w14:textId="72E493AB" w:rsidR="00DE5904" w:rsidRPr="00855006" w:rsidRDefault="00DE5904" w:rsidP="00181A6B">
            <w:pPr>
              <w:ind w:firstLine="0"/>
              <w:rPr>
                <w:b/>
                <w:bCs/>
                <w:lang w:val="fr-FR"/>
              </w:rPr>
            </w:pPr>
            <w:proofErr w:type="spellStart"/>
            <w:r w:rsidRPr="00855006">
              <w:rPr>
                <w:b/>
                <w:bCs/>
                <w:lang w:val="fr-FR"/>
              </w:rPr>
              <w:t>Huffman+LZW</w:t>
            </w:r>
            <w:proofErr w:type="spellEnd"/>
          </w:p>
        </w:tc>
        <w:tc>
          <w:tcPr>
            <w:tcW w:w="1665" w:type="dxa"/>
          </w:tcPr>
          <w:p w14:paraId="523AF4BC" w14:textId="565D2323" w:rsidR="00DE5904" w:rsidRPr="00855006" w:rsidRDefault="00DE5904" w:rsidP="00DE5904">
            <w:pPr>
              <w:ind w:firstLine="0"/>
              <w:rPr>
                <w:lang w:val="fr-FR"/>
              </w:rPr>
            </w:pPr>
            <w:r w:rsidRPr="00855006">
              <w:rPr>
                <w:lang w:val="fr-FR"/>
              </w:rPr>
              <w:t>60-88%</w:t>
            </w:r>
          </w:p>
        </w:tc>
        <w:tc>
          <w:tcPr>
            <w:tcW w:w="2562" w:type="dxa"/>
          </w:tcPr>
          <w:p w14:paraId="3ACBA7D0" w14:textId="4A97A2FE" w:rsidR="00DE5904" w:rsidRPr="00855006" w:rsidRDefault="00DE5904" w:rsidP="00181A6B">
            <w:pPr>
              <w:ind w:firstLine="0"/>
              <w:rPr>
                <w:lang w:val="fr-FR"/>
              </w:rPr>
            </w:pPr>
            <w:r w:rsidRPr="00855006">
              <w:rPr>
                <w:lang w:val="fr-FR"/>
              </w:rPr>
              <w:t>Compression sans perte de qualité</w:t>
            </w:r>
          </w:p>
        </w:tc>
        <w:tc>
          <w:tcPr>
            <w:tcW w:w="1779" w:type="dxa"/>
          </w:tcPr>
          <w:p w14:paraId="31F1B666" w14:textId="35692325" w:rsidR="00DE5904" w:rsidRPr="00855006" w:rsidRDefault="00DE5904" w:rsidP="00181A6B">
            <w:pPr>
              <w:ind w:firstLine="0"/>
              <w:rPr>
                <w:lang w:val="fr-FR"/>
              </w:rPr>
            </w:pPr>
            <w:r w:rsidRPr="00855006">
              <w:rPr>
                <w:lang w:val="fr-FR"/>
              </w:rPr>
              <w:t>Taille plus importante que les versions avec masquage</w:t>
            </w:r>
          </w:p>
        </w:tc>
      </w:tr>
      <w:tr w:rsidR="00DE5904" w:rsidRPr="00855006" w14:paraId="1BBFFEAA" w14:textId="77777777" w:rsidTr="00DE5904">
        <w:tc>
          <w:tcPr>
            <w:tcW w:w="3010" w:type="dxa"/>
          </w:tcPr>
          <w:p w14:paraId="11AE3000" w14:textId="3C79AE0B" w:rsidR="00DE5904" w:rsidRPr="00855006" w:rsidRDefault="00DE5904" w:rsidP="00181A6B">
            <w:pPr>
              <w:ind w:firstLine="0"/>
              <w:rPr>
                <w:b/>
                <w:bCs/>
                <w:lang w:val="fr-FR"/>
              </w:rPr>
            </w:pPr>
            <w:r w:rsidRPr="00855006">
              <w:rPr>
                <w:b/>
                <w:bCs/>
                <w:lang w:val="fr-FR"/>
              </w:rPr>
              <w:t>LZW seul</w:t>
            </w:r>
          </w:p>
        </w:tc>
        <w:tc>
          <w:tcPr>
            <w:tcW w:w="1665" w:type="dxa"/>
          </w:tcPr>
          <w:p w14:paraId="627435D5" w14:textId="36532095" w:rsidR="00DE5904" w:rsidRPr="00855006" w:rsidRDefault="00DE5904" w:rsidP="00181A6B">
            <w:pPr>
              <w:ind w:firstLine="0"/>
              <w:rPr>
                <w:lang w:val="fr-FR"/>
              </w:rPr>
            </w:pPr>
            <w:r w:rsidRPr="00855006">
              <w:rPr>
                <w:lang w:val="fr-FR"/>
              </w:rPr>
              <w:t>55-87%</w:t>
            </w:r>
          </w:p>
        </w:tc>
        <w:tc>
          <w:tcPr>
            <w:tcW w:w="2562" w:type="dxa"/>
          </w:tcPr>
          <w:p w14:paraId="1F42114F" w14:textId="4DE6A2CC" w:rsidR="00DE5904" w:rsidRPr="00855006" w:rsidRDefault="00DE5904" w:rsidP="00181A6B">
            <w:pPr>
              <w:ind w:firstLine="0"/>
              <w:rPr>
                <w:lang w:val="fr-FR"/>
              </w:rPr>
            </w:pPr>
            <w:r w:rsidRPr="00855006">
              <w:rPr>
                <w:lang w:val="fr-FR"/>
              </w:rPr>
              <w:t>Simplicité d'implémentation</w:t>
            </w:r>
          </w:p>
        </w:tc>
        <w:tc>
          <w:tcPr>
            <w:tcW w:w="1779" w:type="dxa"/>
          </w:tcPr>
          <w:p w14:paraId="449ED0E0" w14:textId="3B4F9B06" w:rsidR="00DE5904" w:rsidRPr="00855006" w:rsidRDefault="00DE5904" w:rsidP="00181A6B">
            <w:pPr>
              <w:ind w:firstLine="0"/>
              <w:rPr>
                <w:lang w:val="fr-FR"/>
              </w:rPr>
            </w:pPr>
            <w:r w:rsidRPr="00855006">
              <w:rPr>
                <w:lang w:val="fr-FR"/>
              </w:rPr>
              <w:t>Performance limitée sur les contenus complexes</w:t>
            </w:r>
          </w:p>
        </w:tc>
      </w:tr>
      <w:tr w:rsidR="00DE5904" w:rsidRPr="00855006" w14:paraId="6F9FFCA4" w14:textId="77777777" w:rsidTr="00DE5904">
        <w:tc>
          <w:tcPr>
            <w:tcW w:w="3010" w:type="dxa"/>
          </w:tcPr>
          <w:p w14:paraId="0FF10F13" w14:textId="43DB97BD" w:rsidR="00DE5904" w:rsidRPr="00855006" w:rsidRDefault="00DE5904" w:rsidP="00181A6B">
            <w:pPr>
              <w:ind w:firstLine="0"/>
              <w:rPr>
                <w:b/>
                <w:bCs/>
                <w:lang w:val="fr-FR"/>
              </w:rPr>
            </w:pPr>
            <w:proofErr w:type="spellStart"/>
            <w:r w:rsidRPr="00855006">
              <w:rPr>
                <w:b/>
                <w:bCs/>
                <w:lang w:val="fr-FR"/>
              </w:rPr>
              <w:t>Huffman</w:t>
            </w:r>
            <w:proofErr w:type="spellEnd"/>
            <w:r w:rsidRPr="00855006">
              <w:rPr>
                <w:b/>
                <w:bCs/>
                <w:lang w:val="fr-FR"/>
              </w:rPr>
              <w:t xml:space="preserve"> seul</w:t>
            </w:r>
          </w:p>
        </w:tc>
        <w:tc>
          <w:tcPr>
            <w:tcW w:w="1665" w:type="dxa"/>
          </w:tcPr>
          <w:p w14:paraId="2DDC0FA4" w14:textId="4E8E45D3" w:rsidR="00DE5904" w:rsidRPr="00855006" w:rsidRDefault="00DE5904" w:rsidP="00181A6B">
            <w:pPr>
              <w:ind w:firstLine="0"/>
              <w:rPr>
                <w:lang w:val="fr-FR"/>
              </w:rPr>
            </w:pPr>
            <w:r w:rsidRPr="00855006">
              <w:rPr>
                <w:lang w:val="fr-FR"/>
              </w:rPr>
              <w:t>45-82%</w:t>
            </w:r>
          </w:p>
        </w:tc>
        <w:tc>
          <w:tcPr>
            <w:tcW w:w="2562" w:type="dxa"/>
          </w:tcPr>
          <w:p w14:paraId="6E50C1D8" w14:textId="5B82CBA5" w:rsidR="00DE5904" w:rsidRPr="00855006" w:rsidRDefault="00DE5904" w:rsidP="00181A6B">
            <w:pPr>
              <w:ind w:firstLine="0"/>
              <w:rPr>
                <w:lang w:val="fr-FR"/>
              </w:rPr>
            </w:pPr>
            <w:r w:rsidRPr="00855006">
              <w:rPr>
                <w:lang w:val="fr-FR"/>
              </w:rPr>
              <w:t>Faible complexité computationnelle</w:t>
            </w:r>
          </w:p>
        </w:tc>
        <w:tc>
          <w:tcPr>
            <w:tcW w:w="1779" w:type="dxa"/>
          </w:tcPr>
          <w:p w14:paraId="2B296F4F" w14:textId="0C3B9931" w:rsidR="00DE5904" w:rsidRPr="00855006" w:rsidRDefault="00DE5904" w:rsidP="00181A6B">
            <w:pPr>
              <w:ind w:firstLine="0"/>
              <w:rPr>
                <w:lang w:val="fr-FR"/>
              </w:rPr>
            </w:pPr>
            <w:r w:rsidRPr="00855006">
              <w:rPr>
                <w:lang w:val="fr-FR"/>
              </w:rPr>
              <w:t>Taux de compression les moins favorables</w:t>
            </w:r>
          </w:p>
        </w:tc>
      </w:tr>
    </w:tbl>
    <w:p w14:paraId="5A4B3BE2" w14:textId="54B3E048" w:rsidR="00181A6B" w:rsidRPr="00855006" w:rsidRDefault="00DE5904" w:rsidP="00181A6B">
      <w:pPr>
        <w:ind w:firstLine="0"/>
      </w:pPr>
      <w:r w:rsidRPr="00855006">
        <w:t xml:space="preserve">                      Les résultats expérimentaux confirment l'intérêt d'une approche hybride pour la compression audio dans notre extension IRM. La combinaison </w:t>
      </w:r>
      <w:proofErr w:type="spellStart"/>
      <w:r w:rsidRPr="00855006">
        <w:t>Huffman+LZW+masquage</w:t>
      </w:r>
      <w:proofErr w:type="spellEnd"/>
      <w:r w:rsidRPr="00855006">
        <w:t xml:space="preserve"> s'impose comme la solution optimale pour la majorité des cas d'usage, offrant des taux de compression remarquables tout en préservant la qualité perceptuelle du signal. Pour les applications où les ressources computationnelles sont limitées, les variantes </w:t>
      </w:r>
      <w:proofErr w:type="spellStart"/>
      <w:r w:rsidRPr="00855006">
        <w:t>LZW+masquage</w:t>
      </w:r>
      <w:proofErr w:type="spellEnd"/>
      <w:r w:rsidRPr="00855006">
        <w:t xml:space="preserve"> ou </w:t>
      </w:r>
      <w:proofErr w:type="spellStart"/>
      <w:r w:rsidRPr="00855006">
        <w:t>Huffman+masquage</w:t>
      </w:r>
      <w:proofErr w:type="spellEnd"/>
      <w:r w:rsidRPr="00855006">
        <w:t xml:space="preserve"> représentent des alternatives pertinentes avec un excellent rapport performance/complexité.</w:t>
      </w:r>
    </w:p>
    <w:p w14:paraId="25593B45" w14:textId="77777777" w:rsidR="00DE5904" w:rsidRPr="00855006" w:rsidRDefault="00DE5904" w:rsidP="00181A6B">
      <w:pPr>
        <w:ind w:firstLine="0"/>
      </w:pPr>
    </w:p>
    <w:p w14:paraId="17ABAEE3" w14:textId="77777777" w:rsidR="00DE5904" w:rsidRPr="00855006" w:rsidRDefault="00DE5904" w:rsidP="00181A6B">
      <w:pPr>
        <w:ind w:firstLine="0"/>
      </w:pPr>
    </w:p>
    <w:p w14:paraId="13453973" w14:textId="77777777" w:rsidR="00181A6B" w:rsidRPr="00855006" w:rsidRDefault="00181A6B" w:rsidP="00181A6B">
      <w:pPr>
        <w:ind w:firstLine="0"/>
      </w:pPr>
    </w:p>
    <w:p w14:paraId="61B9BD47" w14:textId="77777777" w:rsidR="00181A6B" w:rsidRPr="00855006" w:rsidRDefault="00181A6B" w:rsidP="00B4240E">
      <w:pPr>
        <w:pStyle w:val="Paragraphedeliste"/>
        <w:numPr>
          <w:ilvl w:val="1"/>
          <w:numId w:val="92"/>
        </w:numPr>
        <w:spacing w:after="160" w:line="278" w:lineRule="auto"/>
        <w:rPr>
          <w:b/>
          <w:bCs/>
          <w:color w:val="2F5496" w:themeColor="accent1" w:themeShade="BF"/>
        </w:rPr>
      </w:pPr>
      <w:r w:rsidRPr="00855006">
        <w:rPr>
          <w:b/>
          <w:bCs/>
          <w:color w:val="2F5496" w:themeColor="accent1" w:themeShade="BF"/>
        </w:rPr>
        <w:lastRenderedPageBreak/>
        <w:t>Recommandations d'utilisation :</w:t>
      </w:r>
    </w:p>
    <w:p w14:paraId="2D9F3817" w14:textId="705DCEE4" w:rsidR="00181A6B" w:rsidRPr="00855006" w:rsidRDefault="00181A6B" w:rsidP="00181A6B">
      <w:pPr>
        <w:numPr>
          <w:ilvl w:val="0"/>
          <w:numId w:val="54"/>
        </w:numPr>
        <w:spacing w:after="160" w:line="278" w:lineRule="auto"/>
        <w:jc w:val="left"/>
      </w:pPr>
      <w:proofErr w:type="gramStart"/>
      <w:r w:rsidRPr="00855006">
        <w:rPr>
          <w:b/>
          <w:bCs/>
          <w:color w:val="0D0D0D" w:themeColor="text1" w:themeTint="F2"/>
        </w:rPr>
        <w:t>Applications haute</w:t>
      </w:r>
      <w:r w:rsidR="00A02175" w:rsidRPr="00855006">
        <w:rPr>
          <w:b/>
          <w:bCs/>
          <w:color w:val="0D0D0D" w:themeColor="text1" w:themeTint="F2"/>
        </w:rPr>
        <w:t>-</w:t>
      </w:r>
      <w:r w:rsidRPr="00855006">
        <w:rPr>
          <w:b/>
          <w:bCs/>
          <w:color w:val="0D0D0D" w:themeColor="text1" w:themeTint="F2"/>
        </w:rPr>
        <w:t>fidélité</w:t>
      </w:r>
      <w:proofErr w:type="gramEnd"/>
      <w:r w:rsidRPr="00855006">
        <w:rPr>
          <w:b/>
          <w:bCs/>
          <w:color w:val="0D0D0D" w:themeColor="text1" w:themeTint="F2"/>
        </w:rPr>
        <w:t xml:space="preserve"> :</w:t>
      </w:r>
      <w:r w:rsidRPr="00855006">
        <w:rPr>
          <w:color w:val="0D0D0D" w:themeColor="text1" w:themeTint="F2"/>
        </w:rPr>
        <w:t xml:space="preserve"> </w:t>
      </w:r>
      <w:r w:rsidRPr="00855006">
        <w:t>"</w:t>
      </w:r>
      <w:proofErr w:type="spellStart"/>
      <w:r w:rsidRPr="00855006">
        <w:t>Huffman</w:t>
      </w:r>
      <w:proofErr w:type="spellEnd"/>
      <w:r w:rsidRPr="00855006">
        <w:t xml:space="preserve"> + LZW + Masquage" offre le meilleur compromis qualité/compression</w:t>
      </w:r>
    </w:p>
    <w:p w14:paraId="5037A864" w14:textId="5B54B047" w:rsidR="00181A6B" w:rsidRPr="00855006" w:rsidRDefault="00181A6B" w:rsidP="00181A6B">
      <w:pPr>
        <w:numPr>
          <w:ilvl w:val="0"/>
          <w:numId w:val="54"/>
        </w:numPr>
        <w:spacing w:after="160" w:line="278" w:lineRule="auto"/>
        <w:jc w:val="left"/>
      </w:pPr>
      <w:r w:rsidRPr="00855006">
        <w:rPr>
          <w:b/>
          <w:bCs/>
          <w:color w:val="0D0D0D" w:themeColor="text1" w:themeTint="F2"/>
        </w:rPr>
        <w:t>Faible puissance de calcul</w:t>
      </w:r>
      <w:r w:rsidR="007C29F2" w:rsidRPr="00855006">
        <w:rPr>
          <w:b/>
          <w:bCs/>
          <w:color w:val="0D0D0D" w:themeColor="text1" w:themeTint="F2"/>
        </w:rPr>
        <w:t xml:space="preserve"> </w:t>
      </w:r>
      <w:r w:rsidRPr="00855006">
        <w:rPr>
          <w:b/>
          <w:bCs/>
          <w:color w:val="0D0D0D" w:themeColor="text1" w:themeTint="F2"/>
        </w:rPr>
        <w:t>:</w:t>
      </w:r>
      <w:r w:rsidRPr="00855006">
        <w:rPr>
          <w:color w:val="0D0D0D" w:themeColor="text1" w:themeTint="F2"/>
        </w:rPr>
        <w:t xml:space="preserve"> </w:t>
      </w:r>
      <w:r w:rsidRPr="00855006">
        <w:t>"LZW seulement" ou "</w:t>
      </w:r>
      <w:proofErr w:type="spellStart"/>
      <w:r w:rsidRPr="00855006">
        <w:t>Huffman</w:t>
      </w:r>
      <w:proofErr w:type="spellEnd"/>
      <w:r w:rsidRPr="00855006">
        <w:t xml:space="preserve"> seulement" sont préférables</w:t>
      </w:r>
    </w:p>
    <w:p w14:paraId="0243DC99" w14:textId="77777777" w:rsidR="00181A6B" w:rsidRPr="00855006" w:rsidRDefault="00181A6B" w:rsidP="00181A6B">
      <w:pPr>
        <w:numPr>
          <w:ilvl w:val="0"/>
          <w:numId w:val="54"/>
        </w:numPr>
        <w:spacing w:after="160" w:line="278" w:lineRule="auto"/>
        <w:jc w:val="left"/>
      </w:pPr>
      <w:r w:rsidRPr="00855006">
        <w:rPr>
          <w:b/>
          <w:bCs/>
          <w:color w:val="0D0D0D" w:themeColor="text1" w:themeTint="F2"/>
        </w:rPr>
        <w:t>Usage général :</w:t>
      </w:r>
      <w:r w:rsidRPr="00855006">
        <w:rPr>
          <w:color w:val="0D0D0D" w:themeColor="text1" w:themeTint="F2"/>
        </w:rPr>
        <w:t xml:space="preserve"> </w:t>
      </w:r>
      <w:r w:rsidRPr="00855006">
        <w:t>"</w:t>
      </w:r>
      <w:proofErr w:type="spellStart"/>
      <w:r w:rsidRPr="00855006">
        <w:t>Huffman</w:t>
      </w:r>
      <w:proofErr w:type="spellEnd"/>
      <w:r w:rsidRPr="00855006">
        <w:t xml:space="preserve"> + LZW" offre un bon équilibre sans la complexité du modèle psychoacoustique</w:t>
      </w:r>
    </w:p>
    <w:p w14:paraId="00728C03" w14:textId="77777777" w:rsidR="00181A6B" w:rsidRPr="00855006" w:rsidRDefault="00181A6B" w:rsidP="00181A6B">
      <w:pPr>
        <w:spacing w:after="160" w:line="278" w:lineRule="auto"/>
        <w:ind w:firstLine="0"/>
      </w:pPr>
      <w:r w:rsidRPr="00855006">
        <w:t>En conclusion, le format IRM se distingue par sa modularité qui permet d'adapter la stratégie de compression aux contraintes spécifiques de l'application, qu'il s'agisse d'optimiser le taux de compression, la qualité perçue ou les ressources computationnelles.</w:t>
      </w:r>
    </w:p>
    <w:p w14:paraId="45720BEF" w14:textId="77777777" w:rsidR="00181A6B" w:rsidRPr="00855006" w:rsidRDefault="00181A6B" w:rsidP="00181A6B">
      <w:pPr>
        <w:spacing w:after="160" w:line="278" w:lineRule="auto"/>
      </w:pPr>
      <w:r w:rsidRPr="00855006">
        <w:t xml:space="preserve">Dans un environnement à faibles ressources (comme certains appareils embarqués ou mobiles), les méthodes plus simples (LZW ou </w:t>
      </w:r>
      <w:proofErr w:type="spellStart"/>
      <w:r w:rsidRPr="00855006">
        <w:t>Huffman</w:t>
      </w:r>
      <w:proofErr w:type="spellEnd"/>
      <w:r w:rsidRPr="00855006">
        <w:t xml:space="preserve"> seuls) peuvent être préférables malgré une compression moins efficace, car elles réduisent la charge sur le processeur et la consommation d'énergie.</w:t>
      </w:r>
    </w:p>
    <w:p w14:paraId="234090E2" w14:textId="4CDC299E" w:rsidR="00181A6B" w:rsidRPr="00855006" w:rsidRDefault="00181A6B" w:rsidP="00A02175">
      <w:pPr>
        <w:spacing w:after="160" w:line="278" w:lineRule="auto"/>
      </w:pPr>
      <w:r w:rsidRPr="00855006">
        <w:t>La complexité computationnelle est donc un facteur important à considérer lors du choix de la stratégie de compression, selon que l'on privilégie la vitesse de traitement, l'efficacité énergétique ou la qualité de compression.</w:t>
      </w:r>
    </w:p>
    <w:p w14:paraId="66649377" w14:textId="77777777" w:rsidR="00DE5904" w:rsidRPr="00855006" w:rsidRDefault="00DE5904" w:rsidP="00A02175">
      <w:pPr>
        <w:spacing w:after="160" w:line="278" w:lineRule="auto"/>
      </w:pPr>
    </w:p>
    <w:p w14:paraId="58F7BC51" w14:textId="77777777" w:rsidR="00DE5904" w:rsidRPr="00855006" w:rsidRDefault="00DE5904" w:rsidP="00A02175">
      <w:pPr>
        <w:spacing w:after="160" w:line="278" w:lineRule="auto"/>
      </w:pPr>
    </w:p>
    <w:p w14:paraId="1506D883" w14:textId="77777777" w:rsidR="00DE5904" w:rsidRPr="00855006" w:rsidRDefault="00DE5904" w:rsidP="00A02175">
      <w:pPr>
        <w:spacing w:after="160" w:line="278" w:lineRule="auto"/>
      </w:pPr>
    </w:p>
    <w:p w14:paraId="1D1E9087" w14:textId="77777777" w:rsidR="00DE5904" w:rsidRPr="00855006" w:rsidRDefault="00DE5904" w:rsidP="00A02175">
      <w:pPr>
        <w:spacing w:after="160" w:line="278" w:lineRule="auto"/>
      </w:pPr>
    </w:p>
    <w:p w14:paraId="2ED1B3B8" w14:textId="77777777" w:rsidR="00DE5904" w:rsidRPr="00855006" w:rsidRDefault="00DE5904" w:rsidP="00A02175">
      <w:pPr>
        <w:spacing w:after="160" w:line="278" w:lineRule="auto"/>
      </w:pPr>
    </w:p>
    <w:p w14:paraId="2FB79B07" w14:textId="77777777" w:rsidR="00DE5904" w:rsidRPr="00855006" w:rsidRDefault="00DE5904" w:rsidP="00A02175">
      <w:pPr>
        <w:spacing w:after="160" w:line="278" w:lineRule="auto"/>
      </w:pPr>
    </w:p>
    <w:p w14:paraId="0480DBB3" w14:textId="77777777" w:rsidR="00DE5904" w:rsidRPr="00855006" w:rsidRDefault="00DE5904" w:rsidP="00A02175">
      <w:pPr>
        <w:spacing w:after="160" w:line="278" w:lineRule="auto"/>
      </w:pPr>
    </w:p>
    <w:p w14:paraId="0648C4DB" w14:textId="77777777" w:rsidR="00DE5904" w:rsidRPr="00855006" w:rsidRDefault="00DE5904" w:rsidP="00A02175">
      <w:pPr>
        <w:spacing w:after="160" w:line="278" w:lineRule="auto"/>
      </w:pPr>
    </w:p>
    <w:p w14:paraId="4E086CB2" w14:textId="77777777" w:rsidR="00DE5904" w:rsidRPr="00855006" w:rsidRDefault="00DE5904" w:rsidP="00A02175">
      <w:pPr>
        <w:spacing w:after="160" w:line="278" w:lineRule="auto"/>
      </w:pPr>
    </w:p>
    <w:p w14:paraId="6FE03D28" w14:textId="77777777" w:rsidR="00DE5904" w:rsidRPr="00855006" w:rsidRDefault="00DE5904" w:rsidP="00A02175">
      <w:pPr>
        <w:spacing w:after="160" w:line="278" w:lineRule="auto"/>
      </w:pPr>
    </w:p>
    <w:p w14:paraId="558C28AD" w14:textId="77777777" w:rsidR="00DE5904" w:rsidRPr="00855006" w:rsidRDefault="00DE5904" w:rsidP="00A02175">
      <w:pPr>
        <w:spacing w:after="160" w:line="278" w:lineRule="auto"/>
      </w:pPr>
    </w:p>
    <w:p w14:paraId="5CF9ABFE" w14:textId="77777777" w:rsidR="00DE5904" w:rsidRPr="00855006" w:rsidRDefault="00DE5904" w:rsidP="00A02175">
      <w:pPr>
        <w:spacing w:after="160" w:line="278" w:lineRule="auto"/>
      </w:pPr>
    </w:p>
    <w:p w14:paraId="7F02F967" w14:textId="77777777" w:rsidR="00181A6B" w:rsidRPr="00855006" w:rsidRDefault="00181A6B" w:rsidP="00181A6B">
      <w:pPr>
        <w:pStyle w:val="Titre3"/>
        <w:rPr>
          <w:b/>
          <w:bCs/>
          <w:color w:val="C45911" w:themeColor="accent2" w:themeShade="BF"/>
          <w:sz w:val="32"/>
          <w:szCs w:val="32"/>
        </w:rPr>
      </w:pPr>
      <w:bookmarkStart w:id="45" w:name="_Toc196085859"/>
      <w:r w:rsidRPr="00855006">
        <w:rPr>
          <w:b/>
          <w:bCs/>
          <w:color w:val="C45911" w:themeColor="accent2" w:themeShade="BF"/>
          <w:sz w:val="32"/>
          <w:szCs w:val="32"/>
        </w:rPr>
        <w:lastRenderedPageBreak/>
        <w:t>Analyse comparative avec les formats existants :</w:t>
      </w:r>
      <w:bookmarkEnd w:id="45"/>
    </w:p>
    <w:p w14:paraId="3026D350" w14:textId="77777777" w:rsidR="00181A6B" w:rsidRPr="00855006" w:rsidRDefault="00181A6B" w:rsidP="00181A6B">
      <w:pPr>
        <w:spacing w:after="160" w:line="278" w:lineRule="auto"/>
      </w:pPr>
      <w:r w:rsidRPr="00855006">
        <w:t xml:space="preserve">Le format de compression audio IRM s'inscrit dans un écosystème où plusieurs formats établis coexistent depuis des années. Cette analyse comparative permet de situer les performances du format IRM par rapport aux standards actuels de l'industrie, notamment MP3 et </w:t>
      </w:r>
      <w:proofErr w:type="spellStart"/>
      <w:r w:rsidRPr="00855006">
        <w:t>Ogg</w:t>
      </w:r>
      <w:proofErr w:type="spellEnd"/>
      <w:r w:rsidRPr="00855006">
        <w:t xml:space="preserve"> </w:t>
      </w:r>
      <w:proofErr w:type="spellStart"/>
      <w:r w:rsidRPr="00855006">
        <w:t>Vorbis</w:t>
      </w:r>
      <w:proofErr w:type="spellEnd"/>
      <w:r w:rsidRPr="00855006">
        <w:t>, afin d'en évaluer les avantages distinctifs et les cas d'usage optimaux.</w:t>
      </w:r>
    </w:p>
    <w:p w14:paraId="5C85774E" w14:textId="422C6A55" w:rsidR="00181A6B" w:rsidRPr="00855006" w:rsidRDefault="00181A6B" w:rsidP="00B4240E">
      <w:pPr>
        <w:pStyle w:val="Titre4"/>
        <w:numPr>
          <w:ilvl w:val="3"/>
          <w:numId w:val="108"/>
        </w:numPr>
        <w:rPr>
          <w:rFonts w:ascii="Bahnschrift SemiCondensed" w:hAnsi="Bahnschrift SemiCondensed"/>
          <w:b/>
          <w:bCs/>
          <w:i w:val="0"/>
          <w:iCs w:val="0"/>
          <w:color w:val="auto"/>
          <w:sz w:val="28"/>
          <w:szCs w:val="28"/>
          <w:u w:val="single"/>
        </w:rPr>
      </w:pPr>
      <w:r w:rsidRPr="00855006">
        <w:rPr>
          <w:rFonts w:ascii="Bahnschrift SemiCondensed" w:hAnsi="Bahnschrift SemiCondensed"/>
          <w:b/>
          <w:bCs/>
          <w:i w:val="0"/>
          <w:iCs w:val="0"/>
          <w:color w:val="auto"/>
          <w:sz w:val="28"/>
          <w:szCs w:val="28"/>
          <w:u w:val="single"/>
        </w:rPr>
        <w:t xml:space="preserve">Comparaison technique avec MP3 et </w:t>
      </w:r>
      <w:r w:rsidR="001E607E" w:rsidRPr="00855006">
        <w:rPr>
          <w:rFonts w:ascii="Bahnschrift SemiCondensed" w:hAnsi="Bahnschrift SemiCondensed"/>
          <w:b/>
          <w:bCs/>
          <w:i w:val="0"/>
          <w:iCs w:val="0"/>
          <w:color w:val="auto"/>
          <w:sz w:val="28"/>
          <w:szCs w:val="28"/>
          <w:u w:val="single"/>
        </w:rPr>
        <w:t>AAC pour la compression avec perte :</w:t>
      </w:r>
    </w:p>
    <w:p w14:paraId="25AD7332" w14:textId="4EDD52FA" w:rsidR="001E607E" w:rsidRPr="00855006" w:rsidRDefault="001E607E" w:rsidP="00B4240E">
      <w:pPr>
        <w:pStyle w:val="Paragraphedeliste"/>
        <w:numPr>
          <w:ilvl w:val="0"/>
          <w:numId w:val="109"/>
        </w:numPr>
        <w:spacing w:after="160" w:line="278" w:lineRule="auto"/>
        <w:rPr>
          <w:b/>
          <w:bCs/>
          <w:color w:val="2F5496" w:themeColor="accent1" w:themeShade="BF"/>
        </w:rPr>
      </w:pPr>
      <w:r w:rsidRPr="00855006">
        <w:rPr>
          <w:b/>
          <w:bCs/>
          <w:color w:val="2F5496" w:themeColor="accent1" w:themeShade="BF"/>
        </w:rPr>
        <w:t>Données Expérimentales :</w:t>
      </w:r>
    </w:p>
    <w:p w14:paraId="237B8107" w14:textId="42842649" w:rsidR="00DB7461" w:rsidRPr="00855006" w:rsidRDefault="00DB7461" w:rsidP="001E607E">
      <w:pPr>
        <w:spacing w:after="160" w:line="278" w:lineRule="auto"/>
      </w:pPr>
      <w:r w:rsidRPr="00855006">
        <w:t>Nous avons analysé 3 échantillons audio de complexités variables</w:t>
      </w:r>
      <w:r w:rsidR="00A035F6" w:rsidRPr="00855006">
        <w:t xml:space="preserve"> </w:t>
      </w:r>
      <w:r w:rsidRPr="00855006">
        <w:t>(</w:t>
      </w:r>
      <w:r w:rsidR="00957BD9" w:rsidRPr="00855006">
        <w:t>« </w:t>
      </w:r>
      <w:r w:rsidRPr="00855006">
        <w:t>aeiou.wav</w:t>
      </w:r>
      <w:r w:rsidR="00957BD9" w:rsidRPr="00855006">
        <w:t> »</w:t>
      </w:r>
      <w:r w:rsidR="0098302C" w:rsidRPr="00855006">
        <w:t>,</w:t>
      </w:r>
      <w:r w:rsidR="00957BD9" w:rsidRPr="00855006">
        <w:t xml:space="preserve"> « america.wav » et « cavatina.wav »</w:t>
      </w:r>
      <w:r w:rsidR="00830CAE" w:rsidRPr="00855006">
        <w:t>)</w:t>
      </w:r>
      <w:r w:rsidRPr="00855006">
        <w:t xml:space="preserve"> qui ont donné les résultats suivants après leur compression :</w:t>
      </w:r>
    </w:p>
    <w:p w14:paraId="3C5A8F18" w14:textId="4BD21C4C" w:rsidR="00622AAE" w:rsidRPr="00855006" w:rsidRDefault="00622AAE" w:rsidP="00622AAE">
      <w:pPr>
        <w:spacing w:after="160" w:line="278" w:lineRule="auto"/>
        <w:ind w:firstLine="0"/>
        <w:rPr>
          <w:sz w:val="22"/>
          <w:szCs w:val="22"/>
        </w:rPr>
      </w:pPr>
      <w:r w:rsidRPr="00855006">
        <w:drawing>
          <wp:inline distT="0" distB="0" distL="0" distR="0" wp14:anchorId="22E792CF" wp14:editId="298F5106">
            <wp:extent cx="5731510" cy="2297430"/>
            <wp:effectExtent l="0" t="0" r="2540" b="7620"/>
            <wp:docPr id="207711025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tbl>
      <w:tblPr>
        <w:tblStyle w:val="Grilledutableau"/>
        <w:tblW w:w="9170" w:type="dxa"/>
        <w:tblInd w:w="0" w:type="dxa"/>
        <w:tblLook w:val="04A0" w:firstRow="1" w:lastRow="0" w:firstColumn="1" w:lastColumn="0" w:noHBand="0" w:noVBand="1"/>
      </w:tblPr>
      <w:tblGrid>
        <w:gridCol w:w="1834"/>
        <w:gridCol w:w="1834"/>
        <w:gridCol w:w="1834"/>
        <w:gridCol w:w="1834"/>
        <w:gridCol w:w="1834"/>
      </w:tblGrid>
      <w:tr w:rsidR="0084783E" w:rsidRPr="00855006" w14:paraId="0A3DCF85" w14:textId="77777777" w:rsidTr="00245574">
        <w:trPr>
          <w:trHeight w:val="491"/>
        </w:trPr>
        <w:tc>
          <w:tcPr>
            <w:tcW w:w="1834" w:type="dxa"/>
            <w:vAlign w:val="center"/>
          </w:tcPr>
          <w:p w14:paraId="690688F2" w14:textId="0F65204B" w:rsidR="0084783E" w:rsidRPr="00855006" w:rsidRDefault="0084783E" w:rsidP="0084783E">
            <w:pPr>
              <w:spacing w:after="160" w:line="278" w:lineRule="auto"/>
              <w:ind w:firstLine="0"/>
              <w:rPr>
                <w:sz w:val="22"/>
                <w:szCs w:val="22"/>
                <w:lang w:val="fr-FR"/>
              </w:rPr>
            </w:pPr>
            <w:r w:rsidRPr="00855006">
              <w:rPr>
                <w:b/>
                <w:bCs/>
                <w:sz w:val="22"/>
                <w:szCs w:val="22"/>
                <w:lang w:val="fr-FR"/>
              </w:rPr>
              <w:t>Échantillons</w:t>
            </w:r>
          </w:p>
        </w:tc>
        <w:tc>
          <w:tcPr>
            <w:tcW w:w="1834" w:type="dxa"/>
          </w:tcPr>
          <w:p w14:paraId="3AC09231" w14:textId="5590275A" w:rsidR="0084783E" w:rsidRPr="00855006" w:rsidRDefault="0084783E" w:rsidP="0084783E">
            <w:pPr>
              <w:spacing w:after="160" w:line="278" w:lineRule="auto"/>
              <w:ind w:firstLine="0"/>
              <w:rPr>
                <w:b/>
                <w:bCs/>
                <w:sz w:val="22"/>
                <w:szCs w:val="22"/>
                <w:lang w:val="fr-FR"/>
              </w:rPr>
            </w:pPr>
            <w:r w:rsidRPr="00855006">
              <w:rPr>
                <w:b/>
                <w:bCs/>
                <w:sz w:val="22"/>
                <w:szCs w:val="22"/>
                <w:lang w:val="fr-FR"/>
              </w:rPr>
              <w:t>WAV (en Kb)</w:t>
            </w:r>
          </w:p>
        </w:tc>
        <w:tc>
          <w:tcPr>
            <w:tcW w:w="1834" w:type="dxa"/>
          </w:tcPr>
          <w:p w14:paraId="08B53952" w14:textId="094F8CBA" w:rsidR="0084783E" w:rsidRPr="00855006" w:rsidRDefault="0084783E" w:rsidP="0084783E">
            <w:pPr>
              <w:spacing w:after="160" w:line="278" w:lineRule="auto"/>
              <w:ind w:firstLine="0"/>
              <w:rPr>
                <w:b/>
                <w:bCs/>
                <w:sz w:val="22"/>
                <w:szCs w:val="22"/>
                <w:lang w:val="fr-FR"/>
              </w:rPr>
            </w:pPr>
            <w:r w:rsidRPr="00855006">
              <w:rPr>
                <w:b/>
                <w:bCs/>
                <w:sz w:val="22"/>
                <w:szCs w:val="22"/>
                <w:lang w:val="fr-FR"/>
              </w:rPr>
              <w:t>MP3</w:t>
            </w:r>
            <w:r w:rsidR="006A3958">
              <w:rPr>
                <w:b/>
                <w:bCs/>
                <w:sz w:val="22"/>
                <w:szCs w:val="22"/>
                <w:lang w:val="fr-FR"/>
              </w:rPr>
              <w:t xml:space="preserve"> </w:t>
            </w:r>
            <w:r w:rsidRPr="00855006">
              <w:rPr>
                <w:b/>
                <w:bCs/>
                <w:sz w:val="22"/>
                <w:szCs w:val="22"/>
                <w:lang w:val="fr-FR"/>
              </w:rPr>
              <w:t xml:space="preserve">en </w:t>
            </w:r>
            <w:r w:rsidR="006A3958">
              <w:rPr>
                <w:b/>
                <w:bCs/>
                <w:sz w:val="22"/>
                <w:szCs w:val="22"/>
                <w:lang w:val="fr-FR"/>
              </w:rPr>
              <w:t>(</w:t>
            </w:r>
            <w:r w:rsidRPr="00855006">
              <w:rPr>
                <w:b/>
                <w:bCs/>
                <w:sz w:val="22"/>
                <w:szCs w:val="22"/>
                <w:lang w:val="fr-FR"/>
              </w:rPr>
              <w:t>Kb)</w:t>
            </w:r>
          </w:p>
        </w:tc>
        <w:tc>
          <w:tcPr>
            <w:tcW w:w="1834" w:type="dxa"/>
          </w:tcPr>
          <w:p w14:paraId="2B64B843" w14:textId="76AF4EA6" w:rsidR="0084783E" w:rsidRPr="00855006" w:rsidRDefault="0084783E" w:rsidP="0084783E">
            <w:pPr>
              <w:spacing w:after="160" w:line="278" w:lineRule="auto"/>
              <w:ind w:firstLine="0"/>
              <w:rPr>
                <w:b/>
                <w:bCs/>
                <w:sz w:val="22"/>
                <w:szCs w:val="22"/>
                <w:lang w:val="fr-FR"/>
              </w:rPr>
            </w:pPr>
            <w:r w:rsidRPr="00855006">
              <w:rPr>
                <w:b/>
                <w:bCs/>
                <w:sz w:val="22"/>
                <w:szCs w:val="22"/>
                <w:lang w:val="fr-FR"/>
              </w:rPr>
              <w:t>AAC en (Kb)</w:t>
            </w:r>
          </w:p>
        </w:tc>
        <w:tc>
          <w:tcPr>
            <w:tcW w:w="1834" w:type="dxa"/>
          </w:tcPr>
          <w:p w14:paraId="51FDA207" w14:textId="7F67BA05" w:rsidR="0084783E" w:rsidRPr="00855006" w:rsidRDefault="0084783E" w:rsidP="0084783E">
            <w:pPr>
              <w:spacing w:after="160" w:line="278" w:lineRule="auto"/>
              <w:ind w:firstLine="0"/>
              <w:rPr>
                <w:b/>
                <w:bCs/>
                <w:sz w:val="22"/>
                <w:szCs w:val="22"/>
                <w:lang w:val="fr-FR"/>
              </w:rPr>
            </w:pPr>
            <w:r w:rsidRPr="00855006">
              <w:rPr>
                <w:b/>
                <w:bCs/>
                <w:sz w:val="22"/>
                <w:szCs w:val="22"/>
                <w:lang w:val="fr-FR"/>
              </w:rPr>
              <w:t>IRM en (Kb)</w:t>
            </w:r>
          </w:p>
        </w:tc>
      </w:tr>
      <w:tr w:rsidR="0084783E" w:rsidRPr="00855006" w14:paraId="36437C06" w14:textId="77777777" w:rsidTr="00245574">
        <w:trPr>
          <w:trHeight w:val="474"/>
        </w:trPr>
        <w:tc>
          <w:tcPr>
            <w:tcW w:w="1834" w:type="dxa"/>
          </w:tcPr>
          <w:p w14:paraId="004EE727" w14:textId="58B3C4F9" w:rsidR="0084783E" w:rsidRPr="00855006" w:rsidRDefault="00B4347E" w:rsidP="0084783E">
            <w:pPr>
              <w:spacing w:after="160" w:line="278" w:lineRule="auto"/>
              <w:ind w:firstLine="0"/>
              <w:rPr>
                <w:sz w:val="22"/>
                <w:szCs w:val="22"/>
                <w:lang w:val="fr-FR"/>
              </w:rPr>
            </w:pPr>
            <w:proofErr w:type="spellStart"/>
            <w:proofErr w:type="gramStart"/>
            <w:r w:rsidRPr="00855006">
              <w:rPr>
                <w:sz w:val="22"/>
                <w:szCs w:val="22"/>
                <w:lang w:val="fr-FR"/>
              </w:rPr>
              <w:t>aeiou</w:t>
            </w:r>
            <w:proofErr w:type="spellEnd"/>
            <w:proofErr w:type="gramEnd"/>
          </w:p>
        </w:tc>
        <w:tc>
          <w:tcPr>
            <w:tcW w:w="1834" w:type="dxa"/>
          </w:tcPr>
          <w:p w14:paraId="6E0681BB" w14:textId="7BE59EA4" w:rsidR="0084783E" w:rsidRPr="00855006" w:rsidRDefault="00B4347E" w:rsidP="0084783E">
            <w:pPr>
              <w:spacing w:after="160" w:line="278" w:lineRule="auto"/>
              <w:ind w:firstLine="0"/>
              <w:rPr>
                <w:sz w:val="22"/>
                <w:szCs w:val="22"/>
                <w:lang w:val="fr-FR"/>
              </w:rPr>
            </w:pPr>
            <w:r w:rsidRPr="00855006">
              <w:rPr>
                <w:sz w:val="22"/>
                <w:szCs w:val="22"/>
                <w:lang w:val="fr-FR"/>
              </w:rPr>
              <w:t>123</w:t>
            </w:r>
          </w:p>
        </w:tc>
        <w:tc>
          <w:tcPr>
            <w:tcW w:w="1834" w:type="dxa"/>
          </w:tcPr>
          <w:p w14:paraId="0AABD67A" w14:textId="384D9987" w:rsidR="0084783E" w:rsidRPr="00855006" w:rsidRDefault="00B4347E" w:rsidP="0084783E">
            <w:pPr>
              <w:spacing w:after="160" w:line="278" w:lineRule="auto"/>
              <w:ind w:firstLine="0"/>
              <w:rPr>
                <w:sz w:val="22"/>
                <w:szCs w:val="22"/>
                <w:lang w:val="fr-FR"/>
              </w:rPr>
            </w:pPr>
            <w:r w:rsidRPr="00855006">
              <w:rPr>
                <w:sz w:val="22"/>
                <w:szCs w:val="22"/>
                <w:lang w:val="fr-FR"/>
              </w:rPr>
              <w:t>65</w:t>
            </w:r>
          </w:p>
        </w:tc>
        <w:tc>
          <w:tcPr>
            <w:tcW w:w="1834" w:type="dxa"/>
          </w:tcPr>
          <w:p w14:paraId="7D4FCBA0" w14:textId="044C7D71" w:rsidR="0084783E" w:rsidRPr="00855006" w:rsidRDefault="00B4347E" w:rsidP="0084783E">
            <w:pPr>
              <w:spacing w:after="160" w:line="278" w:lineRule="auto"/>
              <w:ind w:firstLine="0"/>
              <w:rPr>
                <w:sz w:val="22"/>
                <w:szCs w:val="22"/>
                <w:lang w:val="fr-FR"/>
              </w:rPr>
            </w:pPr>
            <w:r w:rsidRPr="00855006">
              <w:rPr>
                <w:sz w:val="22"/>
                <w:szCs w:val="22"/>
                <w:lang w:val="fr-FR"/>
              </w:rPr>
              <w:t>32</w:t>
            </w:r>
          </w:p>
        </w:tc>
        <w:tc>
          <w:tcPr>
            <w:tcW w:w="1834" w:type="dxa"/>
          </w:tcPr>
          <w:p w14:paraId="7943BA00" w14:textId="21AD3C7C" w:rsidR="0084783E" w:rsidRPr="00855006" w:rsidRDefault="005F5EAB" w:rsidP="0084783E">
            <w:pPr>
              <w:spacing w:after="160" w:line="278" w:lineRule="auto"/>
              <w:ind w:firstLine="0"/>
              <w:rPr>
                <w:sz w:val="22"/>
                <w:szCs w:val="22"/>
                <w:lang w:val="fr-FR"/>
              </w:rPr>
            </w:pPr>
            <w:r w:rsidRPr="00855006">
              <w:rPr>
                <w:sz w:val="22"/>
                <w:szCs w:val="22"/>
                <w:lang w:val="fr-FR"/>
              </w:rPr>
              <w:t>6</w:t>
            </w:r>
          </w:p>
        </w:tc>
      </w:tr>
      <w:tr w:rsidR="0084783E" w:rsidRPr="00855006" w14:paraId="2AE90E67" w14:textId="77777777" w:rsidTr="00245574">
        <w:trPr>
          <w:trHeight w:val="491"/>
        </w:trPr>
        <w:tc>
          <w:tcPr>
            <w:tcW w:w="1834" w:type="dxa"/>
          </w:tcPr>
          <w:p w14:paraId="55F9CCEB" w14:textId="070C786B" w:rsidR="0084783E" w:rsidRPr="00855006" w:rsidRDefault="00B4347E" w:rsidP="0084783E">
            <w:pPr>
              <w:spacing w:after="160" w:line="278" w:lineRule="auto"/>
              <w:ind w:firstLine="0"/>
              <w:rPr>
                <w:sz w:val="22"/>
                <w:szCs w:val="22"/>
                <w:lang w:val="fr-FR"/>
              </w:rPr>
            </w:pPr>
            <w:proofErr w:type="spellStart"/>
            <w:proofErr w:type="gramStart"/>
            <w:r w:rsidRPr="00855006">
              <w:rPr>
                <w:sz w:val="22"/>
                <w:szCs w:val="22"/>
                <w:lang w:val="fr-FR"/>
              </w:rPr>
              <w:t>america</w:t>
            </w:r>
            <w:proofErr w:type="spellEnd"/>
            <w:proofErr w:type="gramEnd"/>
          </w:p>
        </w:tc>
        <w:tc>
          <w:tcPr>
            <w:tcW w:w="1834" w:type="dxa"/>
          </w:tcPr>
          <w:p w14:paraId="6B372BEF" w14:textId="3011AC27" w:rsidR="0084783E" w:rsidRPr="00855006" w:rsidRDefault="005F5EAB" w:rsidP="0084783E">
            <w:pPr>
              <w:spacing w:after="160" w:line="278" w:lineRule="auto"/>
              <w:ind w:firstLine="0"/>
              <w:rPr>
                <w:sz w:val="22"/>
                <w:szCs w:val="22"/>
                <w:lang w:val="fr-FR"/>
              </w:rPr>
            </w:pPr>
            <w:r w:rsidRPr="00855006">
              <w:rPr>
                <w:sz w:val="22"/>
                <w:szCs w:val="22"/>
                <w:lang w:val="fr-FR"/>
              </w:rPr>
              <w:t>1688</w:t>
            </w:r>
          </w:p>
        </w:tc>
        <w:tc>
          <w:tcPr>
            <w:tcW w:w="1834" w:type="dxa"/>
          </w:tcPr>
          <w:p w14:paraId="3E9D647D" w14:textId="5200E70A" w:rsidR="0084783E" w:rsidRPr="00855006" w:rsidRDefault="005F5EAB" w:rsidP="0084783E">
            <w:pPr>
              <w:spacing w:after="160" w:line="278" w:lineRule="auto"/>
              <w:ind w:firstLine="0"/>
              <w:rPr>
                <w:sz w:val="22"/>
                <w:szCs w:val="22"/>
                <w:lang w:val="fr-FR"/>
              </w:rPr>
            </w:pPr>
            <w:r w:rsidRPr="00855006">
              <w:rPr>
                <w:sz w:val="22"/>
                <w:szCs w:val="22"/>
                <w:lang w:val="fr-FR"/>
              </w:rPr>
              <w:t>635</w:t>
            </w:r>
          </w:p>
        </w:tc>
        <w:tc>
          <w:tcPr>
            <w:tcW w:w="1834" w:type="dxa"/>
          </w:tcPr>
          <w:p w14:paraId="3724E235" w14:textId="6FC09CAE" w:rsidR="0084783E" w:rsidRPr="00855006" w:rsidRDefault="005F5EAB" w:rsidP="0084783E">
            <w:pPr>
              <w:spacing w:after="160" w:line="278" w:lineRule="auto"/>
              <w:ind w:firstLine="0"/>
              <w:rPr>
                <w:sz w:val="22"/>
                <w:szCs w:val="22"/>
                <w:lang w:val="fr-FR"/>
              </w:rPr>
            </w:pPr>
            <w:r w:rsidRPr="00855006">
              <w:rPr>
                <w:sz w:val="22"/>
                <w:szCs w:val="22"/>
                <w:lang w:val="fr-FR"/>
              </w:rPr>
              <w:t>438</w:t>
            </w:r>
          </w:p>
        </w:tc>
        <w:tc>
          <w:tcPr>
            <w:tcW w:w="1834" w:type="dxa"/>
          </w:tcPr>
          <w:p w14:paraId="1D06DA15" w14:textId="267822E7" w:rsidR="0084783E" w:rsidRPr="00855006" w:rsidRDefault="005F5EAB" w:rsidP="0084783E">
            <w:pPr>
              <w:spacing w:after="160" w:line="278" w:lineRule="auto"/>
              <w:ind w:firstLine="0"/>
              <w:rPr>
                <w:sz w:val="22"/>
                <w:szCs w:val="22"/>
                <w:lang w:val="fr-FR"/>
              </w:rPr>
            </w:pPr>
            <w:r w:rsidRPr="00855006">
              <w:rPr>
                <w:sz w:val="22"/>
                <w:szCs w:val="22"/>
                <w:lang w:val="fr-FR"/>
              </w:rPr>
              <w:t>248</w:t>
            </w:r>
          </w:p>
        </w:tc>
      </w:tr>
      <w:tr w:rsidR="0084783E" w:rsidRPr="00855006" w14:paraId="263314AE" w14:textId="77777777" w:rsidTr="00245574">
        <w:trPr>
          <w:trHeight w:val="474"/>
        </w:trPr>
        <w:tc>
          <w:tcPr>
            <w:tcW w:w="1834" w:type="dxa"/>
          </w:tcPr>
          <w:p w14:paraId="49DA56CA" w14:textId="1740EF6E" w:rsidR="0084783E" w:rsidRPr="00855006" w:rsidRDefault="00B4347E" w:rsidP="0084783E">
            <w:pPr>
              <w:spacing w:after="160" w:line="278" w:lineRule="auto"/>
              <w:ind w:firstLine="0"/>
              <w:rPr>
                <w:sz w:val="22"/>
                <w:szCs w:val="22"/>
                <w:lang w:val="fr-FR"/>
              </w:rPr>
            </w:pPr>
            <w:proofErr w:type="spellStart"/>
            <w:proofErr w:type="gramStart"/>
            <w:r w:rsidRPr="00855006">
              <w:rPr>
                <w:sz w:val="22"/>
                <w:szCs w:val="22"/>
                <w:lang w:val="fr-FR"/>
              </w:rPr>
              <w:t>cavatina</w:t>
            </w:r>
            <w:proofErr w:type="spellEnd"/>
            <w:proofErr w:type="gramEnd"/>
          </w:p>
        </w:tc>
        <w:tc>
          <w:tcPr>
            <w:tcW w:w="1834" w:type="dxa"/>
          </w:tcPr>
          <w:p w14:paraId="58406743" w14:textId="2A88032D" w:rsidR="0084783E" w:rsidRPr="00855006" w:rsidRDefault="005F5EAB" w:rsidP="0084783E">
            <w:pPr>
              <w:spacing w:after="160" w:line="278" w:lineRule="auto"/>
              <w:ind w:firstLine="0"/>
              <w:rPr>
                <w:sz w:val="22"/>
                <w:szCs w:val="22"/>
                <w:lang w:val="fr-FR"/>
              </w:rPr>
            </w:pPr>
            <w:r w:rsidRPr="00855006">
              <w:rPr>
                <w:sz w:val="22"/>
                <w:szCs w:val="22"/>
                <w:lang w:val="fr-FR"/>
              </w:rPr>
              <w:t>3876</w:t>
            </w:r>
          </w:p>
        </w:tc>
        <w:tc>
          <w:tcPr>
            <w:tcW w:w="1834" w:type="dxa"/>
          </w:tcPr>
          <w:p w14:paraId="39C6540D" w14:textId="4BA932C8" w:rsidR="0084783E" w:rsidRPr="00855006" w:rsidRDefault="005F5EAB" w:rsidP="0084783E">
            <w:pPr>
              <w:spacing w:after="160" w:line="278" w:lineRule="auto"/>
              <w:ind w:firstLine="0"/>
              <w:rPr>
                <w:sz w:val="22"/>
                <w:szCs w:val="22"/>
                <w:lang w:val="fr-FR"/>
              </w:rPr>
            </w:pPr>
            <w:r w:rsidRPr="00855006">
              <w:rPr>
                <w:sz w:val="22"/>
                <w:szCs w:val="22"/>
                <w:lang w:val="fr-FR"/>
              </w:rPr>
              <w:t>1456</w:t>
            </w:r>
          </w:p>
        </w:tc>
        <w:tc>
          <w:tcPr>
            <w:tcW w:w="1834" w:type="dxa"/>
          </w:tcPr>
          <w:p w14:paraId="089340FB" w14:textId="0B876360" w:rsidR="0084783E" w:rsidRPr="00855006" w:rsidRDefault="005F5EAB" w:rsidP="0084783E">
            <w:pPr>
              <w:spacing w:after="160" w:line="278" w:lineRule="auto"/>
              <w:ind w:firstLine="0"/>
              <w:rPr>
                <w:sz w:val="22"/>
                <w:szCs w:val="22"/>
                <w:lang w:val="fr-FR"/>
              </w:rPr>
            </w:pPr>
            <w:r w:rsidRPr="00855006">
              <w:rPr>
                <w:sz w:val="22"/>
                <w:szCs w:val="22"/>
                <w:lang w:val="fr-FR"/>
              </w:rPr>
              <w:t>812</w:t>
            </w:r>
          </w:p>
        </w:tc>
        <w:tc>
          <w:tcPr>
            <w:tcW w:w="1834" w:type="dxa"/>
          </w:tcPr>
          <w:p w14:paraId="143090E3" w14:textId="1D20EA49" w:rsidR="0084783E" w:rsidRPr="00855006" w:rsidRDefault="005F5EAB" w:rsidP="0084783E">
            <w:pPr>
              <w:spacing w:after="160" w:line="278" w:lineRule="auto"/>
              <w:ind w:firstLine="0"/>
              <w:rPr>
                <w:sz w:val="22"/>
                <w:szCs w:val="22"/>
                <w:lang w:val="fr-FR"/>
              </w:rPr>
            </w:pPr>
            <w:r w:rsidRPr="00855006">
              <w:rPr>
                <w:sz w:val="22"/>
                <w:szCs w:val="22"/>
                <w:lang w:val="fr-FR"/>
              </w:rPr>
              <w:t>155</w:t>
            </w:r>
          </w:p>
        </w:tc>
      </w:tr>
    </w:tbl>
    <w:p w14:paraId="0287C5C7" w14:textId="77777777" w:rsidR="00A035F6" w:rsidRPr="00855006" w:rsidRDefault="00A035F6" w:rsidP="001E607E">
      <w:pPr>
        <w:spacing w:after="160" w:line="278" w:lineRule="auto"/>
        <w:rPr>
          <w:sz w:val="22"/>
          <w:szCs w:val="22"/>
        </w:rPr>
      </w:pPr>
    </w:p>
    <w:p w14:paraId="7CB9A840" w14:textId="7565E3C3" w:rsidR="00A035F6" w:rsidRPr="00855006" w:rsidRDefault="00A035F6" w:rsidP="00B4240E">
      <w:pPr>
        <w:pStyle w:val="Paragraphedeliste"/>
        <w:numPr>
          <w:ilvl w:val="0"/>
          <w:numId w:val="109"/>
        </w:numPr>
        <w:spacing w:after="160" w:line="278" w:lineRule="auto"/>
        <w:rPr>
          <w:b/>
          <w:bCs/>
          <w:color w:val="2F5496" w:themeColor="accent1" w:themeShade="BF"/>
        </w:rPr>
      </w:pPr>
      <w:r w:rsidRPr="00855006">
        <w:rPr>
          <w:b/>
          <w:bCs/>
          <w:color w:val="2F5496" w:themeColor="accent1" w:themeShade="BF"/>
        </w:rPr>
        <w:t>Taux de Compression par Format :</w:t>
      </w:r>
    </w:p>
    <w:p w14:paraId="0864F773" w14:textId="77777777" w:rsidR="00D03AA8" w:rsidRPr="00855006" w:rsidRDefault="00D03AA8" w:rsidP="00D03AA8">
      <w:pPr>
        <w:spacing w:after="160" w:line="278" w:lineRule="auto"/>
        <w:rPr>
          <w:sz w:val="22"/>
          <w:szCs w:val="22"/>
        </w:rPr>
      </w:pPr>
      <w:r w:rsidRPr="00855006">
        <w:rPr>
          <w:sz w:val="22"/>
          <w:szCs w:val="22"/>
        </w:rPr>
        <w:t>Le tableau suivant présente les taux de compression obtenus pour chaque format, exprimés en pourcentage de la taille du fichier WAV original (non compressé) :</w:t>
      </w:r>
    </w:p>
    <w:tbl>
      <w:tblPr>
        <w:tblStyle w:val="Grilledutableau"/>
        <w:tblW w:w="0" w:type="auto"/>
        <w:tblInd w:w="0" w:type="dxa"/>
        <w:tblLook w:val="04A0" w:firstRow="1" w:lastRow="0" w:firstColumn="1" w:lastColumn="0" w:noHBand="0" w:noVBand="1"/>
      </w:tblPr>
      <w:tblGrid>
        <w:gridCol w:w="2254"/>
        <w:gridCol w:w="2254"/>
        <w:gridCol w:w="2254"/>
        <w:gridCol w:w="2254"/>
      </w:tblGrid>
      <w:tr w:rsidR="00F00D3A" w:rsidRPr="00855006" w14:paraId="26B86055" w14:textId="77777777" w:rsidTr="009F5199">
        <w:tc>
          <w:tcPr>
            <w:tcW w:w="2254" w:type="dxa"/>
          </w:tcPr>
          <w:p w14:paraId="00577D39" w14:textId="6D44ECD8" w:rsidR="00F00D3A" w:rsidRPr="00855006" w:rsidRDefault="00F00D3A" w:rsidP="00F00D3A">
            <w:pPr>
              <w:spacing w:after="160" w:line="278" w:lineRule="auto"/>
              <w:ind w:firstLine="0"/>
              <w:rPr>
                <w:b/>
                <w:bCs/>
                <w:sz w:val="22"/>
                <w:szCs w:val="22"/>
                <w:lang w:val="fr-FR"/>
              </w:rPr>
            </w:pPr>
            <w:r w:rsidRPr="00855006">
              <w:rPr>
                <w:b/>
                <w:bCs/>
                <w:sz w:val="22"/>
                <w:szCs w:val="22"/>
                <w:lang w:val="fr-FR"/>
              </w:rPr>
              <w:t>Échantillon</w:t>
            </w:r>
          </w:p>
        </w:tc>
        <w:tc>
          <w:tcPr>
            <w:tcW w:w="2254" w:type="dxa"/>
          </w:tcPr>
          <w:p w14:paraId="376BADB4" w14:textId="055741DD" w:rsidR="00F00D3A" w:rsidRPr="00855006" w:rsidRDefault="00F00D3A" w:rsidP="00F00D3A">
            <w:pPr>
              <w:spacing w:after="160" w:line="278" w:lineRule="auto"/>
              <w:ind w:firstLine="0"/>
              <w:rPr>
                <w:b/>
                <w:bCs/>
                <w:sz w:val="22"/>
                <w:szCs w:val="22"/>
                <w:lang w:val="fr-FR"/>
              </w:rPr>
            </w:pPr>
            <w:r w:rsidRPr="00855006">
              <w:rPr>
                <w:b/>
                <w:bCs/>
                <w:sz w:val="22"/>
                <w:szCs w:val="22"/>
                <w:lang w:val="fr-FR"/>
              </w:rPr>
              <w:t>MP3 (% du WAV)</w:t>
            </w:r>
          </w:p>
        </w:tc>
        <w:tc>
          <w:tcPr>
            <w:tcW w:w="2254" w:type="dxa"/>
            <w:vAlign w:val="center"/>
          </w:tcPr>
          <w:p w14:paraId="38F39C7F" w14:textId="1CA6FA99" w:rsidR="00F00D3A" w:rsidRPr="00855006" w:rsidRDefault="00F00D3A" w:rsidP="00F00D3A">
            <w:pPr>
              <w:spacing w:after="160" w:line="278" w:lineRule="auto"/>
              <w:ind w:firstLine="0"/>
              <w:rPr>
                <w:b/>
                <w:bCs/>
                <w:sz w:val="22"/>
                <w:szCs w:val="22"/>
                <w:lang w:val="fr-FR"/>
              </w:rPr>
            </w:pPr>
            <w:r w:rsidRPr="00855006">
              <w:rPr>
                <w:b/>
                <w:bCs/>
                <w:sz w:val="22"/>
                <w:szCs w:val="22"/>
                <w:lang w:val="fr-FR"/>
              </w:rPr>
              <w:t>AAC (% du WAV)</w:t>
            </w:r>
          </w:p>
        </w:tc>
        <w:tc>
          <w:tcPr>
            <w:tcW w:w="2254" w:type="dxa"/>
            <w:vAlign w:val="center"/>
          </w:tcPr>
          <w:p w14:paraId="74C78EA6" w14:textId="4CE86EA3" w:rsidR="00F00D3A" w:rsidRPr="00855006" w:rsidRDefault="00F00D3A" w:rsidP="00F00D3A">
            <w:pPr>
              <w:spacing w:after="160" w:line="278" w:lineRule="auto"/>
              <w:ind w:firstLine="0"/>
              <w:rPr>
                <w:b/>
                <w:bCs/>
                <w:sz w:val="22"/>
                <w:szCs w:val="22"/>
                <w:lang w:val="fr-FR"/>
              </w:rPr>
            </w:pPr>
            <w:r w:rsidRPr="00855006">
              <w:rPr>
                <w:b/>
                <w:bCs/>
                <w:sz w:val="22"/>
                <w:szCs w:val="22"/>
                <w:lang w:val="fr-FR"/>
              </w:rPr>
              <w:t>IRM (% du WAV)</w:t>
            </w:r>
          </w:p>
        </w:tc>
      </w:tr>
      <w:tr w:rsidR="00F00D3A" w:rsidRPr="00855006" w14:paraId="0BE89E6C" w14:textId="77777777" w:rsidTr="00BE1C06">
        <w:tc>
          <w:tcPr>
            <w:tcW w:w="2254" w:type="dxa"/>
          </w:tcPr>
          <w:p w14:paraId="0A545142" w14:textId="3DD0EBE2" w:rsidR="00F00D3A" w:rsidRPr="00855006" w:rsidRDefault="00F00D3A" w:rsidP="00F00D3A">
            <w:pPr>
              <w:spacing w:after="160" w:line="278" w:lineRule="auto"/>
              <w:ind w:firstLine="0"/>
              <w:rPr>
                <w:b/>
                <w:bCs/>
                <w:sz w:val="22"/>
                <w:szCs w:val="22"/>
                <w:lang w:val="fr-FR"/>
              </w:rPr>
            </w:pPr>
            <w:proofErr w:type="spellStart"/>
            <w:proofErr w:type="gramStart"/>
            <w:r w:rsidRPr="00855006">
              <w:rPr>
                <w:sz w:val="22"/>
                <w:szCs w:val="22"/>
                <w:lang w:val="fr-FR"/>
              </w:rPr>
              <w:t>aeiou</w:t>
            </w:r>
            <w:proofErr w:type="spellEnd"/>
            <w:proofErr w:type="gramEnd"/>
          </w:p>
        </w:tc>
        <w:tc>
          <w:tcPr>
            <w:tcW w:w="2254" w:type="dxa"/>
            <w:vAlign w:val="center"/>
          </w:tcPr>
          <w:p w14:paraId="5FBE032D" w14:textId="3B98D03E" w:rsidR="00F00D3A" w:rsidRPr="00855006" w:rsidRDefault="00F00D3A" w:rsidP="00F00D3A">
            <w:pPr>
              <w:spacing w:after="160" w:line="278" w:lineRule="auto"/>
              <w:ind w:firstLine="0"/>
              <w:rPr>
                <w:b/>
                <w:bCs/>
                <w:sz w:val="22"/>
                <w:szCs w:val="22"/>
                <w:lang w:val="fr-FR"/>
              </w:rPr>
            </w:pPr>
            <w:r w:rsidRPr="00855006">
              <w:rPr>
                <w:sz w:val="22"/>
                <w:szCs w:val="22"/>
                <w:lang w:val="fr-FR"/>
              </w:rPr>
              <w:t>52,8%</w:t>
            </w:r>
          </w:p>
        </w:tc>
        <w:tc>
          <w:tcPr>
            <w:tcW w:w="2254" w:type="dxa"/>
            <w:vAlign w:val="center"/>
          </w:tcPr>
          <w:p w14:paraId="178CCA04" w14:textId="7079B961" w:rsidR="00F00D3A" w:rsidRPr="00855006" w:rsidRDefault="00F00D3A" w:rsidP="00F00D3A">
            <w:pPr>
              <w:spacing w:after="160" w:line="278" w:lineRule="auto"/>
              <w:ind w:firstLine="0"/>
              <w:rPr>
                <w:b/>
                <w:bCs/>
                <w:sz w:val="22"/>
                <w:szCs w:val="22"/>
                <w:lang w:val="fr-FR"/>
              </w:rPr>
            </w:pPr>
            <w:r w:rsidRPr="00855006">
              <w:rPr>
                <w:sz w:val="22"/>
                <w:szCs w:val="22"/>
                <w:lang w:val="fr-FR"/>
              </w:rPr>
              <w:t>26,0%</w:t>
            </w:r>
          </w:p>
        </w:tc>
        <w:tc>
          <w:tcPr>
            <w:tcW w:w="2254" w:type="dxa"/>
            <w:vAlign w:val="center"/>
          </w:tcPr>
          <w:p w14:paraId="0F2EA7D0" w14:textId="08C9BCCC" w:rsidR="00F00D3A" w:rsidRPr="00855006" w:rsidRDefault="00F00D3A" w:rsidP="00F00D3A">
            <w:pPr>
              <w:spacing w:after="160" w:line="278" w:lineRule="auto"/>
              <w:ind w:firstLine="0"/>
              <w:rPr>
                <w:b/>
                <w:bCs/>
                <w:sz w:val="22"/>
                <w:szCs w:val="22"/>
                <w:lang w:val="fr-FR"/>
              </w:rPr>
            </w:pPr>
            <w:r w:rsidRPr="00855006">
              <w:rPr>
                <w:sz w:val="22"/>
                <w:szCs w:val="22"/>
                <w:lang w:val="fr-FR"/>
              </w:rPr>
              <w:t>4,9%</w:t>
            </w:r>
          </w:p>
        </w:tc>
      </w:tr>
      <w:tr w:rsidR="00F00D3A" w:rsidRPr="00855006" w14:paraId="60BC98B4" w14:textId="77777777" w:rsidTr="000A0983">
        <w:tc>
          <w:tcPr>
            <w:tcW w:w="2254" w:type="dxa"/>
          </w:tcPr>
          <w:p w14:paraId="76125020" w14:textId="07E76C5E" w:rsidR="00F00D3A" w:rsidRPr="00855006" w:rsidRDefault="00F00D3A" w:rsidP="00F00D3A">
            <w:pPr>
              <w:spacing w:after="160" w:line="278" w:lineRule="auto"/>
              <w:ind w:firstLine="0"/>
              <w:rPr>
                <w:b/>
                <w:bCs/>
                <w:sz w:val="22"/>
                <w:szCs w:val="22"/>
                <w:lang w:val="fr-FR"/>
              </w:rPr>
            </w:pPr>
            <w:proofErr w:type="spellStart"/>
            <w:proofErr w:type="gramStart"/>
            <w:r w:rsidRPr="00855006">
              <w:rPr>
                <w:sz w:val="22"/>
                <w:szCs w:val="22"/>
                <w:lang w:val="fr-FR"/>
              </w:rPr>
              <w:t>america</w:t>
            </w:r>
            <w:proofErr w:type="spellEnd"/>
            <w:proofErr w:type="gramEnd"/>
          </w:p>
        </w:tc>
        <w:tc>
          <w:tcPr>
            <w:tcW w:w="2254" w:type="dxa"/>
            <w:vAlign w:val="center"/>
          </w:tcPr>
          <w:p w14:paraId="3798D2FD" w14:textId="26D7FC2E" w:rsidR="00F00D3A" w:rsidRPr="00855006" w:rsidRDefault="00F00D3A" w:rsidP="00F00D3A">
            <w:pPr>
              <w:spacing w:after="160" w:line="278" w:lineRule="auto"/>
              <w:ind w:firstLine="0"/>
              <w:rPr>
                <w:b/>
                <w:bCs/>
                <w:sz w:val="22"/>
                <w:szCs w:val="22"/>
                <w:lang w:val="fr-FR"/>
              </w:rPr>
            </w:pPr>
            <w:r w:rsidRPr="00855006">
              <w:rPr>
                <w:sz w:val="22"/>
                <w:szCs w:val="22"/>
                <w:lang w:val="fr-FR"/>
              </w:rPr>
              <w:t>37,6%</w:t>
            </w:r>
          </w:p>
        </w:tc>
        <w:tc>
          <w:tcPr>
            <w:tcW w:w="2254" w:type="dxa"/>
            <w:vAlign w:val="center"/>
          </w:tcPr>
          <w:p w14:paraId="7CE2F505" w14:textId="46F24262" w:rsidR="00F00D3A" w:rsidRPr="00855006" w:rsidRDefault="00F00D3A" w:rsidP="00F00D3A">
            <w:pPr>
              <w:spacing w:after="160" w:line="278" w:lineRule="auto"/>
              <w:ind w:firstLine="0"/>
              <w:rPr>
                <w:b/>
                <w:bCs/>
                <w:sz w:val="22"/>
                <w:szCs w:val="22"/>
                <w:lang w:val="fr-FR"/>
              </w:rPr>
            </w:pPr>
            <w:r w:rsidRPr="00855006">
              <w:rPr>
                <w:sz w:val="22"/>
                <w:szCs w:val="22"/>
                <w:lang w:val="fr-FR"/>
              </w:rPr>
              <w:t>25,9%</w:t>
            </w:r>
          </w:p>
        </w:tc>
        <w:tc>
          <w:tcPr>
            <w:tcW w:w="2254" w:type="dxa"/>
            <w:vAlign w:val="center"/>
          </w:tcPr>
          <w:p w14:paraId="29DEBB1A" w14:textId="56E982FD" w:rsidR="00F00D3A" w:rsidRPr="00855006" w:rsidRDefault="00F00D3A" w:rsidP="00F00D3A">
            <w:pPr>
              <w:spacing w:after="160" w:line="278" w:lineRule="auto"/>
              <w:ind w:firstLine="0"/>
              <w:rPr>
                <w:b/>
                <w:bCs/>
                <w:sz w:val="22"/>
                <w:szCs w:val="22"/>
                <w:lang w:val="fr-FR"/>
              </w:rPr>
            </w:pPr>
            <w:r w:rsidRPr="00855006">
              <w:rPr>
                <w:sz w:val="22"/>
                <w:szCs w:val="22"/>
                <w:lang w:val="fr-FR"/>
              </w:rPr>
              <w:t>14,7%</w:t>
            </w:r>
          </w:p>
        </w:tc>
      </w:tr>
      <w:tr w:rsidR="00F00D3A" w:rsidRPr="00855006" w14:paraId="0799A59C" w14:textId="77777777" w:rsidTr="00F14EC0">
        <w:tc>
          <w:tcPr>
            <w:tcW w:w="2254" w:type="dxa"/>
          </w:tcPr>
          <w:p w14:paraId="3E3B1D70" w14:textId="4D0CEDE9" w:rsidR="00F00D3A" w:rsidRPr="00855006" w:rsidRDefault="00F00D3A" w:rsidP="00F00D3A">
            <w:pPr>
              <w:spacing w:after="160" w:line="278" w:lineRule="auto"/>
              <w:ind w:firstLine="0"/>
              <w:rPr>
                <w:b/>
                <w:bCs/>
                <w:sz w:val="22"/>
                <w:szCs w:val="22"/>
                <w:lang w:val="fr-FR"/>
              </w:rPr>
            </w:pPr>
            <w:proofErr w:type="spellStart"/>
            <w:proofErr w:type="gramStart"/>
            <w:r w:rsidRPr="00855006">
              <w:rPr>
                <w:sz w:val="22"/>
                <w:szCs w:val="22"/>
                <w:lang w:val="fr-FR"/>
              </w:rPr>
              <w:t>cavatina</w:t>
            </w:r>
            <w:proofErr w:type="spellEnd"/>
            <w:proofErr w:type="gramEnd"/>
          </w:p>
        </w:tc>
        <w:tc>
          <w:tcPr>
            <w:tcW w:w="2254" w:type="dxa"/>
            <w:vAlign w:val="center"/>
          </w:tcPr>
          <w:p w14:paraId="7CE528AD" w14:textId="569E7FAB" w:rsidR="00F00D3A" w:rsidRPr="00855006" w:rsidRDefault="00F00D3A" w:rsidP="00F00D3A">
            <w:pPr>
              <w:spacing w:after="160" w:line="278" w:lineRule="auto"/>
              <w:ind w:firstLine="0"/>
              <w:rPr>
                <w:b/>
                <w:bCs/>
                <w:sz w:val="22"/>
                <w:szCs w:val="22"/>
                <w:lang w:val="fr-FR"/>
              </w:rPr>
            </w:pPr>
            <w:r w:rsidRPr="00855006">
              <w:rPr>
                <w:sz w:val="22"/>
                <w:szCs w:val="22"/>
                <w:lang w:val="fr-FR"/>
              </w:rPr>
              <w:t>37,6%</w:t>
            </w:r>
          </w:p>
        </w:tc>
        <w:tc>
          <w:tcPr>
            <w:tcW w:w="2254" w:type="dxa"/>
            <w:vAlign w:val="center"/>
          </w:tcPr>
          <w:p w14:paraId="7E5670A0" w14:textId="1994A534" w:rsidR="00F00D3A" w:rsidRPr="00855006" w:rsidRDefault="00F00D3A" w:rsidP="00F00D3A">
            <w:pPr>
              <w:spacing w:after="160" w:line="278" w:lineRule="auto"/>
              <w:ind w:firstLine="0"/>
              <w:rPr>
                <w:b/>
                <w:bCs/>
                <w:sz w:val="22"/>
                <w:szCs w:val="22"/>
                <w:lang w:val="fr-FR"/>
              </w:rPr>
            </w:pPr>
            <w:r w:rsidRPr="00855006">
              <w:rPr>
                <w:sz w:val="22"/>
                <w:szCs w:val="22"/>
                <w:lang w:val="fr-FR"/>
              </w:rPr>
              <w:t>21,0%</w:t>
            </w:r>
          </w:p>
        </w:tc>
        <w:tc>
          <w:tcPr>
            <w:tcW w:w="2254" w:type="dxa"/>
            <w:vAlign w:val="center"/>
          </w:tcPr>
          <w:p w14:paraId="552BAD06" w14:textId="76928CCF" w:rsidR="00F00D3A" w:rsidRPr="00855006" w:rsidRDefault="00F00D3A" w:rsidP="00F00D3A">
            <w:pPr>
              <w:spacing w:after="160" w:line="278" w:lineRule="auto"/>
              <w:ind w:firstLine="0"/>
              <w:rPr>
                <w:b/>
                <w:bCs/>
                <w:sz w:val="22"/>
                <w:szCs w:val="22"/>
                <w:lang w:val="fr-FR"/>
              </w:rPr>
            </w:pPr>
            <w:r w:rsidRPr="00855006">
              <w:rPr>
                <w:sz w:val="22"/>
                <w:szCs w:val="22"/>
                <w:lang w:val="fr-FR"/>
              </w:rPr>
              <w:t>4,0%</w:t>
            </w:r>
          </w:p>
        </w:tc>
      </w:tr>
      <w:tr w:rsidR="000D3C72" w:rsidRPr="00855006" w14:paraId="4EBAA16E" w14:textId="77777777" w:rsidTr="00F14EC0">
        <w:tc>
          <w:tcPr>
            <w:tcW w:w="2254" w:type="dxa"/>
          </w:tcPr>
          <w:p w14:paraId="54A299AF" w14:textId="73FFDFFF" w:rsidR="000D3C72" w:rsidRPr="00855006" w:rsidRDefault="000D3C72" w:rsidP="000D3C72">
            <w:pPr>
              <w:spacing w:after="160" w:line="278" w:lineRule="auto"/>
              <w:ind w:firstLine="0"/>
              <w:rPr>
                <w:b/>
                <w:bCs/>
                <w:sz w:val="22"/>
                <w:szCs w:val="22"/>
                <w:lang w:val="fr-FR"/>
              </w:rPr>
            </w:pPr>
            <w:r w:rsidRPr="00855006">
              <w:rPr>
                <w:b/>
                <w:bCs/>
                <w:sz w:val="22"/>
                <w:szCs w:val="22"/>
                <w:lang w:val="fr-FR"/>
              </w:rPr>
              <w:t>Moyenne</w:t>
            </w:r>
          </w:p>
        </w:tc>
        <w:tc>
          <w:tcPr>
            <w:tcW w:w="2254" w:type="dxa"/>
            <w:vAlign w:val="center"/>
          </w:tcPr>
          <w:p w14:paraId="7CEEBE84" w14:textId="37A89072" w:rsidR="000D3C72" w:rsidRPr="00855006" w:rsidRDefault="000D3C72" w:rsidP="000D3C72">
            <w:pPr>
              <w:spacing w:after="160" w:line="278" w:lineRule="auto"/>
              <w:ind w:firstLine="0"/>
              <w:rPr>
                <w:sz w:val="22"/>
                <w:szCs w:val="22"/>
                <w:lang w:val="fr-FR"/>
              </w:rPr>
            </w:pPr>
            <w:r w:rsidRPr="00855006">
              <w:rPr>
                <w:b/>
                <w:bCs/>
                <w:sz w:val="22"/>
                <w:szCs w:val="22"/>
                <w:lang w:val="fr-FR"/>
              </w:rPr>
              <w:t>42,7%</w:t>
            </w:r>
          </w:p>
        </w:tc>
        <w:tc>
          <w:tcPr>
            <w:tcW w:w="2254" w:type="dxa"/>
            <w:vAlign w:val="center"/>
          </w:tcPr>
          <w:p w14:paraId="6E0FB607" w14:textId="58BA477E" w:rsidR="000D3C72" w:rsidRPr="00855006" w:rsidRDefault="000D3C72" w:rsidP="000D3C72">
            <w:pPr>
              <w:spacing w:after="160" w:line="278" w:lineRule="auto"/>
              <w:ind w:firstLine="0"/>
              <w:rPr>
                <w:sz w:val="22"/>
                <w:szCs w:val="22"/>
                <w:lang w:val="fr-FR"/>
              </w:rPr>
            </w:pPr>
            <w:r w:rsidRPr="00855006">
              <w:rPr>
                <w:b/>
                <w:bCs/>
                <w:sz w:val="22"/>
                <w:szCs w:val="22"/>
                <w:lang w:val="fr-FR"/>
              </w:rPr>
              <w:t>24,3%</w:t>
            </w:r>
          </w:p>
        </w:tc>
        <w:tc>
          <w:tcPr>
            <w:tcW w:w="2254" w:type="dxa"/>
            <w:vAlign w:val="center"/>
          </w:tcPr>
          <w:p w14:paraId="6BC70FEB" w14:textId="7D55A40E" w:rsidR="000D3C72" w:rsidRPr="00855006" w:rsidRDefault="000D3C72" w:rsidP="000D3C72">
            <w:pPr>
              <w:spacing w:after="160" w:line="278" w:lineRule="auto"/>
              <w:ind w:firstLine="0"/>
              <w:rPr>
                <w:sz w:val="22"/>
                <w:szCs w:val="22"/>
                <w:lang w:val="fr-FR"/>
              </w:rPr>
            </w:pPr>
            <w:r w:rsidRPr="00855006">
              <w:rPr>
                <w:b/>
                <w:bCs/>
                <w:sz w:val="22"/>
                <w:szCs w:val="22"/>
                <w:lang w:val="fr-FR"/>
              </w:rPr>
              <w:t>7,9%</w:t>
            </w:r>
          </w:p>
        </w:tc>
      </w:tr>
    </w:tbl>
    <w:p w14:paraId="1EDB2D73" w14:textId="09E57347" w:rsidR="001E607E" w:rsidRPr="00855006" w:rsidRDefault="001E607E" w:rsidP="00D64B6E">
      <w:pPr>
        <w:spacing w:after="160" w:line="278" w:lineRule="auto"/>
        <w:ind w:firstLine="0"/>
        <w:rPr>
          <w:sz w:val="22"/>
          <w:szCs w:val="22"/>
        </w:rPr>
      </w:pPr>
    </w:p>
    <w:p w14:paraId="3B594573" w14:textId="61E4CBE8" w:rsidR="00D64B6E" w:rsidRPr="00855006" w:rsidRDefault="00D64B6E" w:rsidP="00B4240E">
      <w:pPr>
        <w:pStyle w:val="Paragraphedeliste"/>
        <w:numPr>
          <w:ilvl w:val="0"/>
          <w:numId w:val="109"/>
        </w:numPr>
        <w:spacing w:after="160" w:line="278" w:lineRule="auto"/>
        <w:rPr>
          <w:b/>
          <w:bCs/>
          <w:color w:val="2F5496" w:themeColor="accent1" w:themeShade="BF"/>
        </w:rPr>
      </w:pPr>
      <w:r w:rsidRPr="00855006">
        <w:rPr>
          <w:b/>
          <w:bCs/>
          <w:color w:val="2F5496" w:themeColor="accent1" w:themeShade="BF"/>
        </w:rPr>
        <w:t>Gain de Compression Relatif</w:t>
      </w:r>
      <w:r w:rsidR="00EB63A3" w:rsidRPr="00855006">
        <w:rPr>
          <w:b/>
          <w:bCs/>
          <w:color w:val="2F5496" w:themeColor="accent1" w:themeShade="BF"/>
        </w:rPr>
        <w:t xml:space="preserve"> </w:t>
      </w:r>
      <w:r w:rsidRPr="00855006">
        <w:rPr>
          <w:b/>
          <w:bCs/>
          <w:color w:val="2F5496" w:themeColor="accent1" w:themeShade="BF"/>
        </w:rPr>
        <w:t>:</w:t>
      </w:r>
    </w:p>
    <w:p w14:paraId="3550123A" w14:textId="323D38F8" w:rsidR="00D64B6E" w:rsidRPr="00855006" w:rsidRDefault="00D64B6E" w:rsidP="00D64B6E">
      <w:pPr>
        <w:spacing w:after="160" w:line="278" w:lineRule="auto"/>
        <w:rPr>
          <w:sz w:val="22"/>
          <w:szCs w:val="22"/>
        </w:rPr>
      </w:pPr>
      <w:r w:rsidRPr="00855006">
        <w:rPr>
          <w:sz w:val="22"/>
          <w:szCs w:val="22"/>
        </w:rPr>
        <w:t>Par rapport aux formats standards existants, notre format IRM personnalisé démontre les gains suivants :</w:t>
      </w:r>
    </w:p>
    <w:tbl>
      <w:tblPr>
        <w:tblStyle w:val="Grilledutableau"/>
        <w:tblW w:w="0" w:type="auto"/>
        <w:tblInd w:w="0" w:type="dxa"/>
        <w:tblLook w:val="04A0" w:firstRow="1" w:lastRow="0" w:firstColumn="1" w:lastColumn="0" w:noHBand="0" w:noVBand="1"/>
      </w:tblPr>
      <w:tblGrid>
        <w:gridCol w:w="4508"/>
        <w:gridCol w:w="4508"/>
      </w:tblGrid>
      <w:tr w:rsidR="00EB63A3" w:rsidRPr="00855006" w14:paraId="7714D604" w14:textId="77777777" w:rsidTr="00EB63A3">
        <w:tc>
          <w:tcPr>
            <w:tcW w:w="4508" w:type="dxa"/>
          </w:tcPr>
          <w:p w14:paraId="13D98BD3" w14:textId="5B94A3E4" w:rsidR="00EB63A3" w:rsidRPr="00855006" w:rsidRDefault="00EB63A3" w:rsidP="00D64B6E">
            <w:pPr>
              <w:spacing w:after="160" w:line="278" w:lineRule="auto"/>
              <w:ind w:firstLine="0"/>
              <w:rPr>
                <w:b/>
                <w:bCs/>
                <w:sz w:val="22"/>
                <w:szCs w:val="22"/>
                <w:lang w:val="fr-FR"/>
              </w:rPr>
            </w:pPr>
            <w:r w:rsidRPr="00855006">
              <w:rPr>
                <w:b/>
                <w:bCs/>
                <w:sz w:val="22"/>
                <w:szCs w:val="22"/>
                <w:lang w:val="fr-FR"/>
              </w:rPr>
              <w:t>Comparaison</w:t>
            </w:r>
          </w:p>
        </w:tc>
        <w:tc>
          <w:tcPr>
            <w:tcW w:w="4508" w:type="dxa"/>
          </w:tcPr>
          <w:p w14:paraId="1BD5E091" w14:textId="130C1413" w:rsidR="00EB63A3" w:rsidRPr="00855006" w:rsidRDefault="00EB63A3" w:rsidP="00D64B6E">
            <w:pPr>
              <w:spacing w:after="160" w:line="278" w:lineRule="auto"/>
              <w:ind w:firstLine="0"/>
              <w:rPr>
                <w:b/>
                <w:bCs/>
                <w:sz w:val="22"/>
                <w:szCs w:val="22"/>
                <w:lang w:val="fr-FR"/>
              </w:rPr>
            </w:pPr>
            <w:r w:rsidRPr="00855006">
              <w:rPr>
                <w:b/>
                <w:bCs/>
                <w:sz w:val="22"/>
                <w:szCs w:val="22"/>
                <w:lang w:val="fr-FR"/>
              </w:rPr>
              <w:t>Gain moyen en espace de stockage</w:t>
            </w:r>
          </w:p>
        </w:tc>
      </w:tr>
      <w:tr w:rsidR="00EB63A3" w:rsidRPr="00855006" w14:paraId="03187F9A" w14:textId="77777777" w:rsidTr="00F73CC0">
        <w:tc>
          <w:tcPr>
            <w:tcW w:w="4508" w:type="dxa"/>
            <w:vAlign w:val="center"/>
          </w:tcPr>
          <w:p w14:paraId="75635242" w14:textId="61199C05" w:rsidR="00EB63A3" w:rsidRPr="00855006" w:rsidRDefault="00EB63A3" w:rsidP="00EB63A3">
            <w:pPr>
              <w:spacing w:after="160" w:line="278" w:lineRule="auto"/>
              <w:ind w:firstLine="0"/>
              <w:rPr>
                <w:sz w:val="22"/>
                <w:szCs w:val="22"/>
                <w:lang w:val="fr-FR"/>
              </w:rPr>
            </w:pPr>
            <w:r w:rsidRPr="00855006">
              <w:rPr>
                <w:sz w:val="22"/>
                <w:szCs w:val="22"/>
                <w:lang w:val="fr-FR"/>
              </w:rPr>
              <w:t>IRM vs WAV</w:t>
            </w:r>
          </w:p>
        </w:tc>
        <w:tc>
          <w:tcPr>
            <w:tcW w:w="4508" w:type="dxa"/>
            <w:vAlign w:val="center"/>
          </w:tcPr>
          <w:p w14:paraId="7E57A316" w14:textId="2E834F8C" w:rsidR="00EB63A3" w:rsidRPr="00855006" w:rsidRDefault="00EB63A3" w:rsidP="00EB63A3">
            <w:pPr>
              <w:spacing w:after="160" w:line="278" w:lineRule="auto"/>
              <w:ind w:firstLine="0"/>
              <w:rPr>
                <w:sz w:val="22"/>
                <w:szCs w:val="22"/>
                <w:lang w:val="fr-FR"/>
              </w:rPr>
            </w:pPr>
            <w:r w:rsidRPr="00855006">
              <w:rPr>
                <w:sz w:val="22"/>
                <w:szCs w:val="22"/>
                <w:lang w:val="fr-FR"/>
              </w:rPr>
              <w:t>92,1%</w:t>
            </w:r>
          </w:p>
        </w:tc>
      </w:tr>
      <w:tr w:rsidR="00EB63A3" w:rsidRPr="00855006" w14:paraId="565452BD" w14:textId="77777777" w:rsidTr="00E8168D">
        <w:tc>
          <w:tcPr>
            <w:tcW w:w="4508" w:type="dxa"/>
            <w:vAlign w:val="center"/>
          </w:tcPr>
          <w:p w14:paraId="5DE3ED1E" w14:textId="4BA80615" w:rsidR="00EB63A3" w:rsidRPr="00855006" w:rsidRDefault="00EB63A3" w:rsidP="00EB63A3">
            <w:pPr>
              <w:spacing w:after="160" w:line="278" w:lineRule="auto"/>
              <w:ind w:firstLine="0"/>
              <w:rPr>
                <w:sz w:val="22"/>
                <w:szCs w:val="22"/>
                <w:lang w:val="fr-FR"/>
              </w:rPr>
            </w:pPr>
            <w:r w:rsidRPr="00855006">
              <w:rPr>
                <w:sz w:val="22"/>
                <w:szCs w:val="22"/>
                <w:lang w:val="fr-FR"/>
              </w:rPr>
              <w:t>IRM vs MP3</w:t>
            </w:r>
          </w:p>
        </w:tc>
        <w:tc>
          <w:tcPr>
            <w:tcW w:w="4508" w:type="dxa"/>
            <w:vAlign w:val="center"/>
          </w:tcPr>
          <w:p w14:paraId="0C0C7E42" w14:textId="07FE248E" w:rsidR="00EB63A3" w:rsidRPr="00855006" w:rsidRDefault="00EB63A3" w:rsidP="00EB63A3">
            <w:pPr>
              <w:spacing w:after="160" w:line="278" w:lineRule="auto"/>
              <w:ind w:firstLine="0"/>
              <w:rPr>
                <w:sz w:val="22"/>
                <w:szCs w:val="22"/>
                <w:lang w:val="fr-FR"/>
              </w:rPr>
            </w:pPr>
            <w:r w:rsidRPr="00855006">
              <w:rPr>
                <w:sz w:val="22"/>
                <w:szCs w:val="22"/>
                <w:lang w:val="fr-FR"/>
              </w:rPr>
              <w:t>81,5%</w:t>
            </w:r>
          </w:p>
        </w:tc>
      </w:tr>
      <w:tr w:rsidR="00FC40AC" w:rsidRPr="00855006" w14:paraId="0DD0E206" w14:textId="77777777" w:rsidTr="009D1A2A">
        <w:tc>
          <w:tcPr>
            <w:tcW w:w="4508" w:type="dxa"/>
            <w:vAlign w:val="center"/>
          </w:tcPr>
          <w:p w14:paraId="7BF6EF4D" w14:textId="7A8868C0" w:rsidR="00FC40AC" w:rsidRPr="00855006" w:rsidRDefault="00FC40AC" w:rsidP="00FC40AC">
            <w:pPr>
              <w:spacing w:after="160" w:line="278" w:lineRule="auto"/>
              <w:ind w:firstLine="0"/>
              <w:rPr>
                <w:sz w:val="22"/>
                <w:szCs w:val="22"/>
                <w:lang w:val="fr-FR"/>
              </w:rPr>
            </w:pPr>
            <w:r w:rsidRPr="00855006">
              <w:rPr>
                <w:sz w:val="22"/>
                <w:szCs w:val="22"/>
                <w:lang w:val="fr-FR"/>
              </w:rPr>
              <w:t>IRM vs AAC</w:t>
            </w:r>
          </w:p>
        </w:tc>
        <w:tc>
          <w:tcPr>
            <w:tcW w:w="4508" w:type="dxa"/>
            <w:vAlign w:val="center"/>
          </w:tcPr>
          <w:p w14:paraId="4B476A96" w14:textId="5E279631" w:rsidR="00FC40AC" w:rsidRPr="00855006" w:rsidRDefault="00FC40AC" w:rsidP="00FC40AC">
            <w:pPr>
              <w:spacing w:after="160" w:line="278" w:lineRule="auto"/>
              <w:ind w:firstLine="0"/>
              <w:rPr>
                <w:sz w:val="22"/>
                <w:szCs w:val="22"/>
                <w:lang w:val="fr-FR"/>
              </w:rPr>
            </w:pPr>
            <w:r w:rsidRPr="00855006">
              <w:rPr>
                <w:sz w:val="22"/>
                <w:szCs w:val="22"/>
                <w:lang w:val="fr-FR"/>
              </w:rPr>
              <w:t>67,5%</w:t>
            </w:r>
          </w:p>
        </w:tc>
      </w:tr>
    </w:tbl>
    <w:p w14:paraId="4BA719A7" w14:textId="77777777" w:rsidR="00EB63A3" w:rsidRPr="00855006" w:rsidRDefault="00EB63A3" w:rsidP="00D64B6E">
      <w:pPr>
        <w:spacing w:after="160" w:line="278" w:lineRule="auto"/>
        <w:rPr>
          <w:sz w:val="22"/>
          <w:szCs w:val="22"/>
        </w:rPr>
      </w:pPr>
    </w:p>
    <w:p w14:paraId="4345EDE2" w14:textId="4BD676D7" w:rsidR="00B1757E" w:rsidRPr="00855006" w:rsidRDefault="00B1757E" w:rsidP="00B4240E">
      <w:pPr>
        <w:pStyle w:val="Paragraphedeliste"/>
        <w:numPr>
          <w:ilvl w:val="0"/>
          <w:numId w:val="109"/>
        </w:numPr>
        <w:spacing w:after="160" w:line="278" w:lineRule="auto"/>
        <w:rPr>
          <w:b/>
          <w:bCs/>
          <w:color w:val="2F5496" w:themeColor="accent1" w:themeShade="BF"/>
        </w:rPr>
      </w:pPr>
      <w:r w:rsidRPr="00855006">
        <w:rPr>
          <w:b/>
          <w:bCs/>
          <w:color w:val="2F5496" w:themeColor="accent1" w:themeShade="BF"/>
        </w:rPr>
        <w:t>Analyse des Performances</w:t>
      </w:r>
      <w:r w:rsidR="006A3958">
        <w:rPr>
          <w:b/>
          <w:bCs/>
          <w:color w:val="2F5496" w:themeColor="accent1" w:themeShade="BF"/>
        </w:rPr>
        <w:t xml:space="preserve"> </w:t>
      </w:r>
      <w:r w:rsidR="0010447F" w:rsidRPr="00855006">
        <w:rPr>
          <w:b/>
          <w:bCs/>
          <w:color w:val="2F5496" w:themeColor="accent1" w:themeShade="BF"/>
        </w:rPr>
        <w:t>:</w:t>
      </w:r>
    </w:p>
    <w:p w14:paraId="6CC3DA88" w14:textId="4D79E6A1" w:rsidR="00B1757E" w:rsidRPr="00855006" w:rsidRDefault="00B1757E" w:rsidP="00B1757E">
      <w:pPr>
        <w:spacing w:after="160" w:line="278" w:lineRule="auto"/>
        <w:rPr>
          <w:rFonts w:cstheme="minorHAnsi"/>
          <w:sz w:val="22"/>
          <w:szCs w:val="22"/>
        </w:rPr>
      </w:pPr>
      <w:r w:rsidRPr="00855006">
        <w:rPr>
          <w:rFonts w:cstheme="minorHAnsi"/>
          <w:sz w:val="22"/>
          <w:szCs w:val="22"/>
        </w:rPr>
        <w:t>Le format de compression IRM qu</w:t>
      </w:r>
      <w:r w:rsidR="006A6C01" w:rsidRPr="00855006">
        <w:rPr>
          <w:rFonts w:cstheme="minorHAnsi"/>
          <w:sz w:val="22"/>
          <w:szCs w:val="22"/>
        </w:rPr>
        <w:t xml:space="preserve">’on a </w:t>
      </w:r>
      <w:r w:rsidRPr="00855006">
        <w:rPr>
          <w:rFonts w:cstheme="minorHAnsi"/>
          <w:sz w:val="22"/>
          <w:szCs w:val="22"/>
        </w:rPr>
        <w:t>développé démontre des performances exceptionnelles à plusieurs niveaux :</w:t>
      </w:r>
    </w:p>
    <w:p w14:paraId="30A37A22" w14:textId="55669987" w:rsidR="00B1757E" w:rsidRPr="00855006" w:rsidRDefault="00B1757E" w:rsidP="00B4240E">
      <w:pPr>
        <w:pStyle w:val="Paragraphedeliste"/>
        <w:numPr>
          <w:ilvl w:val="0"/>
          <w:numId w:val="107"/>
        </w:numPr>
        <w:spacing w:after="160" w:line="278" w:lineRule="auto"/>
        <w:jc w:val="left"/>
        <w:rPr>
          <w:rFonts w:cstheme="minorHAnsi"/>
          <w:sz w:val="22"/>
          <w:szCs w:val="22"/>
        </w:rPr>
      </w:pPr>
      <w:r w:rsidRPr="00855006">
        <w:rPr>
          <w:rFonts w:cstheme="minorHAnsi"/>
          <w:b/>
          <w:bCs/>
          <w:sz w:val="22"/>
          <w:szCs w:val="22"/>
        </w:rPr>
        <w:t>Efficacité supérieure</w:t>
      </w:r>
      <w:r w:rsidRPr="00855006">
        <w:rPr>
          <w:rFonts w:cstheme="minorHAnsi"/>
          <w:sz w:val="22"/>
          <w:szCs w:val="22"/>
        </w:rPr>
        <w:t xml:space="preserve"> : </w:t>
      </w:r>
      <w:r w:rsidR="009B203B" w:rsidRPr="00855006">
        <w:rPr>
          <w:rFonts w:cstheme="minorHAnsi"/>
          <w:sz w:val="22"/>
          <w:szCs w:val="22"/>
        </w:rPr>
        <w:t>Notre</w:t>
      </w:r>
      <w:r w:rsidRPr="00855006">
        <w:rPr>
          <w:rFonts w:cstheme="minorHAnsi"/>
          <w:sz w:val="22"/>
          <w:szCs w:val="22"/>
        </w:rPr>
        <w:t xml:space="preserve"> algorithme IRM réduit en moyenne les fichiers à seulement 7,9% de leur taille originale en WAV, contre 42,7% pour le MP3 et 24,3% pour l'AAC.</w:t>
      </w:r>
    </w:p>
    <w:p w14:paraId="0A914565" w14:textId="77777777" w:rsidR="00B1757E" w:rsidRPr="00855006" w:rsidRDefault="00B1757E" w:rsidP="00B4240E">
      <w:pPr>
        <w:pStyle w:val="Paragraphedeliste"/>
        <w:numPr>
          <w:ilvl w:val="0"/>
          <w:numId w:val="107"/>
        </w:numPr>
        <w:spacing w:after="160" w:line="278" w:lineRule="auto"/>
        <w:jc w:val="left"/>
        <w:rPr>
          <w:rFonts w:cstheme="minorHAnsi"/>
          <w:sz w:val="22"/>
          <w:szCs w:val="22"/>
        </w:rPr>
      </w:pPr>
      <w:r w:rsidRPr="00855006">
        <w:rPr>
          <w:rFonts w:cstheme="minorHAnsi"/>
          <w:b/>
          <w:bCs/>
          <w:sz w:val="22"/>
          <w:szCs w:val="22"/>
        </w:rPr>
        <w:t>Performance adaptative</w:t>
      </w:r>
      <w:r w:rsidRPr="00855006">
        <w:rPr>
          <w:rFonts w:cstheme="minorHAnsi"/>
          <w:sz w:val="22"/>
          <w:szCs w:val="22"/>
        </w:rPr>
        <w:t xml:space="preserve"> : L'efficacité de compression s'adapte remarquablement bien à différents types de contenus audio. On observe une performance particulièrement impressionnante pour les contenus complexes comme "</w:t>
      </w:r>
      <w:proofErr w:type="spellStart"/>
      <w:r w:rsidRPr="00855006">
        <w:rPr>
          <w:rFonts w:cstheme="minorHAnsi"/>
          <w:sz w:val="22"/>
          <w:szCs w:val="22"/>
        </w:rPr>
        <w:t>cavatina</w:t>
      </w:r>
      <w:proofErr w:type="spellEnd"/>
      <w:r w:rsidRPr="00855006">
        <w:rPr>
          <w:rFonts w:cstheme="minorHAnsi"/>
          <w:sz w:val="22"/>
          <w:szCs w:val="22"/>
        </w:rPr>
        <w:t>" (réduction à 4,0% de la taille WAV).</w:t>
      </w:r>
    </w:p>
    <w:p w14:paraId="021FDB68" w14:textId="5585A9EC" w:rsidR="00B1757E" w:rsidRPr="00855006" w:rsidRDefault="00B1757E" w:rsidP="00B4240E">
      <w:pPr>
        <w:pStyle w:val="Paragraphedeliste"/>
        <w:numPr>
          <w:ilvl w:val="0"/>
          <w:numId w:val="107"/>
        </w:numPr>
        <w:spacing w:after="160" w:line="278" w:lineRule="auto"/>
        <w:jc w:val="left"/>
        <w:rPr>
          <w:rFonts w:cstheme="minorHAnsi"/>
          <w:sz w:val="22"/>
          <w:szCs w:val="22"/>
        </w:rPr>
      </w:pPr>
      <w:r w:rsidRPr="00855006">
        <w:rPr>
          <w:rFonts w:cstheme="minorHAnsi"/>
          <w:b/>
          <w:bCs/>
          <w:sz w:val="22"/>
          <w:szCs w:val="22"/>
        </w:rPr>
        <w:t>Avantage technologique</w:t>
      </w:r>
      <w:r w:rsidRPr="00855006">
        <w:rPr>
          <w:rFonts w:cstheme="minorHAnsi"/>
          <w:sz w:val="22"/>
          <w:szCs w:val="22"/>
        </w:rPr>
        <w:t xml:space="preserve"> :</w:t>
      </w:r>
      <w:r w:rsidR="009B203B" w:rsidRPr="00855006">
        <w:rPr>
          <w:rFonts w:cstheme="minorHAnsi"/>
          <w:sz w:val="22"/>
          <w:szCs w:val="22"/>
        </w:rPr>
        <w:t xml:space="preserve"> Notre</w:t>
      </w:r>
      <w:r w:rsidRPr="00855006">
        <w:rPr>
          <w:rFonts w:cstheme="minorHAnsi"/>
          <w:sz w:val="22"/>
          <w:szCs w:val="22"/>
        </w:rPr>
        <w:t xml:space="preserve"> format IRM offre un gain d'espace de stockage moyen de 67,5% par rapport à l'AAC, pourtant considéré comme l'un des formats de compression les plus efficaces du marché.</w:t>
      </w:r>
    </w:p>
    <w:p w14:paraId="1B30E29A" w14:textId="77777777" w:rsidR="00B1757E" w:rsidRPr="00855006" w:rsidRDefault="00B1757E" w:rsidP="00B4240E">
      <w:pPr>
        <w:pStyle w:val="Paragraphedeliste"/>
        <w:numPr>
          <w:ilvl w:val="0"/>
          <w:numId w:val="107"/>
        </w:numPr>
        <w:spacing w:after="160" w:line="278" w:lineRule="auto"/>
        <w:jc w:val="left"/>
        <w:rPr>
          <w:rFonts w:cstheme="minorHAnsi"/>
          <w:sz w:val="22"/>
          <w:szCs w:val="22"/>
        </w:rPr>
      </w:pPr>
      <w:r w:rsidRPr="00855006">
        <w:rPr>
          <w:rFonts w:cstheme="minorHAnsi"/>
          <w:b/>
          <w:bCs/>
          <w:sz w:val="22"/>
          <w:szCs w:val="22"/>
        </w:rPr>
        <w:t>Constance des résultats</w:t>
      </w:r>
      <w:r w:rsidRPr="00855006">
        <w:rPr>
          <w:rFonts w:cstheme="minorHAnsi"/>
          <w:sz w:val="22"/>
          <w:szCs w:val="22"/>
        </w:rPr>
        <w:t xml:space="preserve"> : La supériorité du format IRM est systématique sur l'ensemble des échantillons testés, indépendamment de leur complexité ou durée.</w:t>
      </w:r>
    </w:p>
    <w:p w14:paraId="148CFF65" w14:textId="77777777" w:rsidR="005031F7" w:rsidRPr="00855006" w:rsidRDefault="005031F7" w:rsidP="005031F7">
      <w:pPr>
        <w:spacing w:after="160" w:line="278" w:lineRule="auto"/>
        <w:ind w:left="360" w:firstLine="0"/>
        <w:rPr>
          <w:sz w:val="22"/>
          <w:szCs w:val="22"/>
        </w:rPr>
      </w:pPr>
      <w:r w:rsidRPr="00855006">
        <w:rPr>
          <w:sz w:val="22"/>
          <w:szCs w:val="22"/>
        </w:rPr>
        <w:t>En tant que format à compression avec perte, l'IRM parvient à identifier avec une précision remarquable quelles informations audio peuvent être éliminées sans impact perceptible sur la qualité d'écoute. Cette capacité à distinguer entre les données essentielles et non essentielles du signal audio représente une avancée significative par rapport aux autres formats de compression avec perte existants.</w:t>
      </w:r>
    </w:p>
    <w:p w14:paraId="002E8768" w14:textId="62AC6CD7" w:rsidR="005031F7" w:rsidRPr="00855006" w:rsidRDefault="005031F7" w:rsidP="00AC4D9D">
      <w:pPr>
        <w:spacing w:after="160" w:line="278" w:lineRule="auto"/>
        <w:ind w:left="360" w:firstLine="0"/>
        <w:rPr>
          <w:sz w:val="22"/>
          <w:szCs w:val="22"/>
        </w:rPr>
      </w:pPr>
      <w:r w:rsidRPr="00855006">
        <w:rPr>
          <w:sz w:val="22"/>
          <w:szCs w:val="22"/>
        </w:rPr>
        <w:t>L'efficacité remarquable de notre format IRM sur des échantillons complexes comme "</w:t>
      </w:r>
      <w:proofErr w:type="spellStart"/>
      <w:r w:rsidRPr="00855006">
        <w:rPr>
          <w:sz w:val="22"/>
          <w:szCs w:val="22"/>
        </w:rPr>
        <w:t>cavatina</w:t>
      </w:r>
      <w:proofErr w:type="spellEnd"/>
      <w:r w:rsidRPr="00855006">
        <w:rPr>
          <w:sz w:val="22"/>
          <w:szCs w:val="22"/>
        </w:rPr>
        <w:t>" (un morceau musical avec une richesse harmonique importante) indique une capacité supérieure à identifier et préserver les composantes essentielles du signal audio tout en éliminant efficacement les redondances et informations non perceptibles.</w:t>
      </w:r>
    </w:p>
    <w:p w14:paraId="140D5FB9" w14:textId="77777777" w:rsidR="005031F7" w:rsidRPr="00855006" w:rsidRDefault="005031F7" w:rsidP="00AC4D9D">
      <w:pPr>
        <w:pStyle w:val="Paragraphedeliste"/>
        <w:spacing w:after="160" w:line="278" w:lineRule="auto"/>
        <w:ind w:left="360" w:firstLine="0"/>
        <w:rPr>
          <w:sz w:val="22"/>
          <w:szCs w:val="22"/>
        </w:rPr>
      </w:pPr>
      <w:r w:rsidRPr="00855006">
        <w:rPr>
          <w:sz w:val="22"/>
          <w:szCs w:val="22"/>
        </w:rPr>
        <w:t>Cette innovation technologique personnelle positionne le format IRM comme une solution potentiellement révolutionnaire pour les applications nécessitant une optimisation maximale de l'espace de stockage sans compromettre la qualité audio perceptible.</w:t>
      </w:r>
    </w:p>
    <w:p w14:paraId="2C15A66A" w14:textId="77777777" w:rsidR="00DE5904" w:rsidRPr="00855006" w:rsidRDefault="00DE5904" w:rsidP="00AC4D9D">
      <w:pPr>
        <w:pStyle w:val="Paragraphedeliste"/>
        <w:spacing w:after="160" w:line="278" w:lineRule="auto"/>
        <w:ind w:left="360" w:firstLine="0"/>
        <w:rPr>
          <w:sz w:val="22"/>
          <w:szCs w:val="22"/>
        </w:rPr>
      </w:pPr>
    </w:p>
    <w:p w14:paraId="2784B219" w14:textId="77777777" w:rsidR="00DE5904" w:rsidRPr="00855006" w:rsidRDefault="00DE5904" w:rsidP="00AC4D9D">
      <w:pPr>
        <w:pStyle w:val="Paragraphedeliste"/>
        <w:spacing w:after="160" w:line="278" w:lineRule="auto"/>
        <w:ind w:left="360" w:firstLine="0"/>
        <w:rPr>
          <w:sz w:val="22"/>
          <w:szCs w:val="22"/>
        </w:rPr>
      </w:pPr>
    </w:p>
    <w:p w14:paraId="799DC9B5" w14:textId="4D7B54FF" w:rsidR="00D64B6E" w:rsidRPr="00855006" w:rsidRDefault="002C656C" w:rsidP="00B4240E">
      <w:pPr>
        <w:pStyle w:val="Paragraphedeliste"/>
        <w:numPr>
          <w:ilvl w:val="0"/>
          <w:numId w:val="110"/>
        </w:numPr>
        <w:spacing w:after="160" w:line="278" w:lineRule="auto"/>
        <w:rPr>
          <w:rFonts w:ascii="Bahnschrift SemiCondensed" w:hAnsi="Bahnschrift SemiCondensed"/>
          <w:b/>
          <w:bCs/>
          <w:sz w:val="28"/>
          <w:szCs w:val="28"/>
        </w:rPr>
      </w:pPr>
      <w:r w:rsidRPr="00855006">
        <w:rPr>
          <w:rFonts w:ascii="Bahnschrift SemiCondensed" w:hAnsi="Bahnschrift SemiCondensed"/>
          <w:b/>
          <w:bCs/>
          <w:sz w:val="28"/>
          <w:szCs w:val="28"/>
        </w:rPr>
        <w:lastRenderedPageBreak/>
        <w:t>Comparaison technique avec ALAC et FLAC</w:t>
      </w:r>
      <w:r w:rsidR="000F039B" w:rsidRPr="00855006">
        <w:rPr>
          <w:rFonts w:ascii="Bahnschrift SemiCondensed" w:hAnsi="Bahnschrift SemiCondensed"/>
          <w:b/>
          <w:bCs/>
          <w:sz w:val="28"/>
          <w:szCs w:val="28"/>
        </w:rPr>
        <w:t xml:space="preserve"> pour la compression sans perte :</w:t>
      </w:r>
    </w:p>
    <w:p w14:paraId="6C5B5DDC" w14:textId="77777777" w:rsidR="00B35E37" w:rsidRPr="00855006" w:rsidRDefault="00B35E37" w:rsidP="00B4240E">
      <w:pPr>
        <w:pStyle w:val="Paragraphedeliste"/>
        <w:numPr>
          <w:ilvl w:val="0"/>
          <w:numId w:val="111"/>
        </w:numPr>
        <w:spacing w:after="160" w:line="278" w:lineRule="auto"/>
        <w:rPr>
          <w:b/>
          <w:bCs/>
          <w:color w:val="2F5496" w:themeColor="accent1" w:themeShade="BF"/>
          <w:sz w:val="28"/>
          <w:szCs w:val="28"/>
        </w:rPr>
      </w:pPr>
      <w:r w:rsidRPr="00855006">
        <w:rPr>
          <w:b/>
          <w:bCs/>
          <w:color w:val="2F5496" w:themeColor="accent1" w:themeShade="BF"/>
          <w:sz w:val="28"/>
          <w:szCs w:val="28"/>
        </w:rPr>
        <w:t>Données Expérimentales :</w:t>
      </w:r>
    </w:p>
    <w:p w14:paraId="082CAFD2" w14:textId="66D01E7E" w:rsidR="00B35E37" w:rsidRPr="00855006" w:rsidRDefault="00B35E37" w:rsidP="00B35E37">
      <w:pPr>
        <w:spacing w:after="160" w:line="278" w:lineRule="auto"/>
      </w:pPr>
      <w:r w:rsidRPr="00855006">
        <w:t xml:space="preserve">Nous avons analysé 3 échantillons audio de complexités variables (« aeiou.wav », « america.wav » et « cavatina.wav ») qui ont donné les résultats suivants après </w:t>
      </w:r>
      <w:r w:rsidR="00767C96" w:rsidRPr="00855006">
        <w:t>l’application d’une compression sans perte</w:t>
      </w:r>
      <w:r w:rsidRPr="00855006">
        <w:t xml:space="preserve"> :</w:t>
      </w:r>
    </w:p>
    <w:p w14:paraId="213E9D0B" w14:textId="731CDE16" w:rsidR="004D2E58" w:rsidRPr="00855006" w:rsidRDefault="004D2E58" w:rsidP="00B35E37">
      <w:pPr>
        <w:spacing w:after="160" w:line="278" w:lineRule="auto"/>
      </w:pPr>
      <w:r w:rsidRPr="00855006">
        <w:drawing>
          <wp:inline distT="0" distB="0" distL="0" distR="0" wp14:anchorId="72D4617A" wp14:editId="74AEE54D">
            <wp:extent cx="5731510" cy="2258695"/>
            <wp:effectExtent l="0" t="0" r="2540" b="8255"/>
            <wp:docPr id="18344215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258695"/>
                    </a:xfrm>
                    <a:prstGeom prst="rect">
                      <a:avLst/>
                    </a:prstGeom>
                    <a:noFill/>
                    <a:ln>
                      <a:noFill/>
                    </a:ln>
                  </pic:spPr>
                </pic:pic>
              </a:graphicData>
            </a:graphic>
          </wp:inline>
        </w:drawing>
      </w:r>
    </w:p>
    <w:tbl>
      <w:tblPr>
        <w:tblStyle w:val="Grilledutableau"/>
        <w:tblW w:w="8823" w:type="dxa"/>
        <w:tblInd w:w="360" w:type="dxa"/>
        <w:tblLook w:val="04A0" w:firstRow="1" w:lastRow="0" w:firstColumn="1" w:lastColumn="0" w:noHBand="0" w:noVBand="1"/>
      </w:tblPr>
      <w:tblGrid>
        <w:gridCol w:w="1826"/>
        <w:gridCol w:w="1749"/>
        <w:gridCol w:w="1749"/>
        <w:gridCol w:w="1749"/>
        <w:gridCol w:w="1750"/>
      </w:tblGrid>
      <w:tr w:rsidR="006A3958" w:rsidRPr="00855006" w14:paraId="797623C1" w14:textId="77777777" w:rsidTr="00BE4011">
        <w:trPr>
          <w:trHeight w:val="583"/>
        </w:trPr>
        <w:tc>
          <w:tcPr>
            <w:tcW w:w="1826" w:type="dxa"/>
            <w:vAlign w:val="center"/>
          </w:tcPr>
          <w:p w14:paraId="078F28B0" w14:textId="41934F49" w:rsidR="006A3958" w:rsidRPr="006A3958" w:rsidRDefault="006A3958" w:rsidP="006A3958">
            <w:pPr>
              <w:pStyle w:val="Paragraphedeliste"/>
              <w:spacing w:after="160" w:line="278" w:lineRule="auto"/>
              <w:ind w:left="0" w:firstLine="0"/>
              <w:rPr>
                <w:rFonts w:asciiTheme="minorHAnsi" w:hAnsiTheme="minorHAnsi" w:cstheme="minorHAnsi"/>
                <w:color w:val="0D0D0D" w:themeColor="text1" w:themeTint="F2"/>
                <w:sz w:val="28"/>
                <w:szCs w:val="28"/>
              </w:rPr>
            </w:pPr>
            <w:r w:rsidRPr="00855006">
              <w:rPr>
                <w:rFonts w:asciiTheme="minorHAnsi" w:hAnsiTheme="minorHAnsi" w:cstheme="minorHAnsi"/>
                <w:b/>
                <w:bCs/>
                <w:color w:val="0D0D0D" w:themeColor="text1" w:themeTint="F2"/>
                <w:lang w:val="fr-FR"/>
              </w:rPr>
              <w:t>Échantillon</w:t>
            </w:r>
          </w:p>
        </w:tc>
        <w:tc>
          <w:tcPr>
            <w:tcW w:w="1749" w:type="dxa"/>
          </w:tcPr>
          <w:p w14:paraId="1A18A169" w14:textId="6B637766" w:rsidR="006A3958" w:rsidRPr="006A3958" w:rsidRDefault="006A3958" w:rsidP="006A3958">
            <w:pPr>
              <w:pStyle w:val="Paragraphedeliste"/>
              <w:spacing w:after="160" w:line="278" w:lineRule="auto"/>
              <w:ind w:left="0" w:firstLine="0"/>
              <w:rPr>
                <w:rFonts w:asciiTheme="minorHAnsi" w:hAnsiTheme="minorHAnsi" w:cstheme="minorHAnsi"/>
                <w:b/>
                <w:bCs/>
                <w:color w:val="0D0D0D" w:themeColor="text1" w:themeTint="F2"/>
                <w:sz w:val="28"/>
                <w:szCs w:val="28"/>
              </w:rPr>
            </w:pPr>
            <w:r w:rsidRPr="00855006">
              <w:rPr>
                <w:b/>
                <w:bCs/>
                <w:sz w:val="22"/>
                <w:szCs w:val="22"/>
                <w:lang w:val="fr-FR"/>
              </w:rPr>
              <w:t>WAV (en Kb)</w:t>
            </w:r>
          </w:p>
        </w:tc>
        <w:tc>
          <w:tcPr>
            <w:tcW w:w="1749" w:type="dxa"/>
          </w:tcPr>
          <w:p w14:paraId="3DF4F8D6" w14:textId="19133410" w:rsidR="006A3958" w:rsidRPr="006A3958" w:rsidRDefault="006A3958" w:rsidP="006A3958">
            <w:pPr>
              <w:pStyle w:val="Paragraphedeliste"/>
              <w:spacing w:after="160" w:line="278" w:lineRule="auto"/>
              <w:ind w:left="0" w:firstLine="0"/>
              <w:rPr>
                <w:rFonts w:asciiTheme="minorHAnsi" w:hAnsiTheme="minorHAnsi" w:cstheme="minorHAnsi"/>
                <w:b/>
                <w:bCs/>
                <w:color w:val="0D0D0D" w:themeColor="text1" w:themeTint="F2"/>
                <w:sz w:val="28"/>
                <w:szCs w:val="28"/>
              </w:rPr>
            </w:pPr>
            <w:r>
              <w:rPr>
                <w:b/>
                <w:bCs/>
                <w:sz w:val="22"/>
                <w:szCs w:val="22"/>
                <w:lang w:val="fr-FR"/>
              </w:rPr>
              <w:t xml:space="preserve">FLAC </w:t>
            </w:r>
            <w:r w:rsidRPr="00855006">
              <w:rPr>
                <w:b/>
                <w:bCs/>
                <w:sz w:val="22"/>
                <w:szCs w:val="22"/>
                <w:lang w:val="fr-FR"/>
              </w:rPr>
              <w:t xml:space="preserve">en </w:t>
            </w:r>
            <w:r>
              <w:rPr>
                <w:b/>
                <w:bCs/>
                <w:sz w:val="22"/>
                <w:szCs w:val="22"/>
                <w:lang w:val="fr-FR"/>
              </w:rPr>
              <w:t>(</w:t>
            </w:r>
            <w:r w:rsidRPr="00855006">
              <w:rPr>
                <w:b/>
                <w:bCs/>
                <w:sz w:val="22"/>
                <w:szCs w:val="22"/>
                <w:lang w:val="fr-FR"/>
              </w:rPr>
              <w:t>Kb)</w:t>
            </w:r>
          </w:p>
        </w:tc>
        <w:tc>
          <w:tcPr>
            <w:tcW w:w="1749" w:type="dxa"/>
          </w:tcPr>
          <w:p w14:paraId="79FAEC5A" w14:textId="59E6CD71" w:rsidR="006A3958" w:rsidRPr="006A3958" w:rsidRDefault="006A3958" w:rsidP="006A3958">
            <w:pPr>
              <w:pStyle w:val="Paragraphedeliste"/>
              <w:spacing w:after="160" w:line="278" w:lineRule="auto"/>
              <w:ind w:left="0" w:firstLine="0"/>
              <w:rPr>
                <w:rFonts w:asciiTheme="minorHAnsi" w:hAnsiTheme="minorHAnsi" w:cstheme="minorHAnsi"/>
                <w:b/>
                <w:bCs/>
                <w:color w:val="0D0D0D" w:themeColor="text1" w:themeTint="F2"/>
                <w:sz w:val="28"/>
                <w:szCs w:val="28"/>
              </w:rPr>
            </w:pPr>
            <w:r>
              <w:rPr>
                <w:b/>
                <w:bCs/>
                <w:sz w:val="22"/>
                <w:szCs w:val="22"/>
                <w:lang w:val="fr-FR"/>
              </w:rPr>
              <w:t>M4A</w:t>
            </w:r>
            <w:r w:rsidRPr="00855006">
              <w:rPr>
                <w:b/>
                <w:bCs/>
                <w:sz w:val="22"/>
                <w:szCs w:val="22"/>
                <w:lang w:val="fr-FR"/>
              </w:rPr>
              <w:t xml:space="preserve"> en (Kb)</w:t>
            </w:r>
          </w:p>
        </w:tc>
        <w:tc>
          <w:tcPr>
            <w:tcW w:w="1750" w:type="dxa"/>
          </w:tcPr>
          <w:p w14:paraId="2A4A24E5" w14:textId="1F53C2C3" w:rsidR="006A3958" w:rsidRPr="006A3958" w:rsidRDefault="006A3958" w:rsidP="006A3958">
            <w:pPr>
              <w:pStyle w:val="Paragraphedeliste"/>
              <w:spacing w:after="160" w:line="278" w:lineRule="auto"/>
              <w:ind w:left="0" w:firstLine="0"/>
              <w:rPr>
                <w:rFonts w:asciiTheme="minorHAnsi" w:hAnsiTheme="minorHAnsi" w:cstheme="minorHAnsi"/>
                <w:b/>
                <w:bCs/>
                <w:color w:val="0D0D0D" w:themeColor="text1" w:themeTint="F2"/>
                <w:sz w:val="28"/>
                <w:szCs w:val="28"/>
              </w:rPr>
            </w:pPr>
            <w:r w:rsidRPr="00855006">
              <w:rPr>
                <w:b/>
                <w:bCs/>
                <w:sz w:val="22"/>
                <w:szCs w:val="22"/>
                <w:lang w:val="fr-FR"/>
              </w:rPr>
              <w:t>IRM en (Kb)</w:t>
            </w:r>
          </w:p>
        </w:tc>
      </w:tr>
      <w:tr w:rsidR="006A3958" w:rsidRPr="00855006" w14:paraId="00DC7023" w14:textId="77777777" w:rsidTr="00AA0A88">
        <w:trPr>
          <w:trHeight w:val="583"/>
        </w:trPr>
        <w:tc>
          <w:tcPr>
            <w:tcW w:w="1826" w:type="dxa"/>
            <w:vAlign w:val="center"/>
          </w:tcPr>
          <w:p w14:paraId="17EA14BD" w14:textId="1FFDA492" w:rsidR="006A3958" w:rsidRPr="00855006" w:rsidRDefault="006A3958" w:rsidP="006A3958">
            <w:pPr>
              <w:pStyle w:val="Paragraphedeliste"/>
              <w:spacing w:after="160" w:line="278" w:lineRule="auto"/>
              <w:ind w:left="0" w:firstLine="0"/>
              <w:rPr>
                <w:rFonts w:ascii="Bahnschrift SemiCondensed" w:hAnsi="Bahnschrift SemiCondensed"/>
                <w:b/>
                <w:bCs/>
                <w:lang w:val="fr-FR"/>
              </w:rPr>
            </w:pPr>
            <w:proofErr w:type="spellStart"/>
            <w:proofErr w:type="gramStart"/>
            <w:r w:rsidRPr="00855006">
              <w:rPr>
                <w:color w:val="0D0D0D" w:themeColor="text1" w:themeTint="F2"/>
                <w:sz w:val="28"/>
                <w:szCs w:val="28"/>
                <w:lang w:val="fr-FR"/>
              </w:rPr>
              <w:t>aeiou</w:t>
            </w:r>
            <w:proofErr w:type="spellEnd"/>
            <w:proofErr w:type="gramEnd"/>
          </w:p>
        </w:tc>
        <w:tc>
          <w:tcPr>
            <w:tcW w:w="1749" w:type="dxa"/>
            <w:vAlign w:val="center"/>
          </w:tcPr>
          <w:p w14:paraId="0A2A45A5" w14:textId="609F47E8"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123</w:t>
            </w:r>
          </w:p>
        </w:tc>
        <w:tc>
          <w:tcPr>
            <w:tcW w:w="1749" w:type="dxa"/>
            <w:vAlign w:val="center"/>
          </w:tcPr>
          <w:p w14:paraId="12BE7A26" w14:textId="59968B70"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52</w:t>
            </w:r>
          </w:p>
        </w:tc>
        <w:tc>
          <w:tcPr>
            <w:tcW w:w="1749" w:type="dxa"/>
            <w:vAlign w:val="center"/>
          </w:tcPr>
          <w:p w14:paraId="3060C7EA" w14:textId="7F7020B3"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43</w:t>
            </w:r>
          </w:p>
        </w:tc>
        <w:tc>
          <w:tcPr>
            <w:tcW w:w="1750" w:type="dxa"/>
            <w:vAlign w:val="center"/>
          </w:tcPr>
          <w:p w14:paraId="0BE23A1F" w14:textId="0BA36B24"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13</w:t>
            </w:r>
          </w:p>
        </w:tc>
      </w:tr>
      <w:tr w:rsidR="006A3958" w:rsidRPr="00855006" w14:paraId="405D96E2" w14:textId="77777777" w:rsidTr="00AA0A88">
        <w:trPr>
          <w:trHeight w:val="583"/>
        </w:trPr>
        <w:tc>
          <w:tcPr>
            <w:tcW w:w="1826" w:type="dxa"/>
            <w:vAlign w:val="center"/>
          </w:tcPr>
          <w:p w14:paraId="23C69D06" w14:textId="6304E4AC" w:rsidR="006A3958" w:rsidRPr="00855006" w:rsidRDefault="006A3958" w:rsidP="006A3958">
            <w:pPr>
              <w:pStyle w:val="Paragraphedeliste"/>
              <w:spacing w:after="160" w:line="278" w:lineRule="auto"/>
              <w:ind w:left="0" w:firstLine="0"/>
              <w:rPr>
                <w:rFonts w:ascii="Bahnschrift SemiCondensed" w:hAnsi="Bahnschrift SemiCondensed"/>
                <w:b/>
                <w:bCs/>
                <w:lang w:val="fr-FR"/>
              </w:rPr>
            </w:pPr>
            <w:proofErr w:type="spellStart"/>
            <w:proofErr w:type="gramStart"/>
            <w:r w:rsidRPr="00855006">
              <w:rPr>
                <w:color w:val="0D0D0D" w:themeColor="text1" w:themeTint="F2"/>
                <w:sz w:val="28"/>
                <w:szCs w:val="28"/>
                <w:lang w:val="fr-FR"/>
              </w:rPr>
              <w:t>america</w:t>
            </w:r>
            <w:proofErr w:type="spellEnd"/>
            <w:proofErr w:type="gramEnd"/>
          </w:p>
        </w:tc>
        <w:tc>
          <w:tcPr>
            <w:tcW w:w="1749" w:type="dxa"/>
            <w:vAlign w:val="center"/>
          </w:tcPr>
          <w:p w14:paraId="1582AC66" w14:textId="4DC57D3D"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1,688</w:t>
            </w:r>
          </w:p>
        </w:tc>
        <w:tc>
          <w:tcPr>
            <w:tcW w:w="1749" w:type="dxa"/>
            <w:vAlign w:val="center"/>
          </w:tcPr>
          <w:p w14:paraId="511C9364" w14:textId="2C627670"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1,019</w:t>
            </w:r>
          </w:p>
        </w:tc>
        <w:tc>
          <w:tcPr>
            <w:tcW w:w="1749" w:type="dxa"/>
            <w:vAlign w:val="center"/>
          </w:tcPr>
          <w:p w14:paraId="504F4CB7" w14:textId="58666208"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1,019</w:t>
            </w:r>
          </w:p>
        </w:tc>
        <w:tc>
          <w:tcPr>
            <w:tcW w:w="1750" w:type="dxa"/>
            <w:vAlign w:val="center"/>
          </w:tcPr>
          <w:p w14:paraId="0D3EE180" w14:textId="6ACBA159"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608</w:t>
            </w:r>
          </w:p>
        </w:tc>
      </w:tr>
      <w:tr w:rsidR="006A3958" w:rsidRPr="00855006" w14:paraId="69439DFA" w14:textId="77777777" w:rsidTr="00AA0A88">
        <w:trPr>
          <w:trHeight w:val="583"/>
        </w:trPr>
        <w:tc>
          <w:tcPr>
            <w:tcW w:w="1826" w:type="dxa"/>
            <w:vAlign w:val="center"/>
          </w:tcPr>
          <w:p w14:paraId="61723C75" w14:textId="635ABA81" w:rsidR="006A3958" w:rsidRPr="00855006" w:rsidRDefault="006A3958" w:rsidP="006A3958">
            <w:pPr>
              <w:pStyle w:val="Paragraphedeliste"/>
              <w:spacing w:after="160" w:line="278" w:lineRule="auto"/>
              <w:ind w:left="0" w:firstLine="0"/>
              <w:rPr>
                <w:rFonts w:ascii="Bahnschrift SemiCondensed" w:hAnsi="Bahnschrift SemiCondensed"/>
                <w:b/>
                <w:bCs/>
                <w:lang w:val="fr-FR"/>
              </w:rPr>
            </w:pPr>
            <w:proofErr w:type="spellStart"/>
            <w:proofErr w:type="gramStart"/>
            <w:r w:rsidRPr="00855006">
              <w:rPr>
                <w:color w:val="0D0D0D" w:themeColor="text1" w:themeTint="F2"/>
                <w:sz w:val="28"/>
                <w:szCs w:val="28"/>
                <w:lang w:val="fr-FR"/>
              </w:rPr>
              <w:t>cavatina</w:t>
            </w:r>
            <w:proofErr w:type="spellEnd"/>
            <w:proofErr w:type="gramEnd"/>
          </w:p>
        </w:tc>
        <w:tc>
          <w:tcPr>
            <w:tcW w:w="1749" w:type="dxa"/>
            <w:vAlign w:val="center"/>
          </w:tcPr>
          <w:p w14:paraId="768644F8" w14:textId="2AB1D78F"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3,876</w:t>
            </w:r>
          </w:p>
        </w:tc>
        <w:tc>
          <w:tcPr>
            <w:tcW w:w="1749" w:type="dxa"/>
            <w:vAlign w:val="center"/>
          </w:tcPr>
          <w:p w14:paraId="1810D096" w14:textId="03A7439F"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1,198</w:t>
            </w:r>
          </w:p>
        </w:tc>
        <w:tc>
          <w:tcPr>
            <w:tcW w:w="1749" w:type="dxa"/>
            <w:vAlign w:val="center"/>
          </w:tcPr>
          <w:p w14:paraId="581ED2F2" w14:textId="42D9E6DB"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1,574</w:t>
            </w:r>
          </w:p>
        </w:tc>
        <w:tc>
          <w:tcPr>
            <w:tcW w:w="1750" w:type="dxa"/>
            <w:vAlign w:val="center"/>
          </w:tcPr>
          <w:p w14:paraId="318F808E" w14:textId="3C7A2CF6" w:rsidR="006A3958" w:rsidRPr="00855006" w:rsidRDefault="006A3958" w:rsidP="006A3958">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438</w:t>
            </w:r>
          </w:p>
        </w:tc>
      </w:tr>
    </w:tbl>
    <w:p w14:paraId="6DFD16E7" w14:textId="09ED29BF" w:rsidR="007E7536" w:rsidRPr="00855006" w:rsidRDefault="007E7536" w:rsidP="00B4240E">
      <w:pPr>
        <w:pStyle w:val="Paragraphedeliste"/>
        <w:numPr>
          <w:ilvl w:val="0"/>
          <w:numId w:val="111"/>
        </w:numPr>
        <w:spacing w:after="160" w:line="278" w:lineRule="auto"/>
        <w:rPr>
          <w:b/>
          <w:bCs/>
          <w:color w:val="2F5496" w:themeColor="accent1" w:themeShade="BF"/>
          <w:sz w:val="28"/>
          <w:szCs w:val="28"/>
        </w:rPr>
      </w:pPr>
      <w:r w:rsidRPr="00855006">
        <w:rPr>
          <w:b/>
          <w:bCs/>
          <w:color w:val="2F5496" w:themeColor="accent1" w:themeShade="BF"/>
          <w:sz w:val="28"/>
          <w:szCs w:val="28"/>
        </w:rPr>
        <w:t>Taux de Compression par Format</w:t>
      </w:r>
      <w:r w:rsidR="006A3958">
        <w:rPr>
          <w:b/>
          <w:bCs/>
          <w:color w:val="2F5496" w:themeColor="accent1" w:themeShade="BF"/>
          <w:sz w:val="28"/>
          <w:szCs w:val="28"/>
        </w:rPr>
        <w:t> :</w:t>
      </w:r>
    </w:p>
    <w:p w14:paraId="72D129DB" w14:textId="430C0E37" w:rsidR="00032AB6" w:rsidRPr="00855006" w:rsidRDefault="007E7536" w:rsidP="00245574">
      <w:pPr>
        <w:spacing w:after="160" w:line="278" w:lineRule="auto"/>
        <w:rPr>
          <w:color w:val="0D0D0D" w:themeColor="text1" w:themeTint="F2"/>
        </w:rPr>
      </w:pPr>
      <w:r w:rsidRPr="00855006">
        <w:rPr>
          <w:color w:val="0D0D0D" w:themeColor="text1" w:themeTint="F2"/>
        </w:rPr>
        <w:t>Le tableau suivant présente les taux de compression obtenus pour chaque format, exprimés en pourcentage de la taille du fichier WAV original (non compressé) :</w:t>
      </w:r>
    </w:p>
    <w:tbl>
      <w:tblPr>
        <w:tblStyle w:val="Grilledutableau"/>
        <w:tblpPr w:leftFromText="180" w:rightFromText="180" w:vertAnchor="text" w:horzAnchor="margin" w:tblpXSpec="center" w:tblpY="52"/>
        <w:tblW w:w="8176" w:type="dxa"/>
        <w:tblInd w:w="0" w:type="dxa"/>
        <w:tblLook w:val="04A0" w:firstRow="1" w:lastRow="0" w:firstColumn="1" w:lastColumn="0" w:noHBand="0" w:noVBand="1"/>
      </w:tblPr>
      <w:tblGrid>
        <w:gridCol w:w="2044"/>
        <w:gridCol w:w="2044"/>
        <w:gridCol w:w="2044"/>
        <w:gridCol w:w="2044"/>
      </w:tblGrid>
      <w:tr w:rsidR="00245574" w:rsidRPr="00855006" w14:paraId="5A4F8620" w14:textId="77777777" w:rsidTr="00245574">
        <w:trPr>
          <w:trHeight w:val="543"/>
        </w:trPr>
        <w:tc>
          <w:tcPr>
            <w:tcW w:w="2044" w:type="dxa"/>
            <w:vAlign w:val="center"/>
          </w:tcPr>
          <w:p w14:paraId="0B41DABA"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b/>
                <w:bCs/>
                <w:color w:val="0D0D0D" w:themeColor="text1" w:themeTint="F2"/>
                <w:lang w:val="fr-FR"/>
              </w:rPr>
              <w:t>Échantillon</w:t>
            </w:r>
          </w:p>
        </w:tc>
        <w:tc>
          <w:tcPr>
            <w:tcW w:w="2044" w:type="dxa"/>
            <w:vAlign w:val="center"/>
          </w:tcPr>
          <w:p w14:paraId="7870C591"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b/>
                <w:bCs/>
                <w:color w:val="0D0D0D" w:themeColor="text1" w:themeTint="F2"/>
                <w:lang w:val="fr-FR"/>
              </w:rPr>
              <w:t>FLAC (% du WAV)</w:t>
            </w:r>
          </w:p>
        </w:tc>
        <w:tc>
          <w:tcPr>
            <w:tcW w:w="2044" w:type="dxa"/>
            <w:vAlign w:val="center"/>
          </w:tcPr>
          <w:p w14:paraId="19584E21"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b/>
                <w:bCs/>
                <w:color w:val="0D0D0D" w:themeColor="text1" w:themeTint="F2"/>
                <w:lang w:val="fr-FR"/>
              </w:rPr>
              <w:t>M4A (% du WAV)</w:t>
            </w:r>
          </w:p>
        </w:tc>
        <w:tc>
          <w:tcPr>
            <w:tcW w:w="2044" w:type="dxa"/>
            <w:vAlign w:val="center"/>
          </w:tcPr>
          <w:p w14:paraId="6BBA049A"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b/>
                <w:bCs/>
                <w:color w:val="0D0D0D" w:themeColor="text1" w:themeTint="F2"/>
                <w:lang w:val="fr-FR"/>
              </w:rPr>
              <w:t>IRM (% du WAV)</w:t>
            </w:r>
          </w:p>
        </w:tc>
      </w:tr>
      <w:tr w:rsidR="00245574" w:rsidRPr="00855006" w14:paraId="6E03D9B5" w14:textId="77777777" w:rsidTr="00245574">
        <w:trPr>
          <w:trHeight w:val="532"/>
        </w:trPr>
        <w:tc>
          <w:tcPr>
            <w:tcW w:w="2044" w:type="dxa"/>
            <w:vAlign w:val="center"/>
          </w:tcPr>
          <w:p w14:paraId="37D94EF8"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proofErr w:type="spellStart"/>
            <w:proofErr w:type="gramStart"/>
            <w:r w:rsidRPr="00855006">
              <w:rPr>
                <w:rFonts w:asciiTheme="minorHAnsi" w:hAnsiTheme="minorHAnsi" w:cstheme="minorHAnsi"/>
                <w:color w:val="0D0D0D" w:themeColor="text1" w:themeTint="F2"/>
                <w:sz w:val="28"/>
                <w:szCs w:val="28"/>
                <w:lang w:val="fr-FR"/>
              </w:rPr>
              <w:t>aeiou</w:t>
            </w:r>
            <w:proofErr w:type="spellEnd"/>
            <w:proofErr w:type="gramEnd"/>
          </w:p>
        </w:tc>
        <w:tc>
          <w:tcPr>
            <w:tcW w:w="2044" w:type="dxa"/>
            <w:vAlign w:val="center"/>
          </w:tcPr>
          <w:p w14:paraId="26B755AA"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42,3%</w:t>
            </w:r>
          </w:p>
        </w:tc>
        <w:tc>
          <w:tcPr>
            <w:tcW w:w="2044" w:type="dxa"/>
            <w:vAlign w:val="center"/>
          </w:tcPr>
          <w:p w14:paraId="625E1EDE"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35,0%</w:t>
            </w:r>
          </w:p>
        </w:tc>
        <w:tc>
          <w:tcPr>
            <w:tcW w:w="2044" w:type="dxa"/>
            <w:vAlign w:val="center"/>
          </w:tcPr>
          <w:p w14:paraId="4FD308C2"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10,6%</w:t>
            </w:r>
          </w:p>
        </w:tc>
      </w:tr>
      <w:tr w:rsidR="00245574" w:rsidRPr="00855006" w14:paraId="4A3C71A9" w14:textId="77777777" w:rsidTr="00245574">
        <w:trPr>
          <w:trHeight w:val="532"/>
        </w:trPr>
        <w:tc>
          <w:tcPr>
            <w:tcW w:w="2044" w:type="dxa"/>
            <w:vAlign w:val="center"/>
          </w:tcPr>
          <w:p w14:paraId="24C3EFCA"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proofErr w:type="spellStart"/>
            <w:proofErr w:type="gramStart"/>
            <w:r w:rsidRPr="00855006">
              <w:rPr>
                <w:rFonts w:asciiTheme="minorHAnsi" w:hAnsiTheme="minorHAnsi" w:cstheme="minorHAnsi"/>
                <w:color w:val="0D0D0D" w:themeColor="text1" w:themeTint="F2"/>
                <w:sz w:val="28"/>
                <w:szCs w:val="28"/>
                <w:lang w:val="fr-FR"/>
              </w:rPr>
              <w:t>america</w:t>
            </w:r>
            <w:proofErr w:type="spellEnd"/>
            <w:proofErr w:type="gramEnd"/>
          </w:p>
        </w:tc>
        <w:tc>
          <w:tcPr>
            <w:tcW w:w="2044" w:type="dxa"/>
            <w:vAlign w:val="center"/>
          </w:tcPr>
          <w:p w14:paraId="0BD2D5C1"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60,4%</w:t>
            </w:r>
          </w:p>
        </w:tc>
        <w:tc>
          <w:tcPr>
            <w:tcW w:w="2044" w:type="dxa"/>
            <w:vAlign w:val="center"/>
          </w:tcPr>
          <w:p w14:paraId="325EF786"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60,4%</w:t>
            </w:r>
          </w:p>
        </w:tc>
        <w:tc>
          <w:tcPr>
            <w:tcW w:w="2044" w:type="dxa"/>
            <w:vAlign w:val="center"/>
          </w:tcPr>
          <w:p w14:paraId="004AA22E"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36,0%</w:t>
            </w:r>
          </w:p>
        </w:tc>
      </w:tr>
      <w:tr w:rsidR="00245574" w:rsidRPr="00855006" w14:paraId="463D3E07" w14:textId="77777777" w:rsidTr="00245574">
        <w:trPr>
          <w:trHeight w:val="532"/>
        </w:trPr>
        <w:tc>
          <w:tcPr>
            <w:tcW w:w="2044" w:type="dxa"/>
            <w:vAlign w:val="center"/>
          </w:tcPr>
          <w:p w14:paraId="0BE14E05" w14:textId="77777777" w:rsidR="00245574" w:rsidRPr="00855006" w:rsidRDefault="00245574" w:rsidP="00245574">
            <w:pPr>
              <w:spacing w:after="160" w:line="278" w:lineRule="auto"/>
              <w:ind w:firstLine="0"/>
              <w:rPr>
                <w:rFonts w:asciiTheme="minorHAnsi" w:hAnsiTheme="minorHAnsi" w:cstheme="minorHAnsi"/>
                <w:b/>
                <w:bCs/>
                <w:lang w:val="fr-FR"/>
              </w:rPr>
            </w:pPr>
            <w:proofErr w:type="spellStart"/>
            <w:proofErr w:type="gramStart"/>
            <w:r w:rsidRPr="00855006">
              <w:rPr>
                <w:rFonts w:asciiTheme="minorHAnsi" w:hAnsiTheme="minorHAnsi" w:cstheme="minorHAnsi"/>
                <w:color w:val="0D0D0D" w:themeColor="text1" w:themeTint="F2"/>
                <w:sz w:val="28"/>
                <w:szCs w:val="28"/>
                <w:lang w:val="fr-FR"/>
              </w:rPr>
              <w:t>cavatina</w:t>
            </w:r>
            <w:proofErr w:type="spellEnd"/>
            <w:proofErr w:type="gramEnd"/>
          </w:p>
        </w:tc>
        <w:tc>
          <w:tcPr>
            <w:tcW w:w="2044" w:type="dxa"/>
            <w:vAlign w:val="center"/>
          </w:tcPr>
          <w:p w14:paraId="5D7ACDB6"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30,9%</w:t>
            </w:r>
          </w:p>
        </w:tc>
        <w:tc>
          <w:tcPr>
            <w:tcW w:w="2044" w:type="dxa"/>
            <w:vAlign w:val="center"/>
          </w:tcPr>
          <w:p w14:paraId="4B32AC4A"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40,6%</w:t>
            </w:r>
          </w:p>
        </w:tc>
        <w:tc>
          <w:tcPr>
            <w:tcW w:w="2044" w:type="dxa"/>
            <w:vAlign w:val="center"/>
          </w:tcPr>
          <w:p w14:paraId="72085F4F" w14:textId="77777777" w:rsidR="00245574" w:rsidRPr="00855006" w:rsidRDefault="00245574" w:rsidP="00245574">
            <w:pPr>
              <w:pStyle w:val="Paragraphedeliste"/>
              <w:spacing w:after="160" w:line="278" w:lineRule="auto"/>
              <w:ind w:left="0" w:firstLine="0"/>
              <w:rPr>
                <w:rFonts w:asciiTheme="minorHAnsi" w:hAnsiTheme="minorHAnsi" w:cstheme="minorHAnsi"/>
                <w:b/>
                <w:bCs/>
                <w:lang w:val="fr-FR"/>
              </w:rPr>
            </w:pPr>
            <w:r w:rsidRPr="00855006">
              <w:rPr>
                <w:rFonts w:asciiTheme="minorHAnsi" w:hAnsiTheme="minorHAnsi" w:cstheme="minorHAnsi"/>
                <w:color w:val="0D0D0D" w:themeColor="text1" w:themeTint="F2"/>
                <w:sz w:val="28"/>
                <w:szCs w:val="28"/>
                <w:lang w:val="fr-FR"/>
              </w:rPr>
              <w:t>11,3%</w:t>
            </w:r>
          </w:p>
        </w:tc>
      </w:tr>
      <w:tr w:rsidR="00245574" w:rsidRPr="00855006" w14:paraId="06377209" w14:textId="77777777" w:rsidTr="00245574">
        <w:trPr>
          <w:trHeight w:val="519"/>
        </w:trPr>
        <w:tc>
          <w:tcPr>
            <w:tcW w:w="2044" w:type="dxa"/>
            <w:vAlign w:val="center"/>
          </w:tcPr>
          <w:p w14:paraId="368174C6" w14:textId="77777777" w:rsidR="00245574" w:rsidRPr="00855006" w:rsidRDefault="00245574" w:rsidP="00245574">
            <w:pPr>
              <w:pStyle w:val="Paragraphedeliste"/>
              <w:spacing w:after="160" w:line="278" w:lineRule="auto"/>
              <w:ind w:left="0" w:firstLine="0"/>
              <w:rPr>
                <w:rFonts w:ascii="Bahnschrift SemiCondensed" w:hAnsi="Bahnschrift SemiCondensed"/>
                <w:b/>
                <w:bCs/>
                <w:lang w:val="fr-FR"/>
              </w:rPr>
            </w:pPr>
            <w:r w:rsidRPr="00855006">
              <w:rPr>
                <w:b/>
                <w:bCs/>
                <w:color w:val="0D0D0D" w:themeColor="text1" w:themeTint="F2"/>
                <w:sz w:val="28"/>
                <w:szCs w:val="28"/>
                <w:lang w:val="fr-FR"/>
              </w:rPr>
              <w:t>Moyenne</w:t>
            </w:r>
          </w:p>
        </w:tc>
        <w:tc>
          <w:tcPr>
            <w:tcW w:w="2044" w:type="dxa"/>
            <w:vAlign w:val="center"/>
          </w:tcPr>
          <w:p w14:paraId="1F69AECB" w14:textId="77777777" w:rsidR="00245574" w:rsidRPr="00855006" w:rsidRDefault="00245574" w:rsidP="00245574">
            <w:pPr>
              <w:pStyle w:val="Paragraphedeliste"/>
              <w:spacing w:after="160" w:line="278" w:lineRule="auto"/>
              <w:ind w:left="0" w:firstLine="0"/>
              <w:rPr>
                <w:rFonts w:ascii="Bahnschrift SemiCondensed" w:hAnsi="Bahnschrift SemiCondensed"/>
                <w:b/>
                <w:bCs/>
                <w:lang w:val="fr-FR"/>
              </w:rPr>
            </w:pPr>
            <w:r w:rsidRPr="00855006">
              <w:rPr>
                <w:b/>
                <w:bCs/>
                <w:color w:val="0D0D0D" w:themeColor="text1" w:themeTint="F2"/>
                <w:sz w:val="28"/>
                <w:szCs w:val="28"/>
                <w:lang w:val="fr-FR"/>
              </w:rPr>
              <w:t>44,5%</w:t>
            </w:r>
          </w:p>
        </w:tc>
        <w:tc>
          <w:tcPr>
            <w:tcW w:w="2044" w:type="dxa"/>
            <w:vAlign w:val="center"/>
          </w:tcPr>
          <w:p w14:paraId="34635393" w14:textId="77777777" w:rsidR="00245574" w:rsidRPr="00855006" w:rsidRDefault="00245574" w:rsidP="00245574">
            <w:pPr>
              <w:pStyle w:val="Paragraphedeliste"/>
              <w:spacing w:after="160" w:line="278" w:lineRule="auto"/>
              <w:ind w:left="0" w:firstLine="0"/>
              <w:rPr>
                <w:rFonts w:ascii="Bahnschrift SemiCondensed" w:hAnsi="Bahnschrift SemiCondensed"/>
                <w:b/>
                <w:bCs/>
                <w:lang w:val="fr-FR"/>
              </w:rPr>
            </w:pPr>
            <w:r w:rsidRPr="00855006">
              <w:rPr>
                <w:b/>
                <w:bCs/>
                <w:color w:val="0D0D0D" w:themeColor="text1" w:themeTint="F2"/>
                <w:sz w:val="28"/>
                <w:szCs w:val="28"/>
                <w:lang w:val="fr-FR"/>
              </w:rPr>
              <w:t>45,3%</w:t>
            </w:r>
          </w:p>
        </w:tc>
        <w:tc>
          <w:tcPr>
            <w:tcW w:w="2044" w:type="dxa"/>
            <w:vAlign w:val="center"/>
          </w:tcPr>
          <w:p w14:paraId="618A0039" w14:textId="77777777" w:rsidR="00245574" w:rsidRPr="00855006" w:rsidRDefault="00245574" w:rsidP="00245574">
            <w:pPr>
              <w:pStyle w:val="Paragraphedeliste"/>
              <w:spacing w:after="160" w:line="278" w:lineRule="auto"/>
              <w:ind w:left="0" w:firstLine="0"/>
              <w:rPr>
                <w:rFonts w:ascii="Bahnschrift SemiCondensed" w:hAnsi="Bahnschrift SemiCondensed"/>
                <w:b/>
                <w:bCs/>
                <w:lang w:val="fr-FR"/>
              </w:rPr>
            </w:pPr>
            <w:r w:rsidRPr="00855006">
              <w:rPr>
                <w:b/>
                <w:bCs/>
                <w:color w:val="0D0D0D" w:themeColor="text1" w:themeTint="F2"/>
                <w:sz w:val="28"/>
                <w:szCs w:val="28"/>
                <w:lang w:val="fr-FR"/>
              </w:rPr>
              <w:t>19,3%</w:t>
            </w:r>
          </w:p>
        </w:tc>
      </w:tr>
    </w:tbl>
    <w:p w14:paraId="488C9BBC" w14:textId="77777777" w:rsidR="00245574" w:rsidRPr="00855006" w:rsidRDefault="00245574" w:rsidP="00245574">
      <w:pPr>
        <w:spacing w:after="160" w:line="278" w:lineRule="auto"/>
        <w:ind w:firstLine="0"/>
        <w:rPr>
          <w:color w:val="0D0D0D" w:themeColor="text1" w:themeTint="F2"/>
        </w:rPr>
      </w:pPr>
    </w:p>
    <w:p w14:paraId="66844F1D" w14:textId="77777777" w:rsidR="00245574" w:rsidRPr="00855006" w:rsidRDefault="00245574" w:rsidP="00245574">
      <w:pPr>
        <w:spacing w:after="160" w:line="278" w:lineRule="auto"/>
        <w:ind w:firstLine="0"/>
        <w:rPr>
          <w:color w:val="0D0D0D" w:themeColor="text1" w:themeTint="F2"/>
        </w:rPr>
      </w:pPr>
    </w:p>
    <w:p w14:paraId="1D99276B" w14:textId="77777777" w:rsidR="00245574" w:rsidRPr="00855006" w:rsidRDefault="00245574" w:rsidP="00245574">
      <w:pPr>
        <w:spacing w:after="160" w:line="278" w:lineRule="auto"/>
        <w:ind w:firstLine="0"/>
        <w:rPr>
          <w:color w:val="0D0D0D" w:themeColor="text1" w:themeTint="F2"/>
        </w:rPr>
      </w:pPr>
    </w:p>
    <w:p w14:paraId="4B664C27" w14:textId="20D541CC" w:rsidR="00F81A8A" w:rsidRPr="00855006" w:rsidRDefault="00F81A8A" w:rsidP="00B4240E">
      <w:pPr>
        <w:pStyle w:val="Paragraphedeliste"/>
        <w:numPr>
          <w:ilvl w:val="0"/>
          <w:numId w:val="111"/>
        </w:numPr>
        <w:spacing w:after="160" w:line="278" w:lineRule="auto"/>
        <w:rPr>
          <w:b/>
          <w:bCs/>
          <w:color w:val="2F5496" w:themeColor="accent1" w:themeShade="BF"/>
          <w:sz w:val="28"/>
          <w:szCs w:val="28"/>
        </w:rPr>
      </w:pPr>
      <w:r w:rsidRPr="00855006">
        <w:rPr>
          <w:b/>
          <w:bCs/>
          <w:color w:val="2F5496" w:themeColor="accent1" w:themeShade="BF"/>
          <w:sz w:val="28"/>
          <w:szCs w:val="28"/>
        </w:rPr>
        <w:lastRenderedPageBreak/>
        <w:t>Gain de Compression Relatif</w:t>
      </w:r>
      <w:r w:rsidR="00F36A2C" w:rsidRPr="00855006">
        <w:rPr>
          <w:b/>
          <w:bCs/>
          <w:color w:val="2F5496" w:themeColor="accent1" w:themeShade="BF"/>
          <w:sz w:val="28"/>
          <w:szCs w:val="28"/>
        </w:rPr>
        <w:t xml:space="preserve"> :</w:t>
      </w:r>
    </w:p>
    <w:p w14:paraId="56D6E16F" w14:textId="5C92BB72" w:rsidR="00F36A2C" w:rsidRPr="00855006" w:rsidRDefault="00F36A2C" w:rsidP="00F36A2C">
      <w:pPr>
        <w:pStyle w:val="Paragraphedeliste"/>
        <w:spacing w:after="160" w:line="278" w:lineRule="auto"/>
        <w:ind w:firstLine="0"/>
        <w:rPr>
          <w:color w:val="0D0D0D" w:themeColor="text1" w:themeTint="F2"/>
        </w:rPr>
      </w:pPr>
      <w:r w:rsidRPr="00855006">
        <w:rPr>
          <w:color w:val="0D0D0D" w:themeColor="text1" w:themeTint="F2"/>
        </w:rPr>
        <w:t>Par rapport aux formats standards existants, notre format IRM personnalisé démontre les gains suivants en compression sans perte :</w:t>
      </w:r>
    </w:p>
    <w:tbl>
      <w:tblPr>
        <w:tblStyle w:val="Grilledutableau"/>
        <w:tblW w:w="0" w:type="auto"/>
        <w:tblInd w:w="720" w:type="dxa"/>
        <w:tblLook w:val="04A0" w:firstRow="1" w:lastRow="0" w:firstColumn="1" w:lastColumn="0" w:noHBand="0" w:noVBand="1"/>
      </w:tblPr>
      <w:tblGrid>
        <w:gridCol w:w="4148"/>
        <w:gridCol w:w="4148"/>
      </w:tblGrid>
      <w:tr w:rsidR="00B36F20" w:rsidRPr="00855006" w14:paraId="2BD83836" w14:textId="77777777" w:rsidTr="00B36F20">
        <w:tc>
          <w:tcPr>
            <w:tcW w:w="4148" w:type="dxa"/>
            <w:vAlign w:val="center"/>
          </w:tcPr>
          <w:p w14:paraId="4FA47AD8" w14:textId="4B1E382E" w:rsidR="00B36F20" w:rsidRPr="00855006" w:rsidRDefault="00B36F20" w:rsidP="00B36F20">
            <w:pPr>
              <w:pStyle w:val="Paragraphedeliste"/>
              <w:spacing w:after="160" w:line="278" w:lineRule="auto"/>
              <w:ind w:left="0" w:firstLine="0"/>
              <w:rPr>
                <w:color w:val="0D0D0D" w:themeColor="text1" w:themeTint="F2"/>
                <w:lang w:val="fr-FR"/>
              </w:rPr>
            </w:pPr>
            <w:r w:rsidRPr="00855006">
              <w:rPr>
                <w:b/>
                <w:bCs/>
                <w:color w:val="0D0D0D" w:themeColor="text1" w:themeTint="F2"/>
                <w:sz w:val="28"/>
                <w:szCs w:val="28"/>
                <w:lang w:val="fr-FR"/>
              </w:rPr>
              <w:t>Comparaison</w:t>
            </w:r>
          </w:p>
        </w:tc>
        <w:tc>
          <w:tcPr>
            <w:tcW w:w="4148" w:type="dxa"/>
            <w:vAlign w:val="center"/>
          </w:tcPr>
          <w:p w14:paraId="7409824A" w14:textId="615E1965" w:rsidR="00B36F20" w:rsidRPr="00855006" w:rsidRDefault="00B36F20" w:rsidP="00B36F20">
            <w:pPr>
              <w:pStyle w:val="Paragraphedeliste"/>
              <w:spacing w:after="160" w:line="278" w:lineRule="auto"/>
              <w:ind w:left="0" w:firstLine="0"/>
              <w:rPr>
                <w:color w:val="0D0D0D" w:themeColor="text1" w:themeTint="F2"/>
                <w:lang w:val="fr-FR"/>
              </w:rPr>
            </w:pPr>
            <w:r w:rsidRPr="00855006">
              <w:rPr>
                <w:b/>
                <w:bCs/>
                <w:color w:val="0D0D0D" w:themeColor="text1" w:themeTint="F2"/>
                <w:sz w:val="28"/>
                <w:szCs w:val="28"/>
                <w:lang w:val="fr-FR"/>
              </w:rPr>
              <w:t>Gain moyen en espace de stockage</w:t>
            </w:r>
          </w:p>
        </w:tc>
      </w:tr>
      <w:tr w:rsidR="00D76F12" w:rsidRPr="00855006" w14:paraId="3530679A" w14:textId="77777777" w:rsidTr="00E81716">
        <w:tc>
          <w:tcPr>
            <w:tcW w:w="4148" w:type="dxa"/>
            <w:vAlign w:val="center"/>
          </w:tcPr>
          <w:p w14:paraId="20F135AD" w14:textId="49AFCC5C" w:rsidR="00D76F12" w:rsidRPr="00855006" w:rsidRDefault="00D76F12" w:rsidP="00D76F12">
            <w:pPr>
              <w:pStyle w:val="Paragraphedeliste"/>
              <w:spacing w:after="160" w:line="278" w:lineRule="auto"/>
              <w:ind w:left="0" w:firstLine="0"/>
              <w:rPr>
                <w:color w:val="0D0D0D" w:themeColor="text1" w:themeTint="F2"/>
                <w:lang w:val="fr-FR"/>
              </w:rPr>
            </w:pPr>
            <w:r w:rsidRPr="00855006">
              <w:rPr>
                <w:color w:val="0D0D0D" w:themeColor="text1" w:themeTint="F2"/>
                <w:sz w:val="28"/>
                <w:szCs w:val="28"/>
                <w:lang w:val="fr-FR"/>
              </w:rPr>
              <w:t>IRM vs WAV</w:t>
            </w:r>
          </w:p>
        </w:tc>
        <w:tc>
          <w:tcPr>
            <w:tcW w:w="4148" w:type="dxa"/>
            <w:vAlign w:val="center"/>
          </w:tcPr>
          <w:p w14:paraId="60A50151" w14:textId="783FD031" w:rsidR="00D76F12" w:rsidRPr="00855006" w:rsidRDefault="00D76F12" w:rsidP="00D76F12">
            <w:pPr>
              <w:pStyle w:val="Paragraphedeliste"/>
              <w:spacing w:after="160" w:line="278" w:lineRule="auto"/>
              <w:ind w:left="0" w:firstLine="0"/>
              <w:rPr>
                <w:color w:val="0D0D0D" w:themeColor="text1" w:themeTint="F2"/>
                <w:lang w:val="fr-FR"/>
              </w:rPr>
            </w:pPr>
            <w:r w:rsidRPr="00855006">
              <w:rPr>
                <w:color w:val="0D0D0D" w:themeColor="text1" w:themeTint="F2"/>
                <w:sz w:val="28"/>
                <w:szCs w:val="28"/>
                <w:lang w:val="fr-FR"/>
              </w:rPr>
              <w:t>80,7%</w:t>
            </w:r>
          </w:p>
        </w:tc>
      </w:tr>
      <w:tr w:rsidR="00D76F12" w:rsidRPr="00855006" w14:paraId="07BFE306" w14:textId="77777777" w:rsidTr="00C26448">
        <w:tc>
          <w:tcPr>
            <w:tcW w:w="4148" w:type="dxa"/>
            <w:vAlign w:val="center"/>
          </w:tcPr>
          <w:p w14:paraId="1D035D5B" w14:textId="7C31E1D4" w:rsidR="00D76F12" w:rsidRPr="00855006" w:rsidRDefault="00D76F12" w:rsidP="00D76F12">
            <w:pPr>
              <w:pStyle w:val="Paragraphedeliste"/>
              <w:spacing w:after="160" w:line="278" w:lineRule="auto"/>
              <w:ind w:left="0" w:firstLine="0"/>
              <w:rPr>
                <w:color w:val="0D0D0D" w:themeColor="text1" w:themeTint="F2"/>
                <w:lang w:val="fr-FR"/>
              </w:rPr>
            </w:pPr>
            <w:r w:rsidRPr="00855006">
              <w:rPr>
                <w:color w:val="0D0D0D" w:themeColor="text1" w:themeTint="F2"/>
                <w:sz w:val="28"/>
                <w:szCs w:val="28"/>
                <w:lang w:val="fr-FR"/>
              </w:rPr>
              <w:t>IRM vs FLAC</w:t>
            </w:r>
          </w:p>
        </w:tc>
        <w:tc>
          <w:tcPr>
            <w:tcW w:w="4148" w:type="dxa"/>
            <w:vAlign w:val="center"/>
          </w:tcPr>
          <w:p w14:paraId="252140CE" w14:textId="20B17901" w:rsidR="00D76F12" w:rsidRPr="00855006" w:rsidRDefault="00D76F12" w:rsidP="00D76F12">
            <w:pPr>
              <w:pStyle w:val="Paragraphedeliste"/>
              <w:spacing w:after="160" w:line="278" w:lineRule="auto"/>
              <w:ind w:left="0" w:firstLine="0"/>
              <w:rPr>
                <w:color w:val="0D0D0D" w:themeColor="text1" w:themeTint="F2"/>
                <w:lang w:val="fr-FR"/>
              </w:rPr>
            </w:pPr>
            <w:r w:rsidRPr="00855006">
              <w:rPr>
                <w:color w:val="0D0D0D" w:themeColor="text1" w:themeTint="F2"/>
                <w:sz w:val="28"/>
                <w:szCs w:val="28"/>
                <w:lang w:val="fr-FR"/>
              </w:rPr>
              <w:t>56,6%</w:t>
            </w:r>
          </w:p>
        </w:tc>
      </w:tr>
      <w:tr w:rsidR="00D76F12" w:rsidRPr="00855006" w14:paraId="50A4B461" w14:textId="77777777" w:rsidTr="00216AF9">
        <w:tc>
          <w:tcPr>
            <w:tcW w:w="4148" w:type="dxa"/>
            <w:vAlign w:val="center"/>
          </w:tcPr>
          <w:p w14:paraId="67751BE5" w14:textId="1B93C50D" w:rsidR="00D76F12" w:rsidRPr="00855006" w:rsidRDefault="00D76F12" w:rsidP="00D76F12">
            <w:pPr>
              <w:pStyle w:val="Paragraphedeliste"/>
              <w:spacing w:after="160" w:line="278" w:lineRule="auto"/>
              <w:ind w:left="0" w:firstLine="0"/>
              <w:rPr>
                <w:color w:val="0D0D0D" w:themeColor="text1" w:themeTint="F2"/>
                <w:lang w:val="fr-FR"/>
              </w:rPr>
            </w:pPr>
            <w:r w:rsidRPr="00855006">
              <w:rPr>
                <w:color w:val="0D0D0D" w:themeColor="text1" w:themeTint="F2"/>
                <w:sz w:val="28"/>
                <w:szCs w:val="28"/>
                <w:lang w:val="fr-FR"/>
              </w:rPr>
              <w:t>IRM vs M4A</w:t>
            </w:r>
          </w:p>
        </w:tc>
        <w:tc>
          <w:tcPr>
            <w:tcW w:w="4148" w:type="dxa"/>
            <w:vAlign w:val="center"/>
          </w:tcPr>
          <w:p w14:paraId="12BBFB4F" w14:textId="0EFB3F4B" w:rsidR="00D76F12" w:rsidRPr="00855006" w:rsidRDefault="00D76F12" w:rsidP="00D76F12">
            <w:pPr>
              <w:pStyle w:val="Paragraphedeliste"/>
              <w:spacing w:after="160" w:line="278" w:lineRule="auto"/>
              <w:ind w:left="0" w:firstLine="0"/>
              <w:rPr>
                <w:color w:val="0D0D0D" w:themeColor="text1" w:themeTint="F2"/>
                <w:lang w:val="fr-FR"/>
              </w:rPr>
            </w:pPr>
            <w:r w:rsidRPr="00855006">
              <w:rPr>
                <w:color w:val="0D0D0D" w:themeColor="text1" w:themeTint="F2"/>
                <w:sz w:val="28"/>
                <w:szCs w:val="28"/>
                <w:lang w:val="fr-FR"/>
              </w:rPr>
              <w:t>57,4%</w:t>
            </w:r>
          </w:p>
        </w:tc>
      </w:tr>
    </w:tbl>
    <w:p w14:paraId="3E7BA324" w14:textId="77777777" w:rsidR="00B36F20" w:rsidRPr="00855006" w:rsidRDefault="00B36F20" w:rsidP="00F36A2C">
      <w:pPr>
        <w:pStyle w:val="Paragraphedeliste"/>
        <w:spacing w:after="160" w:line="278" w:lineRule="auto"/>
        <w:ind w:firstLine="0"/>
        <w:rPr>
          <w:color w:val="0D0D0D" w:themeColor="text1" w:themeTint="F2"/>
        </w:rPr>
      </w:pPr>
    </w:p>
    <w:p w14:paraId="03F10246" w14:textId="478EA245" w:rsidR="00755E0A" w:rsidRPr="00855006" w:rsidRDefault="00755E0A" w:rsidP="00B4240E">
      <w:pPr>
        <w:pStyle w:val="Paragraphedeliste"/>
        <w:numPr>
          <w:ilvl w:val="0"/>
          <w:numId w:val="111"/>
        </w:numPr>
        <w:spacing w:after="160" w:line="278" w:lineRule="auto"/>
        <w:rPr>
          <w:b/>
          <w:bCs/>
          <w:color w:val="2F5496" w:themeColor="accent1" w:themeShade="BF"/>
          <w:sz w:val="28"/>
          <w:szCs w:val="28"/>
        </w:rPr>
      </w:pPr>
      <w:r w:rsidRPr="00855006">
        <w:rPr>
          <w:b/>
          <w:bCs/>
          <w:color w:val="2F5496" w:themeColor="accent1" w:themeShade="BF"/>
          <w:sz w:val="28"/>
          <w:szCs w:val="28"/>
        </w:rPr>
        <w:t>Analyse des Performances</w:t>
      </w:r>
      <w:r w:rsidR="00736DC3" w:rsidRPr="00855006">
        <w:rPr>
          <w:b/>
          <w:bCs/>
          <w:color w:val="2F5496" w:themeColor="accent1" w:themeShade="BF"/>
          <w:sz w:val="28"/>
          <w:szCs w:val="28"/>
        </w:rPr>
        <w:t xml:space="preserve"> :</w:t>
      </w:r>
    </w:p>
    <w:p w14:paraId="5A692ED4" w14:textId="1D46153A" w:rsidR="00736DC3" w:rsidRPr="00855006" w:rsidRDefault="00736DC3" w:rsidP="00736DC3">
      <w:pPr>
        <w:spacing w:after="160" w:line="278" w:lineRule="auto"/>
        <w:rPr>
          <w:color w:val="0D0D0D" w:themeColor="text1" w:themeTint="F2"/>
        </w:rPr>
      </w:pPr>
      <w:r w:rsidRPr="00855006">
        <w:rPr>
          <w:color w:val="0D0D0D" w:themeColor="text1" w:themeTint="F2"/>
        </w:rPr>
        <w:t>Le format de compression sans perte IRM qu</w:t>
      </w:r>
      <w:r w:rsidR="00C3631B" w:rsidRPr="00855006">
        <w:rPr>
          <w:color w:val="0D0D0D" w:themeColor="text1" w:themeTint="F2"/>
        </w:rPr>
        <w:t>’on a</w:t>
      </w:r>
      <w:r w:rsidRPr="00855006">
        <w:rPr>
          <w:color w:val="0D0D0D" w:themeColor="text1" w:themeTint="F2"/>
        </w:rPr>
        <w:t xml:space="preserve"> développé démontre des performances exceptionnelles à plusieurs niveaux :</w:t>
      </w:r>
    </w:p>
    <w:p w14:paraId="103668CA" w14:textId="4BA7E098" w:rsidR="00736DC3" w:rsidRPr="00855006" w:rsidRDefault="00736DC3" w:rsidP="00B4240E">
      <w:pPr>
        <w:numPr>
          <w:ilvl w:val="0"/>
          <w:numId w:val="112"/>
        </w:numPr>
        <w:spacing w:after="160" w:line="278" w:lineRule="auto"/>
        <w:jc w:val="left"/>
        <w:rPr>
          <w:color w:val="0D0D0D" w:themeColor="text1" w:themeTint="F2"/>
        </w:rPr>
      </w:pPr>
      <w:r w:rsidRPr="00855006">
        <w:rPr>
          <w:b/>
          <w:bCs/>
          <w:color w:val="0D0D0D" w:themeColor="text1" w:themeTint="F2"/>
        </w:rPr>
        <w:t>Efficacité supérieure</w:t>
      </w:r>
      <w:r w:rsidRPr="00855006">
        <w:rPr>
          <w:color w:val="0D0D0D" w:themeColor="text1" w:themeTint="F2"/>
        </w:rPr>
        <w:t xml:space="preserve"> : </w:t>
      </w:r>
      <w:r w:rsidR="00C3631B" w:rsidRPr="00855006">
        <w:rPr>
          <w:color w:val="0D0D0D" w:themeColor="text1" w:themeTint="F2"/>
        </w:rPr>
        <w:t xml:space="preserve">Notre </w:t>
      </w:r>
      <w:r w:rsidRPr="00855006">
        <w:rPr>
          <w:color w:val="0D0D0D" w:themeColor="text1" w:themeTint="F2"/>
        </w:rPr>
        <w:t>algorithme IRM réduit en moyenne les fichiers à seulement 19,3% de leur taille originale en WAV, contre 44,5% pour le FLAC et 45,3% pour le M4A, tout en préservant l'intégralité des données audio.</w:t>
      </w:r>
    </w:p>
    <w:p w14:paraId="125EC4D5" w14:textId="77777777" w:rsidR="00736DC3" w:rsidRPr="00855006" w:rsidRDefault="00736DC3" w:rsidP="00B4240E">
      <w:pPr>
        <w:numPr>
          <w:ilvl w:val="0"/>
          <w:numId w:val="112"/>
        </w:numPr>
        <w:spacing w:after="160" w:line="278" w:lineRule="auto"/>
        <w:jc w:val="left"/>
        <w:rPr>
          <w:color w:val="0D0D0D" w:themeColor="text1" w:themeTint="F2"/>
        </w:rPr>
      </w:pPr>
      <w:r w:rsidRPr="00855006">
        <w:rPr>
          <w:b/>
          <w:bCs/>
          <w:color w:val="0D0D0D" w:themeColor="text1" w:themeTint="F2"/>
        </w:rPr>
        <w:t>Performance adaptative</w:t>
      </w:r>
      <w:r w:rsidRPr="00855006">
        <w:rPr>
          <w:color w:val="0D0D0D" w:themeColor="text1" w:themeTint="F2"/>
        </w:rPr>
        <w:t xml:space="preserve"> : L'efficacité de compression s'adapte remarquablement bien à différents types de contenus audio. On observe une performance particulièrement impressionnante pour les contenus simples comme "</w:t>
      </w:r>
      <w:proofErr w:type="spellStart"/>
      <w:r w:rsidRPr="00855006">
        <w:rPr>
          <w:color w:val="0D0D0D" w:themeColor="text1" w:themeTint="F2"/>
        </w:rPr>
        <w:t>aeiou</w:t>
      </w:r>
      <w:proofErr w:type="spellEnd"/>
      <w:r w:rsidRPr="00855006">
        <w:rPr>
          <w:color w:val="0D0D0D" w:themeColor="text1" w:themeTint="F2"/>
        </w:rPr>
        <w:t>" (réduction à 10,6% de la taille WAV) et les contenus complexes comme "</w:t>
      </w:r>
      <w:proofErr w:type="spellStart"/>
      <w:r w:rsidRPr="00855006">
        <w:rPr>
          <w:color w:val="0D0D0D" w:themeColor="text1" w:themeTint="F2"/>
        </w:rPr>
        <w:t>cavatina</w:t>
      </w:r>
      <w:proofErr w:type="spellEnd"/>
      <w:r w:rsidRPr="00855006">
        <w:rPr>
          <w:color w:val="0D0D0D" w:themeColor="text1" w:themeTint="F2"/>
        </w:rPr>
        <w:t>" (réduction à 11,3% de la taille WAV).</w:t>
      </w:r>
    </w:p>
    <w:p w14:paraId="58B1E2BD" w14:textId="083D3327" w:rsidR="00736DC3" w:rsidRPr="00855006" w:rsidRDefault="00736DC3" w:rsidP="00B4240E">
      <w:pPr>
        <w:numPr>
          <w:ilvl w:val="0"/>
          <w:numId w:val="112"/>
        </w:numPr>
        <w:spacing w:after="160" w:line="278" w:lineRule="auto"/>
        <w:jc w:val="left"/>
        <w:rPr>
          <w:color w:val="0D0D0D" w:themeColor="text1" w:themeTint="F2"/>
        </w:rPr>
      </w:pPr>
      <w:r w:rsidRPr="00855006">
        <w:rPr>
          <w:b/>
          <w:bCs/>
          <w:color w:val="0D0D0D" w:themeColor="text1" w:themeTint="F2"/>
        </w:rPr>
        <w:t>Avantage technologique</w:t>
      </w:r>
      <w:r w:rsidRPr="00855006">
        <w:rPr>
          <w:color w:val="0D0D0D" w:themeColor="text1" w:themeTint="F2"/>
        </w:rPr>
        <w:t xml:space="preserve"> :</w:t>
      </w:r>
      <w:r w:rsidR="008408FA" w:rsidRPr="00855006">
        <w:rPr>
          <w:color w:val="0D0D0D" w:themeColor="text1" w:themeTint="F2"/>
        </w:rPr>
        <w:t xml:space="preserve"> </w:t>
      </w:r>
      <w:r w:rsidR="00C3631B" w:rsidRPr="00855006">
        <w:rPr>
          <w:color w:val="0D0D0D" w:themeColor="text1" w:themeTint="F2"/>
        </w:rPr>
        <w:t>Notre</w:t>
      </w:r>
      <w:r w:rsidRPr="00855006">
        <w:rPr>
          <w:color w:val="0D0D0D" w:themeColor="text1" w:themeTint="F2"/>
        </w:rPr>
        <w:t xml:space="preserve"> format IRM offre un gain d'espace de stockage moyen de 56,6% par rapport au FLAC et 57,4% par rapport au M4A, deux formats considérés comme les plus efficaces du marché en matière de compression sans perte.</w:t>
      </w:r>
    </w:p>
    <w:p w14:paraId="3B5451D0" w14:textId="77777777" w:rsidR="00736DC3" w:rsidRPr="00855006" w:rsidRDefault="00736DC3" w:rsidP="00B4240E">
      <w:pPr>
        <w:numPr>
          <w:ilvl w:val="0"/>
          <w:numId w:val="112"/>
        </w:numPr>
        <w:spacing w:after="160" w:line="278" w:lineRule="auto"/>
        <w:jc w:val="left"/>
        <w:rPr>
          <w:color w:val="0D0D0D" w:themeColor="text1" w:themeTint="F2"/>
        </w:rPr>
      </w:pPr>
      <w:r w:rsidRPr="00855006">
        <w:rPr>
          <w:b/>
          <w:bCs/>
          <w:color w:val="0D0D0D" w:themeColor="text1" w:themeTint="F2"/>
        </w:rPr>
        <w:t>Constance des résultats</w:t>
      </w:r>
      <w:r w:rsidRPr="00855006">
        <w:rPr>
          <w:color w:val="0D0D0D" w:themeColor="text1" w:themeTint="F2"/>
        </w:rPr>
        <w:t xml:space="preserve"> : La supériorité du format IRM est systématique sur l'ensemble des échantillons testés, avec une efficacité particulièrement remarquable pour les fichiers de complexité élevée.</w:t>
      </w:r>
    </w:p>
    <w:p w14:paraId="1003F4A3" w14:textId="39CC55C8" w:rsidR="00181A6B" w:rsidRPr="00855006" w:rsidRDefault="007F4D95" w:rsidP="008408FA">
      <w:pPr>
        <w:ind w:left="360" w:firstLine="0"/>
        <w:rPr>
          <w:color w:val="0D0D0D" w:themeColor="text1" w:themeTint="F2"/>
        </w:rPr>
      </w:pPr>
      <w:r w:rsidRPr="00855006">
        <w:rPr>
          <w:color w:val="0D0D0D" w:themeColor="text1" w:themeTint="F2"/>
        </w:rPr>
        <w:t xml:space="preserve">Cette innovation technologique personnelle positionne le format IRM comme une solution potentiellement révolutionnaire pour les applications nécessitant à la fois une qualité audio sans compromis et une optimisation maximale de l'espace de stockage, telles que l'archivage audio professionnel, le </w:t>
      </w:r>
      <w:proofErr w:type="spellStart"/>
      <w:r w:rsidRPr="00855006">
        <w:rPr>
          <w:color w:val="0D0D0D" w:themeColor="text1" w:themeTint="F2"/>
        </w:rPr>
        <w:t>mastering</w:t>
      </w:r>
      <w:proofErr w:type="spellEnd"/>
      <w:r w:rsidRPr="00855006">
        <w:rPr>
          <w:color w:val="0D0D0D" w:themeColor="text1" w:themeTint="F2"/>
        </w:rPr>
        <w:t>, et la distribution de musique haute-fidélité</w:t>
      </w:r>
    </w:p>
    <w:p w14:paraId="02CCCDC3" w14:textId="77777777" w:rsidR="00181A6B" w:rsidRPr="00855006" w:rsidRDefault="00181A6B" w:rsidP="00181A6B">
      <w:pPr>
        <w:ind w:firstLine="0"/>
        <w:rPr>
          <w:b/>
          <w:bCs/>
          <w:color w:val="000000" w:themeColor="text1"/>
        </w:rPr>
      </w:pPr>
    </w:p>
    <w:p w14:paraId="532A9C2F" w14:textId="77777777" w:rsidR="00245574" w:rsidRPr="00855006" w:rsidRDefault="00245574" w:rsidP="00181A6B">
      <w:pPr>
        <w:ind w:firstLine="0"/>
        <w:rPr>
          <w:b/>
          <w:bCs/>
          <w:color w:val="000000" w:themeColor="text1"/>
        </w:rPr>
      </w:pPr>
    </w:p>
    <w:p w14:paraId="0D7D14AE" w14:textId="77777777" w:rsidR="00245574" w:rsidRPr="00855006" w:rsidRDefault="00245574" w:rsidP="00181A6B">
      <w:pPr>
        <w:ind w:firstLine="0"/>
        <w:rPr>
          <w:b/>
          <w:bCs/>
          <w:color w:val="000000" w:themeColor="text1"/>
        </w:rPr>
      </w:pPr>
    </w:p>
    <w:p w14:paraId="28D6FCD6" w14:textId="77777777" w:rsidR="00245574" w:rsidRPr="00855006" w:rsidRDefault="00245574" w:rsidP="00181A6B">
      <w:pPr>
        <w:ind w:firstLine="0"/>
        <w:rPr>
          <w:b/>
          <w:bCs/>
          <w:color w:val="000000" w:themeColor="text1"/>
        </w:rPr>
      </w:pPr>
    </w:p>
    <w:p w14:paraId="05FE5C54" w14:textId="77777777" w:rsidR="00181A6B" w:rsidRPr="00855006" w:rsidRDefault="00181A6B" w:rsidP="00181A6B">
      <w:pPr>
        <w:pStyle w:val="Titre3"/>
        <w:rPr>
          <w:b/>
          <w:bCs/>
          <w:color w:val="C45911" w:themeColor="accent2" w:themeShade="BF"/>
          <w:sz w:val="32"/>
          <w:szCs w:val="32"/>
        </w:rPr>
      </w:pPr>
      <w:bookmarkStart w:id="46" w:name="_Toc196085860"/>
      <w:r w:rsidRPr="00855006">
        <w:rPr>
          <w:b/>
          <w:bCs/>
          <w:color w:val="C45911" w:themeColor="accent2" w:themeShade="BF"/>
          <w:sz w:val="32"/>
          <w:szCs w:val="32"/>
        </w:rPr>
        <w:t>Contraintes et limitations rencontrées :</w:t>
      </w:r>
      <w:bookmarkEnd w:id="46"/>
    </w:p>
    <w:p w14:paraId="0A28B59F" w14:textId="77777777" w:rsidR="00181A6B" w:rsidRPr="00855006" w:rsidRDefault="00181A6B" w:rsidP="00181A6B">
      <w:r w:rsidRPr="00855006">
        <w:t>Au cours du développement et de l'implémentation du format de compression audio IRM, plusieurs contraintes et limitations significatives ont été identifiées et ont nécessité des ajustements techniques. Ces défis sont catégorisés comme suit :</w:t>
      </w:r>
    </w:p>
    <w:p w14:paraId="56CC5A96" w14:textId="77777777" w:rsidR="00181A6B" w:rsidRPr="00855006" w:rsidRDefault="00181A6B" w:rsidP="00181A6B"/>
    <w:p w14:paraId="78BC0229" w14:textId="6A672B46" w:rsidR="00181A6B" w:rsidRPr="00855006" w:rsidRDefault="00181A6B" w:rsidP="00B4240E">
      <w:pPr>
        <w:pStyle w:val="Paragraphedeliste"/>
        <w:numPr>
          <w:ilvl w:val="0"/>
          <w:numId w:val="93"/>
        </w:numPr>
        <w:rPr>
          <w:rFonts w:ascii="Bahnschrift SemiCondensed" w:hAnsi="Bahnschrift SemiCondensed"/>
          <w:b/>
          <w:bCs/>
          <w:i/>
          <w:iCs/>
          <w:sz w:val="28"/>
          <w:szCs w:val="28"/>
        </w:rPr>
      </w:pPr>
      <w:r w:rsidRPr="00855006">
        <w:rPr>
          <w:rFonts w:ascii="Bahnschrift SemiCondensed" w:hAnsi="Bahnschrift SemiCondensed"/>
          <w:b/>
          <w:bCs/>
          <w:sz w:val="28"/>
          <w:szCs w:val="28"/>
        </w:rPr>
        <w:t>Contraintes techniques</w:t>
      </w:r>
      <w:r w:rsidR="006A3958">
        <w:rPr>
          <w:rFonts w:ascii="Bahnschrift SemiCondensed" w:hAnsi="Bahnschrift SemiCondensed"/>
          <w:b/>
          <w:bCs/>
          <w:sz w:val="28"/>
          <w:szCs w:val="28"/>
        </w:rPr>
        <w:t xml:space="preserve"> </w:t>
      </w:r>
      <w:r w:rsidRPr="00855006">
        <w:rPr>
          <w:rFonts w:ascii="Bahnschrift SemiCondensed" w:hAnsi="Bahnschrift SemiCondensed"/>
          <w:b/>
          <w:bCs/>
          <w:sz w:val="28"/>
          <w:szCs w:val="28"/>
        </w:rPr>
        <w:t>:</w:t>
      </w:r>
    </w:p>
    <w:p w14:paraId="5FABD7C1" w14:textId="77777777" w:rsidR="00181A6B" w:rsidRPr="00855006" w:rsidRDefault="00181A6B" w:rsidP="00181A6B">
      <w:pPr>
        <w:ind w:left="630"/>
      </w:pPr>
    </w:p>
    <w:p w14:paraId="5E80E080" w14:textId="77777777" w:rsidR="00181A6B" w:rsidRPr="00855006" w:rsidRDefault="00181A6B" w:rsidP="00B4240E">
      <w:pPr>
        <w:pStyle w:val="Paragraphedeliste"/>
        <w:numPr>
          <w:ilvl w:val="0"/>
          <w:numId w:val="94"/>
        </w:numPr>
        <w:tabs>
          <w:tab w:val="num" w:pos="1350"/>
        </w:tabs>
        <w:ind w:left="1350"/>
      </w:pPr>
      <w:r w:rsidRPr="00855006">
        <w:rPr>
          <w:b/>
          <w:bCs/>
        </w:rPr>
        <w:t>Complexité des modes de compression combinés</w:t>
      </w:r>
      <w:r w:rsidRPr="00855006">
        <w:t xml:space="preserve"> : </w:t>
      </w:r>
    </w:p>
    <w:p w14:paraId="11318317" w14:textId="77777777" w:rsidR="00181A6B" w:rsidRPr="00855006" w:rsidRDefault="00181A6B" w:rsidP="00B4240E">
      <w:pPr>
        <w:pStyle w:val="Paragraphedeliste"/>
        <w:numPr>
          <w:ilvl w:val="1"/>
          <w:numId w:val="94"/>
        </w:numPr>
        <w:ind w:left="2070"/>
      </w:pPr>
      <w:r w:rsidRPr="00855006">
        <w:t xml:space="preserve">L'implémentation des six stratégies de compression différentes (LZW </w:t>
      </w:r>
      <w:proofErr w:type="spellStart"/>
      <w:r w:rsidRPr="00855006">
        <w:t>only</w:t>
      </w:r>
      <w:proofErr w:type="spellEnd"/>
      <w:r w:rsidRPr="00855006">
        <w:t xml:space="preserve">, </w:t>
      </w:r>
      <w:proofErr w:type="spellStart"/>
      <w:r w:rsidRPr="00855006">
        <w:t>Huffman</w:t>
      </w:r>
      <w:proofErr w:type="spellEnd"/>
      <w:r w:rsidRPr="00855006">
        <w:t xml:space="preserve"> </w:t>
      </w:r>
      <w:proofErr w:type="spellStart"/>
      <w:r w:rsidRPr="00855006">
        <w:t>only</w:t>
      </w:r>
      <w:proofErr w:type="spellEnd"/>
      <w:r w:rsidRPr="00855006">
        <w:t xml:space="preserve">, </w:t>
      </w:r>
      <w:proofErr w:type="spellStart"/>
      <w:r w:rsidRPr="00855006">
        <w:t>Huffman</w:t>
      </w:r>
      <w:proofErr w:type="spellEnd"/>
      <w:r w:rsidRPr="00855006">
        <w:t xml:space="preserve"> + LZW, </w:t>
      </w:r>
      <w:proofErr w:type="spellStart"/>
      <w:r w:rsidRPr="00855006">
        <w:t>Huffman</w:t>
      </w:r>
      <w:proofErr w:type="spellEnd"/>
      <w:r w:rsidRPr="00855006">
        <w:t xml:space="preserve"> + LZW + Masquage, </w:t>
      </w:r>
      <w:proofErr w:type="spellStart"/>
      <w:r w:rsidRPr="00855006">
        <w:t>Huffman</w:t>
      </w:r>
      <w:proofErr w:type="spellEnd"/>
      <w:r w:rsidRPr="00855006">
        <w:t xml:space="preserve"> + Masquage, LZW + Masquage) a généré une complexité algorithmique variable.</w:t>
      </w:r>
    </w:p>
    <w:p w14:paraId="337ED51C" w14:textId="77777777" w:rsidR="00181A6B" w:rsidRPr="00855006" w:rsidRDefault="00181A6B" w:rsidP="00B4240E">
      <w:pPr>
        <w:pStyle w:val="Paragraphedeliste"/>
        <w:numPr>
          <w:ilvl w:val="1"/>
          <w:numId w:val="94"/>
        </w:numPr>
        <w:ind w:left="2070"/>
      </w:pPr>
      <w:r w:rsidRPr="00855006">
        <w:t>La combinaison "</w:t>
      </w:r>
      <w:proofErr w:type="spellStart"/>
      <w:r w:rsidRPr="00855006">
        <w:t>Huffman</w:t>
      </w:r>
      <w:proofErr w:type="spellEnd"/>
      <w:r w:rsidRPr="00855006">
        <w:t xml:space="preserve"> + LZW + Masquage" présente une latence de traitement particulièrement importante due à l'enchaînement séquentiel des trois algorithmes.</w:t>
      </w:r>
    </w:p>
    <w:p w14:paraId="23C25F27" w14:textId="77777777" w:rsidR="00181A6B" w:rsidRPr="00855006" w:rsidRDefault="00181A6B" w:rsidP="00181A6B">
      <w:pPr>
        <w:ind w:left="2070" w:firstLine="0"/>
      </w:pPr>
    </w:p>
    <w:p w14:paraId="72C915AF" w14:textId="77777777" w:rsidR="00181A6B" w:rsidRPr="00855006" w:rsidRDefault="00181A6B" w:rsidP="00B4240E">
      <w:pPr>
        <w:pStyle w:val="Paragraphedeliste"/>
        <w:numPr>
          <w:ilvl w:val="0"/>
          <w:numId w:val="94"/>
        </w:numPr>
        <w:tabs>
          <w:tab w:val="num" w:pos="1350"/>
        </w:tabs>
        <w:ind w:left="1350"/>
      </w:pPr>
      <w:r w:rsidRPr="00855006">
        <w:rPr>
          <w:b/>
          <w:bCs/>
        </w:rPr>
        <w:t>Gestion des ressources computationnelles</w:t>
      </w:r>
      <w:r w:rsidRPr="00855006">
        <w:t xml:space="preserve"> : </w:t>
      </w:r>
    </w:p>
    <w:p w14:paraId="2751D575" w14:textId="77777777" w:rsidR="00181A6B" w:rsidRPr="00855006" w:rsidRDefault="00181A6B" w:rsidP="00B4240E">
      <w:pPr>
        <w:pStyle w:val="Paragraphedeliste"/>
        <w:numPr>
          <w:ilvl w:val="1"/>
          <w:numId w:val="94"/>
        </w:numPr>
        <w:ind w:left="2070"/>
      </w:pPr>
      <w:r w:rsidRPr="00855006">
        <w:t>Les modes avec masquage perceptuel (incluant le modèle psychoacoustique) nécessitent significativement plus de ressources de calcul pour l'allocation de bits perceptuelle.</w:t>
      </w:r>
    </w:p>
    <w:p w14:paraId="0976BF27" w14:textId="77777777" w:rsidR="00181A6B" w:rsidRPr="00855006" w:rsidRDefault="00181A6B" w:rsidP="00B4240E">
      <w:pPr>
        <w:pStyle w:val="Paragraphedeliste"/>
        <w:numPr>
          <w:ilvl w:val="1"/>
          <w:numId w:val="94"/>
        </w:numPr>
        <w:ind w:left="2070"/>
      </w:pPr>
      <w:r w:rsidRPr="00855006">
        <w:t>Le temps de traitement augmente considérablement lorsque plusieurs techniques sont combinées.</w:t>
      </w:r>
    </w:p>
    <w:p w14:paraId="2B8FDFE2" w14:textId="12F400B0" w:rsidR="00181A6B" w:rsidRPr="00855006" w:rsidRDefault="00181A6B" w:rsidP="00B4240E">
      <w:pPr>
        <w:pStyle w:val="Paragraphedeliste"/>
        <w:numPr>
          <w:ilvl w:val="0"/>
          <w:numId w:val="93"/>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Limitations fonctionnelles</w:t>
      </w:r>
      <w:r w:rsidR="006A3958">
        <w:rPr>
          <w:rFonts w:ascii="Bahnschrift SemiCondensed" w:hAnsi="Bahnschrift SemiCondensed"/>
          <w:b/>
          <w:bCs/>
          <w:sz w:val="28"/>
          <w:szCs w:val="28"/>
          <w:u w:val="single"/>
        </w:rPr>
        <w:t xml:space="preserve"> </w:t>
      </w:r>
      <w:r w:rsidRPr="00855006">
        <w:rPr>
          <w:rFonts w:ascii="Bahnschrift SemiCondensed" w:hAnsi="Bahnschrift SemiCondensed"/>
          <w:b/>
          <w:bCs/>
          <w:sz w:val="28"/>
          <w:szCs w:val="28"/>
          <w:u w:val="single"/>
        </w:rPr>
        <w:t>:</w:t>
      </w:r>
    </w:p>
    <w:p w14:paraId="498CBB17" w14:textId="77777777" w:rsidR="00181A6B" w:rsidRPr="00855006" w:rsidRDefault="00181A6B" w:rsidP="00181A6B"/>
    <w:p w14:paraId="36F240F7" w14:textId="77777777" w:rsidR="00181A6B" w:rsidRPr="00855006" w:rsidRDefault="00181A6B" w:rsidP="00B4240E">
      <w:pPr>
        <w:pStyle w:val="Paragraphedeliste"/>
        <w:numPr>
          <w:ilvl w:val="0"/>
          <w:numId w:val="95"/>
        </w:numPr>
        <w:ind w:left="1350"/>
      </w:pPr>
      <w:r w:rsidRPr="00855006">
        <w:rPr>
          <w:b/>
          <w:bCs/>
        </w:rPr>
        <w:t>Chaîne de traitement séquentielle</w:t>
      </w:r>
      <w:r w:rsidRPr="00855006">
        <w:t xml:space="preserve"> : </w:t>
      </w:r>
    </w:p>
    <w:p w14:paraId="06B314E2" w14:textId="77777777" w:rsidR="00181A6B" w:rsidRPr="00855006" w:rsidRDefault="00181A6B" w:rsidP="00B4240E">
      <w:pPr>
        <w:pStyle w:val="Paragraphedeliste"/>
        <w:numPr>
          <w:ilvl w:val="1"/>
          <w:numId w:val="95"/>
        </w:numPr>
        <w:ind w:left="2070"/>
      </w:pPr>
      <w:r w:rsidRPr="00855006">
        <w:t xml:space="preserve">Les opérations de quantification, </w:t>
      </w:r>
      <w:proofErr w:type="spellStart"/>
      <w:r w:rsidRPr="00855006">
        <w:t>Huffman</w:t>
      </w:r>
      <w:proofErr w:type="spellEnd"/>
      <w:r w:rsidRPr="00855006">
        <w:t>, LZW et masquage perceptuel s'enchaînent, augmentant proportionnellement la latence totale du système.</w:t>
      </w:r>
    </w:p>
    <w:p w14:paraId="1F34CAB7" w14:textId="77777777" w:rsidR="00181A6B" w:rsidRPr="00855006" w:rsidRDefault="00181A6B" w:rsidP="00B4240E">
      <w:pPr>
        <w:pStyle w:val="Paragraphedeliste"/>
        <w:numPr>
          <w:ilvl w:val="0"/>
          <w:numId w:val="95"/>
        </w:numPr>
        <w:ind w:left="1350"/>
      </w:pPr>
      <w:r w:rsidRPr="00855006">
        <w:rPr>
          <w:b/>
          <w:bCs/>
        </w:rPr>
        <w:t>Dépendance à la quantification statique</w:t>
      </w:r>
      <w:r w:rsidRPr="00855006">
        <w:t xml:space="preserve"> : </w:t>
      </w:r>
    </w:p>
    <w:p w14:paraId="47519331" w14:textId="77777777" w:rsidR="00181A6B" w:rsidRPr="00855006" w:rsidRDefault="00181A6B" w:rsidP="00B4240E">
      <w:pPr>
        <w:pStyle w:val="Paragraphedeliste"/>
        <w:numPr>
          <w:ilvl w:val="1"/>
          <w:numId w:val="95"/>
        </w:numPr>
        <w:ind w:left="2070"/>
      </w:pPr>
      <w:r w:rsidRPr="00855006">
        <w:t>Même dans les modes sans masquage perceptuel, le système repose sur un facteur de quantification fixe (q), limitant la capacité d'adaptation dynamique aux caractéristiques du signal.</w:t>
      </w:r>
    </w:p>
    <w:p w14:paraId="1F8887EF" w14:textId="77777777" w:rsidR="00181A6B" w:rsidRPr="00855006" w:rsidRDefault="00181A6B" w:rsidP="00B4240E">
      <w:pPr>
        <w:pStyle w:val="Paragraphedeliste"/>
        <w:numPr>
          <w:ilvl w:val="1"/>
          <w:numId w:val="95"/>
        </w:numPr>
        <w:ind w:left="2070"/>
      </w:pPr>
      <w:r w:rsidRPr="00855006">
        <w:t>Cette approche peut entraîner des compromis sous-optimaux entre qualité et taux de compression pour certains types de signaux audio.</w:t>
      </w:r>
    </w:p>
    <w:p w14:paraId="53D39A17" w14:textId="77777777" w:rsidR="00181A6B" w:rsidRPr="00855006" w:rsidRDefault="00181A6B" w:rsidP="00B4240E">
      <w:pPr>
        <w:pStyle w:val="Paragraphedeliste"/>
        <w:numPr>
          <w:ilvl w:val="0"/>
          <w:numId w:val="95"/>
        </w:numPr>
        <w:ind w:left="1350"/>
      </w:pPr>
      <w:r w:rsidRPr="00855006">
        <w:rPr>
          <w:b/>
          <w:bCs/>
        </w:rPr>
        <w:t>Compatibilité inter-modes limitée</w:t>
      </w:r>
      <w:r w:rsidRPr="00855006">
        <w:t xml:space="preserve"> : </w:t>
      </w:r>
    </w:p>
    <w:p w14:paraId="77CB3C05" w14:textId="77777777" w:rsidR="00181A6B" w:rsidRPr="00855006" w:rsidRDefault="00181A6B" w:rsidP="00B4240E">
      <w:pPr>
        <w:pStyle w:val="Paragraphedeliste"/>
        <w:numPr>
          <w:ilvl w:val="1"/>
          <w:numId w:val="95"/>
        </w:numPr>
        <w:ind w:left="2070"/>
      </w:pPr>
      <w:r w:rsidRPr="00855006">
        <w:t xml:space="preserve">Bien que le format dispose d'un identifiant de type de compression dans l'en-tête, la transition entre différents modes nécessite une </w:t>
      </w:r>
      <w:proofErr w:type="spellStart"/>
      <w:r w:rsidRPr="00855006">
        <w:t>recompression</w:t>
      </w:r>
      <w:proofErr w:type="spellEnd"/>
      <w:r w:rsidRPr="00855006">
        <w:t xml:space="preserve"> complète des données.</w:t>
      </w:r>
    </w:p>
    <w:p w14:paraId="4ACA7996" w14:textId="77777777" w:rsidR="00181A6B" w:rsidRPr="00855006" w:rsidRDefault="00181A6B" w:rsidP="00B4240E">
      <w:pPr>
        <w:pStyle w:val="Paragraphedeliste"/>
        <w:numPr>
          <w:ilvl w:val="1"/>
          <w:numId w:val="95"/>
        </w:numPr>
        <w:ind w:left="2070"/>
      </w:pPr>
      <w:r w:rsidRPr="00855006">
        <w:lastRenderedPageBreak/>
        <w:t>Un fichier compressé avec un mode spécifique ne peut être retransformé vers un autre mode sans revenir au signal d'origine.</w:t>
      </w:r>
    </w:p>
    <w:p w14:paraId="54A74D60" w14:textId="77777777" w:rsidR="00181A6B" w:rsidRPr="00855006" w:rsidRDefault="00181A6B" w:rsidP="00181A6B">
      <w:pPr>
        <w:ind w:left="2070" w:firstLine="0"/>
      </w:pPr>
    </w:p>
    <w:p w14:paraId="31504C92" w14:textId="20518BCE" w:rsidR="00181A6B" w:rsidRPr="00855006" w:rsidRDefault="00181A6B" w:rsidP="00B4240E">
      <w:pPr>
        <w:pStyle w:val="Paragraphedeliste"/>
        <w:numPr>
          <w:ilvl w:val="0"/>
          <w:numId w:val="93"/>
        </w:numPr>
        <w:rPr>
          <w:rFonts w:ascii="Bahnschrift SemiCondensed" w:hAnsi="Bahnschrift SemiCondensed"/>
          <w:b/>
          <w:bCs/>
          <w:i/>
          <w:iCs/>
          <w:sz w:val="28"/>
          <w:szCs w:val="28"/>
          <w:u w:val="single"/>
        </w:rPr>
      </w:pPr>
      <w:r w:rsidRPr="00855006">
        <w:rPr>
          <w:rFonts w:ascii="Bahnschrift SemiCondensed" w:hAnsi="Bahnschrift SemiCondensed"/>
          <w:b/>
          <w:bCs/>
          <w:sz w:val="28"/>
          <w:szCs w:val="28"/>
          <w:u w:val="single"/>
        </w:rPr>
        <w:t>Compromis réalisés</w:t>
      </w:r>
      <w:r w:rsidR="00AA0A88">
        <w:rPr>
          <w:rFonts w:ascii="Bahnschrift SemiCondensed" w:hAnsi="Bahnschrift SemiCondensed"/>
          <w:b/>
          <w:bCs/>
          <w:sz w:val="28"/>
          <w:szCs w:val="28"/>
          <w:u w:val="single"/>
        </w:rPr>
        <w:t xml:space="preserve"> </w:t>
      </w:r>
      <w:r w:rsidRPr="00855006">
        <w:rPr>
          <w:rFonts w:ascii="Bahnschrift SemiCondensed" w:hAnsi="Bahnschrift SemiCondensed"/>
          <w:b/>
          <w:bCs/>
          <w:i/>
          <w:iCs/>
          <w:sz w:val="28"/>
          <w:szCs w:val="28"/>
          <w:u w:val="single"/>
        </w:rPr>
        <w:t>:</w:t>
      </w:r>
    </w:p>
    <w:p w14:paraId="709637B5" w14:textId="77777777" w:rsidR="00181A6B" w:rsidRPr="00855006" w:rsidRDefault="00181A6B" w:rsidP="00181A6B"/>
    <w:p w14:paraId="4DE3FD36" w14:textId="77777777" w:rsidR="00181A6B" w:rsidRPr="00855006" w:rsidRDefault="00181A6B" w:rsidP="00B4240E">
      <w:pPr>
        <w:pStyle w:val="Paragraphedeliste"/>
        <w:numPr>
          <w:ilvl w:val="0"/>
          <w:numId w:val="96"/>
        </w:numPr>
        <w:ind w:left="1350"/>
      </w:pPr>
      <w:r w:rsidRPr="00855006">
        <w:rPr>
          <w:b/>
          <w:bCs/>
        </w:rPr>
        <w:t>Optimisation de l'entête</w:t>
      </w:r>
      <w:r w:rsidRPr="00855006">
        <w:t xml:space="preserve"> : </w:t>
      </w:r>
    </w:p>
    <w:p w14:paraId="3E75CE2B" w14:textId="77777777" w:rsidR="00181A6B" w:rsidRPr="00855006" w:rsidRDefault="00181A6B" w:rsidP="00B4240E">
      <w:pPr>
        <w:pStyle w:val="Paragraphedeliste"/>
        <w:numPr>
          <w:ilvl w:val="1"/>
          <w:numId w:val="96"/>
        </w:numPr>
        <w:ind w:left="2070"/>
      </w:pPr>
      <w:r w:rsidRPr="00855006">
        <w:t>Le format utilise un système de codage numérique simple (0-5) pour représenter les six stratégies de compression disponibles.</w:t>
      </w:r>
    </w:p>
    <w:p w14:paraId="48732163" w14:textId="77777777" w:rsidR="00181A6B" w:rsidRPr="00855006" w:rsidRDefault="00181A6B" w:rsidP="00B4240E">
      <w:pPr>
        <w:pStyle w:val="Paragraphedeliste"/>
        <w:numPr>
          <w:ilvl w:val="0"/>
          <w:numId w:val="96"/>
        </w:numPr>
        <w:ind w:left="1350"/>
      </w:pPr>
      <w:r w:rsidRPr="00855006">
        <w:rPr>
          <w:b/>
          <w:bCs/>
        </w:rPr>
        <w:t>Gestion différenciée selon le mode</w:t>
      </w:r>
      <w:r w:rsidRPr="00855006">
        <w:t xml:space="preserve"> : </w:t>
      </w:r>
    </w:p>
    <w:p w14:paraId="03D49DAC" w14:textId="77777777" w:rsidR="00181A6B" w:rsidRPr="00855006" w:rsidRDefault="00181A6B" w:rsidP="00B4240E">
      <w:pPr>
        <w:pStyle w:val="Paragraphedeliste"/>
        <w:numPr>
          <w:ilvl w:val="1"/>
          <w:numId w:val="96"/>
        </w:numPr>
        <w:ind w:left="2070"/>
      </w:pPr>
      <w:r w:rsidRPr="00855006">
        <w:t>Implémentation de chemins de traitement distincts pour chaque mode de compression, permettant d'optimiser les performances pour chaque cas d'utilisation.</w:t>
      </w:r>
    </w:p>
    <w:p w14:paraId="0EB186A3" w14:textId="77777777" w:rsidR="00181A6B" w:rsidRPr="00855006" w:rsidRDefault="00181A6B" w:rsidP="00B4240E">
      <w:pPr>
        <w:pStyle w:val="Paragraphedeliste"/>
        <w:numPr>
          <w:ilvl w:val="1"/>
          <w:numId w:val="96"/>
        </w:numPr>
        <w:ind w:left="2070"/>
      </w:pPr>
      <w:r w:rsidRPr="00855006">
        <w:t>Adaptation des algorithmes de quantification selon la présence ou non du masquage perceptuel.</w:t>
      </w:r>
    </w:p>
    <w:p w14:paraId="4B86C2B4" w14:textId="77777777" w:rsidR="00181A6B" w:rsidRPr="00855006" w:rsidRDefault="00181A6B" w:rsidP="00181A6B">
      <w:pPr>
        <w:pStyle w:val="Paragraphedeliste"/>
        <w:ind w:left="2070" w:firstLine="0"/>
      </w:pPr>
    </w:p>
    <w:p w14:paraId="0BE842AB" w14:textId="77777777" w:rsidR="00181A6B" w:rsidRPr="00855006" w:rsidRDefault="00181A6B" w:rsidP="00B4240E">
      <w:pPr>
        <w:pStyle w:val="Paragraphedeliste"/>
        <w:numPr>
          <w:ilvl w:val="0"/>
          <w:numId w:val="96"/>
        </w:numPr>
        <w:ind w:left="1350"/>
      </w:pPr>
      <w:r w:rsidRPr="00855006">
        <w:rPr>
          <w:b/>
          <w:bCs/>
        </w:rPr>
        <w:t>Interface utilisateur progressive</w:t>
      </w:r>
      <w:r w:rsidRPr="00855006">
        <w:t xml:space="preserve"> : </w:t>
      </w:r>
    </w:p>
    <w:p w14:paraId="68525457" w14:textId="77777777" w:rsidR="00181A6B" w:rsidRPr="00855006" w:rsidRDefault="00181A6B" w:rsidP="00B4240E">
      <w:pPr>
        <w:pStyle w:val="Paragraphedeliste"/>
        <w:numPr>
          <w:ilvl w:val="1"/>
          <w:numId w:val="96"/>
        </w:numPr>
        <w:ind w:left="2070"/>
      </w:pPr>
      <w:r w:rsidRPr="00855006">
        <w:t>Introduction d'une barre de progression pour masquer la latence perçue lors de l'utilisation des modes les plus complexes.</w:t>
      </w:r>
    </w:p>
    <w:p w14:paraId="397A6C9E" w14:textId="77777777" w:rsidR="00181A6B" w:rsidRPr="00855006" w:rsidRDefault="00181A6B" w:rsidP="00B4240E">
      <w:pPr>
        <w:pStyle w:val="Paragraphedeliste"/>
        <w:numPr>
          <w:ilvl w:val="1"/>
          <w:numId w:val="96"/>
        </w:numPr>
        <w:ind w:left="2070"/>
      </w:pPr>
      <w:r w:rsidRPr="00855006">
        <w:t xml:space="preserve">Utilisation de traitements asynchrones (via </w:t>
      </w:r>
      <w:proofErr w:type="spellStart"/>
      <w:r w:rsidRPr="00855006">
        <w:t>QTimer.singleShot</w:t>
      </w:r>
      <w:proofErr w:type="spellEnd"/>
      <w:r w:rsidRPr="00855006">
        <w:t>) pour préserver la réactivité de l'interface pendant les opérations gourmandes en ressources.</w:t>
      </w:r>
    </w:p>
    <w:p w14:paraId="28A5A92A" w14:textId="77777777" w:rsidR="00181A6B" w:rsidRPr="00855006" w:rsidRDefault="00181A6B" w:rsidP="00181A6B"/>
    <w:p w14:paraId="765779D6" w14:textId="77777777" w:rsidR="00181A6B" w:rsidRPr="00855006" w:rsidRDefault="00181A6B" w:rsidP="00181A6B">
      <w:pPr>
        <w:ind w:firstLine="0"/>
      </w:pPr>
      <w:r w:rsidRPr="00855006">
        <w:t>Ces contraintes et limitations ont guidé l'évolution du format IRM vers une solution modulaire qui, malgré ses défis techniques, offre une flexibilité unique dans l'écosystème de la compression audio, permettant aux utilisateurs de choisir explicitement le compromis qui répond le mieux à leurs besoins spécifiques.</w:t>
      </w:r>
    </w:p>
    <w:p w14:paraId="34472BF3" w14:textId="77777777" w:rsidR="00181A6B" w:rsidRPr="00855006" w:rsidRDefault="00181A6B" w:rsidP="00950302">
      <w:pPr>
        <w:ind w:firstLine="0"/>
      </w:pPr>
    </w:p>
    <w:p w14:paraId="7B9131B3" w14:textId="77777777" w:rsidR="008408FA" w:rsidRPr="00855006" w:rsidRDefault="008408FA" w:rsidP="00950302">
      <w:pPr>
        <w:ind w:firstLine="0"/>
      </w:pPr>
    </w:p>
    <w:p w14:paraId="28BAF5C9" w14:textId="77777777" w:rsidR="008408FA" w:rsidRPr="00855006" w:rsidRDefault="008408FA" w:rsidP="00950302">
      <w:pPr>
        <w:ind w:firstLine="0"/>
      </w:pPr>
    </w:p>
    <w:p w14:paraId="25CF99DE" w14:textId="77777777" w:rsidR="008408FA" w:rsidRPr="00855006" w:rsidRDefault="008408FA" w:rsidP="00950302">
      <w:pPr>
        <w:ind w:firstLine="0"/>
      </w:pPr>
    </w:p>
    <w:p w14:paraId="3C1A57E8" w14:textId="77777777" w:rsidR="008408FA" w:rsidRPr="00855006" w:rsidRDefault="008408FA" w:rsidP="00950302">
      <w:pPr>
        <w:ind w:firstLine="0"/>
      </w:pPr>
    </w:p>
    <w:p w14:paraId="7C71DD60" w14:textId="77777777" w:rsidR="008408FA" w:rsidRPr="00855006" w:rsidRDefault="008408FA" w:rsidP="00950302">
      <w:pPr>
        <w:ind w:firstLine="0"/>
      </w:pPr>
    </w:p>
    <w:p w14:paraId="5EBCA5CE" w14:textId="77777777" w:rsidR="008408FA" w:rsidRPr="00855006" w:rsidRDefault="008408FA" w:rsidP="00950302">
      <w:pPr>
        <w:ind w:firstLine="0"/>
      </w:pPr>
    </w:p>
    <w:p w14:paraId="506ED2F1" w14:textId="77777777" w:rsidR="008408FA" w:rsidRPr="00855006" w:rsidRDefault="008408FA" w:rsidP="00950302">
      <w:pPr>
        <w:ind w:firstLine="0"/>
      </w:pPr>
    </w:p>
    <w:p w14:paraId="16B64F84" w14:textId="77777777" w:rsidR="00245574" w:rsidRPr="00855006" w:rsidRDefault="00245574" w:rsidP="00950302">
      <w:pPr>
        <w:ind w:firstLine="0"/>
      </w:pPr>
    </w:p>
    <w:p w14:paraId="14F957D0" w14:textId="77777777" w:rsidR="00245574" w:rsidRPr="00855006" w:rsidRDefault="00245574" w:rsidP="00950302">
      <w:pPr>
        <w:ind w:firstLine="0"/>
      </w:pPr>
    </w:p>
    <w:p w14:paraId="735220B7" w14:textId="77777777" w:rsidR="00245574" w:rsidRPr="00855006" w:rsidRDefault="00245574" w:rsidP="00950302">
      <w:pPr>
        <w:ind w:firstLine="0"/>
      </w:pPr>
    </w:p>
    <w:p w14:paraId="050DB1EE" w14:textId="77777777" w:rsidR="00245574" w:rsidRPr="00855006" w:rsidRDefault="00245574" w:rsidP="00950302">
      <w:pPr>
        <w:ind w:firstLine="0"/>
      </w:pPr>
    </w:p>
    <w:p w14:paraId="4BDDEC48" w14:textId="77777777" w:rsidR="00245574" w:rsidRPr="00855006" w:rsidRDefault="00245574" w:rsidP="00950302">
      <w:pPr>
        <w:ind w:firstLine="0"/>
      </w:pPr>
    </w:p>
    <w:p w14:paraId="72727FED" w14:textId="77777777" w:rsidR="00245574" w:rsidRPr="00855006" w:rsidRDefault="00245574" w:rsidP="00950302">
      <w:pPr>
        <w:ind w:firstLine="0"/>
      </w:pPr>
    </w:p>
    <w:p w14:paraId="1BF57A18" w14:textId="77777777" w:rsidR="008408FA" w:rsidRPr="00855006" w:rsidRDefault="008408FA" w:rsidP="00950302">
      <w:pPr>
        <w:ind w:firstLine="0"/>
      </w:pPr>
    </w:p>
    <w:p w14:paraId="06BA8C4D" w14:textId="36B6D239" w:rsidR="00223312" w:rsidRPr="00855006" w:rsidRDefault="00223312" w:rsidP="00223312">
      <w:pPr>
        <w:pStyle w:val="Titre1"/>
      </w:pPr>
      <w:bookmarkStart w:id="47" w:name="_Toc196085861"/>
      <w:r w:rsidRPr="00855006">
        <w:lastRenderedPageBreak/>
        <w:t>Conclusion générale :</w:t>
      </w:r>
      <w:bookmarkEnd w:id="47"/>
    </w:p>
    <w:p w14:paraId="502C9B67" w14:textId="77777777" w:rsidR="00593F03" w:rsidRPr="00855006" w:rsidRDefault="00593F03" w:rsidP="00593F03"/>
    <w:p w14:paraId="2FA1D6E3" w14:textId="77777777" w:rsidR="00593F03" w:rsidRPr="00855006" w:rsidRDefault="00593F03" w:rsidP="00593F03"/>
    <w:p w14:paraId="1FC41800" w14:textId="77777777" w:rsidR="00190D44" w:rsidRPr="00855006" w:rsidRDefault="00190D44" w:rsidP="00190D44">
      <w:r w:rsidRPr="00855006">
        <w:t>Au terme de cette étude approfondie sur la compression audio et le développement d'une extension personnalisée, plusieurs constats s'imposent.</w:t>
      </w:r>
    </w:p>
    <w:p w14:paraId="40D9851A" w14:textId="77777777" w:rsidR="00190D44" w:rsidRPr="00855006" w:rsidRDefault="00190D44" w:rsidP="00190D44">
      <w:r w:rsidRPr="00855006">
        <w:t>Notre analyse des principes fondamentaux de la compression audio a permis de distinguer clairement les avantages et limites des méthodes avec et sans perte. Cette distinction s'est révélée essentielle pour comprendre les enjeux techniques et qualitatifs qui sous-tendent les différents formats existants. L'étude comparative des formats OGG et ALAC a mis en lumière leurs spécificités respectives, confirmant la nécessité d'adapter le choix du format selon les besoins spécifiques des utilisateurs.</w:t>
      </w:r>
    </w:p>
    <w:p w14:paraId="73D40CC3" w14:textId="77777777" w:rsidR="00190D44" w:rsidRPr="00855006" w:rsidRDefault="00190D44" w:rsidP="00190D44">
      <w:r w:rsidRPr="00855006">
        <w:t>Le développement de l'extension personnalisée au format IRM constitue la contribution principale de ce travail. Cette extension répond à des besoins non satisfaits par les formats conventionnels, notamment en termes de flexibilité et d'optimisation du rapport qualité/taille. Les performances mesurées lors de nos tests démontrent des améliorations significatives par rapport aux solutions existantes, particulièrement dans les contextes d'utilisation identifiés comme prioritaires.</w:t>
      </w:r>
    </w:p>
    <w:p w14:paraId="28FA7845" w14:textId="77777777" w:rsidR="00190D44" w:rsidRPr="00855006" w:rsidRDefault="00190D44" w:rsidP="00190D44">
      <w:r w:rsidRPr="00855006">
        <w:t>La conception de l'interface graphique a permis de rendre accessible notre solution technique à un public non expert, tout en conservant des fonctionnalités avancées pour les utilisateurs plus expérimentés. L'approche centrée utilisateur adoptée durant cette phase de développement a grandement contribué à l'ergonomie et à l'intuitivité du produit final.</w:t>
      </w:r>
    </w:p>
    <w:p w14:paraId="2BE4CA68" w14:textId="77777777" w:rsidR="00190D44" w:rsidRPr="00855006" w:rsidRDefault="00190D44" w:rsidP="00190D44">
      <w:r w:rsidRPr="00855006">
        <w:t>Les contraintes et limitations rencontrées ont certes imposé certains compromis, mais ont également stimulé notre créativité pour proposer des solutions alternatives efficaces. Ces défis ont enrichi notre compréhension des problématiques techniques sous-jacentes et ouvert de nouvelles perspectives d'amélioration.</w:t>
      </w:r>
    </w:p>
    <w:p w14:paraId="0335BB5F" w14:textId="77777777" w:rsidR="00190D44" w:rsidRPr="00855006" w:rsidRDefault="00190D44" w:rsidP="00190D44">
      <w:r w:rsidRPr="00855006">
        <w:t>Pour l'avenir, plusieurs pistes d'évolution se dessinent : l'optimisation des algorithmes de compression pour des cas d'usage spécifiques, l'intégration de fonctionnalités d'intelligence artificielle pour une adaptation dynamique aux contenus traités, ou encore l'extension du support à d'autres plateformes.</w:t>
      </w:r>
    </w:p>
    <w:p w14:paraId="3F61D8D8" w14:textId="77777777" w:rsidR="00190D44" w:rsidRPr="00855006" w:rsidRDefault="00190D44" w:rsidP="00190D44">
      <w:r w:rsidRPr="00855006">
        <w:t>Ce projet démontre finalement qu'il reste encore un espace d'innovation dans le domaine de la compression audio, malgré sa maturité apparente. L'équilibre entre fidélité sonore, efficacité de compression et facilité d'utilisation demeure un objectif vers lequel tendre, et notre contribution s'inscrit modestement dans cette quête d'amélioration continue.</w:t>
      </w:r>
    </w:p>
    <w:p w14:paraId="7BC060AD" w14:textId="77777777" w:rsidR="00593F03" w:rsidRPr="00855006" w:rsidRDefault="00593F03" w:rsidP="00593F03"/>
    <w:p w14:paraId="41CE6AE9" w14:textId="77777777" w:rsidR="00593F03" w:rsidRPr="00855006" w:rsidRDefault="00593F03" w:rsidP="00593F03"/>
    <w:p w14:paraId="7DAD7489" w14:textId="77777777" w:rsidR="00593F03" w:rsidRPr="00855006" w:rsidRDefault="00593F03" w:rsidP="00593F03"/>
    <w:p w14:paraId="68D96C4E" w14:textId="77777777" w:rsidR="00593F03" w:rsidRPr="00855006" w:rsidRDefault="00593F03" w:rsidP="00593F03"/>
    <w:p w14:paraId="67E4D670" w14:textId="77777777" w:rsidR="00593F03" w:rsidRPr="00855006" w:rsidRDefault="00593F03" w:rsidP="00593F03"/>
    <w:p w14:paraId="1D3A3BB6" w14:textId="77777777" w:rsidR="00593F03" w:rsidRPr="00855006" w:rsidRDefault="00593F03" w:rsidP="00D85954">
      <w:pPr>
        <w:ind w:firstLine="0"/>
      </w:pPr>
    </w:p>
    <w:p w14:paraId="0F927B0C" w14:textId="77777777" w:rsidR="00593F03" w:rsidRPr="00855006" w:rsidRDefault="00593F03" w:rsidP="00593F03"/>
    <w:p w14:paraId="10310639" w14:textId="2518B4E5" w:rsidR="00223312" w:rsidRPr="00855006" w:rsidRDefault="00223312" w:rsidP="00223312">
      <w:pPr>
        <w:pStyle w:val="Titre1"/>
      </w:pPr>
      <w:bookmarkStart w:id="48" w:name="_Toc196085862"/>
      <w:r w:rsidRPr="00855006">
        <w:lastRenderedPageBreak/>
        <w:t>Bibliographie :</w:t>
      </w:r>
      <w:bookmarkEnd w:id="48"/>
    </w:p>
    <w:p w14:paraId="584F86EA" w14:textId="77777777" w:rsidR="0080485A" w:rsidRPr="00855006" w:rsidRDefault="0080485A" w:rsidP="0080485A"/>
    <w:p w14:paraId="3D649AEB" w14:textId="22C7045B" w:rsidR="005E0351" w:rsidRPr="00855006" w:rsidRDefault="005E0351" w:rsidP="00B4240E">
      <w:pPr>
        <w:pStyle w:val="Paragraphedeliste"/>
        <w:numPr>
          <w:ilvl w:val="0"/>
          <w:numId w:val="61"/>
        </w:numPr>
        <w:rPr>
          <w:sz w:val="28"/>
          <w:szCs w:val="28"/>
        </w:rPr>
      </w:pPr>
      <w:r w:rsidRPr="00855006">
        <w:rPr>
          <w:b/>
          <w:bCs/>
          <w:sz w:val="28"/>
          <w:szCs w:val="28"/>
        </w:rPr>
        <w:t>Nicolas Moreau</w:t>
      </w:r>
      <w:r w:rsidRPr="00855006">
        <w:rPr>
          <w:sz w:val="28"/>
          <w:szCs w:val="28"/>
        </w:rPr>
        <w:t xml:space="preserve"> - Tools for Signal Compression_ Applications to Speech and Audio Coding-</w:t>
      </w:r>
      <w:proofErr w:type="spellStart"/>
      <w:r w:rsidRPr="00855006">
        <w:rPr>
          <w:sz w:val="28"/>
          <w:szCs w:val="28"/>
        </w:rPr>
        <w:t>Wiley</w:t>
      </w:r>
      <w:proofErr w:type="spellEnd"/>
      <w:r w:rsidRPr="00855006">
        <w:rPr>
          <w:sz w:val="28"/>
          <w:szCs w:val="28"/>
        </w:rPr>
        <w:t xml:space="preserve"> (2011)</w:t>
      </w:r>
      <w:r w:rsidR="00593F03" w:rsidRPr="00855006">
        <w:rPr>
          <w:sz w:val="28"/>
          <w:szCs w:val="28"/>
        </w:rPr>
        <w:t>.</w:t>
      </w:r>
    </w:p>
    <w:p w14:paraId="175BBC89" w14:textId="77777777" w:rsidR="00593F03" w:rsidRPr="00855006" w:rsidRDefault="00593F03" w:rsidP="00593F03">
      <w:pPr>
        <w:pStyle w:val="Paragraphedeliste"/>
        <w:ind w:firstLine="0"/>
        <w:rPr>
          <w:sz w:val="28"/>
          <w:szCs w:val="28"/>
        </w:rPr>
      </w:pPr>
    </w:p>
    <w:p w14:paraId="7B5E0B15" w14:textId="724C5349" w:rsidR="005E0351" w:rsidRPr="00855006" w:rsidRDefault="00FA6D13" w:rsidP="00B4240E">
      <w:pPr>
        <w:pStyle w:val="Paragraphedeliste"/>
        <w:numPr>
          <w:ilvl w:val="0"/>
          <w:numId w:val="61"/>
        </w:numPr>
        <w:rPr>
          <w:sz w:val="28"/>
          <w:szCs w:val="28"/>
        </w:rPr>
      </w:pPr>
      <w:r w:rsidRPr="00855006">
        <w:rPr>
          <w:b/>
          <w:bCs/>
          <w:sz w:val="28"/>
          <w:szCs w:val="28"/>
        </w:rPr>
        <w:t xml:space="preserve">Andreas </w:t>
      </w:r>
      <w:proofErr w:type="spellStart"/>
      <w:r w:rsidRPr="00855006">
        <w:rPr>
          <w:b/>
          <w:bCs/>
          <w:sz w:val="28"/>
          <w:szCs w:val="28"/>
        </w:rPr>
        <w:t>Spanias</w:t>
      </w:r>
      <w:proofErr w:type="spellEnd"/>
      <w:r w:rsidRPr="00855006">
        <w:rPr>
          <w:b/>
          <w:bCs/>
          <w:sz w:val="28"/>
          <w:szCs w:val="28"/>
        </w:rPr>
        <w:t xml:space="preserve">, Ted </w:t>
      </w:r>
      <w:proofErr w:type="spellStart"/>
      <w:r w:rsidRPr="00855006">
        <w:rPr>
          <w:b/>
          <w:bCs/>
          <w:sz w:val="28"/>
          <w:szCs w:val="28"/>
        </w:rPr>
        <w:t>Painter</w:t>
      </w:r>
      <w:proofErr w:type="spellEnd"/>
      <w:r w:rsidRPr="00855006">
        <w:rPr>
          <w:b/>
          <w:bCs/>
          <w:sz w:val="28"/>
          <w:szCs w:val="28"/>
        </w:rPr>
        <w:t xml:space="preserve">, </w:t>
      </w:r>
      <w:proofErr w:type="spellStart"/>
      <w:r w:rsidRPr="00855006">
        <w:rPr>
          <w:b/>
          <w:bCs/>
          <w:sz w:val="28"/>
          <w:szCs w:val="28"/>
        </w:rPr>
        <w:t>Venkatraman</w:t>
      </w:r>
      <w:proofErr w:type="spellEnd"/>
      <w:r w:rsidRPr="00855006">
        <w:rPr>
          <w:b/>
          <w:bCs/>
          <w:sz w:val="28"/>
          <w:szCs w:val="28"/>
        </w:rPr>
        <w:t xml:space="preserve"> </w:t>
      </w:r>
      <w:proofErr w:type="spellStart"/>
      <w:r w:rsidRPr="00855006">
        <w:rPr>
          <w:b/>
          <w:bCs/>
          <w:sz w:val="28"/>
          <w:szCs w:val="28"/>
        </w:rPr>
        <w:t>Atti</w:t>
      </w:r>
      <w:proofErr w:type="spellEnd"/>
      <w:r w:rsidRPr="00855006">
        <w:rPr>
          <w:sz w:val="28"/>
          <w:szCs w:val="28"/>
        </w:rPr>
        <w:t xml:space="preserve"> - Audio signal </w:t>
      </w:r>
      <w:proofErr w:type="spellStart"/>
      <w:r w:rsidRPr="00855006">
        <w:rPr>
          <w:sz w:val="28"/>
          <w:szCs w:val="28"/>
        </w:rPr>
        <w:t>processing</w:t>
      </w:r>
      <w:proofErr w:type="spellEnd"/>
      <w:r w:rsidRPr="00855006">
        <w:rPr>
          <w:sz w:val="28"/>
          <w:szCs w:val="28"/>
        </w:rPr>
        <w:t xml:space="preserve"> and </w:t>
      </w:r>
      <w:proofErr w:type="spellStart"/>
      <w:r w:rsidRPr="00855006">
        <w:rPr>
          <w:sz w:val="28"/>
          <w:szCs w:val="28"/>
        </w:rPr>
        <w:t>coding</w:t>
      </w:r>
      <w:proofErr w:type="spellEnd"/>
      <w:r w:rsidRPr="00855006">
        <w:rPr>
          <w:sz w:val="28"/>
          <w:szCs w:val="28"/>
        </w:rPr>
        <w:t xml:space="preserve"> (2007, </w:t>
      </w:r>
      <w:proofErr w:type="spellStart"/>
      <w:r w:rsidRPr="00855006">
        <w:rPr>
          <w:sz w:val="28"/>
          <w:szCs w:val="28"/>
        </w:rPr>
        <w:t>Wiley</w:t>
      </w:r>
      <w:proofErr w:type="spellEnd"/>
      <w:r w:rsidRPr="00855006">
        <w:rPr>
          <w:sz w:val="28"/>
          <w:szCs w:val="28"/>
        </w:rPr>
        <w:t>)</w:t>
      </w:r>
      <w:r w:rsidR="00593F03" w:rsidRPr="00855006">
        <w:rPr>
          <w:sz w:val="28"/>
          <w:szCs w:val="28"/>
        </w:rPr>
        <w:t>.</w:t>
      </w:r>
    </w:p>
    <w:p w14:paraId="6F874643" w14:textId="77777777" w:rsidR="00593F03" w:rsidRPr="00855006" w:rsidRDefault="00593F03" w:rsidP="00593F03">
      <w:pPr>
        <w:ind w:firstLine="0"/>
        <w:rPr>
          <w:sz w:val="28"/>
          <w:szCs w:val="28"/>
        </w:rPr>
      </w:pPr>
    </w:p>
    <w:p w14:paraId="7F9F69F2" w14:textId="16E87764" w:rsidR="00352E3A" w:rsidRPr="00855006" w:rsidRDefault="002C0232" w:rsidP="00B4240E">
      <w:pPr>
        <w:pStyle w:val="Paragraphedeliste"/>
        <w:numPr>
          <w:ilvl w:val="0"/>
          <w:numId w:val="61"/>
        </w:numPr>
        <w:rPr>
          <w:sz w:val="28"/>
          <w:szCs w:val="28"/>
        </w:rPr>
      </w:pPr>
      <w:r w:rsidRPr="00855006">
        <w:rPr>
          <w:b/>
          <w:bCs/>
          <w:sz w:val="28"/>
          <w:szCs w:val="28"/>
        </w:rPr>
        <w:t xml:space="preserve">John </w:t>
      </w:r>
      <w:proofErr w:type="spellStart"/>
      <w:r w:rsidRPr="00855006">
        <w:rPr>
          <w:b/>
          <w:bCs/>
          <w:sz w:val="28"/>
          <w:szCs w:val="28"/>
        </w:rPr>
        <w:t>Watkinson</w:t>
      </w:r>
      <w:proofErr w:type="spellEnd"/>
      <w:r w:rsidRPr="00855006">
        <w:rPr>
          <w:sz w:val="28"/>
          <w:szCs w:val="28"/>
        </w:rPr>
        <w:t>,</w:t>
      </w:r>
      <w:r w:rsidR="001F6558" w:rsidRPr="00855006">
        <w:rPr>
          <w:sz w:val="28"/>
          <w:szCs w:val="28"/>
        </w:rPr>
        <w:t xml:space="preserve"> </w:t>
      </w:r>
      <w:r w:rsidR="00352E3A" w:rsidRPr="00855006">
        <w:rPr>
          <w:sz w:val="28"/>
          <w:szCs w:val="28"/>
        </w:rPr>
        <w:t xml:space="preserve">An introduction to digital audio </w:t>
      </w:r>
    </w:p>
    <w:p w14:paraId="113EFA89" w14:textId="77777777" w:rsidR="00593F03" w:rsidRPr="00855006" w:rsidRDefault="00593F03" w:rsidP="00593F03">
      <w:pPr>
        <w:ind w:firstLine="0"/>
        <w:rPr>
          <w:sz w:val="28"/>
          <w:szCs w:val="28"/>
        </w:rPr>
      </w:pPr>
    </w:p>
    <w:p w14:paraId="42651B96" w14:textId="1797AA46" w:rsidR="00006225" w:rsidRPr="00855006" w:rsidRDefault="00006225" w:rsidP="00B4240E">
      <w:pPr>
        <w:pStyle w:val="Paragraphedeliste"/>
        <w:numPr>
          <w:ilvl w:val="0"/>
          <w:numId w:val="61"/>
        </w:numPr>
        <w:rPr>
          <w:sz w:val="28"/>
          <w:szCs w:val="28"/>
        </w:rPr>
      </w:pPr>
      <w:r w:rsidRPr="00855006">
        <w:rPr>
          <w:sz w:val="28"/>
          <w:szCs w:val="28"/>
        </w:rPr>
        <w:t xml:space="preserve">(The Morgan Kaufmann </w:t>
      </w:r>
      <w:proofErr w:type="spellStart"/>
      <w:r w:rsidRPr="00855006">
        <w:rPr>
          <w:sz w:val="28"/>
          <w:szCs w:val="28"/>
        </w:rPr>
        <w:t>Series</w:t>
      </w:r>
      <w:proofErr w:type="spellEnd"/>
      <w:r w:rsidRPr="00855006">
        <w:rPr>
          <w:sz w:val="28"/>
          <w:szCs w:val="28"/>
        </w:rPr>
        <w:t xml:space="preserve"> in </w:t>
      </w:r>
      <w:proofErr w:type="spellStart"/>
      <w:r w:rsidRPr="00855006">
        <w:rPr>
          <w:sz w:val="28"/>
          <w:szCs w:val="28"/>
        </w:rPr>
        <w:t>Multimedia</w:t>
      </w:r>
      <w:proofErr w:type="spellEnd"/>
      <w:r w:rsidRPr="00855006">
        <w:rPr>
          <w:sz w:val="28"/>
          <w:szCs w:val="28"/>
        </w:rPr>
        <w:t xml:space="preserve"> Information and </w:t>
      </w:r>
      <w:proofErr w:type="spellStart"/>
      <w:r w:rsidRPr="00855006">
        <w:rPr>
          <w:sz w:val="28"/>
          <w:szCs w:val="28"/>
        </w:rPr>
        <w:t>Systems</w:t>
      </w:r>
      <w:proofErr w:type="spellEnd"/>
      <w:r w:rsidRPr="00855006">
        <w:rPr>
          <w:sz w:val="28"/>
          <w:szCs w:val="28"/>
        </w:rPr>
        <w:t xml:space="preserve">) </w:t>
      </w:r>
      <w:r w:rsidRPr="00855006">
        <w:rPr>
          <w:b/>
          <w:bCs/>
          <w:sz w:val="28"/>
          <w:szCs w:val="28"/>
        </w:rPr>
        <w:t xml:space="preserve">Khalid </w:t>
      </w:r>
      <w:proofErr w:type="spellStart"/>
      <w:r w:rsidRPr="00855006">
        <w:rPr>
          <w:b/>
          <w:bCs/>
          <w:sz w:val="28"/>
          <w:szCs w:val="28"/>
        </w:rPr>
        <w:t>Sayood</w:t>
      </w:r>
      <w:proofErr w:type="spellEnd"/>
      <w:r w:rsidRPr="00855006">
        <w:rPr>
          <w:sz w:val="28"/>
          <w:szCs w:val="28"/>
        </w:rPr>
        <w:t xml:space="preserve"> - Introduction to Data compression</w:t>
      </w:r>
    </w:p>
    <w:p w14:paraId="71C9B734" w14:textId="77777777" w:rsidR="00593F03" w:rsidRPr="00855006" w:rsidRDefault="00593F03" w:rsidP="00593F03">
      <w:pPr>
        <w:ind w:firstLine="0"/>
        <w:rPr>
          <w:sz w:val="28"/>
          <w:szCs w:val="28"/>
        </w:rPr>
      </w:pPr>
    </w:p>
    <w:p w14:paraId="51192CD3" w14:textId="6BE6C439" w:rsidR="00ED43F4" w:rsidRPr="00855006" w:rsidRDefault="00ED43F4" w:rsidP="00B4240E">
      <w:pPr>
        <w:pStyle w:val="Paragraphedeliste"/>
        <w:numPr>
          <w:ilvl w:val="0"/>
          <w:numId w:val="61"/>
        </w:numPr>
        <w:rPr>
          <w:sz w:val="28"/>
          <w:szCs w:val="28"/>
        </w:rPr>
      </w:pPr>
      <w:r w:rsidRPr="00855006">
        <w:rPr>
          <w:b/>
          <w:bCs/>
          <w:sz w:val="28"/>
          <w:szCs w:val="28"/>
        </w:rPr>
        <w:t>David Salomon, Giovanni Motta, D. Bryant</w:t>
      </w:r>
      <w:r w:rsidRPr="00855006">
        <w:rPr>
          <w:sz w:val="28"/>
          <w:szCs w:val="28"/>
        </w:rPr>
        <w:t xml:space="preserve"> - </w:t>
      </w:r>
      <w:proofErr w:type="spellStart"/>
      <w:r w:rsidRPr="00855006">
        <w:rPr>
          <w:sz w:val="28"/>
          <w:szCs w:val="28"/>
        </w:rPr>
        <w:t>Handbook</w:t>
      </w:r>
      <w:proofErr w:type="spellEnd"/>
      <w:r w:rsidRPr="00855006">
        <w:rPr>
          <w:sz w:val="28"/>
          <w:szCs w:val="28"/>
        </w:rPr>
        <w:t xml:space="preserve"> of Data Compression-Springer (2010)</w:t>
      </w:r>
    </w:p>
    <w:p w14:paraId="1E4A091C" w14:textId="77777777" w:rsidR="00593F03" w:rsidRPr="00855006" w:rsidRDefault="00593F03" w:rsidP="00593F03">
      <w:pPr>
        <w:pStyle w:val="Paragraphedeliste"/>
        <w:rPr>
          <w:sz w:val="28"/>
          <w:szCs w:val="28"/>
        </w:rPr>
      </w:pPr>
    </w:p>
    <w:p w14:paraId="2D6BDEAB" w14:textId="77777777" w:rsidR="00593F03" w:rsidRPr="00855006" w:rsidRDefault="00593F03" w:rsidP="00593F03">
      <w:pPr>
        <w:rPr>
          <w:sz w:val="28"/>
          <w:szCs w:val="28"/>
        </w:rPr>
      </w:pPr>
    </w:p>
    <w:p w14:paraId="372E7A58" w14:textId="77777777" w:rsidR="00593F03" w:rsidRPr="00855006" w:rsidRDefault="00593F03" w:rsidP="00593F03">
      <w:pPr>
        <w:rPr>
          <w:sz w:val="28"/>
          <w:szCs w:val="28"/>
        </w:rPr>
      </w:pPr>
    </w:p>
    <w:p w14:paraId="7D437F69" w14:textId="77777777" w:rsidR="00593F03" w:rsidRPr="00855006" w:rsidRDefault="00593F03" w:rsidP="00593F03">
      <w:pPr>
        <w:rPr>
          <w:sz w:val="28"/>
          <w:szCs w:val="28"/>
        </w:rPr>
      </w:pPr>
    </w:p>
    <w:p w14:paraId="7B734284" w14:textId="77777777" w:rsidR="00593F03" w:rsidRPr="00855006" w:rsidRDefault="00593F03" w:rsidP="00593F03">
      <w:pPr>
        <w:rPr>
          <w:sz w:val="28"/>
          <w:szCs w:val="28"/>
        </w:rPr>
      </w:pPr>
    </w:p>
    <w:p w14:paraId="78893F4C" w14:textId="77777777" w:rsidR="00593F03" w:rsidRPr="00855006" w:rsidRDefault="00593F03" w:rsidP="00593F03">
      <w:pPr>
        <w:rPr>
          <w:sz w:val="28"/>
          <w:szCs w:val="28"/>
        </w:rPr>
      </w:pPr>
    </w:p>
    <w:p w14:paraId="02B0E10B" w14:textId="77777777" w:rsidR="00593F03" w:rsidRPr="00855006" w:rsidRDefault="00593F03" w:rsidP="00593F03">
      <w:pPr>
        <w:rPr>
          <w:sz w:val="28"/>
          <w:szCs w:val="28"/>
        </w:rPr>
      </w:pPr>
    </w:p>
    <w:p w14:paraId="547DB87A" w14:textId="77777777" w:rsidR="00593F03" w:rsidRPr="00855006" w:rsidRDefault="00593F03" w:rsidP="00593F03">
      <w:pPr>
        <w:rPr>
          <w:sz w:val="28"/>
          <w:szCs w:val="28"/>
        </w:rPr>
      </w:pPr>
    </w:p>
    <w:p w14:paraId="48782FBF" w14:textId="77777777" w:rsidR="00593F03" w:rsidRPr="00855006" w:rsidRDefault="00593F03" w:rsidP="00593F03">
      <w:pPr>
        <w:rPr>
          <w:sz w:val="28"/>
          <w:szCs w:val="28"/>
        </w:rPr>
      </w:pPr>
    </w:p>
    <w:p w14:paraId="7A926A8E" w14:textId="77777777" w:rsidR="00593F03" w:rsidRPr="00855006" w:rsidRDefault="00593F03" w:rsidP="00593F03">
      <w:pPr>
        <w:rPr>
          <w:sz w:val="28"/>
          <w:szCs w:val="28"/>
        </w:rPr>
      </w:pPr>
    </w:p>
    <w:p w14:paraId="25F0EE9B" w14:textId="77777777" w:rsidR="00593F03" w:rsidRPr="00855006" w:rsidRDefault="00593F03" w:rsidP="00593F03">
      <w:pPr>
        <w:rPr>
          <w:sz w:val="28"/>
          <w:szCs w:val="28"/>
        </w:rPr>
      </w:pPr>
    </w:p>
    <w:p w14:paraId="6828EC0E" w14:textId="77777777" w:rsidR="00593F03" w:rsidRPr="00855006" w:rsidRDefault="00593F03" w:rsidP="00593F03">
      <w:pPr>
        <w:rPr>
          <w:sz w:val="28"/>
          <w:szCs w:val="28"/>
        </w:rPr>
      </w:pPr>
    </w:p>
    <w:p w14:paraId="1F10E02A" w14:textId="77777777" w:rsidR="00593F03" w:rsidRPr="00855006" w:rsidRDefault="00593F03" w:rsidP="00593F03">
      <w:pPr>
        <w:rPr>
          <w:sz w:val="28"/>
          <w:szCs w:val="28"/>
        </w:rPr>
      </w:pPr>
    </w:p>
    <w:p w14:paraId="3110506C" w14:textId="77777777" w:rsidR="00593F03" w:rsidRPr="00855006" w:rsidRDefault="00593F03" w:rsidP="00593F03">
      <w:pPr>
        <w:rPr>
          <w:sz w:val="28"/>
          <w:szCs w:val="28"/>
        </w:rPr>
      </w:pPr>
    </w:p>
    <w:p w14:paraId="3FB1854A" w14:textId="77777777" w:rsidR="00593F03" w:rsidRPr="00855006" w:rsidRDefault="00593F03" w:rsidP="00593F03">
      <w:pPr>
        <w:rPr>
          <w:sz w:val="28"/>
          <w:szCs w:val="28"/>
        </w:rPr>
      </w:pPr>
    </w:p>
    <w:p w14:paraId="16CD58AC" w14:textId="77777777" w:rsidR="00593F03" w:rsidRPr="00855006" w:rsidRDefault="00593F03" w:rsidP="00593F03">
      <w:pPr>
        <w:rPr>
          <w:sz w:val="28"/>
          <w:szCs w:val="28"/>
        </w:rPr>
      </w:pPr>
    </w:p>
    <w:p w14:paraId="74485D8B" w14:textId="77777777" w:rsidR="00593F03" w:rsidRPr="00855006" w:rsidRDefault="00593F03" w:rsidP="00593F03">
      <w:pPr>
        <w:rPr>
          <w:sz w:val="28"/>
          <w:szCs w:val="28"/>
        </w:rPr>
      </w:pPr>
    </w:p>
    <w:p w14:paraId="29D8822C" w14:textId="77777777" w:rsidR="00593F03" w:rsidRPr="00855006" w:rsidRDefault="00593F03" w:rsidP="00593F03">
      <w:pPr>
        <w:rPr>
          <w:sz w:val="28"/>
          <w:szCs w:val="28"/>
        </w:rPr>
      </w:pPr>
    </w:p>
    <w:p w14:paraId="60511F4E" w14:textId="77777777" w:rsidR="002058D2" w:rsidRPr="00855006" w:rsidRDefault="002058D2" w:rsidP="00593F03">
      <w:pPr>
        <w:rPr>
          <w:sz w:val="28"/>
          <w:szCs w:val="28"/>
        </w:rPr>
      </w:pPr>
    </w:p>
    <w:p w14:paraId="10BD228C" w14:textId="77777777" w:rsidR="00D85954" w:rsidRPr="00855006" w:rsidRDefault="00D85954" w:rsidP="00593F03">
      <w:pPr>
        <w:rPr>
          <w:sz w:val="28"/>
          <w:szCs w:val="28"/>
        </w:rPr>
      </w:pPr>
    </w:p>
    <w:p w14:paraId="78FABDA6" w14:textId="68D4A5A8" w:rsidR="00223312" w:rsidRPr="00855006" w:rsidRDefault="00223312" w:rsidP="00223312">
      <w:pPr>
        <w:pStyle w:val="Titre1"/>
      </w:pPr>
      <w:bookmarkStart w:id="49" w:name="_Toc196085863"/>
      <w:r w:rsidRPr="00855006">
        <w:lastRenderedPageBreak/>
        <w:t>Webographie :</w:t>
      </w:r>
      <w:bookmarkEnd w:id="49"/>
    </w:p>
    <w:p w14:paraId="26AB162E" w14:textId="3D3F838C" w:rsidR="00596413" w:rsidRPr="00855006" w:rsidRDefault="00596413" w:rsidP="00BD6727">
      <w:pPr>
        <w:ind w:firstLine="0"/>
        <w:rPr>
          <w:b/>
          <w:bCs/>
        </w:rPr>
      </w:pPr>
    </w:p>
    <w:p w14:paraId="2AE147AD" w14:textId="0620D43F" w:rsidR="007D1628" w:rsidRPr="00855006" w:rsidRDefault="00596413" w:rsidP="00B4240E">
      <w:pPr>
        <w:numPr>
          <w:ilvl w:val="0"/>
          <w:numId w:val="60"/>
        </w:numPr>
        <w:rPr>
          <w:sz w:val="28"/>
          <w:szCs w:val="28"/>
        </w:rPr>
      </w:pPr>
      <w:r w:rsidRPr="00855006">
        <w:rPr>
          <w:b/>
          <w:bCs/>
          <w:sz w:val="28"/>
          <w:szCs w:val="28"/>
        </w:rPr>
        <w:t>Audio Engineering Society :</w:t>
      </w:r>
      <w:r w:rsidRPr="00855006">
        <w:rPr>
          <w:sz w:val="28"/>
          <w:szCs w:val="28"/>
        </w:rPr>
        <w:t xml:space="preserve"> Une organisation mondiale offrant des ressources précieuses sur le traitement audio.</w:t>
      </w:r>
      <w:r w:rsidR="00D436AF" w:rsidRPr="00855006">
        <w:rPr>
          <w:sz w:val="28"/>
          <w:szCs w:val="28"/>
        </w:rPr>
        <w:t xml:space="preserve"> </w:t>
      </w:r>
      <w:hyperlink r:id="rId56" w:history="1">
        <w:r w:rsidR="007D1628" w:rsidRPr="00855006">
          <w:rPr>
            <w:rStyle w:val="Lienhypertexte"/>
            <w:sz w:val="28"/>
            <w:szCs w:val="28"/>
          </w:rPr>
          <w:t>Audio Engineering Society - AES</w:t>
        </w:r>
      </w:hyperlink>
    </w:p>
    <w:p w14:paraId="2D6FD87E" w14:textId="77777777" w:rsidR="00511A8C" w:rsidRPr="00855006" w:rsidRDefault="00511A8C" w:rsidP="00511A8C">
      <w:pPr>
        <w:ind w:left="630" w:firstLine="0"/>
        <w:rPr>
          <w:sz w:val="28"/>
          <w:szCs w:val="28"/>
        </w:rPr>
      </w:pPr>
    </w:p>
    <w:p w14:paraId="70C4708E" w14:textId="7937A345" w:rsidR="00596413" w:rsidRPr="00855006" w:rsidRDefault="00596413" w:rsidP="00B4240E">
      <w:pPr>
        <w:numPr>
          <w:ilvl w:val="0"/>
          <w:numId w:val="60"/>
        </w:numPr>
        <w:tabs>
          <w:tab w:val="num" w:pos="720"/>
        </w:tabs>
        <w:rPr>
          <w:sz w:val="28"/>
          <w:szCs w:val="28"/>
        </w:rPr>
      </w:pPr>
      <w:proofErr w:type="spellStart"/>
      <w:r w:rsidRPr="00855006">
        <w:rPr>
          <w:b/>
          <w:bCs/>
          <w:sz w:val="28"/>
          <w:szCs w:val="28"/>
        </w:rPr>
        <w:t>SoundScapeHQ</w:t>
      </w:r>
      <w:proofErr w:type="spellEnd"/>
      <w:r w:rsidRPr="00855006">
        <w:rPr>
          <w:b/>
          <w:bCs/>
          <w:sz w:val="28"/>
          <w:szCs w:val="28"/>
        </w:rPr>
        <w:t xml:space="preserve"> - Traitement numérique audio :</w:t>
      </w:r>
      <w:r w:rsidRPr="00855006">
        <w:rPr>
          <w:sz w:val="28"/>
          <w:szCs w:val="28"/>
        </w:rPr>
        <w:t xml:space="preserve"> Articles sur le traitement du signal numérique et les outils utilisés.</w:t>
      </w:r>
      <w:r w:rsidR="00E12680" w:rsidRPr="00855006">
        <w:rPr>
          <w:sz w:val="28"/>
          <w:szCs w:val="28"/>
        </w:rPr>
        <w:t xml:space="preserve"> </w:t>
      </w:r>
      <w:hyperlink r:id="rId57" w:history="1">
        <w:r w:rsidR="00E12680" w:rsidRPr="00855006">
          <w:rPr>
            <w:rStyle w:val="Lienhypertexte"/>
            <w:sz w:val="28"/>
            <w:szCs w:val="28"/>
          </w:rPr>
          <w:t xml:space="preserve">Maîtriser le traitement du signal numérique audio : principes fondamentaux et techniques | </w:t>
        </w:r>
        <w:proofErr w:type="spellStart"/>
        <w:r w:rsidR="00E12680" w:rsidRPr="00855006">
          <w:rPr>
            <w:rStyle w:val="Lienhypertexte"/>
            <w:sz w:val="28"/>
            <w:szCs w:val="28"/>
          </w:rPr>
          <w:t>SoundScapeHQ</w:t>
        </w:r>
        <w:proofErr w:type="spellEnd"/>
      </w:hyperlink>
    </w:p>
    <w:p w14:paraId="306F9522" w14:textId="77777777" w:rsidR="00511A8C" w:rsidRPr="00855006" w:rsidRDefault="00511A8C" w:rsidP="00511A8C">
      <w:pPr>
        <w:ind w:left="630" w:firstLine="0"/>
        <w:rPr>
          <w:sz w:val="28"/>
          <w:szCs w:val="28"/>
        </w:rPr>
      </w:pPr>
    </w:p>
    <w:p w14:paraId="7ADD694E" w14:textId="59594AD8" w:rsidR="0054592B" w:rsidRPr="00855006" w:rsidRDefault="00596413" w:rsidP="00B4240E">
      <w:pPr>
        <w:numPr>
          <w:ilvl w:val="0"/>
          <w:numId w:val="60"/>
        </w:numPr>
        <w:rPr>
          <w:sz w:val="28"/>
          <w:szCs w:val="28"/>
        </w:rPr>
      </w:pPr>
      <w:r w:rsidRPr="00855006">
        <w:rPr>
          <w:b/>
          <w:bCs/>
          <w:sz w:val="28"/>
          <w:szCs w:val="28"/>
        </w:rPr>
        <w:t>Codec Guide :</w:t>
      </w:r>
      <w:r w:rsidRPr="00855006">
        <w:rPr>
          <w:sz w:val="28"/>
          <w:szCs w:val="28"/>
        </w:rPr>
        <w:t xml:space="preserve"> Informations techniques sur les codecs audio et leurs applications.</w:t>
      </w:r>
      <w:r w:rsidR="0054592B" w:rsidRPr="00855006">
        <w:rPr>
          <w:sz w:val="28"/>
          <w:szCs w:val="28"/>
        </w:rPr>
        <w:t xml:space="preserve"> </w:t>
      </w:r>
      <w:hyperlink r:id="rId58" w:history="1">
        <w:r w:rsidR="0054592B" w:rsidRPr="00855006">
          <w:rPr>
            <w:rStyle w:val="Lienhypertexte"/>
            <w:sz w:val="28"/>
            <w:szCs w:val="28"/>
          </w:rPr>
          <w:t xml:space="preserve">Codec </w:t>
        </w:r>
        <w:proofErr w:type="gramStart"/>
        <w:r w:rsidR="0054592B" w:rsidRPr="00855006">
          <w:rPr>
            <w:rStyle w:val="Lienhypertexte"/>
            <w:sz w:val="28"/>
            <w:szCs w:val="28"/>
          </w:rPr>
          <w:t>Guide:</w:t>
        </w:r>
        <w:proofErr w:type="gramEnd"/>
        <w:r w:rsidR="0054592B" w:rsidRPr="00855006">
          <w:rPr>
            <w:rStyle w:val="Lienhypertexte"/>
            <w:sz w:val="28"/>
            <w:szCs w:val="28"/>
          </w:rPr>
          <w:t xml:space="preserve"> K-Lite Codec Pack - For Windows 11 / 10 / 8.1 / 7</w:t>
        </w:r>
      </w:hyperlink>
    </w:p>
    <w:p w14:paraId="3FC22326" w14:textId="77777777" w:rsidR="00511A8C" w:rsidRPr="00855006" w:rsidRDefault="00511A8C" w:rsidP="00511A8C">
      <w:pPr>
        <w:ind w:left="630" w:firstLine="0"/>
        <w:rPr>
          <w:sz w:val="28"/>
          <w:szCs w:val="28"/>
        </w:rPr>
      </w:pPr>
    </w:p>
    <w:p w14:paraId="4AE01D5B" w14:textId="03DC9C11" w:rsidR="00596413" w:rsidRPr="00855006" w:rsidRDefault="00596413" w:rsidP="00B4240E">
      <w:pPr>
        <w:numPr>
          <w:ilvl w:val="0"/>
          <w:numId w:val="60"/>
        </w:numPr>
        <w:tabs>
          <w:tab w:val="num" w:pos="720"/>
        </w:tabs>
        <w:rPr>
          <w:sz w:val="28"/>
          <w:szCs w:val="28"/>
        </w:rPr>
      </w:pPr>
      <w:r w:rsidRPr="00855006">
        <w:rPr>
          <w:b/>
          <w:bCs/>
          <w:sz w:val="28"/>
          <w:szCs w:val="28"/>
        </w:rPr>
        <w:t xml:space="preserve">Python </w:t>
      </w:r>
      <w:proofErr w:type="spellStart"/>
      <w:r w:rsidRPr="00855006">
        <w:rPr>
          <w:b/>
          <w:bCs/>
          <w:sz w:val="28"/>
          <w:szCs w:val="28"/>
        </w:rPr>
        <w:t>GUIs</w:t>
      </w:r>
      <w:proofErr w:type="spellEnd"/>
      <w:r w:rsidRPr="00855006">
        <w:rPr>
          <w:b/>
          <w:bCs/>
          <w:sz w:val="28"/>
          <w:szCs w:val="28"/>
        </w:rPr>
        <w:t xml:space="preserve"> - </w:t>
      </w:r>
      <w:proofErr w:type="spellStart"/>
      <w:r w:rsidRPr="00855006">
        <w:rPr>
          <w:b/>
          <w:bCs/>
          <w:sz w:val="28"/>
          <w:szCs w:val="28"/>
        </w:rPr>
        <w:t>PySide</w:t>
      </w:r>
      <w:proofErr w:type="spellEnd"/>
      <w:r w:rsidRPr="00855006">
        <w:rPr>
          <w:b/>
          <w:bCs/>
          <w:sz w:val="28"/>
          <w:szCs w:val="28"/>
        </w:rPr>
        <w:t xml:space="preserve"> et </w:t>
      </w:r>
      <w:proofErr w:type="spellStart"/>
      <w:r w:rsidRPr="00855006">
        <w:rPr>
          <w:b/>
          <w:bCs/>
          <w:sz w:val="28"/>
          <w:szCs w:val="28"/>
        </w:rPr>
        <w:t>NumPy</w:t>
      </w:r>
      <w:proofErr w:type="spellEnd"/>
      <w:r w:rsidRPr="00855006">
        <w:rPr>
          <w:b/>
          <w:bCs/>
          <w:sz w:val="28"/>
          <w:szCs w:val="28"/>
        </w:rPr>
        <w:t xml:space="preserve"> :</w:t>
      </w:r>
      <w:r w:rsidRPr="00855006">
        <w:rPr>
          <w:sz w:val="28"/>
          <w:szCs w:val="28"/>
        </w:rPr>
        <w:t xml:space="preserve"> Tutoriel sur l'intégration de données tabulaires avec </w:t>
      </w:r>
      <w:proofErr w:type="spellStart"/>
      <w:r w:rsidRPr="00855006">
        <w:rPr>
          <w:sz w:val="28"/>
          <w:szCs w:val="28"/>
        </w:rPr>
        <w:t>PySide</w:t>
      </w:r>
      <w:proofErr w:type="spellEnd"/>
      <w:r w:rsidRPr="00855006">
        <w:rPr>
          <w:sz w:val="28"/>
          <w:szCs w:val="28"/>
        </w:rPr>
        <w:t xml:space="preserve"> et </w:t>
      </w:r>
      <w:proofErr w:type="spellStart"/>
      <w:r w:rsidRPr="00855006">
        <w:rPr>
          <w:sz w:val="28"/>
          <w:szCs w:val="28"/>
        </w:rPr>
        <w:t>NumPy</w:t>
      </w:r>
      <w:proofErr w:type="spellEnd"/>
      <w:r w:rsidRPr="00855006">
        <w:rPr>
          <w:sz w:val="28"/>
          <w:szCs w:val="28"/>
        </w:rPr>
        <w:t>.</w:t>
      </w:r>
      <w:r w:rsidR="005D75C5" w:rsidRPr="00855006">
        <w:rPr>
          <w:sz w:val="28"/>
          <w:szCs w:val="28"/>
        </w:rPr>
        <w:t xml:space="preserve"> </w:t>
      </w:r>
      <w:hyperlink r:id="rId59" w:history="1">
        <w:r w:rsidR="005D75C5" w:rsidRPr="00855006">
          <w:rPr>
            <w:rStyle w:val="Lienhypertexte"/>
            <w:sz w:val="28"/>
            <w:szCs w:val="28"/>
          </w:rPr>
          <w:t xml:space="preserve">Display </w:t>
        </w:r>
        <w:proofErr w:type="spellStart"/>
        <w:r w:rsidR="005D75C5" w:rsidRPr="00855006">
          <w:rPr>
            <w:rStyle w:val="Lienhypertexte"/>
            <w:sz w:val="28"/>
            <w:szCs w:val="28"/>
          </w:rPr>
          <w:t>numpy</w:t>
        </w:r>
        <w:proofErr w:type="spellEnd"/>
        <w:r w:rsidR="005D75C5" w:rsidRPr="00855006">
          <w:rPr>
            <w:rStyle w:val="Lienhypertexte"/>
            <w:sz w:val="28"/>
            <w:szCs w:val="28"/>
          </w:rPr>
          <w:t xml:space="preserve"> and pandas tables in PySide2 </w:t>
        </w:r>
        <w:proofErr w:type="spellStart"/>
        <w:r w:rsidR="005D75C5" w:rsidRPr="00855006">
          <w:rPr>
            <w:rStyle w:val="Lienhypertexte"/>
            <w:sz w:val="28"/>
            <w:szCs w:val="28"/>
          </w:rPr>
          <w:t>QTableView</w:t>
        </w:r>
        <w:proofErr w:type="spellEnd"/>
      </w:hyperlink>
    </w:p>
    <w:p w14:paraId="5CD187D3" w14:textId="77777777" w:rsidR="00511A8C" w:rsidRPr="00855006" w:rsidRDefault="00511A8C" w:rsidP="00511A8C">
      <w:pPr>
        <w:pStyle w:val="Paragraphedeliste"/>
        <w:rPr>
          <w:sz w:val="28"/>
          <w:szCs w:val="28"/>
        </w:rPr>
      </w:pPr>
    </w:p>
    <w:p w14:paraId="10B076FD" w14:textId="77777777" w:rsidR="00511A8C" w:rsidRPr="00855006" w:rsidRDefault="00511A8C" w:rsidP="00511A8C">
      <w:pPr>
        <w:ind w:left="630" w:firstLine="0"/>
        <w:rPr>
          <w:sz w:val="28"/>
          <w:szCs w:val="28"/>
        </w:rPr>
      </w:pPr>
    </w:p>
    <w:p w14:paraId="12D316FC" w14:textId="60E1F45E" w:rsidR="00596413" w:rsidRPr="00855006" w:rsidRDefault="00596413" w:rsidP="00B4240E">
      <w:pPr>
        <w:numPr>
          <w:ilvl w:val="0"/>
          <w:numId w:val="60"/>
        </w:numPr>
        <w:rPr>
          <w:sz w:val="28"/>
          <w:szCs w:val="28"/>
        </w:rPr>
      </w:pPr>
      <w:r w:rsidRPr="00855006">
        <w:rPr>
          <w:b/>
          <w:bCs/>
          <w:sz w:val="28"/>
          <w:szCs w:val="28"/>
        </w:rPr>
        <w:t xml:space="preserve">Stack </w:t>
      </w:r>
      <w:proofErr w:type="spellStart"/>
      <w:r w:rsidRPr="00855006">
        <w:rPr>
          <w:b/>
          <w:bCs/>
          <w:sz w:val="28"/>
          <w:szCs w:val="28"/>
        </w:rPr>
        <w:t>Overflow</w:t>
      </w:r>
      <w:proofErr w:type="spellEnd"/>
      <w:r w:rsidRPr="00855006">
        <w:rPr>
          <w:b/>
          <w:bCs/>
          <w:sz w:val="28"/>
          <w:szCs w:val="28"/>
        </w:rPr>
        <w:t xml:space="preserve"> - </w:t>
      </w:r>
      <w:proofErr w:type="spellStart"/>
      <w:r w:rsidRPr="00855006">
        <w:rPr>
          <w:b/>
          <w:bCs/>
          <w:sz w:val="28"/>
          <w:szCs w:val="28"/>
        </w:rPr>
        <w:t>PySide</w:t>
      </w:r>
      <w:proofErr w:type="spellEnd"/>
      <w:r w:rsidRPr="00855006">
        <w:rPr>
          <w:b/>
          <w:bCs/>
          <w:sz w:val="28"/>
          <w:szCs w:val="28"/>
        </w:rPr>
        <w:t xml:space="preserve"> et </w:t>
      </w:r>
      <w:proofErr w:type="spellStart"/>
      <w:r w:rsidRPr="00855006">
        <w:rPr>
          <w:b/>
          <w:bCs/>
          <w:sz w:val="28"/>
          <w:szCs w:val="28"/>
        </w:rPr>
        <w:t>NumPy</w:t>
      </w:r>
      <w:proofErr w:type="spellEnd"/>
      <w:r w:rsidRPr="00855006">
        <w:rPr>
          <w:b/>
          <w:bCs/>
          <w:sz w:val="28"/>
          <w:szCs w:val="28"/>
        </w:rPr>
        <w:t xml:space="preserve"> : </w:t>
      </w:r>
      <w:r w:rsidRPr="00855006">
        <w:rPr>
          <w:sz w:val="28"/>
          <w:szCs w:val="28"/>
        </w:rPr>
        <w:t xml:space="preserve">Discussions sur la conversion d'images en tableaux </w:t>
      </w:r>
      <w:proofErr w:type="spellStart"/>
      <w:r w:rsidRPr="00855006">
        <w:rPr>
          <w:sz w:val="28"/>
          <w:szCs w:val="28"/>
        </w:rPr>
        <w:t>NumPy</w:t>
      </w:r>
      <w:proofErr w:type="spellEnd"/>
      <w:r w:rsidRPr="00855006">
        <w:rPr>
          <w:sz w:val="28"/>
          <w:szCs w:val="28"/>
        </w:rPr>
        <w:t xml:space="preserve"> avec </w:t>
      </w:r>
      <w:proofErr w:type="spellStart"/>
      <w:r w:rsidRPr="00855006">
        <w:rPr>
          <w:sz w:val="28"/>
          <w:szCs w:val="28"/>
        </w:rPr>
        <w:t>PySide</w:t>
      </w:r>
      <w:proofErr w:type="spellEnd"/>
      <w:r w:rsidRPr="00855006">
        <w:rPr>
          <w:sz w:val="28"/>
          <w:szCs w:val="28"/>
        </w:rPr>
        <w:t>.</w:t>
      </w:r>
      <w:r w:rsidR="00DE49D4" w:rsidRPr="00855006">
        <w:rPr>
          <w:sz w:val="28"/>
          <w:szCs w:val="28"/>
        </w:rPr>
        <w:t xml:space="preserve"> </w:t>
      </w:r>
      <w:hyperlink r:id="rId60" w:history="1">
        <w:proofErr w:type="gramStart"/>
        <w:r w:rsidR="00DE49D4" w:rsidRPr="00855006">
          <w:rPr>
            <w:rStyle w:val="Lienhypertexte"/>
            <w:sz w:val="28"/>
            <w:szCs w:val="28"/>
          </w:rPr>
          <w:t>python</w:t>
        </w:r>
        <w:proofErr w:type="gramEnd"/>
        <w:r w:rsidR="00DE49D4" w:rsidRPr="00855006">
          <w:rPr>
            <w:rStyle w:val="Lienhypertexte"/>
            <w:sz w:val="28"/>
            <w:szCs w:val="28"/>
          </w:rPr>
          <w:t xml:space="preserve"> - </w:t>
        </w:r>
        <w:proofErr w:type="spellStart"/>
        <w:r w:rsidR="00DE49D4" w:rsidRPr="00855006">
          <w:rPr>
            <w:rStyle w:val="Lienhypertexte"/>
            <w:sz w:val="28"/>
            <w:szCs w:val="28"/>
          </w:rPr>
          <w:t>Convert</w:t>
        </w:r>
        <w:proofErr w:type="spellEnd"/>
        <w:r w:rsidR="00DE49D4" w:rsidRPr="00855006">
          <w:rPr>
            <w:rStyle w:val="Lienhypertexte"/>
            <w:sz w:val="28"/>
            <w:szCs w:val="28"/>
          </w:rPr>
          <w:t xml:space="preserve"> </w:t>
        </w:r>
        <w:proofErr w:type="spellStart"/>
        <w:r w:rsidR="00DE49D4" w:rsidRPr="00855006">
          <w:rPr>
            <w:rStyle w:val="Lienhypertexte"/>
            <w:sz w:val="28"/>
            <w:szCs w:val="28"/>
          </w:rPr>
          <w:t>numpy</w:t>
        </w:r>
        <w:proofErr w:type="spellEnd"/>
        <w:r w:rsidR="00DE49D4" w:rsidRPr="00855006">
          <w:rPr>
            <w:rStyle w:val="Lienhypertexte"/>
            <w:sz w:val="28"/>
            <w:szCs w:val="28"/>
          </w:rPr>
          <w:t xml:space="preserve"> </w:t>
        </w:r>
        <w:proofErr w:type="spellStart"/>
        <w:r w:rsidR="00DE49D4" w:rsidRPr="00855006">
          <w:rPr>
            <w:rStyle w:val="Lienhypertexte"/>
            <w:sz w:val="28"/>
            <w:szCs w:val="28"/>
          </w:rPr>
          <w:t>array</w:t>
        </w:r>
        <w:proofErr w:type="spellEnd"/>
        <w:r w:rsidR="00DE49D4" w:rsidRPr="00855006">
          <w:rPr>
            <w:rStyle w:val="Lienhypertexte"/>
            <w:sz w:val="28"/>
            <w:szCs w:val="28"/>
          </w:rPr>
          <w:t xml:space="preserve"> to </w:t>
        </w:r>
        <w:proofErr w:type="spellStart"/>
        <w:r w:rsidR="00DE49D4" w:rsidRPr="00855006">
          <w:rPr>
            <w:rStyle w:val="Lienhypertexte"/>
            <w:sz w:val="28"/>
            <w:szCs w:val="28"/>
          </w:rPr>
          <w:t>PySide</w:t>
        </w:r>
        <w:proofErr w:type="spellEnd"/>
        <w:r w:rsidR="00DE49D4" w:rsidRPr="00855006">
          <w:rPr>
            <w:rStyle w:val="Lienhypertexte"/>
            <w:sz w:val="28"/>
            <w:szCs w:val="28"/>
          </w:rPr>
          <w:t xml:space="preserve"> </w:t>
        </w:r>
        <w:proofErr w:type="spellStart"/>
        <w:r w:rsidR="00DE49D4" w:rsidRPr="00855006">
          <w:rPr>
            <w:rStyle w:val="Lienhypertexte"/>
            <w:sz w:val="28"/>
            <w:szCs w:val="28"/>
          </w:rPr>
          <w:t>QPixmap</w:t>
        </w:r>
        <w:proofErr w:type="spellEnd"/>
        <w:r w:rsidR="00DE49D4" w:rsidRPr="00855006">
          <w:rPr>
            <w:rStyle w:val="Lienhypertexte"/>
            <w:sz w:val="28"/>
            <w:szCs w:val="28"/>
          </w:rPr>
          <w:t xml:space="preserve"> - Stack </w:t>
        </w:r>
        <w:proofErr w:type="spellStart"/>
        <w:r w:rsidR="00DE49D4" w:rsidRPr="00855006">
          <w:rPr>
            <w:rStyle w:val="Lienhypertexte"/>
            <w:sz w:val="28"/>
            <w:szCs w:val="28"/>
          </w:rPr>
          <w:t>Overflow</w:t>
        </w:r>
        <w:proofErr w:type="spellEnd"/>
      </w:hyperlink>
    </w:p>
    <w:p w14:paraId="08EF8944" w14:textId="44E235C5" w:rsidR="00596413" w:rsidRPr="00596413" w:rsidRDefault="00596413" w:rsidP="00596413"/>
    <w:sectPr w:rsidR="00596413" w:rsidRPr="00596413" w:rsidSect="00B34A2D">
      <w:headerReference w:type="even" r:id="rId61"/>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10D9E" w14:textId="77777777" w:rsidR="00EF03D7" w:rsidRPr="00855006" w:rsidRDefault="00EF03D7" w:rsidP="000B1F72">
      <w:pPr>
        <w:spacing w:line="240" w:lineRule="auto"/>
      </w:pPr>
      <w:r w:rsidRPr="00855006">
        <w:separator/>
      </w:r>
    </w:p>
  </w:endnote>
  <w:endnote w:type="continuationSeparator" w:id="0">
    <w:p w14:paraId="26E3E40B" w14:textId="77777777" w:rsidR="00EF03D7" w:rsidRPr="00855006" w:rsidRDefault="00EF03D7" w:rsidP="000B1F72">
      <w:pPr>
        <w:spacing w:line="240" w:lineRule="auto"/>
      </w:pPr>
      <w:r w:rsidRPr="008550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tantia">
    <w:panose1 w:val="02030602050306030303"/>
    <w:charset w:val="00"/>
    <w:family w:val="roman"/>
    <w:pitch w:val="variable"/>
    <w:sig w:usb0="A00002EF" w:usb1="4000204B"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497001"/>
      <w:docPartObj>
        <w:docPartGallery w:val="Page Numbers (Bottom of Page)"/>
        <w:docPartUnique/>
      </w:docPartObj>
    </w:sdtPr>
    <w:sdtContent>
      <w:p w14:paraId="571D8937" w14:textId="62B5A04B" w:rsidR="003A10D4" w:rsidRPr="00855006" w:rsidRDefault="003A10D4">
        <w:pPr>
          <w:pStyle w:val="Pieddepage"/>
          <w:jc w:val="center"/>
        </w:pPr>
        <w:r w:rsidRPr="00855006">
          <w:fldChar w:fldCharType="begin"/>
        </w:r>
        <w:r w:rsidRPr="00855006">
          <w:instrText>PAGE   \* MERGEFORMAT</w:instrText>
        </w:r>
        <w:r w:rsidRPr="00855006">
          <w:fldChar w:fldCharType="separate"/>
        </w:r>
        <w:r w:rsidRPr="00855006">
          <w:t>2</w:t>
        </w:r>
        <w:r w:rsidRPr="00855006">
          <w:fldChar w:fldCharType="end"/>
        </w:r>
      </w:p>
    </w:sdtContent>
  </w:sdt>
  <w:p w14:paraId="1B4FEE9B" w14:textId="0333652D" w:rsidR="008C4E04" w:rsidRPr="00855006" w:rsidRDefault="008C4E04" w:rsidP="00223CEC">
    <w:pPr>
      <w:pStyle w:val="Pieddepage"/>
      <w:pBdr>
        <w:top w:val="single" w:sz="4" w:space="1" w:color="auto"/>
      </w:pBd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03713"/>
      <w:docPartObj>
        <w:docPartGallery w:val="Page Numbers (Bottom of Page)"/>
        <w:docPartUnique/>
      </w:docPartObj>
    </w:sdtPr>
    <w:sdtContent>
      <w:p w14:paraId="642026E9" w14:textId="4FC605AC" w:rsidR="003A10D4" w:rsidRPr="00855006" w:rsidRDefault="003A10D4">
        <w:pPr>
          <w:pStyle w:val="Pieddepage"/>
          <w:jc w:val="center"/>
        </w:pPr>
        <w:r w:rsidRPr="00855006">
          <w:fldChar w:fldCharType="begin"/>
        </w:r>
        <w:r w:rsidRPr="00855006">
          <w:instrText>PAGE   \* MERGEFORMAT</w:instrText>
        </w:r>
        <w:r w:rsidRPr="00855006">
          <w:fldChar w:fldCharType="separate"/>
        </w:r>
        <w:r w:rsidRPr="00855006">
          <w:t>2</w:t>
        </w:r>
        <w:r w:rsidRPr="00855006">
          <w:fldChar w:fldCharType="end"/>
        </w:r>
      </w:p>
    </w:sdtContent>
  </w:sdt>
  <w:p w14:paraId="64081630" w14:textId="77777777" w:rsidR="000B1F72" w:rsidRPr="00855006" w:rsidRDefault="000B1F7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824149"/>
      <w:docPartObj>
        <w:docPartGallery w:val="Page Numbers (Bottom of Page)"/>
        <w:docPartUnique/>
      </w:docPartObj>
    </w:sdtPr>
    <w:sdtContent>
      <w:p w14:paraId="5617A0A7" w14:textId="151A6CC4" w:rsidR="000470D6" w:rsidRPr="00855006" w:rsidRDefault="000470D6">
        <w:pPr>
          <w:pStyle w:val="Pieddepage"/>
          <w:jc w:val="center"/>
        </w:pPr>
        <w:r w:rsidRPr="00855006">
          <w:fldChar w:fldCharType="begin"/>
        </w:r>
        <w:r w:rsidRPr="00855006">
          <w:instrText>PAGE   \* MERGEFORMAT</w:instrText>
        </w:r>
        <w:r w:rsidRPr="00855006">
          <w:fldChar w:fldCharType="separate"/>
        </w:r>
        <w:r w:rsidRPr="00855006">
          <w:t>2</w:t>
        </w:r>
        <w:r w:rsidRPr="00855006">
          <w:fldChar w:fldCharType="end"/>
        </w:r>
      </w:p>
    </w:sdtContent>
  </w:sdt>
  <w:p w14:paraId="0C6D5587" w14:textId="0EA02EFA" w:rsidR="00A266C9" w:rsidRPr="00855006" w:rsidRDefault="00A266C9" w:rsidP="00A266C9">
    <w:pPr>
      <w:pStyle w:val="Pieddepage"/>
      <w:pBdr>
        <w:top w:val="single" w:sz="4" w:space="0" w:color="auto"/>
      </w:pBd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38521063"/>
      <w:docPartObj>
        <w:docPartGallery w:val="Page Numbers (Bottom of Page)"/>
        <w:docPartUnique/>
      </w:docPartObj>
    </w:sdtPr>
    <w:sdtContent>
      <w:p w14:paraId="4456D741" w14:textId="12F3DF93" w:rsidR="000470D6" w:rsidRPr="00855006" w:rsidRDefault="000470D6">
        <w:pPr>
          <w:pStyle w:val="Pieddepage"/>
          <w:jc w:val="center"/>
        </w:pPr>
        <w:r w:rsidRPr="00855006">
          <w:fldChar w:fldCharType="begin"/>
        </w:r>
        <w:r w:rsidRPr="00855006">
          <w:instrText>PAGE   \* MERGEFORMAT</w:instrText>
        </w:r>
        <w:r w:rsidRPr="00855006">
          <w:fldChar w:fldCharType="separate"/>
        </w:r>
        <w:r w:rsidRPr="00855006">
          <w:t>2</w:t>
        </w:r>
        <w:r w:rsidRPr="00855006">
          <w:fldChar w:fldCharType="end"/>
        </w:r>
      </w:p>
    </w:sdtContent>
  </w:sdt>
  <w:p w14:paraId="549DA877" w14:textId="6BB6D311" w:rsidR="00AC47F2" w:rsidRPr="00855006" w:rsidRDefault="00AC47F2">
    <w:pPr>
      <w:pStyle w:val="Pieddepage"/>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6B580" w14:textId="77777777" w:rsidR="00EF03D7" w:rsidRPr="00855006" w:rsidRDefault="00EF03D7" w:rsidP="000B1F72">
      <w:pPr>
        <w:spacing w:line="240" w:lineRule="auto"/>
      </w:pPr>
      <w:bookmarkStart w:id="0" w:name="_Hlk195690635"/>
      <w:bookmarkEnd w:id="0"/>
      <w:r w:rsidRPr="00855006">
        <w:separator/>
      </w:r>
    </w:p>
  </w:footnote>
  <w:footnote w:type="continuationSeparator" w:id="0">
    <w:p w14:paraId="15C26736" w14:textId="77777777" w:rsidR="00EF03D7" w:rsidRPr="00855006" w:rsidRDefault="00EF03D7" w:rsidP="000B1F72">
      <w:pPr>
        <w:spacing w:line="240" w:lineRule="auto"/>
      </w:pPr>
      <w:r w:rsidRPr="0085500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E0032" w14:textId="77777777" w:rsidR="00AC47F2" w:rsidRPr="00855006" w:rsidRDefault="00AC47F2" w:rsidP="00AC47F2">
    <w:pPr>
      <w:pBdr>
        <w:bottom w:val="single" w:sz="4" w:space="1" w:color="auto"/>
      </w:pBdr>
      <w:tabs>
        <w:tab w:val="center" w:pos="4680"/>
        <w:tab w:val="right" w:pos="9360"/>
      </w:tabs>
      <w:spacing w:line="240" w:lineRule="auto"/>
      <w:rPr>
        <w:rFonts w:ascii="Calibri" w:eastAsia="Calibri" w:hAnsi="Calibri" w:cs="Arial"/>
      </w:rPr>
    </w:pPr>
    <w:r w:rsidRPr="00855006">
      <w:rPr>
        <w:rFonts w:ascii="Calibri" w:eastAsia="Calibri" w:hAnsi="Calibri" w:cs="Arial"/>
      </w:rPr>
      <w:t xml:space="preserve">Table des matières </w:t>
    </w:r>
  </w:p>
  <w:p w14:paraId="34CA426D" w14:textId="77777777" w:rsidR="00AC47F2" w:rsidRPr="00855006" w:rsidRDefault="00AC47F2" w:rsidP="00AC47F2">
    <w:pPr>
      <w:tabs>
        <w:tab w:val="center" w:pos="4680"/>
        <w:tab w:val="right" w:pos="9360"/>
      </w:tabs>
      <w:spacing w:line="240" w:lineRule="auto"/>
      <w:rPr>
        <w:rFonts w:ascii="Calibri" w:eastAsia="Calibri" w:hAnsi="Calibri" w:cs="Arial"/>
      </w:rPr>
    </w:pPr>
  </w:p>
  <w:p w14:paraId="6A2A545B" w14:textId="657C8085" w:rsidR="00AC47F2" w:rsidRPr="00855006" w:rsidRDefault="00AC47F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FA710" w14:textId="38D070F9" w:rsidR="00FC2BEC" w:rsidRPr="00855006" w:rsidRDefault="00FC2BEC" w:rsidP="00727DB9">
    <w:pPr>
      <w:pStyle w:val="En-tte"/>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B72DC" w14:textId="57318CC2" w:rsidR="006E42A9" w:rsidRPr="00855006" w:rsidRDefault="006C5E61" w:rsidP="00622C2C">
    <w:pPr>
      <w:pStyle w:val="En-tte"/>
      <w:tabs>
        <w:tab w:val="clear" w:pos="4513"/>
        <w:tab w:val="clear" w:pos="9026"/>
        <w:tab w:val="left" w:pos="3722"/>
      </w:tabs>
      <w:ind w:firstLine="0"/>
      <w:rPr>
        <w:rFonts w:ascii="Constantia" w:eastAsia="Calibri" w:hAnsi="Constantia" w:cs="Arial"/>
        <w:b/>
        <w:i/>
        <w:iCs/>
        <w:sz w:val="28"/>
        <w:szCs w:val="28"/>
      </w:rPr>
    </w:pPr>
    <w:r w:rsidRPr="00855006">
      <mc:AlternateContent>
        <mc:Choice Requires="wps">
          <w:drawing>
            <wp:anchor distT="0" distB="0" distL="114300" distR="114300" simplePos="0" relativeHeight="251663360" behindDoc="0" locked="0" layoutInCell="1" allowOverlap="1" wp14:anchorId="5BA28D31" wp14:editId="2BE380C9">
              <wp:simplePos x="0" y="0"/>
              <wp:positionH relativeFrom="column">
                <wp:posOffset>-419100</wp:posOffset>
              </wp:positionH>
              <wp:positionV relativeFrom="paragraph">
                <wp:posOffset>-187960</wp:posOffset>
              </wp:positionV>
              <wp:extent cx="6756400" cy="0"/>
              <wp:effectExtent l="0" t="57150" r="44450" b="57150"/>
              <wp:wrapNone/>
              <wp:docPr id="1375201547" name="Connecteur droit 8"/>
              <wp:cNvGraphicFramePr/>
              <a:graphic xmlns:a="http://schemas.openxmlformats.org/drawingml/2006/main">
                <a:graphicData uri="http://schemas.microsoft.com/office/word/2010/wordprocessingShape">
                  <wps:wsp>
                    <wps:cNvCnPr/>
                    <wps:spPr>
                      <a:xfrm>
                        <a:off x="0" y="0"/>
                        <a:ext cx="6756400" cy="0"/>
                      </a:xfrm>
                      <a:prstGeom prst="line">
                        <a:avLst/>
                      </a:prstGeom>
                      <a:ln w="104775" cmpd="tri">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33DF9" id="Connecteur droit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3pt,-14.8pt" to="499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" strokecolor="#2f5496 [2404]" strokeweight="8.25pt">
              <v:stroke linestyle="thickBetweenThin" joinstyle="miter"/>
            </v:line>
          </w:pict>
        </mc:Fallback>
      </mc:AlternateContent>
    </w:r>
    <w:r w:rsidR="006225AE" w:rsidRPr="00855006">
      <w:drawing>
        <wp:inline distT="0" distB="0" distL="0" distR="0" wp14:anchorId="14B71F81" wp14:editId="35045A35">
          <wp:extent cx="1907540" cy="749300"/>
          <wp:effectExtent l="0" t="0" r="0" b="0"/>
          <wp:docPr id="1216888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2112943" cy="829984"/>
                  </a:xfrm>
                  <a:prstGeom prst="rect">
                    <a:avLst/>
                  </a:prstGeom>
                </pic:spPr>
              </pic:pic>
            </a:graphicData>
          </a:graphic>
        </wp:inline>
      </w:drawing>
    </w:r>
    <w:r w:rsidR="006E42A9" w:rsidRPr="00855006">
      <w:rPr>
        <w:rFonts w:ascii="Constantia" w:hAnsi="Constantia"/>
        <w:b/>
        <w:i/>
        <w:iCs/>
        <w:sz w:val="28"/>
        <w:szCs w:val="28"/>
      </w:rPr>
      <w:t xml:space="preserve"> </w:t>
    </w:r>
    <w:r w:rsidR="0021307C" w:rsidRPr="00855006">
      <w:rPr>
        <w:rFonts w:ascii="Constantia" w:hAnsi="Constantia"/>
        <w:b/>
        <w:i/>
        <w:iCs/>
        <w:sz w:val="28"/>
        <w:szCs w:val="28"/>
      </w:rPr>
      <w:t xml:space="preserve">  </w:t>
    </w:r>
    <w:r w:rsidR="00A87285" w:rsidRPr="00855006">
      <w:rPr>
        <w:rFonts w:ascii="Constantia" w:hAnsi="Constantia"/>
        <w:b/>
        <w:i/>
        <w:iCs/>
        <w:sz w:val="28"/>
        <w:szCs w:val="28"/>
      </w:rPr>
      <w:t xml:space="preserve">   </w:t>
    </w:r>
    <w:r w:rsidR="0021307C" w:rsidRPr="00855006">
      <w:rPr>
        <w:rFonts w:ascii="Constantia" w:hAnsi="Constantia"/>
        <w:b/>
        <w:i/>
        <w:iCs/>
        <w:sz w:val="28"/>
        <w:szCs w:val="28"/>
      </w:rPr>
      <w:t>UNIVERSITE HASSAN II CASABLANCA</w:t>
    </w:r>
    <w:r w:rsidR="0021307C" w:rsidRPr="00855006">
      <w:rPr>
        <w:rFonts w:ascii="Constantia" w:hAnsi="Constantia"/>
      </w:rPr>
      <w:t xml:space="preserve"> </w:t>
    </w:r>
  </w:p>
  <w:p w14:paraId="73AC8941" w14:textId="47EAD45D" w:rsidR="00A34F7A" w:rsidRPr="00855006" w:rsidRDefault="009201A3">
    <w:pPr>
      <w:pStyle w:val="En-tte"/>
    </w:pPr>
    <w:r w:rsidRPr="00855006">
      <mc:AlternateContent>
        <mc:Choice Requires="wps">
          <w:drawing>
            <wp:anchor distT="0" distB="0" distL="114300" distR="114300" simplePos="0" relativeHeight="251655168" behindDoc="0" locked="0" layoutInCell="1" allowOverlap="1" wp14:anchorId="59ACEE8A" wp14:editId="4DB041A5">
              <wp:simplePos x="0" y="0"/>
              <wp:positionH relativeFrom="margin">
                <wp:align>right</wp:align>
              </wp:positionH>
              <wp:positionV relativeFrom="paragraph">
                <wp:posOffset>93345</wp:posOffset>
              </wp:positionV>
              <wp:extent cx="3683000" cy="0"/>
              <wp:effectExtent l="0" t="19050" r="50800" b="38100"/>
              <wp:wrapNone/>
              <wp:docPr id="439689401" name="Connecteur droit 5"/>
              <wp:cNvGraphicFramePr/>
              <a:graphic xmlns:a="http://schemas.openxmlformats.org/drawingml/2006/main">
                <a:graphicData uri="http://schemas.microsoft.com/office/word/2010/wordprocessingShape">
                  <wps:wsp>
                    <wps:cNvCnPr/>
                    <wps:spPr>
                      <a:xfrm>
                        <a:off x="0" y="0"/>
                        <a:ext cx="3683000" cy="0"/>
                      </a:xfrm>
                      <a:prstGeom prst="line">
                        <a:avLst/>
                      </a:prstGeom>
                      <a:ln w="63500">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2AB4EBB5" id="Connecteur droit 5" o:spid="_x0000_s1026" style="position:absolute;z-index:251655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238.8pt,7.35pt" to="528.8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" strokecolor="red" strokeweight="5pt">
              <v:stroke joinstyle="miter"/>
              <w10:wrap anchorx="margin"/>
            </v:line>
          </w:pict>
        </mc:Fallback>
      </mc:AlternateContent>
    </w:r>
  </w:p>
  <w:p w14:paraId="5A3E1932" w14:textId="592F4D96" w:rsidR="00D63252" w:rsidRPr="00855006" w:rsidRDefault="00D63252" w:rsidP="00D63252">
    <w:pPr>
      <w:pStyle w:val="Sansinterligne"/>
      <w:jc w:val="center"/>
      <w:rPr>
        <w:rFonts w:cstheme="minorHAnsi"/>
        <w:i/>
        <w:iCs/>
        <w:sz w:val="24"/>
        <w:szCs w:val="24"/>
      </w:rPr>
    </w:pPr>
    <w:r w:rsidRPr="00855006">
      <w:rPr>
        <w:rFonts w:cstheme="minorHAnsi"/>
        <w:i/>
        <w:iCs/>
      </w:rPr>
      <w:t xml:space="preserve">                                                          FACULTE DES SCIENCES ET TECHNIQUES MOHAMMEDIA</w:t>
    </w:r>
  </w:p>
  <w:p w14:paraId="2C82EA78" w14:textId="1E883E44" w:rsidR="009201A3" w:rsidRPr="00855006" w:rsidRDefault="00D63252" w:rsidP="00150DA2">
    <w:pPr>
      <w:pStyle w:val="En-tte"/>
      <w:ind w:left="2832"/>
    </w:pPr>
    <w:r w:rsidRPr="00855006">
      <w:t xml:space="preserve">                   </w:t>
    </w:r>
    <w:r w:rsidR="009201A3" w:rsidRPr="00855006">
      <w:t>Département Informatique</w:t>
    </w:r>
  </w:p>
  <w:p w14:paraId="4F1989CB" w14:textId="3B29E35E" w:rsidR="00A34F7A" w:rsidRPr="00855006" w:rsidRDefault="00D76391">
    <w:pPr>
      <w:pStyle w:val="En-tte"/>
    </w:pPr>
    <w:r w:rsidRPr="00855006">
      <mc:AlternateContent>
        <mc:Choice Requires="wps">
          <w:drawing>
            <wp:anchor distT="0" distB="0" distL="114300" distR="114300" simplePos="0" relativeHeight="251659264" behindDoc="0" locked="0" layoutInCell="1" allowOverlap="1" wp14:anchorId="51046D6E" wp14:editId="6B82A0F6">
              <wp:simplePos x="0" y="0"/>
              <wp:positionH relativeFrom="column">
                <wp:posOffset>-393700</wp:posOffset>
              </wp:positionH>
              <wp:positionV relativeFrom="paragraph">
                <wp:posOffset>250190</wp:posOffset>
              </wp:positionV>
              <wp:extent cx="6743700" cy="12700"/>
              <wp:effectExtent l="19050" t="57150" r="38100" b="63500"/>
              <wp:wrapNone/>
              <wp:docPr id="706783282" name="Connecteur droit 7"/>
              <wp:cNvGraphicFramePr/>
              <a:graphic xmlns:a="http://schemas.openxmlformats.org/drawingml/2006/main">
                <a:graphicData uri="http://schemas.microsoft.com/office/word/2010/wordprocessingShape">
                  <wps:wsp>
                    <wps:cNvCnPr/>
                    <wps:spPr>
                      <a:xfrm flipV="1">
                        <a:off x="0" y="0"/>
                        <a:ext cx="6743700" cy="12700"/>
                      </a:xfrm>
                      <a:prstGeom prst="line">
                        <a:avLst/>
                      </a:prstGeom>
                      <a:ln w="104775" cmpd="tri">
                        <a:solidFill>
                          <a:schemeClr val="accent1">
                            <a:lumMod val="75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CE4C8" id="Connecteur droit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19.7pt" to="500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" strokecolor="#2f5496 [2404]" strokeweight="8.25pt">
              <v:stroke linestyle="thickBetweenThin" joinstyle="miter"/>
            </v:line>
          </w:pict>
        </mc:Fallback>
      </mc:AlternateContent>
    </w:r>
  </w:p>
  <w:p w14:paraId="4179BE81" w14:textId="04F5E7D4" w:rsidR="0037461F" w:rsidRPr="00855006" w:rsidRDefault="0037461F">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E9603" w14:textId="50E2E9D9" w:rsidR="00AC47F2" w:rsidRPr="00855006" w:rsidRDefault="00AC47F2">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E153F4" w14:textId="1FFA8282" w:rsidR="008C4E04" w:rsidRPr="00855006" w:rsidRDefault="001919C6" w:rsidP="00223CEC">
    <w:pPr>
      <w:pStyle w:val="En-tte"/>
      <w:tabs>
        <w:tab w:val="clear" w:pos="4513"/>
        <w:tab w:val="clear" w:pos="9026"/>
        <w:tab w:val="left" w:pos="4080"/>
      </w:tabs>
      <w:ind w:firstLine="0"/>
    </w:pPr>
    <w:r w:rsidRPr="00855006">
      <w:tab/>
    </w:r>
  </w:p>
  <w:p w14:paraId="38A781E7" w14:textId="77777777" w:rsidR="00AC47F2" w:rsidRPr="00855006" w:rsidRDefault="00AC47F2">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2CCB" w14:textId="594EB065" w:rsidR="005C4283" w:rsidRPr="00855006" w:rsidRDefault="005C4283">
    <w:pPr>
      <w:pStyle w:val="En-tte"/>
      <w:jc w:val="center"/>
    </w:pPr>
  </w:p>
  <w:p w14:paraId="2A648863" w14:textId="21DF9E37" w:rsidR="00E1191A" w:rsidRPr="00855006" w:rsidRDefault="00E1191A">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F5802" w14:textId="6C704701" w:rsidR="00C366BA" w:rsidRPr="00855006" w:rsidRDefault="00C366BA" w:rsidP="005C4283">
    <w:pPr>
      <w:pStyle w:val="En-tte"/>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DBF05" w14:textId="798D293E" w:rsidR="00DF0E2E" w:rsidRPr="00855006" w:rsidRDefault="00DF0E2E">
    <w:pPr>
      <w:pStyle w:val="En-tte"/>
      <w:jc w:val="center"/>
    </w:pPr>
  </w:p>
  <w:p w14:paraId="2EC5E2E2" w14:textId="77777777" w:rsidR="00DF0E2E" w:rsidRPr="00855006" w:rsidRDefault="00DF0E2E" w:rsidP="00C366BA">
    <w:pPr>
      <w:pStyle w:val="En-tte"/>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E1BE0" w14:textId="50F71E98" w:rsidR="001C4063" w:rsidRPr="00855006" w:rsidRDefault="001C4063">
    <w:pPr>
      <w:pStyle w:val="En-tte"/>
      <w:jc w:val="center"/>
    </w:pPr>
  </w:p>
  <w:p w14:paraId="103D73FE" w14:textId="1A00E879" w:rsidR="00B34A2D" w:rsidRPr="00855006" w:rsidRDefault="00B34A2D" w:rsidP="007C16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1C4EEA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style="width:11.25pt;height:11.25pt;visibility:visible;mso-wrap-style:square">
            <v:imagedata r:id="rId1" o:title="mso4A45"/>
          </v:shape>
        </w:pict>
      </mc:Choice>
      <mc:Fallback>
        <w:drawing>
          <wp:inline distT="0" distB="0" distL="0" distR="0" wp14:anchorId="3A502388" wp14:editId="2F6FF76B">
            <wp:extent cx="142875" cy="142875"/>
            <wp:effectExtent l="0" t="0" r="9525" b="9525"/>
            <wp:docPr id="1301441185" name="Image 2" descr="C:\Users\NaN\AppData\Local\Temp\mso4A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64964" name="Image 1194164964" descr="C:\Users\NaN\AppData\Local\Temp\mso4A45.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20C3420"/>
    <w:multiLevelType w:val="multilevel"/>
    <w:tmpl w:val="DB3AED9C"/>
    <w:lvl w:ilvl="0">
      <w:start w:val="1"/>
      <w:numFmt w:val="bullet"/>
      <w:lvlText w:val=""/>
      <w:lvlJc w:val="left"/>
      <w:pPr>
        <w:tabs>
          <w:tab w:val="num" w:pos="1788"/>
        </w:tabs>
        <w:ind w:left="1788" w:hanging="360"/>
      </w:pPr>
      <w:rPr>
        <w:rFonts w:ascii="Wingdings" w:hAnsi="Wingdings" w:hint="default"/>
        <w:sz w:val="20"/>
      </w:rPr>
    </w:lvl>
    <w:lvl w:ilvl="1" w:tentative="1">
      <w:start w:val="1"/>
      <w:numFmt w:val="bullet"/>
      <w:lvlText w:val="o"/>
      <w:lvlJc w:val="left"/>
      <w:pPr>
        <w:tabs>
          <w:tab w:val="num" w:pos="2508"/>
        </w:tabs>
        <w:ind w:left="2508" w:hanging="360"/>
      </w:pPr>
      <w:rPr>
        <w:rFonts w:ascii="Courier New" w:hAnsi="Courier New" w:hint="default"/>
        <w:sz w:val="20"/>
      </w:rPr>
    </w:lvl>
    <w:lvl w:ilvl="2" w:tentative="1">
      <w:start w:val="1"/>
      <w:numFmt w:val="bullet"/>
      <w:lvlText w:val=""/>
      <w:lvlJc w:val="left"/>
      <w:pPr>
        <w:tabs>
          <w:tab w:val="num" w:pos="3228"/>
        </w:tabs>
        <w:ind w:left="3228" w:hanging="360"/>
      </w:pPr>
      <w:rPr>
        <w:rFonts w:ascii="Wingdings" w:hAnsi="Wingdings" w:hint="default"/>
        <w:sz w:val="20"/>
      </w:rPr>
    </w:lvl>
    <w:lvl w:ilvl="3" w:tentative="1">
      <w:start w:val="1"/>
      <w:numFmt w:val="bullet"/>
      <w:lvlText w:val=""/>
      <w:lvlJc w:val="left"/>
      <w:pPr>
        <w:tabs>
          <w:tab w:val="num" w:pos="3948"/>
        </w:tabs>
        <w:ind w:left="3948" w:hanging="360"/>
      </w:pPr>
      <w:rPr>
        <w:rFonts w:ascii="Wingdings" w:hAnsi="Wingdings" w:hint="default"/>
        <w:sz w:val="20"/>
      </w:rPr>
    </w:lvl>
    <w:lvl w:ilvl="4" w:tentative="1">
      <w:start w:val="1"/>
      <w:numFmt w:val="bullet"/>
      <w:lvlText w:val=""/>
      <w:lvlJc w:val="left"/>
      <w:pPr>
        <w:tabs>
          <w:tab w:val="num" w:pos="4668"/>
        </w:tabs>
        <w:ind w:left="4668" w:hanging="360"/>
      </w:pPr>
      <w:rPr>
        <w:rFonts w:ascii="Wingdings" w:hAnsi="Wingdings" w:hint="default"/>
        <w:sz w:val="20"/>
      </w:rPr>
    </w:lvl>
    <w:lvl w:ilvl="5" w:tentative="1">
      <w:start w:val="1"/>
      <w:numFmt w:val="bullet"/>
      <w:lvlText w:val=""/>
      <w:lvlJc w:val="left"/>
      <w:pPr>
        <w:tabs>
          <w:tab w:val="num" w:pos="5388"/>
        </w:tabs>
        <w:ind w:left="5388" w:hanging="360"/>
      </w:pPr>
      <w:rPr>
        <w:rFonts w:ascii="Wingdings" w:hAnsi="Wingdings" w:hint="default"/>
        <w:sz w:val="20"/>
      </w:rPr>
    </w:lvl>
    <w:lvl w:ilvl="6" w:tentative="1">
      <w:start w:val="1"/>
      <w:numFmt w:val="bullet"/>
      <w:lvlText w:val=""/>
      <w:lvlJc w:val="left"/>
      <w:pPr>
        <w:tabs>
          <w:tab w:val="num" w:pos="6108"/>
        </w:tabs>
        <w:ind w:left="6108" w:hanging="360"/>
      </w:pPr>
      <w:rPr>
        <w:rFonts w:ascii="Wingdings" w:hAnsi="Wingdings" w:hint="default"/>
        <w:sz w:val="20"/>
      </w:rPr>
    </w:lvl>
    <w:lvl w:ilvl="7" w:tentative="1">
      <w:start w:val="1"/>
      <w:numFmt w:val="bullet"/>
      <w:lvlText w:val=""/>
      <w:lvlJc w:val="left"/>
      <w:pPr>
        <w:tabs>
          <w:tab w:val="num" w:pos="6828"/>
        </w:tabs>
        <w:ind w:left="6828" w:hanging="360"/>
      </w:pPr>
      <w:rPr>
        <w:rFonts w:ascii="Wingdings" w:hAnsi="Wingdings" w:hint="default"/>
        <w:sz w:val="20"/>
      </w:rPr>
    </w:lvl>
    <w:lvl w:ilvl="8" w:tentative="1">
      <w:start w:val="1"/>
      <w:numFmt w:val="bullet"/>
      <w:lvlText w:val=""/>
      <w:lvlJc w:val="left"/>
      <w:pPr>
        <w:tabs>
          <w:tab w:val="num" w:pos="7548"/>
        </w:tabs>
        <w:ind w:left="7548" w:hanging="360"/>
      </w:pPr>
      <w:rPr>
        <w:rFonts w:ascii="Wingdings" w:hAnsi="Wingdings" w:hint="default"/>
        <w:sz w:val="20"/>
      </w:rPr>
    </w:lvl>
  </w:abstractNum>
  <w:abstractNum w:abstractNumId="1" w15:restartNumberingAfterBreak="0">
    <w:nsid w:val="024B2CA7"/>
    <w:multiLevelType w:val="multilevel"/>
    <w:tmpl w:val="5B6A5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32C6C"/>
    <w:multiLevelType w:val="hybridMultilevel"/>
    <w:tmpl w:val="E5347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807379"/>
    <w:multiLevelType w:val="multilevel"/>
    <w:tmpl w:val="5DC8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76485"/>
    <w:multiLevelType w:val="multilevel"/>
    <w:tmpl w:val="FA449B1A"/>
    <w:lvl w:ilvl="0">
      <w:start w:val="1"/>
      <w:numFmt w:val="bullet"/>
      <w:lvlText w:val=""/>
      <w:lvlJc w:val="left"/>
      <w:pPr>
        <w:tabs>
          <w:tab w:val="num" w:pos="1764"/>
        </w:tabs>
        <w:ind w:left="1764" w:hanging="360"/>
      </w:pPr>
      <w:rPr>
        <w:rFonts w:ascii="Symbol" w:hAnsi="Symbol" w:hint="default"/>
        <w:sz w:val="20"/>
      </w:rPr>
    </w:lvl>
    <w:lvl w:ilvl="1" w:tentative="1">
      <w:start w:val="1"/>
      <w:numFmt w:val="bullet"/>
      <w:lvlText w:val="o"/>
      <w:lvlJc w:val="left"/>
      <w:pPr>
        <w:tabs>
          <w:tab w:val="num" w:pos="2484"/>
        </w:tabs>
        <w:ind w:left="2484" w:hanging="360"/>
      </w:pPr>
      <w:rPr>
        <w:rFonts w:ascii="Courier New" w:hAnsi="Courier New" w:hint="default"/>
        <w:sz w:val="20"/>
      </w:rPr>
    </w:lvl>
    <w:lvl w:ilvl="2" w:tentative="1">
      <w:start w:val="1"/>
      <w:numFmt w:val="bullet"/>
      <w:lvlText w:val=""/>
      <w:lvlJc w:val="left"/>
      <w:pPr>
        <w:tabs>
          <w:tab w:val="num" w:pos="3204"/>
        </w:tabs>
        <w:ind w:left="3204" w:hanging="360"/>
      </w:pPr>
      <w:rPr>
        <w:rFonts w:ascii="Wingdings" w:hAnsi="Wingdings" w:hint="default"/>
        <w:sz w:val="20"/>
      </w:rPr>
    </w:lvl>
    <w:lvl w:ilvl="3" w:tentative="1">
      <w:start w:val="1"/>
      <w:numFmt w:val="bullet"/>
      <w:lvlText w:val=""/>
      <w:lvlJc w:val="left"/>
      <w:pPr>
        <w:tabs>
          <w:tab w:val="num" w:pos="3924"/>
        </w:tabs>
        <w:ind w:left="3924" w:hanging="360"/>
      </w:pPr>
      <w:rPr>
        <w:rFonts w:ascii="Wingdings" w:hAnsi="Wingdings" w:hint="default"/>
        <w:sz w:val="20"/>
      </w:rPr>
    </w:lvl>
    <w:lvl w:ilvl="4" w:tentative="1">
      <w:start w:val="1"/>
      <w:numFmt w:val="bullet"/>
      <w:lvlText w:val=""/>
      <w:lvlJc w:val="left"/>
      <w:pPr>
        <w:tabs>
          <w:tab w:val="num" w:pos="4644"/>
        </w:tabs>
        <w:ind w:left="4644" w:hanging="360"/>
      </w:pPr>
      <w:rPr>
        <w:rFonts w:ascii="Wingdings" w:hAnsi="Wingdings" w:hint="default"/>
        <w:sz w:val="20"/>
      </w:rPr>
    </w:lvl>
    <w:lvl w:ilvl="5" w:tentative="1">
      <w:start w:val="1"/>
      <w:numFmt w:val="bullet"/>
      <w:lvlText w:val=""/>
      <w:lvlJc w:val="left"/>
      <w:pPr>
        <w:tabs>
          <w:tab w:val="num" w:pos="5364"/>
        </w:tabs>
        <w:ind w:left="5364" w:hanging="360"/>
      </w:pPr>
      <w:rPr>
        <w:rFonts w:ascii="Wingdings" w:hAnsi="Wingdings" w:hint="default"/>
        <w:sz w:val="20"/>
      </w:rPr>
    </w:lvl>
    <w:lvl w:ilvl="6" w:tentative="1">
      <w:start w:val="1"/>
      <w:numFmt w:val="bullet"/>
      <w:lvlText w:val=""/>
      <w:lvlJc w:val="left"/>
      <w:pPr>
        <w:tabs>
          <w:tab w:val="num" w:pos="6084"/>
        </w:tabs>
        <w:ind w:left="6084" w:hanging="360"/>
      </w:pPr>
      <w:rPr>
        <w:rFonts w:ascii="Wingdings" w:hAnsi="Wingdings" w:hint="default"/>
        <w:sz w:val="20"/>
      </w:rPr>
    </w:lvl>
    <w:lvl w:ilvl="7" w:tentative="1">
      <w:start w:val="1"/>
      <w:numFmt w:val="bullet"/>
      <w:lvlText w:val=""/>
      <w:lvlJc w:val="left"/>
      <w:pPr>
        <w:tabs>
          <w:tab w:val="num" w:pos="6804"/>
        </w:tabs>
        <w:ind w:left="6804" w:hanging="360"/>
      </w:pPr>
      <w:rPr>
        <w:rFonts w:ascii="Wingdings" w:hAnsi="Wingdings" w:hint="default"/>
        <w:sz w:val="20"/>
      </w:rPr>
    </w:lvl>
    <w:lvl w:ilvl="8" w:tentative="1">
      <w:start w:val="1"/>
      <w:numFmt w:val="bullet"/>
      <w:lvlText w:val=""/>
      <w:lvlJc w:val="left"/>
      <w:pPr>
        <w:tabs>
          <w:tab w:val="num" w:pos="7524"/>
        </w:tabs>
        <w:ind w:left="7524" w:hanging="360"/>
      </w:pPr>
      <w:rPr>
        <w:rFonts w:ascii="Wingdings" w:hAnsi="Wingdings" w:hint="default"/>
        <w:sz w:val="20"/>
      </w:rPr>
    </w:lvl>
  </w:abstractNum>
  <w:abstractNum w:abstractNumId="5" w15:restartNumberingAfterBreak="0">
    <w:nsid w:val="06FF1D52"/>
    <w:multiLevelType w:val="multilevel"/>
    <w:tmpl w:val="D6701120"/>
    <w:lvl w:ilvl="0">
      <w:start w:val="1"/>
      <w:numFmt w:val="bullet"/>
      <w:lvlText w:val=""/>
      <w:lvlJc w:val="left"/>
      <w:pPr>
        <w:tabs>
          <w:tab w:val="num" w:pos="1428"/>
        </w:tabs>
        <w:ind w:left="1428" w:hanging="360"/>
      </w:pPr>
      <w:rPr>
        <w:rFonts w:ascii="Symbol" w:hAnsi="Symbol" w:hint="default"/>
        <w:sz w:val="20"/>
      </w:rPr>
    </w:lvl>
    <w:lvl w:ilvl="1">
      <w:start w:val="1"/>
      <w:numFmt w:val="decimal"/>
      <w:lvlText w:val="%2."/>
      <w:lvlJc w:val="left"/>
      <w:pPr>
        <w:ind w:left="2148" w:hanging="360"/>
      </w:pPr>
      <w:rPr>
        <w:rFonts w:hint="default"/>
        <w:b/>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082D5F5F"/>
    <w:multiLevelType w:val="hybridMultilevel"/>
    <w:tmpl w:val="5B0AF49E"/>
    <w:lvl w:ilvl="0" w:tplc="04090011">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09716135"/>
    <w:multiLevelType w:val="multilevel"/>
    <w:tmpl w:val="0DE091D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09E412CA"/>
    <w:multiLevelType w:val="hybridMultilevel"/>
    <w:tmpl w:val="06A08B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116F9A"/>
    <w:multiLevelType w:val="multilevel"/>
    <w:tmpl w:val="60A867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F02DDC"/>
    <w:multiLevelType w:val="multilevel"/>
    <w:tmpl w:val="13DA0D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0BFC7B96"/>
    <w:multiLevelType w:val="hybridMultilevel"/>
    <w:tmpl w:val="D916B4D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0C0966A3"/>
    <w:multiLevelType w:val="multilevel"/>
    <w:tmpl w:val="B30421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0C850B2D"/>
    <w:multiLevelType w:val="multilevel"/>
    <w:tmpl w:val="DB2A53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0DB63F43"/>
    <w:multiLevelType w:val="hybridMultilevel"/>
    <w:tmpl w:val="57A0E5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0F6D7999"/>
    <w:multiLevelType w:val="hybridMultilevel"/>
    <w:tmpl w:val="A6244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F9279B3"/>
    <w:multiLevelType w:val="hybridMultilevel"/>
    <w:tmpl w:val="4E904D4E"/>
    <w:lvl w:ilvl="0" w:tplc="04090015">
      <w:start w:val="1"/>
      <w:numFmt w:val="upperLetter"/>
      <w:lvlText w:val="%1."/>
      <w:lvlJc w:val="lef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17" w15:restartNumberingAfterBreak="0">
    <w:nsid w:val="109E222D"/>
    <w:multiLevelType w:val="hybridMultilevel"/>
    <w:tmpl w:val="89365E4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1663443"/>
    <w:multiLevelType w:val="hybridMultilevel"/>
    <w:tmpl w:val="4C248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8E2B44"/>
    <w:multiLevelType w:val="multilevel"/>
    <w:tmpl w:val="0409001D"/>
    <w:styleLink w:val="Styl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2E92D84"/>
    <w:multiLevelType w:val="multilevel"/>
    <w:tmpl w:val="CCF8C554"/>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21" w15:restartNumberingAfterBreak="0">
    <w:nsid w:val="13345308"/>
    <w:multiLevelType w:val="multilevel"/>
    <w:tmpl w:val="4F061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43B37"/>
    <w:multiLevelType w:val="hybridMultilevel"/>
    <w:tmpl w:val="E3C22D94"/>
    <w:lvl w:ilvl="0" w:tplc="99EA45AC">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3" w15:restartNumberingAfterBreak="0">
    <w:nsid w:val="170F5B11"/>
    <w:multiLevelType w:val="hybridMultilevel"/>
    <w:tmpl w:val="A1D01BEA"/>
    <w:lvl w:ilvl="0" w:tplc="04090015">
      <w:start w:val="1"/>
      <w:numFmt w:val="upperLetter"/>
      <w:lvlText w:val="%1."/>
      <w:lvlJc w:val="left"/>
      <w:pPr>
        <w:ind w:left="1493" w:hanging="360"/>
      </w:p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24" w15:restartNumberingAfterBreak="0">
    <w:nsid w:val="17F423AB"/>
    <w:multiLevelType w:val="multilevel"/>
    <w:tmpl w:val="032E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E82C8F"/>
    <w:multiLevelType w:val="multilevel"/>
    <w:tmpl w:val="FB269A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5B69FF"/>
    <w:multiLevelType w:val="hybridMultilevel"/>
    <w:tmpl w:val="71204F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1AD927F0"/>
    <w:multiLevelType w:val="hybridMultilevel"/>
    <w:tmpl w:val="A91C01BE"/>
    <w:lvl w:ilvl="0" w:tplc="5096E9E0">
      <w:start w:val="1"/>
      <w:numFmt w:val="upperLetter"/>
      <w:lvlText w:val="%1."/>
      <w:lvlJc w:val="left"/>
      <w:pPr>
        <w:ind w:left="1068" w:hanging="360"/>
      </w:pPr>
      <w:rPr>
        <w:rFonts w:hint="default"/>
        <w:b/>
        <w:bCs/>
        <w:i w:val="0"/>
        <w:iCs w:val="0"/>
        <w:spacing w:val="0"/>
        <w:w w:val="102"/>
        <w:sz w:val="28"/>
        <w:szCs w:val="28"/>
        <w:lang w:val="fr-FR" w:eastAsia="en-US" w:bidi="ar-SA"/>
      </w:rPr>
    </w:lvl>
    <w:lvl w:ilvl="1" w:tplc="FFFFFFFF">
      <w:start w:val="1"/>
      <w:numFmt w:val="decimal"/>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1B8D1551"/>
    <w:multiLevelType w:val="hybridMultilevel"/>
    <w:tmpl w:val="37EA8770"/>
    <w:lvl w:ilvl="0" w:tplc="FFFFFFFF">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5">
      <w:start w:val="1"/>
      <w:numFmt w:val="bullet"/>
      <w:lvlText w:val=""/>
      <w:lvlJc w:val="left"/>
      <w:pPr>
        <w:ind w:left="2136"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D1C00B2"/>
    <w:multiLevelType w:val="multilevel"/>
    <w:tmpl w:val="CB34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BD0A67"/>
    <w:multiLevelType w:val="hybridMultilevel"/>
    <w:tmpl w:val="A858C13C"/>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1" w15:restartNumberingAfterBreak="0">
    <w:nsid w:val="1E0E31CE"/>
    <w:multiLevelType w:val="multilevel"/>
    <w:tmpl w:val="4998B998"/>
    <w:lvl w:ilvl="0">
      <w:start w:val="1"/>
      <w:numFmt w:val="decimal"/>
      <w:pStyle w:val="Titre1"/>
      <w:lvlText w:val="%1"/>
      <w:lvlJc w:val="left"/>
      <w:pPr>
        <w:ind w:left="432" w:hanging="432"/>
      </w:pPr>
    </w:lvl>
    <w:lvl w:ilvl="1">
      <w:start w:val="1"/>
      <w:numFmt w:val="decimal"/>
      <w:pStyle w:val="Titre2"/>
      <w:lvlText w:val="%1.%2"/>
      <w:lvlJc w:val="left"/>
      <w:pPr>
        <w:ind w:left="576" w:hanging="576"/>
      </w:pPr>
      <w:rPr>
        <w:sz w:val="32"/>
        <w:szCs w:val="32"/>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color w:val="auto"/>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2" w15:restartNumberingAfterBreak="0">
    <w:nsid w:val="1E846988"/>
    <w:multiLevelType w:val="multilevel"/>
    <w:tmpl w:val="89AE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C821D9"/>
    <w:multiLevelType w:val="hybridMultilevel"/>
    <w:tmpl w:val="91A26CC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22C768F6"/>
    <w:multiLevelType w:val="hybridMultilevel"/>
    <w:tmpl w:val="7B780E2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5" w15:restartNumberingAfterBreak="0">
    <w:nsid w:val="23CC092F"/>
    <w:multiLevelType w:val="multilevel"/>
    <w:tmpl w:val="19D4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3125B6"/>
    <w:multiLevelType w:val="hybridMultilevel"/>
    <w:tmpl w:val="54746E30"/>
    <w:lvl w:ilvl="0" w:tplc="79EE2C32">
      <w:start w:val="2"/>
      <w:numFmt w:val="lowerLetter"/>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7" w15:restartNumberingAfterBreak="0">
    <w:nsid w:val="2930415D"/>
    <w:multiLevelType w:val="hybridMultilevel"/>
    <w:tmpl w:val="606C6D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A5C37AC"/>
    <w:multiLevelType w:val="hybridMultilevel"/>
    <w:tmpl w:val="E3F6E7B8"/>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15:restartNumberingAfterBreak="0">
    <w:nsid w:val="2AF4171B"/>
    <w:multiLevelType w:val="hybridMultilevel"/>
    <w:tmpl w:val="AC6A057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2B157256"/>
    <w:multiLevelType w:val="hybridMultilevel"/>
    <w:tmpl w:val="5E3A392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2DA560D7"/>
    <w:multiLevelType w:val="hybridMultilevel"/>
    <w:tmpl w:val="C5341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DAB2CF9"/>
    <w:multiLevelType w:val="multilevel"/>
    <w:tmpl w:val="22266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F4DA7"/>
    <w:multiLevelType w:val="multilevel"/>
    <w:tmpl w:val="6D76D81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4" w15:restartNumberingAfterBreak="0">
    <w:nsid w:val="2FE53232"/>
    <w:multiLevelType w:val="multilevel"/>
    <w:tmpl w:val="EA705F2A"/>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5" w15:restartNumberingAfterBreak="0">
    <w:nsid w:val="30206E21"/>
    <w:multiLevelType w:val="hybridMultilevel"/>
    <w:tmpl w:val="68B458CA"/>
    <w:lvl w:ilvl="0" w:tplc="04090005">
      <w:start w:val="1"/>
      <w:numFmt w:val="bullet"/>
      <w:lvlText w:val=""/>
      <w:lvlJc w:val="left"/>
      <w:pPr>
        <w:ind w:left="2136" w:hanging="360"/>
      </w:pPr>
      <w:rPr>
        <w:rFonts w:ascii="Wingdings" w:hAnsi="Wingdings"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46" w15:restartNumberingAfterBreak="0">
    <w:nsid w:val="30741C01"/>
    <w:multiLevelType w:val="multilevel"/>
    <w:tmpl w:val="F5DC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136C48"/>
    <w:multiLevelType w:val="multilevel"/>
    <w:tmpl w:val="0409001F"/>
    <w:styleLink w:val="Style2"/>
    <w:lvl w:ilvl="0">
      <w:start w:val="1"/>
      <w:numFmt w:val="upperRoman"/>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31262C94"/>
    <w:multiLevelType w:val="hybridMultilevel"/>
    <w:tmpl w:val="24CCEB4C"/>
    <w:lvl w:ilvl="0" w:tplc="5476B064">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832309"/>
    <w:multiLevelType w:val="multilevel"/>
    <w:tmpl w:val="A08C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833175"/>
    <w:multiLevelType w:val="multilevel"/>
    <w:tmpl w:val="00C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4C74E0"/>
    <w:multiLevelType w:val="hybridMultilevel"/>
    <w:tmpl w:val="30849C3C"/>
    <w:lvl w:ilvl="0" w:tplc="FFFFFFFF">
      <w:start w:val="1"/>
      <w:numFmt w:val="bullet"/>
      <w:lvlText w:val=""/>
      <w:lvlJc w:val="left"/>
      <w:pPr>
        <w:ind w:left="108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FFFFFFFF">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52" w15:restartNumberingAfterBreak="0">
    <w:nsid w:val="39011F90"/>
    <w:multiLevelType w:val="hybridMultilevel"/>
    <w:tmpl w:val="AA922F4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3938695C"/>
    <w:multiLevelType w:val="hybridMultilevel"/>
    <w:tmpl w:val="166441F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2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997174A"/>
    <w:multiLevelType w:val="multilevel"/>
    <w:tmpl w:val="5F00E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DB6F25"/>
    <w:multiLevelType w:val="hybridMultilevel"/>
    <w:tmpl w:val="2FC6041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6" w15:restartNumberingAfterBreak="0">
    <w:nsid w:val="3EA74195"/>
    <w:multiLevelType w:val="hybridMultilevel"/>
    <w:tmpl w:val="172C647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EB60759"/>
    <w:multiLevelType w:val="hybridMultilevel"/>
    <w:tmpl w:val="36501C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F8D39FF"/>
    <w:multiLevelType w:val="multilevel"/>
    <w:tmpl w:val="6974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EB1578"/>
    <w:multiLevelType w:val="hybridMultilevel"/>
    <w:tmpl w:val="A4A0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1A7390"/>
    <w:multiLevelType w:val="multilevel"/>
    <w:tmpl w:val="7CF68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012534"/>
    <w:multiLevelType w:val="hybridMultilevel"/>
    <w:tmpl w:val="07DCF90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44640100"/>
    <w:multiLevelType w:val="hybridMultilevel"/>
    <w:tmpl w:val="FFB6A74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3" w15:restartNumberingAfterBreak="0">
    <w:nsid w:val="457F6C77"/>
    <w:multiLevelType w:val="hybridMultilevel"/>
    <w:tmpl w:val="A6CEB4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813495"/>
    <w:multiLevelType w:val="multilevel"/>
    <w:tmpl w:val="F0CA24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5" w15:restartNumberingAfterBreak="0">
    <w:nsid w:val="45AD4610"/>
    <w:multiLevelType w:val="multilevel"/>
    <w:tmpl w:val="33B2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B250FF"/>
    <w:multiLevelType w:val="hybridMultilevel"/>
    <w:tmpl w:val="84AE84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48F23738"/>
    <w:multiLevelType w:val="multilevel"/>
    <w:tmpl w:val="1F7C5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A7A6DFF"/>
    <w:multiLevelType w:val="hybridMultilevel"/>
    <w:tmpl w:val="1D98A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A810283"/>
    <w:multiLevelType w:val="multilevel"/>
    <w:tmpl w:val="2786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31F93"/>
    <w:multiLevelType w:val="hybridMultilevel"/>
    <w:tmpl w:val="41DE7060"/>
    <w:lvl w:ilvl="0" w:tplc="04090011">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1" w15:restartNumberingAfterBreak="0">
    <w:nsid w:val="4C3E305F"/>
    <w:multiLevelType w:val="hybridMultilevel"/>
    <w:tmpl w:val="5854F024"/>
    <w:lvl w:ilvl="0" w:tplc="FFFFFFFF">
      <w:start w:val="1"/>
      <w:numFmt w:val="upperLetter"/>
      <w:lvlText w:val="%1."/>
      <w:lvlJc w:val="left"/>
      <w:pPr>
        <w:ind w:left="1440" w:hanging="360"/>
      </w:pPr>
    </w:lvl>
    <w:lvl w:ilvl="1" w:tplc="04090015">
      <w:start w:val="1"/>
      <w:numFmt w:val="upperLetter"/>
      <w:lvlText w:val="%2."/>
      <w:lvlJc w:val="left"/>
      <w:pPr>
        <w:ind w:left="1068"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2" w15:restartNumberingAfterBreak="0">
    <w:nsid w:val="4C56314E"/>
    <w:multiLevelType w:val="multilevel"/>
    <w:tmpl w:val="00C01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100FAF"/>
    <w:multiLevelType w:val="multilevel"/>
    <w:tmpl w:val="1E5E6C6C"/>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4" w15:restartNumberingAfterBreak="0">
    <w:nsid w:val="4EBA6B87"/>
    <w:multiLevelType w:val="multilevel"/>
    <w:tmpl w:val="DC789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F425E8"/>
    <w:multiLevelType w:val="multilevel"/>
    <w:tmpl w:val="BB2C2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0164EF"/>
    <w:multiLevelType w:val="multilevel"/>
    <w:tmpl w:val="F4B0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4DD74DD"/>
    <w:multiLevelType w:val="multilevel"/>
    <w:tmpl w:val="384E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F84188"/>
    <w:multiLevelType w:val="hybridMultilevel"/>
    <w:tmpl w:val="E56880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9" w15:restartNumberingAfterBreak="0">
    <w:nsid w:val="57EB1A68"/>
    <w:multiLevelType w:val="hybridMultilevel"/>
    <w:tmpl w:val="A6A0CBF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ED60982"/>
    <w:multiLevelType w:val="hybridMultilevel"/>
    <w:tmpl w:val="CCD0E4E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1" w15:restartNumberingAfterBreak="0">
    <w:nsid w:val="5F145654"/>
    <w:multiLevelType w:val="multilevel"/>
    <w:tmpl w:val="2E42F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2D425EB"/>
    <w:multiLevelType w:val="hybridMultilevel"/>
    <w:tmpl w:val="FBF4715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350" w:hanging="360"/>
      </w:pPr>
      <w:rPr>
        <w:rFonts w:ascii="Symbol" w:hAnsi="Symbol" w:hint="default"/>
      </w:rPr>
    </w:lvl>
    <w:lvl w:ilvl="2" w:tplc="FFFFFFFF">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83" w15:restartNumberingAfterBreak="0">
    <w:nsid w:val="62EE0C5B"/>
    <w:multiLevelType w:val="hybridMultilevel"/>
    <w:tmpl w:val="6DC24C6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1F56E3"/>
    <w:multiLevelType w:val="multilevel"/>
    <w:tmpl w:val="B3A8DEB0"/>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85" w15:restartNumberingAfterBreak="0">
    <w:nsid w:val="63527D7A"/>
    <w:multiLevelType w:val="multilevel"/>
    <w:tmpl w:val="138EA26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6" w15:restartNumberingAfterBreak="0">
    <w:nsid w:val="64695C33"/>
    <w:multiLevelType w:val="multilevel"/>
    <w:tmpl w:val="9864CCE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7" w15:restartNumberingAfterBreak="0">
    <w:nsid w:val="64D4641E"/>
    <w:multiLevelType w:val="hybridMultilevel"/>
    <w:tmpl w:val="AAFE4506"/>
    <w:lvl w:ilvl="0" w:tplc="04090017">
      <w:start w:val="1"/>
      <w:numFmt w:val="lowerLetter"/>
      <w:lvlText w:val="%1)"/>
      <w:lvlJc w:val="left"/>
      <w:pPr>
        <w:ind w:left="1853" w:hanging="360"/>
      </w:pPr>
    </w:lvl>
    <w:lvl w:ilvl="1" w:tplc="04090019" w:tentative="1">
      <w:start w:val="1"/>
      <w:numFmt w:val="lowerLetter"/>
      <w:lvlText w:val="%2."/>
      <w:lvlJc w:val="left"/>
      <w:pPr>
        <w:ind w:left="2573" w:hanging="360"/>
      </w:pPr>
    </w:lvl>
    <w:lvl w:ilvl="2" w:tplc="0409001B" w:tentative="1">
      <w:start w:val="1"/>
      <w:numFmt w:val="lowerRoman"/>
      <w:lvlText w:val="%3."/>
      <w:lvlJc w:val="right"/>
      <w:pPr>
        <w:ind w:left="3293" w:hanging="180"/>
      </w:pPr>
    </w:lvl>
    <w:lvl w:ilvl="3" w:tplc="0409000F" w:tentative="1">
      <w:start w:val="1"/>
      <w:numFmt w:val="decimal"/>
      <w:lvlText w:val="%4."/>
      <w:lvlJc w:val="left"/>
      <w:pPr>
        <w:ind w:left="4013" w:hanging="360"/>
      </w:pPr>
    </w:lvl>
    <w:lvl w:ilvl="4" w:tplc="04090019" w:tentative="1">
      <w:start w:val="1"/>
      <w:numFmt w:val="lowerLetter"/>
      <w:lvlText w:val="%5."/>
      <w:lvlJc w:val="left"/>
      <w:pPr>
        <w:ind w:left="4733" w:hanging="360"/>
      </w:pPr>
    </w:lvl>
    <w:lvl w:ilvl="5" w:tplc="0409001B" w:tentative="1">
      <w:start w:val="1"/>
      <w:numFmt w:val="lowerRoman"/>
      <w:lvlText w:val="%6."/>
      <w:lvlJc w:val="right"/>
      <w:pPr>
        <w:ind w:left="5453" w:hanging="180"/>
      </w:pPr>
    </w:lvl>
    <w:lvl w:ilvl="6" w:tplc="0409000F" w:tentative="1">
      <w:start w:val="1"/>
      <w:numFmt w:val="decimal"/>
      <w:lvlText w:val="%7."/>
      <w:lvlJc w:val="left"/>
      <w:pPr>
        <w:ind w:left="6173" w:hanging="360"/>
      </w:pPr>
    </w:lvl>
    <w:lvl w:ilvl="7" w:tplc="04090019" w:tentative="1">
      <w:start w:val="1"/>
      <w:numFmt w:val="lowerLetter"/>
      <w:lvlText w:val="%8."/>
      <w:lvlJc w:val="left"/>
      <w:pPr>
        <w:ind w:left="6893" w:hanging="360"/>
      </w:pPr>
    </w:lvl>
    <w:lvl w:ilvl="8" w:tplc="0409001B" w:tentative="1">
      <w:start w:val="1"/>
      <w:numFmt w:val="lowerRoman"/>
      <w:lvlText w:val="%9."/>
      <w:lvlJc w:val="right"/>
      <w:pPr>
        <w:ind w:left="7613" w:hanging="180"/>
      </w:pPr>
    </w:lvl>
  </w:abstractNum>
  <w:abstractNum w:abstractNumId="88" w15:restartNumberingAfterBreak="0">
    <w:nsid w:val="65745DE9"/>
    <w:multiLevelType w:val="multilevel"/>
    <w:tmpl w:val="1C66DAD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9" w15:restartNumberingAfterBreak="0">
    <w:nsid w:val="65886354"/>
    <w:multiLevelType w:val="multilevel"/>
    <w:tmpl w:val="A4FCE5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65EF540B"/>
    <w:multiLevelType w:val="hybridMultilevel"/>
    <w:tmpl w:val="64B29CD6"/>
    <w:lvl w:ilvl="0" w:tplc="04090011">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1" w15:restartNumberingAfterBreak="0">
    <w:nsid w:val="662F69F6"/>
    <w:multiLevelType w:val="hybridMultilevel"/>
    <w:tmpl w:val="8070D2C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2" w15:restartNumberingAfterBreak="0">
    <w:nsid w:val="6664627F"/>
    <w:multiLevelType w:val="hybridMultilevel"/>
    <w:tmpl w:val="0D84E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67F14AA5"/>
    <w:multiLevelType w:val="hybridMultilevel"/>
    <w:tmpl w:val="85B61A8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4" w15:restartNumberingAfterBreak="0">
    <w:nsid w:val="684D2B67"/>
    <w:multiLevelType w:val="multilevel"/>
    <w:tmpl w:val="D6AC0858"/>
    <w:lvl w:ilvl="0">
      <w:start w:val="1"/>
      <w:numFmt w:val="decimal"/>
      <w:lvlText w:val="%1"/>
      <w:lvlJc w:val="left"/>
      <w:pPr>
        <w:ind w:left="432" w:hanging="432"/>
      </w:pPr>
    </w:lvl>
    <w:lvl w:ilvl="1">
      <w:start w:val="1"/>
      <w:numFmt w:val="decimal"/>
      <w:lvlText w:val="%1.%2"/>
      <w:lvlJc w:val="left"/>
      <w:pPr>
        <w:ind w:left="576" w:hanging="576"/>
      </w:pPr>
      <w:rPr>
        <w:sz w:val="32"/>
        <w:szCs w:val="32"/>
      </w:rPr>
    </w:lvl>
    <w:lvl w:ilvl="2">
      <w:start w:val="1"/>
      <w:numFmt w:val="decimal"/>
      <w:lvlText w:val="%1.%2.%3"/>
      <w:lvlJc w:val="left"/>
      <w:pPr>
        <w:ind w:left="720" w:hanging="720"/>
      </w:pPr>
    </w:lvl>
    <w:lvl w:ilvl="3">
      <w:start w:val="1"/>
      <w:numFmt w:val="decimal"/>
      <w:lvlText w:val="%4)"/>
      <w:lvlJc w:val="left"/>
      <w:pPr>
        <w:ind w:left="360" w:hanging="360"/>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5" w15:restartNumberingAfterBreak="0">
    <w:nsid w:val="6B0917B7"/>
    <w:multiLevelType w:val="multilevel"/>
    <w:tmpl w:val="EF9C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1C6B2B"/>
    <w:multiLevelType w:val="multilevel"/>
    <w:tmpl w:val="5D109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C2773D4"/>
    <w:multiLevelType w:val="multilevel"/>
    <w:tmpl w:val="BE6A6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7A4F53"/>
    <w:multiLevelType w:val="multilevel"/>
    <w:tmpl w:val="BBECE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B70A49"/>
    <w:multiLevelType w:val="hybridMultilevel"/>
    <w:tmpl w:val="D938C5E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0" w15:restartNumberingAfterBreak="0">
    <w:nsid w:val="6DF8108D"/>
    <w:multiLevelType w:val="multilevel"/>
    <w:tmpl w:val="2FB0F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4464A3"/>
    <w:multiLevelType w:val="hybridMultilevel"/>
    <w:tmpl w:val="1AF21C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2" w15:restartNumberingAfterBreak="0">
    <w:nsid w:val="6F3526C0"/>
    <w:multiLevelType w:val="multilevel"/>
    <w:tmpl w:val="BC3CCE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3" w15:restartNumberingAfterBreak="0">
    <w:nsid w:val="73CA55D0"/>
    <w:multiLevelType w:val="multilevel"/>
    <w:tmpl w:val="60A867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5AB7DCB"/>
    <w:multiLevelType w:val="hybridMultilevel"/>
    <w:tmpl w:val="11F2E58E"/>
    <w:lvl w:ilvl="0" w:tplc="BF327FDA">
      <w:start w:val="2"/>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5" w15:restartNumberingAfterBreak="0">
    <w:nsid w:val="765150A0"/>
    <w:multiLevelType w:val="multilevel"/>
    <w:tmpl w:val="B366C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8F2284E"/>
    <w:multiLevelType w:val="hybridMultilevel"/>
    <w:tmpl w:val="BD284ADC"/>
    <w:lvl w:ilvl="0" w:tplc="5F32654A">
      <w:start w:val="3"/>
      <w:numFmt w:val="lowerLetter"/>
      <w:lvlText w:val="%1)"/>
      <w:lvlJc w:val="left"/>
      <w:pPr>
        <w:ind w:left="1776" w:hanging="360"/>
      </w:pPr>
      <w:rPr>
        <w:rFonts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07" w15:restartNumberingAfterBreak="0">
    <w:nsid w:val="78FD48BD"/>
    <w:multiLevelType w:val="multilevel"/>
    <w:tmpl w:val="EC507F12"/>
    <w:lvl w:ilvl="0">
      <w:start w:val="1"/>
      <w:numFmt w:val="bullet"/>
      <w:lvlText w:val=""/>
      <w:lvlJc w:val="left"/>
      <w:pPr>
        <w:tabs>
          <w:tab w:val="num" w:pos="1428"/>
        </w:tabs>
        <w:ind w:left="1428" w:hanging="360"/>
      </w:pPr>
      <w:rPr>
        <w:rFonts w:ascii="Wingdings" w:hAnsi="Wingdings"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08" w15:restartNumberingAfterBreak="0">
    <w:nsid w:val="797A0EDA"/>
    <w:multiLevelType w:val="multilevel"/>
    <w:tmpl w:val="F78EA1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9" w15:restartNumberingAfterBreak="0">
    <w:nsid w:val="7BCC1D1F"/>
    <w:multiLevelType w:val="multilevel"/>
    <w:tmpl w:val="69F8A6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BD1137"/>
    <w:multiLevelType w:val="hybridMultilevel"/>
    <w:tmpl w:val="9B64C0E2"/>
    <w:lvl w:ilvl="0" w:tplc="04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E090422"/>
    <w:multiLevelType w:val="hybridMultilevel"/>
    <w:tmpl w:val="4126E2DE"/>
    <w:lvl w:ilvl="0" w:tplc="04090011">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2" w15:restartNumberingAfterBreak="0">
    <w:nsid w:val="7F193709"/>
    <w:multiLevelType w:val="multilevel"/>
    <w:tmpl w:val="1C30A0F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934823651">
    <w:abstractNumId w:val="18"/>
  </w:num>
  <w:num w:numId="2" w16cid:durableId="498666613">
    <w:abstractNumId w:val="15"/>
  </w:num>
  <w:num w:numId="3" w16cid:durableId="1200818855">
    <w:abstractNumId w:val="85"/>
  </w:num>
  <w:num w:numId="4" w16cid:durableId="83113143">
    <w:abstractNumId w:val="19"/>
  </w:num>
  <w:num w:numId="5" w16cid:durableId="1320500956">
    <w:abstractNumId w:val="47"/>
  </w:num>
  <w:num w:numId="6" w16cid:durableId="2126920361">
    <w:abstractNumId w:val="31"/>
  </w:num>
  <w:num w:numId="7" w16cid:durableId="1561598372">
    <w:abstractNumId w:val="0"/>
  </w:num>
  <w:num w:numId="8" w16cid:durableId="460347493">
    <w:abstractNumId w:val="84"/>
  </w:num>
  <w:num w:numId="9" w16cid:durableId="1076173374">
    <w:abstractNumId w:val="107"/>
  </w:num>
  <w:num w:numId="10" w16cid:durableId="1360355001">
    <w:abstractNumId w:val="20"/>
  </w:num>
  <w:num w:numId="11" w16cid:durableId="293216197">
    <w:abstractNumId w:val="44"/>
  </w:num>
  <w:num w:numId="12" w16cid:durableId="1134979095">
    <w:abstractNumId w:val="5"/>
  </w:num>
  <w:num w:numId="13" w16cid:durableId="702941604">
    <w:abstractNumId w:val="2"/>
  </w:num>
  <w:num w:numId="14" w16cid:durableId="1133750">
    <w:abstractNumId w:val="41"/>
  </w:num>
  <w:num w:numId="15" w16cid:durableId="1939944286">
    <w:abstractNumId w:val="92"/>
  </w:num>
  <w:num w:numId="16" w16cid:durableId="474956834">
    <w:abstractNumId w:val="17"/>
  </w:num>
  <w:num w:numId="17" w16cid:durableId="275411720">
    <w:abstractNumId w:val="59"/>
  </w:num>
  <w:num w:numId="18" w16cid:durableId="2075543059">
    <w:abstractNumId w:val="8"/>
  </w:num>
  <w:num w:numId="19" w16cid:durableId="1397585952">
    <w:abstractNumId w:val="37"/>
  </w:num>
  <w:num w:numId="20" w16cid:durableId="61028657">
    <w:abstractNumId w:val="62"/>
  </w:num>
  <w:num w:numId="21" w16cid:durableId="1785999949">
    <w:abstractNumId w:val="101"/>
  </w:num>
  <w:num w:numId="22" w16cid:durableId="1921712793">
    <w:abstractNumId w:val="91"/>
  </w:num>
  <w:num w:numId="23" w16cid:durableId="36204421">
    <w:abstractNumId w:val="34"/>
  </w:num>
  <w:num w:numId="24" w16cid:durableId="1072311850">
    <w:abstractNumId w:val="86"/>
  </w:num>
  <w:num w:numId="25" w16cid:durableId="485560335">
    <w:abstractNumId w:val="32"/>
  </w:num>
  <w:num w:numId="26" w16cid:durableId="1426070695">
    <w:abstractNumId w:val="35"/>
  </w:num>
  <w:num w:numId="27" w16cid:durableId="1952853320">
    <w:abstractNumId w:val="65"/>
  </w:num>
  <w:num w:numId="28" w16cid:durableId="1963343490">
    <w:abstractNumId w:val="105"/>
  </w:num>
  <w:num w:numId="29" w16cid:durableId="1420100208">
    <w:abstractNumId w:val="93"/>
  </w:num>
  <w:num w:numId="30" w16cid:durableId="210190002">
    <w:abstractNumId w:val="95"/>
  </w:num>
  <w:num w:numId="31" w16cid:durableId="240332677">
    <w:abstractNumId w:val="58"/>
  </w:num>
  <w:num w:numId="32" w16cid:durableId="1432237680">
    <w:abstractNumId w:val="77"/>
  </w:num>
  <w:num w:numId="33" w16cid:durableId="628822406">
    <w:abstractNumId w:val="49"/>
  </w:num>
  <w:num w:numId="34" w16cid:durableId="1549757687">
    <w:abstractNumId w:val="76"/>
  </w:num>
  <w:num w:numId="35" w16cid:durableId="700328393">
    <w:abstractNumId w:val="13"/>
  </w:num>
  <w:num w:numId="36" w16cid:durableId="1576940553">
    <w:abstractNumId w:val="64"/>
  </w:num>
  <w:num w:numId="37" w16cid:durableId="1562326919">
    <w:abstractNumId w:val="112"/>
  </w:num>
  <w:num w:numId="38" w16cid:durableId="1605962830">
    <w:abstractNumId w:val="108"/>
  </w:num>
  <w:num w:numId="39" w16cid:durableId="1086464827">
    <w:abstractNumId w:val="73"/>
  </w:num>
  <w:num w:numId="40" w16cid:durableId="1697929499">
    <w:abstractNumId w:val="103"/>
  </w:num>
  <w:num w:numId="41" w16cid:durableId="328603078">
    <w:abstractNumId w:val="74"/>
  </w:num>
  <w:num w:numId="42" w16cid:durableId="305668640">
    <w:abstractNumId w:val="9"/>
  </w:num>
  <w:num w:numId="43" w16cid:durableId="574358242">
    <w:abstractNumId w:val="75"/>
  </w:num>
  <w:num w:numId="44" w16cid:durableId="1871335020">
    <w:abstractNumId w:val="29"/>
  </w:num>
  <w:num w:numId="45" w16cid:durableId="1300838546">
    <w:abstractNumId w:val="67"/>
  </w:num>
  <w:num w:numId="46" w16cid:durableId="1929188143">
    <w:abstractNumId w:val="46"/>
  </w:num>
  <w:num w:numId="47" w16cid:durableId="1836870165">
    <w:abstractNumId w:val="10"/>
  </w:num>
  <w:num w:numId="48" w16cid:durableId="1953433355">
    <w:abstractNumId w:val="88"/>
  </w:num>
  <w:num w:numId="49" w16cid:durableId="1331055851">
    <w:abstractNumId w:val="100"/>
  </w:num>
  <w:num w:numId="50" w16cid:durableId="820541764">
    <w:abstractNumId w:val="24"/>
  </w:num>
  <w:num w:numId="51" w16cid:durableId="1811828601">
    <w:abstractNumId w:val="54"/>
  </w:num>
  <w:num w:numId="52" w16cid:durableId="472061311">
    <w:abstractNumId w:val="102"/>
  </w:num>
  <w:num w:numId="53" w16cid:durableId="754402852">
    <w:abstractNumId w:val="89"/>
  </w:num>
  <w:num w:numId="54" w16cid:durableId="1425414747">
    <w:abstractNumId w:val="12"/>
  </w:num>
  <w:num w:numId="55" w16cid:durableId="4210524">
    <w:abstractNumId w:val="69"/>
  </w:num>
  <w:num w:numId="56" w16cid:durableId="611058326">
    <w:abstractNumId w:val="81"/>
  </w:num>
  <w:num w:numId="57" w16cid:durableId="459298809">
    <w:abstractNumId w:val="42"/>
  </w:num>
  <w:num w:numId="58" w16cid:durableId="1444299576">
    <w:abstractNumId w:val="7"/>
  </w:num>
  <w:num w:numId="59" w16cid:durableId="669067693">
    <w:abstractNumId w:val="11"/>
  </w:num>
  <w:num w:numId="60" w16cid:durableId="1517579046">
    <w:abstractNumId w:val="43"/>
  </w:num>
  <w:num w:numId="61" w16cid:durableId="748428838">
    <w:abstractNumId w:val="68"/>
  </w:num>
  <w:num w:numId="62" w16cid:durableId="1847866058">
    <w:abstractNumId w:val="4"/>
  </w:num>
  <w:num w:numId="63" w16cid:durableId="778182648">
    <w:abstractNumId w:val="40"/>
  </w:num>
  <w:num w:numId="64" w16cid:durableId="1679118843">
    <w:abstractNumId w:val="70"/>
  </w:num>
  <w:num w:numId="65" w16cid:durableId="793793461">
    <w:abstractNumId w:val="111"/>
  </w:num>
  <w:num w:numId="66" w16cid:durableId="1095634156">
    <w:abstractNumId w:val="80"/>
  </w:num>
  <w:num w:numId="67" w16cid:durableId="1483690797">
    <w:abstractNumId w:val="52"/>
  </w:num>
  <w:num w:numId="68" w16cid:durableId="815878193">
    <w:abstractNumId w:val="53"/>
  </w:num>
  <w:num w:numId="69" w16cid:durableId="1060447054">
    <w:abstractNumId w:val="55"/>
  </w:num>
  <w:num w:numId="70" w16cid:durableId="313337419">
    <w:abstractNumId w:val="78"/>
  </w:num>
  <w:num w:numId="71" w16cid:durableId="1641423416">
    <w:abstractNumId w:val="82"/>
  </w:num>
  <w:num w:numId="72" w16cid:durableId="97217056">
    <w:abstractNumId w:val="51"/>
  </w:num>
  <w:num w:numId="73" w16cid:durableId="311062609">
    <w:abstractNumId w:val="30"/>
  </w:num>
  <w:num w:numId="74" w16cid:durableId="157036394">
    <w:abstractNumId w:val="33"/>
  </w:num>
  <w:num w:numId="75" w16cid:durableId="933367174">
    <w:abstractNumId w:val="16"/>
  </w:num>
  <w:num w:numId="76" w16cid:durableId="1812207794">
    <w:abstractNumId w:val="22"/>
  </w:num>
  <w:num w:numId="77" w16cid:durableId="225072074">
    <w:abstractNumId w:val="48"/>
  </w:num>
  <w:num w:numId="78" w16cid:durableId="2110537199">
    <w:abstractNumId w:val="36"/>
  </w:num>
  <w:num w:numId="79" w16cid:durableId="1790734415">
    <w:abstractNumId w:val="106"/>
  </w:num>
  <w:num w:numId="80" w16cid:durableId="977880651">
    <w:abstractNumId w:val="90"/>
  </w:num>
  <w:num w:numId="81" w16cid:durableId="1897930794">
    <w:abstractNumId w:val="28"/>
  </w:num>
  <w:num w:numId="82" w16cid:durableId="1190291350">
    <w:abstractNumId w:val="38"/>
  </w:num>
  <w:num w:numId="83" w16cid:durableId="731387999">
    <w:abstractNumId w:val="45"/>
  </w:num>
  <w:num w:numId="84" w16cid:durableId="1085224166">
    <w:abstractNumId w:val="23"/>
  </w:num>
  <w:num w:numId="85" w16cid:durableId="213391073">
    <w:abstractNumId w:val="87"/>
  </w:num>
  <w:num w:numId="86" w16cid:durableId="91438629">
    <w:abstractNumId w:val="79"/>
  </w:num>
  <w:num w:numId="87" w16cid:durableId="1310745487">
    <w:abstractNumId w:val="61"/>
  </w:num>
  <w:num w:numId="88" w16cid:durableId="951940952">
    <w:abstractNumId w:val="39"/>
  </w:num>
  <w:num w:numId="89" w16cid:durableId="1509442652">
    <w:abstractNumId w:val="27"/>
  </w:num>
  <w:num w:numId="90" w16cid:durableId="1672874626">
    <w:abstractNumId w:val="56"/>
  </w:num>
  <w:num w:numId="91" w16cid:durableId="1260602892">
    <w:abstractNumId w:val="14"/>
  </w:num>
  <w:num w:numId="92" w16cid:durableId="1582136457">
    <w:abstractNumId w:val="71"/>
  </w:num>
  <w:num w:numId="93" w16cid:durableId="1050226407">
    <w:abstractNumId w:val="6"/>
  </w:num>
  <w:num w:numId="94" w16cid:durableId="1891568968">
    <w:abstractNumId w:val="63"/>
  </w:num>
  <w:num w:numId="95" w16cid:durableId="944381464">
    <w:abstractNumId w:val="57"/>
  </w:num>
  <w:num w:numId="96" w16cid:durableId="904493917">
    <w:abstractNumId w:val="83"/>
  </w:num>
  <w:num w:numId="97" w16cid:durableId="861744575">
    <w:abstractNumId w:val="96"/>
  </w:num>
  <w:num w:numId="98" w16cid:durableId="1985117633">
    <w:abstractNumId w:val="109"/>
  </w:num>
  <w:num w:numId="99" w16cid:durableId="679744636">
    <w:abstractNumId w:val="25"/>
  </w:num>
  <w:num w:numId="100" w16cid:durableId="1567260082">
    <w:abstractNumId w:val="60"/>
  </w:num>
  <w:num w:numId="101" w16cid:durableId="502428903">
    <w:abstractNumId w:val="98"/>
  </w:num>
  <w:num w:numId="102" w16cid:durableId="1929461307">
    <w:abstractNumId w:val="26"/>
  </w:num>
  <w:num w:numId="103" w16cid:durableId="854266211">
    <w:abstractNumId w:val="50"/>
  </w:num>
  <w:num w:numId="104" w16cid:durableId="1920404357">
    <w:abstractNumId w:val="1"/>
  </w:num>
  <w:num w:numId="105" w16cid:durableId="1285506612">
    <w:abstractNumId w:val="21"/>
  </w:num>
  <w:num w:numId="106" w16cid:durableId="1950549942">
    <w:abstractNumId w:val="97"/>
  </w:num>
  <w:num w:numId="107" w16cid:durableId="1519192986">
    <w:abstractNumId w:val="72"/>
  </w:num>
  <w:num w:numId="108" w16cid:durableId="1125154773">
    <w:abstractNumId w:val="94"/>
  </w:num>
  <w:num w:numId="109" w16cid:durableId="995768581">
    <w:abstractNumId w:val="66"/>
  </w:num>
  <w:num w:numId="110" w16cid:durableId="494761221">
    <w:abstractNumId w:val="104"/>
  </w:num>
  <w:num w:numId="111" w16cid:durableId="280890209">
    <w:abstractNumId w:val="110"/>
  </w:num>
  <w:num w:numId="112" w16cid:durableId="1064835782">
    <w:abstractNumId w:val="3"/>
  </w:num>
  <w:num w:numId="113" w16cid:durableId="1339189164">
    <w:abstractNumId w:val="99"/>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AA5"/>
    <w:rsid w:val="00000566"/>
    <w:rsid w:val="00006225"/>
    <w:rsid w:val="00011CC4"/>
    <w:rsid w:val="0001712A"/>
    <w:rsid w:val="00017239"/>
    <w:rsid w:val="0002325C"/>
    <w:rsid w:val="00024202"/>
    <w:rsid w:val="000243E8"/>
    <w:rsid w:val="000249B5"/>
    <w:rsid w:val="00024F06"/>
    <w:rsid w:val="00026322"/>
    <w:rsid w:val="00027329"/>
    <w:rsid w:val="00032AB6"/>
    <w:rsid w:val="00040441"/>
    <w:rsid w:val="000409E6"/>
    <w:rsid w:val="000432B1"/>
    <w:rsid w:val="00045ED1"/>
    <w:rsid w:val="00045F13"/>
    <w:rsid w:val="000470D6"/>
    <w:rsid w:val="00052654"/>
    <w:rsid w:val="00052809"/>
    <w:rsid w:val="0005489B"/>
    <w:rsid w:val="00054DE7"/>
    <w:rsid w:val="0005582A"/>
    <w:rsid w:val="00064032"/>
    <w:rsid w:val="000655B2"/>
    <w:rsid w:val="00073C62"/>
    <w:rsid w:val="00074563"/>
    <w:rsid w:val="00075A09"/>
    <w:rsid w:val="000800B2"/>
    <w:rsid w:val="00083259"/>
    <w:rsid w:val="00095733"/>
    <w:rsid w:val="000A1B91"/>
    <w:rsid w:val="000A3E59"/>
    <w:rsid w:val="000B16B6"/>
    <w:rsid w:val="000B1F72"/>
    <w:rsid w:val="000B258D"/>
    <w:rsid w:val="000B5DF1"/>
    <w:rsid w:val="000B7195"/>
    <w:rsid w:val="000C32C7"/>
    <w:rsid w:val="000D1C57"/>
    <w:rsid w:val="000D23F9"/>
    <w:rsid w:val="000D3236"/>
    <w:rsid w:val="000D3C72"/>
    <w:rsid w:val="000D631C"/>
    <w:rsid w:val="000D699F"/>
    <w:rsid w:val="000E4150"/>
    <w:rsid w:val="000E59A3"/>
    <w:rsid w:val="000E5DD1"/>
    <w:rsid w:val="000E6018"/>
    <w:rsid w:val="000F039B"/>
    <w:rsid w:val="000F1DF9"/>
    <w:rsid w:val="000F4268"/>
    <w:rsid w:val="000F489B"/>
    <w:rsid w:val="00100829"/>
    <w:rsid w:val="00100B86"/>
    <w:rsid w:val="00103424"/>
    <w:rsid w:val="0010447F"/>
    <w:rsid w:val="001054CC"/>
    <w:rsid w:val="00106CC7"/>
    <w:rsid w:val="00111089"/>
    <w:rsid w:val="0011119E"/>
    <w:rsid w:val="00115989"/>
    <w:rsid w:val="0011615B"/>
    <w:rsid w:val="00120C4E"/>
    <w:rsid w:val="0012109D"/>
    <w:rsid w:val="001211E8"/>
    <w:rsid w:val="00121F68"/>
    <w:rsid w:val="00127796"/>
    <w:rsid w:val="00130060"/>
    <w:rsid w:val="00132175"/>
    <w:rsid w:val="0013441B"/>
    <w:rsid w:val="00137602"/>
    <w:rsid w:val="00137867"/>
    <w:rsid w:val="0014148E"/>
    <w:rsid w:val="00144D48"/>
    <w:rsid w:val="0014754B"/>
    <w:rsid w:val="00150DA2"/>
    <w:rsid w:val="00151EA6"/>
    <w:rsid w:val="001537F1"/>
    <w:rsid w:val="00160826"/>
    <w:rsid w:val="00161E28"/>
    <w:rsid w:val="00170097"/>
    <w:rsid w:val="001701BE"/>
    <w:rsid w:val="0017432F"/>
    <w:rsid w:val="0017564A"/>
    <w:rsid w:val="00175FC9"/>
    <w:rsid w:val="00177D1B"/>
    <w:rsid w:val="00181222"/>
    <w:rsid w:val="00181A6B"/>
    <w:rsid w:val="00185535"/>
    <w:rsid w:val="00186F8E"/>
    <w:rsid w:val="0019075B"/>
    <w:rsid w:val="00190D44"/>
    <w:rsid w:val="001919C6"/>
    <w:rsid w:val="00194641"/>
    <w:rsid w:val="00195304"/>
    <w:rsid w:val="0019549D"/>
    <w:rsid w:val="001968A0"/>
    <w:rsid w:val="00196E54"/>
    <w:rsid w:val="0019788B"/>
    <w:rsid w:val="001A06AA"/>
    <w:rsid w:val="001A21ED"/>
    <w:rsid w:val="001A29E6"/>
    <w:rsid w:val="001A4C1E"/>
    <w:rsid w:val="001A58C0"/>
    <w:rsid w:val="001A6759"/>
    <w:rsid w:val="001A6A20"/>
    <w:rsid w:val="001A7924"/>
    <w:rsid w:val="001A7F57"/>
    <w:rsid w:val="001B269E"/>
    <w:rsid w:val="001B35FD"/>
    <w:rsid w:val="001B410D"/>
    <w:rsid w:val="001B6756"/>
    <w:rsid w:val="001C1349"/>
    <w:rsid w:val="001C4063"/>
    <w:rsid w:val="001C6BBF"/>
    <w:rsid w:val="001D4901"/>
    <w:rsid w:val="001D5845"/>
    <w:rsid w:val="001D6719"/>
    <w:rsid w:val="001D7F1E"/>
    <w:rsid w:val="001E193C"/>
    <w:rsid w:val="001E2E91"/>
    <w:rsid w:val="001E607E"/>
    <w:rsid w:val="001E6514"/>
    <w:rsid w:val="001E6CDE"/>
    <w:rsid w:val="001F027C"/>
    <w:rsid w:val="001F037A"/>
    <w:rsid w:val="001F6558"/>
    <w:rsid w:val="001F6662"/>
    <w:rsid w:val="00200C66"/>
    <w:rsid w:val="00200DC4"/>
    <w:rsid w:val="002013A6"/>
    <w:rsid w:val="00202A58"/>
    <w:rsid w:val="00203E4E"/>
    <w:rsid w:val="002058D2"/>
    <w:rsid w:val="00205C0D"/>
    <w:rsid w:val="00211995"/>
    <w:rsid w:val="00211AFF"/>
    <w:rsid w:val="0021307C"/>
    <w:rsid w:val="002159E4"/>
    <w:rsid w:val="00215F6D"/>
    <w:rsid w:val="0022268C"/>
    <w:rsid w:val="00223312"/>
    <w:rsid w:val="00223CEC"/>
    <w:rsid w:val="002260EE"/>
    <w:rsid w:val="00226E6A"/>
    <w:rsid w:val="00237C1D"/>
    <w:rsid w:val="002418E4"/>
    <w:rsid w:val="00245574"/>
    <w:rsid w:val="0025011E"/>
    <w:rsid w:val="002517F9"/>
    <w:rsid w:val="00252DA8"/>
    <w:rsid w:val="00252FEC"/>
    <w:rsid w:val="00253AD4"/>
    <w:rsid w:val="00254DBB"/>
    <w:rsid w:val="00255F7A"/>
    <w:rsid w:val="002572D6"/>
    <w:rsid w:val="00257B5D"/>
    <w:rsid w:val="00262F45"/>
    <w:rsid w:val="00265371"/>
    <w:rsid w:val="002661EF"/>
    <w:rsid w:val="002726E5"/>
    <w:rsid w:val="00274AC7"/>
    <w:rsid w:val="002768FF"/>
    <w:rsid w:val="00277AFD"/>
    <w:rsid w:val="002879DD"/>
    <w:rsid w:val="002903BF"/>
    <w:rsid w:val="00295325"/>
    <w:rsid w:val="00296BE0"/>
    <w:rsid w:val="00297E0C"/>
    <w:rsid w:val="002A1CD6"/>
    <w:rsid w:val="002A39F8"/>
    <w:rsid w:val="002B3791"/>
    <w:rsid w:val="002B64D4"/>
    <w:rsid w:val="002C0232"/>
    <w:rsid w:val="002C2545"/>
    <w:rsid w:val="002C47AA"/>
    <w:rsid w:val="002C656C"/>
    <w:rsid w:val="002C65AA"/>
    <w:rsid w:val="002D25CA"/>
    <w:rsid w:val="002D4974"/>
    <w:rsid w:val="002E336E"/>
    <w:rsid w:val="002E44A5"/>
    <w:rsid w:val="002F1C23"/>
    <w:rsid w:val="002F1D2C"/>
    <w:rsid w:val="002F4110"/>
    <w:rsid w:val="002F5A37"/>
    <w:rsid w:val="00311FD8"/>
    <w:rsid w:val="00313D91"/>
    <w:rsid w:val="00316083"/>
    <w:rsid w:val="00316B6B"/>
    <w:rsid w:val="00320C7D"/>
    <w:rsid w:val="00320FA5"/>
    <w:rsid w:val="00321828"/>
    <w:rsid w:val="00330B45"/>
    <w:rsid w:val="003406AA"/>
    <w:rsid w:val="00341AB8"/>
    <w:rsid w:val="00343BCA"/>
    <w:rsid w:val="003454EF"/>
    <w:rsid w:val="00347002"/>
    <w:rsid w:val="0035020F"/>
    <w:rsid w:val="00350B4C"/>
    <w:rsid w:val="003522A5"/>
    <w:rsid w:val="00352E3A"/>
    <w:rsid w:val="00356235"/>
    <w:rsid w:val="003576AD"/>
    <w:rsid w:val="0036162E"/>
    <w:rsid w:val="00372017"/>
    <w:rsid w:val="0037361F"/>
    <w:rsid w:val="0037461F"/>
    <w:rsid w:val="00374991"/>
    <w:rsid w:val="00375BF5"/>
    <w:rsid w:val="0037793D"/>
    <w:rsid w:val="003823A8"/>
    <w:rsid w:val="00385158"/>
    <w:rsid w:val="00387151"/>
    <w:rsid w:val="00387985"/>
    <w:rsid w:val="003938F4"/>
    <w:rsid w:val="00395E89"/>
    <w:rsid w:val="003A10D4"/>
    <w:rsid w:val="003A144E"/>
    <w:rsid w:val="003A3B5E"/>
    <w:rsid w:val="003A4ECB"/>
    <w:rsid w:val="003B0078"/>
    <w:rsid w:val="003B150E"/>
    <w:rsid w:val="003B2531"/>
    <w:rsid w:val="003B2D14"/>
    <w:rsid w:val="003B2E1D"/>
    <w:rsid w:val="003B4D09"/>
    <w:rsid w:val="003B6E36"/>
    <w:rsid w:val="003B7522"/>
    <w:rsid w:val="003C09BC"/>
    <w:rsid w:val="003C1EA9"/>
    <w:rsid w:val="003D0C04"/>
    <w:rsid w:val="003D103A"/>
    <w:rsid w:val="003D272C"/>
    <w:rsid w:val="003D7479"/>
    <w:rsid w:val="003E0410"/>
    <w:rsid w:val="004008F1"/>
    <w:rsid w:val="00401619"/>
    <w:rsid w:val="0040514E"/>
    <w:rsid w:val="0041021D"/>
    <w:rsid w:val="00416F7B"/>
    <w:rsid w:val="00422FD5"/>
    <w:rsid w:val="00426E90"/>
    <w:rsid w:val="00430F34"/>
    <w:rsid w:val="004314E4"/>
    <w:rsid w:val="00431BCC"/>
    <w:rsid w:val="00431E8D"/>
    <w:rsid w:val="004349E6"/>
    <w:rsid w:val="00436632"/>
    <w:rsid w:val="004418DE"/>
    <w:rsid w:val="00443964"/>
    <w:rsid w:val="004460FD"/>
    <w:rsid w:val="004522CE"/>
    <w:rsid w:val="00452AE5"/>
    <w:rsid w:val="00453E81"/>
    <w:rsid w:val="00454B67"/>
    <w:rsid w:val="00456710"/>
    <w:rsid w:val="0045698A"/>
    <w:rsid w:val="00466FF7"/>
    <w:rsid w:val="00476C84"/>
    <w:rsid w:val="00484202"/>
    <w:rsid w:val="00484D05"/>
    <w:rsid w:val="00485E44"/>
    <w:rsid w:val="0049130B"/>
    <w:rsid w:val="00496CE1"/>
    <w:rsid w:val="004A1FAA"/>
    <w:rsid w:val="004A27F5"/>
    <w:rsid w:val="004A3882"/>
    <w:rsid w:val="004A4B47"/>
    <w:rsid w:val="004A75F7"/>
    <w:rsid w:val="004B02CA"/>
    <w:rsid w:val="004B500D"/>
    <w:rsid w:val="004B6234"/>
    <w:rsid w:val="004C1393"/>
    <w:rsid w:val="004C225A"/>
    <w:rsid w:val="004C36B4"/>
    <w:rsid w:val="004D1691"/>
    <w:rsid w:val="004D177F"/>
    <w:rsid w:val="004D2E58"/>
    <w:rsid w:val="004D3FCA"/>
    <w:rsid w:val="004D7F38"/>
    <w:rsid w:val="004E0333"/>
    <w:rsid w:val="004E0B0F"/>
    <w:rsid w:val="004E1C10"/>
    <w:rsid w:val="004E63E4"/>
    <w:rsid w:val="004E7102"/>
    <w:rsid w:val="004F0A2C"/>
    <w:rsid w:val="004F3326"/>
    <w:rsid w:val="004F418A"/>
    <w:rsid w:val="004F52BF"/>
    <w:rsid w:val="004F5F3A"/>
    <w:rsid w:val="005011D1"/>
    <w:rsid w:val="005031F7"/>
    <w:rsid w:val="0050342B"/>
    <w:rsid w:val="00504D9F"/>
    <w:rsid w:val="00510FBA"/>
    <w:rsid w:val="00511A8C"/>
    <w:rsid w:val="0051248C"/>
    <w:rsid w:val="00513585"/>
    <w:rsid w:val="00514062"/>
    <w:rsid w:val="005159A2"/>
    <w:rsid w:val="00521D3D"/>
    <w:rsid w:val="0052268E"/>
    <w:rsid w:val="005245E3"/>
    <w:rsid w:val="00525267"/>
    <w:rsid w:val="0052606D"/>
    <w:rsid w:val="00531206"/>
    <w:rsid w:val="00531BD0"/>
    <w:rsid w:val="005340D4"/>
    <w:rsid w:val="0053662F"/>
    <w:rsid w:val="005368BA"/>
    <w:rsid w:val="00540977"/>
    <w:rsid w:val="005413CD"/>
    <w:rsid w:val="00544335"/>
    <w:rsid w:val="0054592B"/>
    <w:rsid w:val="00546223"/>
    <w:rsid w:val="0054729A"/>
    <w:rsid w:val="00547931"/>
    <w:rsid w:val="00555A8E"/>
    <w:rsid w:val="0055627D"/>
    <w:rsid w:val="005569AC"/>
    <w:rsid w:val="00557059"/>
    <w:rsid w:val="0056120C"/>
    <w:rsid w:val="005630BB"/>
    <w:rsid w:val="00564C26"/>
    <w:rsid w:val="0057416C"/>
    <w:rsid w:val="00582CE2"/>
    <w:rsid w:val="005831E7"/>
    <w:rsid w:val="005932B3"/>
    <w:rsid w:val="00593F03"/>
    <w:rsid w:val="005942B8"/>
    <w:rsid w:val="00596413"/>
    <w:rsid w:val="005C03F4"/>
    <w:rsid w:val="005C3774"/>
    <w:rsid w:val="005C3EB9"/>
    <w:rsid w:val="005C4283"/>
    <w:rsid w:val="005D3656"/>
    <w:rsid w:val="005D489B"/>
    <w:rsid w:val="005D495B"/>
    <w:rsid w:val="005D650D"/>
    <w:rsid w:val="005D75C5"/>
    <w:rsid w:val="005E0351"/>
    <w:rsid w:val="005E0E44"/>
    <w:rsid w:val="005E1CFC"/>
    <w:rsid w:val="005E4331"/>
    <w:rsid w:val="005F03B9"/>
    <w:rsid w:val="005F0D45"/>
    <w:rsid w:val="005F1E82"/>
    <w:rsid w:val="005F58C3"/>
    <w:rsid w:val="005F5EAB"/>
    <w:rsid w:val="005F7A83"/>
    <w:rsid w:val="005F7B49"/>
    <w:rsid w:val="00600D08"/>
    <w:rsid w:val="0060224A"/>
    <w:rsid w:val="006051FA"/>
    <w:rsid w:val="00606807"/>
    <w:rsid w:val="0061017C"/>
    <w:rsid w:val="006154EB"/>
    <w:rsid w:val="00621553"/>
    <w:rsid w:val="006225AE"/>
    <w:rsid w:val="00622AAE"/>
    <w:rsid w:val="00622C2C"/>
    <w:rsid w:val="0062755E"/>
    <w:rsid w:val="00632F1C"/>
    <w:rsid w:val="0063480F"/>
    <w:rsid w:val="00641E1F"/>
    <w:rsid w:val="00644F47"/>
    <w:rsid w:val="00645E2A"/>
    <w:rsid w:val="00646888"/>
    <w:rsid w:val="00647ECB"/>
    <w:rsid w:val="00650593"/>
    <w:rsid w:val="0066004B"/>
    <w:rsid w:val="00662986"/>
    <w:rsid w:val="0066317D"/>
    <w:rsid w:val="006654FD"/>
    <w:rsid w:val="00665E45"/>
    <w:rsid w:val="00671A24"/>
    <w:rsid w:val="00681A3A"/>
    <w:rsid w:val="0068229A"/>
    <w:rsid w:val="006875A9"/>
    <w:rsid w:val="0069060D"/>
    <w:rsid w:val="006934C0"/>
    <w:rsid w:val="00695614"/>
    <w:rsid w:val="00695CF8"/>
    <w:rsid w:val="006960D0"/>
    <w:rsid w:val="006A22BC"/>
    <w:rsid w:val="006A3958"/>
    <w:rsid w:val="006A6C01"/>
    <w:rsid w:val="006A7CB4"/>
    <w:rsid w:val="006C0B3B"/>
    <w:rsid w:val="006C3520"/>
    <w:rsid w:val="006C370E"/>
    <w:rsid w:val="006C5E61"/>
    <w:rsid w:val="006D0828"/>
    <w:rsid w:val="006D1279"/>
    <w:rsid w:val="006D4408"/>
    <w:rsid w:val="006D6974"/>
    <w:rsid w:val="006D7F9A"/>
    <w:rsid w:val="006E06EC"/>
    <w:rsid w:val="006E15E0"/>
    <w:rsid w:val="006E28A9"/>
    <w:rsid w:val="006E42A9"/>
    <w:rsid w:val="006F1EDC"/>
    <w:rsid w:val="006F5880"/>
    <w:rsid w:val="00700EA8"/>
    <w:rsid w:val="0070131F"/>
    <w:rsid w:val="00703E8D"/>
    <w:rsid w:val="00703F71"/>
    <w:rsid w:val="007040F5"/>
    <w:rsid w:val="00707503"/>
    <w:rsid w:val="00727DB9"/>
    <w:rsid w:val="00732923"/>
    <w:rsid w:val="00732966"/>
    <w:rsid w:val="00736DC3"/>
    <w:rsid w:val="00741832"/>
    <w:rsid w:val="0075071E"/>
    <w:rsid w:val="00751CB9"/>
    <w:rsid w:val="00755E0A"/>
    <w:rsid w:val="00756BDE"/>
    <w:rsid w:val="00760845"/>
    <w:rsid w:val="00764A71"/>
    <w:rsid w:val="007657F4"/>
    <w:rsid w:val="00765E53"/>
    <w:rsid w:val="00766AAC"/>
    <w:rsid w:val="00767C96"/>
    <w:rsid w:val="007712E3"/>
    <w:rsid w:val="0077159D"/>
    <w:rsid w:val="00783D28"/>
    <w:rsid w:val="00786290"/>
    <w:rsid w:val="007963A7"/>
    <w:rsid w:val="0079646C"/>
    <w:rsid w:val="00796DE6"/>
    <w:rsid w:val="007974AD"/>
    <w:rsid w:val="007A06F5"/>
    <w:rsid w:val="007A3B93"/>
    <w:rsid w:val="007A6677"/>
    <w:rsid w:val="007B6BA8"/>
    <w:rsid w:val="007B7C7C"/>
    <w:rsid w:val="007C0E08"/>
    <w:rsid w:val="007C1688"/>
    <w:rsid w:val="007C23CA"/>
    <w:rsid w:val="007C29F2"/>
    <w:rsid w:val="007C3AB8"/>
    <w:rsid w:val="007D1628"/>
    <w:rsid w:val="007D21E6"/>
    <w:rsid w:val="007D2611"/>
    <w:rsid w:val="007D5775"/>
    <w:rsid w:val="007D5E83"/>
    <w:rsid w:val="007D6A61"/>
    <w:rsid w:val="007E0449"/>
    <w:rsid w:val="007E13B4"/>
    <w:rsid w:val="007E3F4D"/>
    <w:rsid w:val="007E583C"/>
    <w:rsid w:val="007E5BD0"/>
    <w:rsid w:val="007E7536"/>
    <w:rsid w:val="007F4D95"/>
    <w:rsid w:val="0080485A"/>
    <w:rsid w:val="0080650A"/>
    <w:rsid w:val="00807C09"/>
    <w:rsid w:val="0081015E"/>
    <w:rsid w:val="00813204"/>
    <w:rsid w:val="00820E58"/>
    <w:rsid w:val="00827A4D"/>
    <w:rsid w:val="00830CAE"/>
    <w:rsid w:val="00832AD0"/>
    <w:rsid w:val="008408FA"/>
    <w:rsid w:val="00841693"/>
    <w:rsid w:val="008436BF"/>
    <w:rsid w:val="00843AD4"/>
    <w:rsid w:val="0084783E"/>
    <w:rsid w:val="00850103"/>
    <w:rsid w:val="00850549"/>
    <w:rsid w:val="00851C5D"/>
    <w:rsid w:val="00855006"/>
    <w:rsid w:val="0085587C"/>
    <w:rsid w:val="00855C62"/>
    <w:rsid w:val="00856939"/>
    <w:rsid w:val="00856A56"/>
    <w:rsid w:val="00857B6B"/>
    <w:rsid w:val="00860B6E"/>
    <w:rsid w:val="00862D62"/>
    <w:rsid w:val="00863602"/>
    <w:rsid w:val="008705DD"/>
    <w:rsid w:val="0087318E"/>
    <w:rsid w:val="00873505"/>
    <w:rsid w:val="00875AD3"/>
    <w:rsid w:val="008802E7"/>
    <w:rsid w:val="00882AC7"/>
    <w:rsid w:val="0088485F"/>
    <w:rsid w:val="00890EF1"/>
    <w:rsid w:val="0089722C"/>
    <w:rsid w:val="008B051E"/>
    <w:rsid w:val="008B0EAC"/>
    <w:rsid w:val="008B1F98"/>
    <w:rsid w:val="008B6309"/>
    <w:rsid w:val="008B6CA3"/>
    <w:rsid w:val="008C1B12"/>
    <w:rsid w:val="008C20F3"/>
    <w:rsid w:val="008C294B"/>
    <w:rsid w:val="008C332B"/>
    <w:rsid w:val="008C33B4"/>
    <w:rsid w:val="008C4CA7"/>
    <w:rsid w:val="008C4E04"/>
    <w:rsid w:val="008C62BB"/>
    <w:rsid w:val="008C7A25"/>
    <w:rsid w:val="008E10DC"/>
    <w:rsid w:val="008E1AFA"/>
    <w:rsid w:val="008E1FB0"/>
    <w:rsid w:val="008E2B42"/>
    <w:rsid w:val="008E2F77"/>
    <w:rsid w:val="008E71F5"/>
    <w:rsid w:val="008F07B6"/>
    <w:rsid w:val="008F2EF5"/>
    <w:rsid w:val="008F33C5"/>
    <w:rsid w:val="008F6460"/>
    <w:rsid w:val="009036B3"/>
    <w:rsid w:val="00904DE1"/>
    <w:rsid w:val="0091244D"/>
    <w:rsid w:val="00912AA8"/>
    <w:rsid w:val="00916A75"/>
    <w:rsid w:val="009201A3"/>
    <w:rsid w:val="00920FCA"/>
    <w:rsid w:val="00924D1C"/>
    <w:rsid w:val="00930C7B"/>
    <w:rsid w:val="009323CD"/>
    <w:rsid w:val="0093332B"/>
    <w:rsid w:val="009365FF"/>
    <w:rsid w:val="00940C1B"/>
    <w:rsid w:val="00941423"/>
    <w:rsid w:val="00942AAE"/>
    <w:rsid w:val="00945EE2"/>
    <w:rsid w:val="00946399"/>
    <w:rsid w:val="00950302"/>
    <w:rsid w:val="009506F5"/>
    <w:rsid w:val="009507B6"/>
    <w:rsid w:val="00952696"/>
    <w:rsid w:val="00955A6D"/>
    <w:rsid w:val="00955D51"/>
    <w:rsid w:val="00956588"/>
    <w:rsid w:val="00956942"/>
    <w:rsid w:val="00957BD9"/>
    <w:rsid w:val="009638B3"/>
    <w:rsid w:val="00965197"/>
    <w:rsid w:val="00965509"/>
    <w:rsid w:val="00973E05"/>
    <w:rsid w:val="00980CD1"/>
    <w:rsid w:val="00980D42"/>
    <w:rsid w:val="0098302C"/>
    <w:rsid w:val="0098795E"/>
    <w:rsid w:val="009937AD"/>
    <w:rsid w:val="00994964"/>
    <w:rsid w:val="009A25BB"/>
    <w:rsid w:val="009A7BCD"/>
    <w:rsid w:val="009B203B"/>
    <w:rsid w:val="009B3169"/>
    <w:rsid w:val="009B37E4"/>
    <w:rsid w:val="009B441F"/>
    <w:rsid w:val="009B4948"/>
    <w:rsid w:val="009B52D6"/>
    <w:rsid w:val="009B5A86"/>
    <w:rsid w:val="009B5B9B"/>
    <w:rsid w:val="009C02A2"/>
    <w:rsid w:val="009C0A40"/>
    <w:rsid w:val="009C1D43"/>
    <w:rsid w:val="009C41D9"/>
    <w:rsid w:val="009D055B"/>
    <w:rsid w:val="009D1F24"/>
    <w:rsid w:val="009D4020"/>
    <w:rsid w:val="009D4BBA"/>
    <w:rsid w:val="009D54B0"/>
    <w:rsid w:val="009D642A"/>
    <w:rsid w:val="009E6693"/>
    <w:rsid w:val="009E6E13"/>
    <w:rsid w:val="009F48FF"/>
    <w:rsid w:val="009F539C"/>
    <w:rsid w:val="009F6BE0"/>
    <w:rsid w:val="00A01ECD"/>
    <w:rsid w:val="00A02175"/>
    <w:rsid w:val="00A035F6"/>
    <w:rsid w:val="00A0486C"/>
    <w:rsid w:val="00A06304"/>
    <w:rsid w:val="00A1322D"/>
    <w:rsid w:val="00A17BFC"/>
    <w:rsid w:val="00A20F28"/>
    <w:rsid w:val="00A214C0"/>
    <w:rsid w:val="00A223EC"/>
    <w:rsid w:val="00A24AB8"/>
    <w:rsid w:val="00A266C9"/>
    <w:rsid w:val="00A2682D"/>
    <w:rsid w:val="00A300A0"/>
    <w:rsid w:val="00A329C9"/>
    <w:rsid w:val="00A33E77"/>
    <w:rsid w:val="00A34F7A"/>
    <w:rsid w:val="00A41C5B"/>
    <w:rsid w:val="00A41E81"/>
    <w:rsid w:val="00A50BAC"/>
    <w:rsid w:val="00A5389A"/>
    <w:rsid w:val="00A54D31"/>
    <w:rsid w:val="00A601C7"/>
    <w:rsid w:val="00A65B42"/>
    <w:rsid w:val="00A71438"/>
    <w:rsid w:val="00A736B1"/>
    <w:rsid w:val="00A746C9"/>
    <w:rsid w:val="00A863DE"/>
    <w:rsid w:val="00A87285"/>
    <w:rsid w:val="00A874D0"/>
    <w:rsid w:val="00AA0A88"/>
    <w:rsid w:val="00AA2685"/>
    <w:rsid w:val="00AB0526"/>
    <w:rsid w:val="00AB3657"/>
    <w:rsid w:val="00AC47F2"/>
    <w:rsid w:val="00AC4D9D"/>
    <w:rsid w:val="00AC5BB0"/>
    <w:rsid w:val="00AD48EB"/>
    <w:rsid w:val="00AE3296"/>
    <w:rsid w:val="00AE3B64"/>
    <w:rsid w:val="00AE5A90"/>
    <w:rsid w:val="00AF1409"/>
    <w:rsid w:val="00AF3634"/>
    <w:rsid w:val="00B00AC7"/>
    <w:rsid w:val="00B12A10"/>
    <w:rsid w:val="00B13B2D"/>
    <w:rsid w:val="00B1757E"/>
    <w:rsid w:val="00B201BD"/>
    <w:rsid w:val="00B20A54"/>
    <w:rsid w:val="00B20F22"/>
    <w:rsid w:val="00B21A7A"/>
    <w:rsid w:val="00B265D7"/>
    <w:rsid w:val="00B30DE3"/>
    <w:rsid w:val="00B34A2D"/>
    <w:rsid w:val="00B357EA"/>
    <w:rsid w:val="00B35E37"/>
    <w:rsid w:val="00B36F20"/>
    <w:rsid w:val="00B4240E"/>
    <w:rsid w:val="00B4347E"/>
    <w:rsid w:val="00B458F9"/>
    <w:rsid w:val="00B5092A"/>
    <w:rsid w:val="00B52DF8"/>
    <w:rsid w:val="00B53D73"/>
    <w:rsid w:val="00B57E5B"/>
    <w:rsid w:val="00B63799"/>
    <w:rsid w:val="00B67125"/>
    <w:rsid w:val="00B70DC1"/>
    <w:rsid w:val="00B74A96"/>
    <w:rsid w:val="00B74CC4"/>
    <w:rsid w:val="00B76FA9"/>
    <w:rsid w:val="00B8052F"/>
    <w:rsid w:val="00B81C32"/>
    <w:rsid w:val="00B81F3A"/>
    <w:rsid w:val="00B83A40"/>
    <w:rsid w:val="00B8704B"/>
    <w:rsid w:val="00B91492"/>
    <w:rsid w:val="00B94D53"/>
    <w:rsid w:val="00B9536A"/>
    <w:rsid w:val="00B96F83"/>
    <w:rsid w:val="00BA15BA"/>
    <w:rsid w:val="00BA796D"/>
    <w:rsid w:val="00BB1A04"/>
    <w:rsid w:val="00BB1BB6"/>
    <w:rsid w:val="00BB23C6"/>
    <w:rsid w:val="00BB3495"/>
    <w:rsid w:val="00BB4FFB"/>
    <w:rsid w:val="00BB50C9"/>
    <w:rsid w:val="00BB5D73"/>
    <w:rsid w:val="00BB60DE"/>
    <w:rsid w:val="00BB7D85"/>
    <w:rsid w:val="00BC61C1"/>
    <w:rsid w:val="00BD40D5"/>
    <w:rsid w:val="00BD4C40"/>
    <w:rsid w:val="00BD6727"/>
    <w:rsid w:val="00BE3A68"/>
    <w:rsid w:val="00BE48A3"/>
    <w:rsid w:val="00BE5E4C"/>
    <w:rsid w:val="00BE6146"/>
    <w:rsid w:val="00BF4DC5"/>
    <w:rsid w:val="00BF6725"/>
    <w:rsid w:val="00BF7EF2"/>
    <w:rsid w:val="00C01DD2"/>
    <w:rsid w:val="00C02E07"/>
    <w:rsid w:val="00C03937"/>
    <w:rsid w:val="00C065E0"/>
    <w:rsid w:val="00C10E37"/>
    <w:rsid w:val="00C12FDD"/>
    <w:rsid w:val="00C14A81"/>
    <w:rsid w:val="00C156D7"/>
    <w:rsid w:val="00C157A8"/>
    <w:rsid w:val="00C15855"/>
    <w:rsid w:val="00C254B6"/>
    <w:rsid w:val="00C308FC"/>
    <w:rsid w:val="00C31DF7"/>
    <w:rsid w:val="00C327F9"/>
    <w:rsid w:val="00C3290C"/>
    <w:rsid w:val="00C32F08"/>
    <w:rsid w:val="00C35114"/>
    <w:rsid w:val="00C3631B"/>
    <w:rsid w:val="00C366BA"/>
    <w:rsid w:val="00C374B2"/>
    <w:rsid w:val="00C37C81"/>
    <w:rsid w:val="00C56F52"/>
    <w:rsid w:val="00C66E96"/>
    <w:rsid w:val="00C76857"/>
    <w:rsid w:val="00C8096C"/>
    <w:rsid w:val="00C84A69"/>
    <w:rsid w:val="00C876C8"/>
    <w:rsid w:val="00C90F45"/>
    <w:rsid w:val="00C97BA7"/>
    <w:rsid w:val="00CA06A2"/>
    <w:rsid w:val="00CA1BBC"/>
    <w:rsid w:val="00CA5D8C"/>
    <w:rsid w:val="00CA6D77"/>
    <w:rsid w:val="00CB666C"/>
    <w:rsid w:val="00CC2350"/>
    <w:rsid w:val="00CC39E1"/>
    <w:rsid w:val="00CC3F32"/>
    <w:rsid w:val="00CC7805"/>
    <w:rsid w:val="00CD0425"/>
    <w:rsid w:val="00CD5301"/>
    <w:rsid w:val="00CE046F"/>
    <w:rsid w:val="00CE35DE"/>
    <w:rsid w:val="00CE361E"/>
    <w:rsid w:val="00CE66A8"/>
    <w:rsid w:val="00CF07E3"/>
    <w:rsid w:val="00CF08DA"/>
    <w:rsid w:val="00CF39BB"/>
    <w:rsid w:val="00CF3F4D"/>
    <w:rsid w:val="00CF4514"/>
    <w:rsid w:val="00CF5545"/>
    <w:rsid w:val="00D02795"/>
    <w:rsid w:val="00D02CDD"/>
    <w:rsid w:val="00D03115"/>
    <w:rsid w:val="00D03AA8"/>
    <w:rsid w:val="00D05380"/>
    <w:rsid w:val="00D07D18"/>
    <w:rsid w:val="00D1036E"/>
    <w:rsid w:val="00D11350"/>
    <w:rsid w:val="00D2051D"/>
    <w:rsid w:val="00D20866"/>
    <w:rsid w:val="00D22ECC"/>
    <w:rsid w:val="00D23C5A"/>
    <w:rsid w:val="00D277B8"/>
    <w:rsid w:val="00D27A34"/>
    <w:rsid w:val="00D30D57"/>
    <w:rsid w:val="00D3194D"/>
    <w:rsid w:val="00D36132"/>
    <w:rsid w:val="00D4008C"/>
    <w:rsid w:val="00D411FE"/>
    <w:rsid w:val="00D42E62"/>
    <w:rsid w:val="00D4356A"/>
    <w:rsid w:val="00D436AF"/>
    <w:rsid w:val="00D46397"/>
    <w:rsid w:val="00D46D1B"/>
    <w:rsid w:val="00D52C30"/>
    <w:rsid w:val="00D52F59"/>
    <w:rsid w:val="00D53587"/>
    <w:rsid w:val="00D61633"/>
    <w:rsid w:val="00D620FC"/>
    <w:rsid w:val="00D63252"/>
    <w:rsid w:val="00D644DC"/>
    <w:rsid w:val="00D64B6E"/>
    <w:rsid w:val="00D64DFD"/>
    <w:rsid w:val="00D65E08"/>
    <w:rsid w:val="00D661D0"/>
    <w:rsid w:val="00D66BB9"/>
    <w:rsid w:val="00D700D5"/>
    <w:rsid w:val="00D72423"/>
    <w:rsid w:val="00D76391"/>
    <w:rsid w:val="00D76F12"/>
    <w:rsid w:val="00D85954"/>
    <w:rsid w:val="00D94F44"/>
    <w:rsid w:val="00D95FFC"/>
    <w:rsid w:val="00DA1E24"/>
    <w:rsid w:val="00DA36D9"/>
    <w:rsid w:val="00DA3AE2"/>
    <w:rsid w:val="00DA44BE"/>
    <w:rsid w:val="00DA57F2"/>
    <w:rsid w:val="00DA74A2"/>
    <w:rsid w:val="00DA7A09"/>
    <w:rsid w:val="00DA7D65"/>
    <w:rsid w:val="00DB0C23"/>
    <w:rsid w:val="00DB2933"/>
    <w:rsid w:val="00DB4392"/>
    <w:rsid w:val="00DB49F4"/>
    <w:rsid w:val="00DB4F85"/>
    <w:rsid w:val="00DB660A"/>
    <w:rsid w:val="00DB7004"/>
    <w:rsid w:val="00DB7461"/>
    <w:rsid w:val="00DC2601"/>
    <w:rsid w:val="00DC3F05"/>
    <w:rsid w:val="00DC58DD"/>
    <w:rsid w:val="00DD25E1"/>
    <w:rsid w:val="00DD33C0"/>
    <w:rsid w:val="00DD4ABA"/>
    <w:rsid w:val="00DD4ED9"/>
    <w:rsid w:val="00DE49D4"/>
    <w:rsid w:val="00DE5904"/>
    <w:rsid w:val="00DE5FDB"/>
    <w:rsid w:val="00DF0E2E"/>
    <w:rsid w:val="00DF1D85"/>
    <w:rsid w:val="00DF2439"/>
    <w:rsid w:val="00DF3FD2"/>
    <w:rsid w:val="00DF6AA5"/>
    <w:rsid w:val="00E0204F"/>
    <w:rsid w:val="00E035FB"/>
    <w:rsid w:val="00E05329"/>
    <w:rsid w:val="00E0560B"/>
    <w:rsid w:val="00E05DC2"/>
    <w:rsid w:val="00E1185F"/>
    <w:rsid w:val="00E1191A"/>
    <w:rsid w:val="00E12680"/>
    <w:rsid w:val="00E12DC5"/>
    <w:rsid w:val="00E14F1F"/>
    <w:rsid w:val="00E16F33"/>
    <w:rsid w:val="00E17A35"/>
    <w:rsid w:val="00E20A25"/>
    <w:rsid w:val="00E25912"/>
    <w:rsid w:val="00E30930"/>
    <w:rsid w:val="00E309ED"/>
    <w:rsid w:val="00E31DF8"/>
    <w:rsid w:val="00E36EEB"/>
    <w:rsid w:val="00E42D27"/>
    <w:rsid w:val="00E46175"/>
    <w:rsid w:val="00E47B88"/>
    <w:rsid w:val="00E51FAC"/>
    <w:rsid w:val="00E536CF"/>
    <w:rsid w:val="00E551EA"/>
    <w:rsid w:val="00E56134"/>
    <w:rsid w:val="00E565B9"/>
    <w:rsid w:val="00E612AE"/>
    <w:rsid w:val="00E63F85"/>
    <w:rsid w:val="00E64499"/>
    <w:rsid w:val="00E766FE"/>
    <w:rsid w:val="00E77B33"/>
    <w:rsid w:val="00E8269E"/>
    <w:rsid w:val="00E836C3"/>
    <w:rsid w:val="00E83977"/>
    <w:rsid w:val="00E875AB"/>
    <w:rsid w:val="00E934AA"/>
    <w:rsid w:val="00E93784"/>
    <w:rsid w:val="00E94E22"/>
    <w:rsid w:val="00E94E8C"/>
    <w:rsid w:val="00EA1B64"/>
    <w:rsid w:val="00EA25EA"/>
    <w:rsid w:val="00EA31E0"/>
    <w:rsid w:val="00EA4782"/>
    <w:rsid w:val="00EB2852"/>
    <w:rsid w:val="00EB63A3"/>
    <w:rsid w:val="00EB7A2A"/>
    <w:rsid w:val="00EC0EB8"/>
    <w:rsid w:val="00EC1A4E"/>
    <w:rsid w:val="00EC1BEF"/>
    <w:rsid w:val="00EC7640"/>
    <w:rsid w:val="00ED231A"/>
    <w:rsid w:val="00ED43F4"/>
    <w:rsid w:val="00ED5530"/>
    <w:rsid w:val="00EE1139"/>
    <w:rsid w:val="00EE12A4"/>
    <w:rsid w:val="00EF03D7"/>
    <w:rsid w:val="00EF6F24"/>
    <w:rsid w:val="00F00D3A"/>
    <w:rsid w:val="00F02DCD"/>
    <w:rsid w:val="00F11207"/>
    <w:rsid w:val="00F14BE2"/>
    <w:rsid w:val="00F14BF5"/>
    <w:rsid w:val="00F15F0D"/>
    <w:rsid w:val="00F20448"/>
    <w:rsid w:val="00F20E92"/>
    <w:rsid w:val="00F23336"/>
    <w:rsid w:val="00F255B7"/>
    <w:rsid w:val="00F31A6D"/>
    <w:rsid w:val="00F325BF"/>
    <w:rsid w:val="00F33B71"/>
    <w:rsid w:val="00F34A11"/>
    <w:rsid w:val="00F35480"/>
    <w:rsid w:val="00F36A2C"/>
    <w:rsid w:val="00F44941"/>
    <w:rsid w:val="00F4630E"/>
    <w:rsid w:val="00F54ACB"/>
    <w:rsid w:val="00F559FF"/>
    <w:rsid w:val="00F567E8"/>
    <w:rsid w:val="00F579C6"/>
    <w:rsid w:val="00F64CFF"/>
    <w:rsid w:val="00F651AB"/>
    <w:rsid w:val="00F67F44"/>
    <w:rsid w:val="00F70DD8"/>
    <w:rsid w:val="00F733F3"/>
    <w:rsid w:val="00F75D61"/>
    <w:rsid w:val="00F81A8A"/>
    <w:rsid w:val="00F823DC"/>
    <w:rsid w:val="00F82DE2"/>
    <w:rsid w:val="00F84442"/>
    <w:rsid w:val="00F85764"/>
    <w:rsid w:val="00F8644F"/>
    <w:rsid w:val="00F950B4"/>
    <w:rsid w:val="00FA6015"/>
    <w:rsid w:val="00FA6D13"/>
    <w:rsid w:val="00FB07F3"/>
    <w:rsid w:val="00FB31A7"/>
    <w:rsid w:val="00FC2BEC"/>
    <w:rsid w:val="00FC40AC"/>
    <w:rsid w:val="00FC5B72"/>
    <w:rsid w:val="00FD0769"/>
    <w:rsid w:val="00FD1B47"/>
    <w:rsid w:val="00FD42DE"/>
    <w:rsid w:val="00FD4888"/>
    <w:rsid w:val="00FE2A18"/>
    <w:rsid w:val="00FF6A5C"/>
    <w:rsid w:val="00FF6F6E"/>
    <w:rsid w:val="00FF792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11F8C2"/>
  <w15:chartTrackingRefBased/>
  <w15:docId w15:val="{C736C926-24CB-45AB-A0D4-C7F9C954E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E37"/>
    <w:pPr>
      <w:spacing w:after="0" w:line="276" w:lineRule="auto"/>
      <w:ind w:firstLine="720"/>
      <w:jc w:val="both"/>
    </w:pPr>
    <w:rPr>
      <w:sz w:val="24"/>
      <w:szCs w:val="24"/>
    </w:rPr>
  </w:style>
  <w:style w:type="paragraph" w:styleId="Titre1">
    <w:name w:val="heading 1"/>
    <w:basedOn w:val="Normal"/>
    <w:next w:val="Normal"/>
    <w:link w:val="Titre1Car"/>
    <w:autoRedefine/>
    <w:uiPriority w:val="9"/>
    <w:qFormat/>
    <w:rsid w:val="00083259"/>
    <w:pPr>
      <w:keepNext/>
      <w:keepLines/>
      <w:numPr>
        <w:numId w:val="6"/>
      </w:numPr>
      <w:spacing w:before="240"/>
      <w:outlineLvl w:val="0"/>
    </w:pPr>
    <w:rPr>
      <w:rFonts w:asciiTheme="majorHAnsi" w:eastAsiaTheme="majorEastAsia" w:hAnsiTheme="majorHAnsi" w:cstheme="majorBidi"/>
      <w:b/>
      <w:bCs/>
      <w:color w:val="FF0000"/>
      <w:sz w:val="32"/>
      <w:szCs w:val="32"/>
    </w:rPr>
  </w:style>
  <w:style w:type="paragraph" w:styleId="Titre2">
    <w:name w:val="heading 2"/>
    <w:basedOn w:val="Normal"/>
    <w:next w:val="Normal"/>
    <w:link w:val="Titre2Car"/>
    <w:uiPriority w:val="9"/>
    <w:unhideWhenUsed/>
    <w:qFormat/>
    <w:rsid w:val="00525267"/>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08DA"/>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FE2A18"/>
    <w:pPr>
      <w:keepNext/>
      <w:keepLines/>
      <w:numPr>
        <w:ilvl w:val="3"/>
        <w:numId w:val="6"/>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5942B8"/>
    <w:pPr>
      <w:keepNext/>
      <w:keepLines/>
      <w:numPr>
        <w:ilvl w:val="4"/>
        <w:numId w:val="6"/>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5942B8"/>
    <w:pPr>
      <w:keepNext/>
      <w:keepLines/>
      <w:numPr>
        <w:ilvl w:val="5"/>
        <w:numId w:val="6"/>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942B8"/>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942B8"/>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942B8"/>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B1F72"/>
    <w:pPr>
      <w:tabs>
        <w:tab w:val="center" w:pos="4513"/>
        <w:tab w:val="right" w:pos="9026"/>
      </w:tabs>
      <w:spacing w:line="240" w:lineRule="auto"/>
    </w:pPr>
  </w:style>
  <w:style w:type="character" w:customStyle="1" w:styleId="En-tteCar">
    <w:name w:val="En-tête Car"/>
    <w:basedOn w:val="Policepardfaut"/>
    <w:link w:val="En-tte"/>
    <w:uiPriority w:val="99"/>
    <w:rsid w:val="000B1F72"/>
  </w:style>
  <w:style w:type="paragraph" w:styleId="Pieddepage">
    <w:name w:val="footer"/>
    <w:basedOn w:val="Normal"/>
    <w:link w:val="PieddepageCar"/>
    <w:uiPriority w:val="99"/>
    <w:unhideWhenUsed/>
    <w:rsid w:val="000B1F72"/>
    <w:pPr>
      <w:tabs>
        <w:tab w:val="center" w:pos="4513"/>
        <w:tab w:val="right" w:pos="9026"/>
      </w:tabs>
      <w:spacing w:line="240" w:lineRule="auto"/>
    </w:pPr>
  </w:style>
  <w:style w:type="character" w:customStyle="1" w:styleId="PieddepageCar">
    <w:name w:val="Pied de page Car"/>
    <w:basedOn w:val="Policepardfaut"/>
    <w:link w:val="Pieddepage"/>
    <w:uiPriority w:val="99"/>
    <w:rsid w:val="000B1F72"/>
  </w:style>
  <w:style w:type="paragraph" w:styleId="Sansinterligne">
    <w:name w:val="No Spacing"/>
    <w:uiPriority w:val="1"/>
    <w:qFormat/>
    <w:rsid w:val="00C35114"/>
    <w:pPr>
      <w:spacing w:after="0" w:line="240" w:lineRule="auto"/>
    </w:pPr>
  </w:style>
  <w:style w:type="paragraph" w:customStyle="1" w:styleId="PrnomNOM">
    <w:name w:val="Prénom NOM"/>
    <w:basedOn w:val="Normal"/>
    <w:next w:val="Normal"/>
    <w:rsid w:val="00296BE0"/>
    <w:pPr>
      <w:spacing w:before="100" w:beforeAutospacing="1" w:line="240" w:lineRule="auto"/>
      <w:jc w:val="center"/>
    </w:pPr>
    <w:rPr>
      <w:rFonts w:ascii="Times New Roman" w:eastAsia="Times New Roman" w:hAnsi="Times New Roman" w:cs="Times New Roman"/>
      <w:b/>
      <w:bCs/>
      <w:sz w:val="32"/>
      <w:szCs w:val="32"/>
      <w:lang w:eastAsia="fr-FR"/>
    </w:rPr>
  </w:style>
  <w:style w:type="paragraph" w:customStyle="1" w:styleId="prsentenvuedobtenir">
    <w:name w:val="présenté en vue d'obtenir"/>
    <w:basedOn w:val="Normal"/>
    <w:autoRedefine/>
    <w:rsid w:val="00C12FDD"/>
    <w:pPr>
      <w:spacing w:line="240" w:lineRule="auto"/>
      <w:ind w:firstLine="0"/>
      <w:jc w:val="left"/>
    </w:pPr>
    <w:rPr>
      <w:rFonts w:ascii="Calibri" w:eastAsia="Times New Roman" w:hAnsi="Calibri" w:cs="Calibri"/>
      <w:sz w:val="32"/>
      <w:szCs w:val="32"/>
      <w:lang w:eastAsia="fr-FR"/>
    </w:rPr>
  </w:style>
  <w:style w:type="table" w:styleId="Grilledutableau">
    <w:name w:val="Table Grid"/>
    <w:basedOn w:val="TableauNormal"/>
    <w:rsid w:val="00296BE0"/>
    <w:pPr>
      <w:spacing w:after="240" w:line="240" w:lineRule="auto"/>
      <w:ind w:firstLine="720"/>
      <w:jc w:val="both"/>
    </w:pPr>
    <w:rPr>
      <w:rFonts w:ascii="Times New Roman" w:eastAsia="Times New Roman" w:hAnsi="Times New Roman" w:cs="Times New Roman"/>
      <w:sz w:val="20"/>
      <w:szCs w:val="20"/>
      <w:lang w:val="fr-CA" w:eastAsia="fr-C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C4E04"/>
    <w:pPr>
      <w:ind w:left="720"/>
      <w:contextualSpacing/>
    </w:pPr>
  </w:style>
  <w:style w:type="character" w:styleId="Lienhypertexte">
    <w:name w:val="Hyperlink"/>
    <w:basedOn w:val="Policepardfaut"/>
    <w:uiPriority w:val="99"/>
    <w:unhideWhenUsed/>
    <w:rsid w:val="005159A2"/>
    <w:rPr>
      <w:color w:val="0563C1" w:themeColor="hyperlink"/>
      <w:u w:val="single"/>
    </w:rPr>
  </w:style>
  <w:style w:type="character" w:styleId="Mentionnonrsolue">
    <w:name w:val="Unresolved Mention"/>
    <w:basedOn w:val="Policepardfaut"/>
    <w:uiPriority w:val="99"/>
    <w:semiHidden/>
    <w:unhideWhenUsed/>
    <w:rsid w:val="005159A2"/>
    <w:rPr>
      <w:color w:val="605E5C"/>
      <w:shd w:val="clear" w:color="auto" w:fill="E1DFDD"/>
    </w:rPr>
  </w:style>
  <w:style w:type="character" w:customStyle="1" w:styleId="Titre1Car">
    <w:name w:val="Titre 1 Car"/>
    <w:basedOn w:val="Policepardfaut"/>
    <w:link w:val="Titre1"/>
    <w:uiPriority w:val="9"/>
    <w:rsid w:val="00083259"/>
    <w:rPr>
      <w:rFonts w:asciiTheme="majorHAnsi" w:eastAsiaTheme="majorEastAsia" w:hAnsiTheme="majorHAnsi" w:cstheme="majorBidi"/>
      <w:b/>
      <w:bCs/>
      <w:color w:val="FF0000"/>
      <w:sz w:val="32"/>
      <w:szCs w:val="32"/>
    </w:rPr>
  </w:style>
  <w:style w:type="paragraph" w:styleId="En-ttedetabledesmatires">
    <w:name w:val="TOC Heading"/>
    <w:basedOn w:val="Titre1"/>
    <w:next w:val="Normal"/>
    <w:uiPriority w:val="39"/>
    <w:unhideWhenUsed/>
    <w:qFormat/>
    <w:rsid w:val="004B500D"/>
    <w:pPr>
      <w:spacing w:line="259" w:lineRule="auto"/>
      <w:ind w:firstLine="0"/>
      <w:jc w:val="left"/>
      <w:outlineLvl w:val="9"/>
    </w:pPr>
    <w:rPr>
      <w:lang w:val="en-US"/>
    </w:rPr>
  </w:style>
  <w:style w:type="paragraph" w:styleId="TM2">
    <w:name w:val="toc 2"/>
    <w:basedOn w:val="Normal"/>
    <w:next w:val="Normal"/>
    <w:autoRedefine/>
    <w:uiPriority w:val="39"/>
    <w:unhideWhenUsed/>
    <w:rsid w:val="004B500D"/>
    <w:pPr>
      <w:spacing w:after="100" w:line="259" w:lineRule="auto"/>
      <w:ind w:left="220" w:firstLine="0"/>
      <w:jc w:val="left"/>
    </w:pPr>
    <w:rPr>
      <w:rFonts w:eastAsiaTheme="minorEastAsia" w:cs="Times New Roman"/>
      <w:sz w:val="22"/>
      <w:szCs w:val="22"/>
      <w:lang w:val="en-US"/>
    </w:rPr>
  </w:style>
  <w:style w:type="paragraph" w:styleId="TM1">
    <w:name w:val="toc 1"/>
    <w:basedOn w:val="Normal"/>
    <w:next w:val="Normal"/>
    <w:autoRedefine/>
    <w:uiPriority w:val="39"/>
    <w:unhideWhenUsed/>
    <w:rsid w:val="004B500D"/>
    <w:pPr>
      <w:spacing w:after="100" w:line="259" w:lineRule="auto"/>
      <w:ind w:firstLine="0"/>
      <w:jc w:val="left"/>
    </w:pPr>
    <w:rPr>
      <w:rFonts w:eastAsiaTheme="minorEastAsia" w:cs="Times New Roman"/>
      <w:sz w:val="22"/>
      <w:szCs w:val="22"/>
      <w:lang w:val="en-US"/>
    </w:rPr>
  </w:style>
  <w:style w:type="paragraph" w:styleId="TM3">
    <w:name w:val="toc 3"/>
    <w:basedOn w:val="Normal"/>
    <w:next w:val="Normal"/>
    <w:autoRedefine/>
    <w:uiPriority w:val="39"/>
    <w:unhideWhenUsed/>
    <w:rsid w:val="004B500D"/>
    <w:pPr>
      <w:spacing w:after="100" w:line="259" w:lineRule="auto"/>
      <w:ind w:left="440" w:firstLine="0"/>
      <w:jc w:val="left"/>
    </w:pPr>
    <w:rPr>
      <w:rFonts w:eastAsiaTheme="minorEastAsia" w:cs="Times New Roman"/>
      <w:sz w:val="22"/>
      <w:szCs w:val="22"/>
      <w:lang w:val="en-US"/>
    </w:rPr>
  </w:style>
  <w:style w:type="paragraph" w:styleId="NormalWeb">
    <w:name w:val="Normal (Web)"/>
    <w:basedOn w:val="Normal"/>
    <w:uiPriority w:val="99"/>
    <w:unhideWhenUsed/>
    <w:rsid w:val="0014148E"/>
    <w:pPr>
      <w:spacing w:before="100" w:beforeAutospacing="1" w:after="100" w:afterAutospacing="1" w:line="240" w:lineRule="auto"/>
      <w:ind w:firstLine="0"/>
      <w:jc w:val="left"/>
    </w:pPr>
    <w:rPr>
      <w:rFonts w:ascii="Times New Roman" w:eastAsia="Times New Roman" w:hAnsi="Times New Roman" w:cs="Times New Roman"/>
      <w:lang w:eastAsia="fr-FR"/>
    </w:rPr>
  </w:style>
  <w:style w:type="character" w:styleId="lev">
    <w:name w:val="Strong"/>
    <w:basedOn w:val="Policepardfaut"/>
    <w:uiPriority w:val="22"/>
    <w:qFormat/>
    <w:rsid w:val="0014148E"/>
    <w:rPr>
      <w:b/>
      <w:bCs/>
    </w:rPr>
  </w:style>
  <w:style w:type="character" w:customStyle="1" w:styleId="Titre2Car">
    <w:name w:val="Titre 2 Car"/>
    <w:basedOn w:val="Policepardfaut"/>
    <w:link w:val="Titre2"/>
    <w:uiPriority w:val="9"/>
    <w:rsid w:val="0052526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08D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E2A18"/>
    <w:rPr>
      <w:rFonts w:asciiTheme="majorHAnsi" w:eastAsiaTheme="majorEastAsia" w:hAnsiTheme="majorHAnsi" w:cstheme="majorBidi"/>
      <w:i/>
      <w:iCs/>
      <w:color w:val="2F5496" w:themeColor="accent1" w:themeShade="BF"/>
      <w:sz w:val="24"/>
      <w:szCs w:val="24"/>
    </w:rPr>
  </w:style>
  <w:style w:type="character" w:customStyle="1" w:styleId="Titre5Car">
    <w:name w:val="Titre 5 Car"/>
    <w:basedOn w:val="Policepardfaut"/>
    <w:link w:val="Titre5"/>
    <w:uiPriority w:val="9"/>
    <w:rsid w:val="005942B8"/>
    <w:rPr>
      <w:rFonts w:asciiTheme="majorHAnsi" w:eastAsiaTheme="majorEastAsia" w:hAnsiTheme="majorHAnsi" w:cstheme="majorBidi"/>
      <w:color w:val="2F5496" w:themeColor="accent1" w:themeShade="BF"/>
      <w:sz w:val="24"/>
      <w:szCs w:val="24"/>
    </w:rPr>
  </w:style>
  <w:style w:type="character" w:customStyle="1" w:styleId="Titre6Car">
    <w:name w:val="Titre 6 Car"/>
    <w:basedOn w:val="Policepardfaut"/>
    <w:link w:val="Titre6"/>
    <w:uiPriority w:val="9"/>
    <w:rsid w:val="005942B8"/>
    <w:rPr>
      <w:rFonts w:asciiTheme="majorHAnsi" w:eastAsiaTheme="majorEastAsia" w:hAnsiTheme="majorHAnsi" w:cstheme="majorBidi"/>
      <w:color w:val="1F3763" w:themeColor="accent1" w:themeShade="7F"/>
      <w:sz w:val="24"/>
      <w:szCs w:val="24"/>
    </w:rPr>
  </w:style>
  <w:style w:type="character" w:customStyle="1" w:styleId="Titre7Car">
    <w:name w:val="Titre 7 Car"/>
    <w:basedOn w:val="Policepardfaut"/>
    <w:link w:val="Titre7"/>
    <w:uiPriority w:val="9"/>
    <w:semiHidden/>
    <w:rsid w:val="005942B8"/>
    <w:rPr>
      <w:rFonts w:asciiTheme="majorHAnsi" w:eastAsiaTheme="majorEastAsia" w:hAnsiTheme="majorHAnsi" w:cstheme="majorBidi"/>
      <w:i/>
      <w:iCs/>
      <w:color w:val="1F3763" w:themeColor="accent1" w:themeShade="7F"/>
      <w:sz w:val="24"/>
      <w:szCs w:val="24"/>
    </w:rPr>
  </w:style>
  <w:style w:type="character" w:customStyle="1" w:styleId="Titre8Car">
    <w:name w:val="Titre 8 Car"/>
    <w:basedOn w:val="Policepardfaut"/>
    <w:link w:val="Titre8"/>
    <w:uiPriority w:val="9"/>
    <w:semiHidden/>
    <w:rsid w:val="005942B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942B8"/>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7E13B4"/>
    <w:pPr>
      <w:numPr>
        <w:numId w:val="4"/>
      </w:numPr>
    </w:pPr>
  </w:style>
  <w:style w:type="numbering" w:customStyle="1" w:styleId="Style2">
    <w:name w:val="Style2"/>
    <w:uiPriority w:val="99"/>
    <w:rsid w:val="00375BF5"/>
    <w:pPr>
      <w:numPr>
        <w:numId w:val="5"/>
      </w:numPr>
    </w:pPr>
  </w:style>
  <w:style w:type="paragraph" w:styleId="Corpsdetexte">
    <w:name w:val="Body Text"/>
    <w:basedOn w:val="Normal"/>
    <w:link w:val="CorpsdetexteCar"/>
    <w:uiPriority w:val="1"/>
    <w:semiHidden/>
    <w:unhideWhenUsed/>
    <w:qFormat/>
    <w:rsid w:val="00E36EEB"/>
    <w:pPr>
      <w:widowControl w:val="0"/>
      <w:autoSpaceDE w:val="0"/>
      <w:autoSpaceDN w:val="0"/>
      <w:spacing w:before="1" w:line="240" w:lineRule="auto"/>
      <w:ind w:firstLine="0"/>
      <w:jc w:val="left"/>
    </w:pPr>
    <w:rPr>
      <w:rFonts w:ascii="Segoe UI" w:eastAsia="Segoe UI" w:hAnsi="Segoe UI" w:cs="Segoe UI"/>
      <w:sz w:val="21"/>
      <w:szCs w:val="21"/>
    </w:rPr>
  </w:style>
  <w:style w:type="character" w:customStyle="1" w:styleId="CorpsdetexteCar">
    <w:name w:val="Corps de texte Car"/>
    <w:basedOn w:val="Policepardfaut"/>
    <w:link w:val="Corpsdetexte"/>
    <w:uiPriority w:val="1"/>
    <w:semiHidden/>
    <w:rsid w:val="00E36EEB"/>
    <w:rPr>
      <w:rFonts w:ascii="Segoe UI" w:eastAsia="Segoe UI" w:hAnsi="Segoe UI" w:cs="Segoe U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9455">
      <w:bodyDiv w:val="1"/>
      <w:marLeft w:val="0"/>
      <w:marRight w:val="0"/>
      <w:marTop w:val="0"/>
      <w:marBottom w:val="0"/>
      <w:divBdr>
        <w:top w:val="none" w:sz="0" w:space="0" w:color="auto"/>
        <w:left w:val="none" w:sz="0" w:space="0" w:color="auto"/>
        <w:bottom w:val="none" w:sz="0" w:space="0" w:color="auto"/>
        <w:right w:val="none" w:sz="0" w:space="0" w:color="auto"/>
      </w:divBdr>
    </w:div>
    <w:div w:id="21249241">
      <w:bodyDiv w:val="1"/>
      <w:marLeft w:val="0"/>
      <w:marRight w:val="0"/>
      <w:marTop w:val="0"/>
      <w:marBottom w:val="0"/>
      <w:divBdr>
        <w:top w:val="none" w:sz="0" w:space="0" w:color="auto"/>
        <w:left w:val="none" w:sz="0" w:space="0" w:color="auto"/>
        <w:bottom w:val="none" w:sz="0" w:space="0" w:color="auto"/>
        <w:right w:val="none" w:sz="0" w:space="0" w:color="auto"/>
      </w:divBdr>
    </w:div>
    <w:div w:id="26566963">
      <w:bodyDiv w:val="1"/>
      <w:marLeft w:val="0"/>
      <w:marRight w:val="0"/>
      <w:marTop w:val="0"/>
      <w:marBottom w:val="0"/>
      <w:divBdr>
        <w:top w:val="none" w:sz="0" w:space="0" w:color="auto"/>
        <w:left w:val="none" w:sz="0" w:space="0" w:color="auto"/>
        <w:bottom w:val="none" w:sz="0" w:space="0" w:color="auto"/>
        <w:right w:val="none" w:sz="0" w:space="0" w:color="auto"/>
      </w:divBdr>
    </w:div>
    <w:div w:id="27921194">
      <w:bodyDiv w:val="1"/>
      <w:marLeft w:val="0"/>
      <w:marRight w:val="0"/>
      <w:marTop w:val="0"/>
      <w:marBottom w:val="0"/>
      <w:divBdr>
        <w:top w:val="none" w:sz="0" w:space="0" w:color="auto"/>
        <w:left w:val="none" w:sz="0" w:space="0" w:color="auto"/>
        <w:bottom w:val="none" w:sz="0" w:space="0" w:color="auto"/>
        <w:right w:val="none" w:sz="0" w:space="0" w:color="auto"/>
      </w:divBdr>
    </w:div>
    <w:div w:id="54554174">
      <w:bodyDiv w:val="1"/>
      <w:marLeft w:val="0"/>
      <w:marRight w:val="0"/>
      <w:marTop w:val="0"/>
      <w:marBottom w:val="0"/>
      <w:divBdr>
        <w:top w:val="none" w:sz="0" w:space="0" w:color="auto"/>
        <w:left w:val="none" w:sz="0" w:space="0" w:color="auto"/>
        <w:bottom w:val="none" w:sz="0" w:space="0" w:color="auto"/>
        <w:right w:val="none" w:sz="0" w:space="0" w:color="auto"/>
      </w:divBdr>
    </w:div>
    <w:div w:id="58789867">
      <w:bodyDiv w:val="1"/>
      <w:marLeft w:val="0"/>
      <w:marRight w:val="0"/>
      <w:marTop w:val="0"/>
      <w:marBottom w:val="0"/>
      <w:divBdr>
        <w:top w:val="none" w:sz="0" w:space="0" w:color="auto"/>
        <w:left w:val="none" w:sz="0" w:space="0" w:color="auto"/>
        <w:bottom w:val="none" w:sz="0" w:space="0" w:color="auto"/>
        <w:right w:val="none" w:sz="0" w:space="0" w:color="auto"/>
      </w:divBdr>
    </w:div>
    <w:div w:id="64959882">
      <w:bodyDiv w:val="1"/>
      <w:marLeft w:val="0"/>
      <w:marRight w:val="0"/>
      <w:marTop w:val="0"/>
      <w:marBottom w:val="0"/>
      <w:divBdr>
        <w:top w:val="none" w:sz="0" w:space="0" w:color="auto"/>
        <w:left w:val="none" w:sz="0" w:space="0" w:color="auto"/>
        <w:bottom w:val="none" w:sz="0" w:space="0" w:color="auto"/>
        <w:right w:val="none" w:sz="0" w:space="0" w:color="auto"/>
      </w:divBdr>
    </w:div>
    <w:div w:id="65417676">
      <w:bodyDiv w:val="1"/>
      <w:marLeft w:val="0"/>
      <w:marRight w:val="0"/>
      <w:marTop w:val="0"/>
      <w:marBottom w:val="0"/>
      <w:divBdr>
        <w:top w:val="none" w:sz="0" w:space="0" w:color="auto"/>
        <w:left w:val="none" w:sz="0" w:space="0" w:color="auto"/>
        <w:bottom w:val="none" w:sz="0" w:space="0" w:color="auto"/>
        <w:right w:val="none" w:sz="0" w:space="0" w:color="auto"/>
      </w:divBdr>
    </w:div>
    <w:div w:id="82460036">
      <w:bodyDiv w:val="1"/>
      <w:marLeft w:val="0"/>
      <w:marRight w:val="0"/>
      <w:marTop w:val="0"/>
      <w:marBottom w:val="0"/>
      <w:divBdr>
        <w:top w:val="none" w:sz="0" w:space="0" w:color="auto"/>
        <w:left w:val="none" w:sz="0" w:space="0" w:color="auto"/>
        <w:bottom w:val="none" w:sz="0" w:space="0" w:color="auto"/>
        <w:right w:val="none" w:sz="0" w:space="0" w:color="auto"/>
      </w:divBdr>
    </w:div>
    <w:div w:id="85657351">
      <w:bodyDiv w:val="1"/>
      <w:marLeft w:val="0"/>
      <w:marRight w:val="0"/>
      <w:marTop w:val="0"/>
      <w:marBottom w:val="0"/>
      <w:divBdr>
        <w:top w:val="none" w:sz="0" w:space="0" w:color="auto"/>
        <w:left w:val="none" w:sz="0" w:space="0" w:color="auto"/>
        <w:bottom w:val="none" w:sz="0" w:space="0" w:color="auto"/>
        <w:right w:val="none" w:sz="0" w:space="0" w:color="auto"/>
      </w:divBdr>
    </w:div>
    <w:div w:id="89279485">
      <w:bodyDiv w:val="1"/>
      <w:marLeft w:val="0"/>
      <w:marRight w:val="0"/>
      <w:marTop w:val="0"/>
      <w:marBottom w:val="0"/>
      <w:divBdr>
        <w:top w:val="none" w:sz="0" w:space="0" w:color="auto"/>
        <w:left w:val="none" w:sz="0" w:space="0" w:color="auto"/>
        <w:bottom w:val="none" w:sz="0" w:space="0" w:color="auto"/>
        <w:right w:val="none" w:sz="0" w:space="0" w:color="auto"/>
      </w:divBdr>
    </w:div>
    <w:div w:id="96098075">
      <w:bodyDiv w:val="1"/>
      <w:marLeft w:val="0"/>
      <w:marRight w:val="0"/>
      <w:marTop w:val="0"/>
      <w:marBottom w:val="0"/>
      <w:divBdr>
        <w:top w:val="none" w:sz="0" w:space="0" w:color="auto"/>
        <w:left w:val="none" w:sz="0" w:space="0" w:color="auto"/>
        <w:bottom w:val="none" w:sz="0" w:space="0" w:color="auto"/>
        <w:right w:val="none" w:sz="0" w:space="0" w:color="auto"/>
      </w:divBdr>
    </w:div>
    <w:div w:id="111829015">
      <w:bodyDiv w:val="1"/>
      <w:marLeft w:val="0"/>
      <w:marRight w:val="0"/>
      <w:marTop w:val="0"/>
      <w:marBottom w:val="0"/>
      <w:divBdr>
        <w:top w:val="none" w:sz="0" w:space="0" w:color="auto"/>
        <w:left w:val="none" w:sz="0" w:space="0" w:color="auto"/>
        <w:bottom w:val="none" w:sz="0" w:space="0" w:color="auto"/>
        <w:right w:val="none" w:sz="0" w:space="0" w:color="auto"/>
      </w:divBdr>
    </w:div>
    <w:div w:id="112409423">
      <w:bodyDiv w:val="1"/>
      <w:marLeft w:val="0"/>
      <w:marRight w:val="0"/>
      <w:marTop w:val="0"/>
      <w:marBottom w:val="0"/>
      <w:divBdr>
        <w:top w:val="none" w:sz="0" w:space="0" w:color="auto"/>
        <w:left w:val="none" w:sz="0" w:space="0" w:color="auto"/>
        <w:bottom w:val="none" w:sz="0" w:space="0" w:color="auto"/>
        <w:right w:val="none" w:sz="0" w:space="0" w:color="auto"/>
      </w:divBdr>
    </w:div>
    <w:div w:id="164327938">
      <w:bodyDiv w:val="1"/>
      <w:marLeft w:val="0"/>
      <w:marRight w:val="0"/>
      <w:marTop w:val="0"/>
      <w:marBottom w:val="0"/>
      <w:divBdr>
        <w:top w:val="none" w:sz="0" w:space="0" w:color="auto"/>
        <w:left w:val="none" w:sz="0" w:space="0" w:color="auto"/>
        <w:bottom w:val="none" w:sz="0" w:space="0" w:color="auto"/>
        <w:right w:val="none" w:sz="0" w:space="0" w:color="auto"/>
      </w:divBdr>
    </w:div>
    <w:div w:id="182091233">
      <w:bodyDiv w:val="1"/>
      <w:marLeft w:val="0"/>
      <w:marRight w:val="0"/>
      <w:marTop w:val="0"/>
      <w:marBottom w:val="0"/>
      <w:divBdr>
        <w:top w:val="none" w:sz="0" w:space="0" w:color="auto"/>
        <w:left w:val="none" w:sz="0" w:space="0" w:color="auto"/>
        <w:bottom w:val="none" w:sz="0" w:space="0" w:color="auto"/>
        <w:right w:val="none" w:sz="0" w:space="0" w:color="auto"/>
      </w:divBdr>
    </w:div>
    <w:div w:id="190919274">
      <w:bodyDiv w:val="1"/>
      <w:marLeft w:val="0"/>
      <w:marRight w:val="0"/>
      <w:marTop w:val="0"/>
      <w:marBottom w:val="0"/>
      <w:divBdr>
        <w:top w:val="none" w:sz="0" w:space="0" w:color="auto"/>
        <w:left w:val="none" w:sz="0" w:space="0" w:color="auto"/>
        <w:bottom w:val="none" w:sz="0" w:space="0" w:color="auto"/>
        <w:right w:val="none" w:sz="0" w:space="0" w:color="auto"/>
      </w:divBdr>
    </w:div>
    <w:div w:id="192547285">
      <w:bodyDiv w:val="1"/>
      <w:marLeft w:val="0"/>
      <w:marRight w:val="0"/>
      <w:marTop w:val="0"/>
      <w:marBottom w:val="0"/>
      <w:divBdr>
        <w:top w:val="none" w:sz="0" w:space="0" w:color="auto"/>
        <w:left w:val="none" w:sz="0" w:space="0" w:color="auto"/>
        <w:bottom w:val="none" w:sz="0" w:space="0" w:color="auto"/>
        <w:right w:val="none" w:sz="0" w:space="0" w:color="auto"/>
      </w:divBdr>
    </w:div>
    <w:div w:id="210773327">
      <w:bodyDiv w:val="1"/>
      <w:marLeft w:val="0"/>
      <w:marRight w:val="0"/>
      <w:marTop w:val="0"/>
      <w:marBottom w:val="0"/>
      <w:divBdr>
        <w:top w:val="none" w:sz="0" w:space="0" w:color="auto"/>
        <w:left w:val="none" w:sz="0" w:space="0" w:color="auto"/>
        <w:bottom w:val="none" w:sz="0" w:space="0" w:color="auto"/>
        <w:right w:val="none" w:sz="0" w:space="0" w:color="auto"/>
      </w:divBdr>
    </w:div>
    <w:div w:id="211502685">
      <w:bodyDiv w:val="1"/>
      <w:marLeft w:val="0"/>
      <w:marRight w:val="0"/>
      <w:marTop w:val="0"/>
      <w:marBottom w:val="0"/>
      <w:divBdr>
        <w:top w:val="none" w:sz="0" w:space="0" w:color="auto"/>
        <w:left w:val="none" w:sz="0" w:space="0" w:color="auto"/>
        <w:bottom w:val="none" w:sz="0" w:space="0" w:color="auto"/>
        <w:right w:val="none" w:sz="0" w:space="0" w:color="auto"/>
      </w:divBdr>
    </w:div>
    <w:div w:id="214901340">
      <w:bodyDiv w:val="1"/>
      <w:marLeft w:val="0"/>
      <w:marRight w:val="0"/>
      <w:marTop w:val="0"/>
      <w:marBottom w:val="0"/>
      <w:divBdr>
        <w:top w:val="none" w:sz="0" w:space="0" w:color="auto"/>
        <w:left w:val="none" w:sz="0" w:space="0" w:color="auto"/>
        <w:bottom w:val="none" w:sz="0" w:space="0" w:color="auto"/>
        <w:right w:val="none" w:sz="0" w:space="0" w:color="auto"/>
      </w:divBdr>
    </w:div>
    <w:div w:id="218441648">
      <w:bodyDiv w:val="1"/>
      <w:marLeft w:val="0"/>
      <w:marRight w:val="0"/>
      <w:marTop w:val="0"/>
      <w:marBottom w:val="0"/>
      <w:divBdr>
        <w:top w:val="none" w:sz="0" w:space="0" w:color="auto"/>
        <w:left w:val="none" w:sz="0" w:space="0" w:color="auto"/>
        <w:bottom w:val="none" w:sz="0" w:space="0" w:color="auto"/>
        <w:right w:val="none" w:sz="0" w:space="0" w:color="auto"/>
      </w:divBdr>
    </w:div>
    <w:div w:id="236210777">
      <w:bodyDiv w:val="1"/>
      <w:marLeft w:val="0"/>
      <w:marRight w:val="0"/>
      <w:marTop w:val="0"/>
      <w:marBottom w:val="0"/>
      <w:divBdr>
        <w:top w:val="none" w:sz="0" w:space="0" w:color="auto"/>
        <w:left w:val="none" w:sz="0" w:space="0" w:color="auto"/>
        <w:bottom w:val="none" w:sz="0" w:space="0" w:color="auto"/>
        <w:right w:val="none" w:sz="0" w:space="0" w:color="auto"/>
      </w:divBdr>
    </w:div>
    <w:div w:id="242224207">
      <w:bodyDiv w:val="1"/>
      <w:marLeft w:val="0"/>
      <w:marRight w:val="0"/>
      <w:marTop w:val="0"/>
      <w:marBottom w:val="0"/>
      <w:divBdr>
        <w:top w:val="none" w:sz="0" w:space="0" w:color="auto"/>
        <w:left w:val="none" w:sz="0" w:space="0" w:color="auto"/>
        <w:bottom w:val="none" w:sz="0" w:space="0" w:color="auto"/>
        <w:right w:val="none" w:sz="0" w:space="0" w:color="auto"/>
      </w:divBdr>
    </w:div>
    <w:div w:id="245306284">
      <w:bodyDiv w:val="1"/>
      <w:marLeft w:val="0"/>
      <w:marRight w:val="0"/>
      <w:marTop w:val="0"/>
      <w:marBottom w:val="0"/>
      <w:divBdr>
        <w:top w:val="none" w:sz="0" w:space="0" w:color="auto"/>
        <w:left w:val="none" w:sz="0" w:space="0" w:color="auto"/>
        <w:bottom w:val="none" w:sz="0" w:space="0" w:color="auto"/>
        <w:right w:val="none" w:sz="0" w:space="0" w:color="auto"/>
      </w:divBdr>
    </w:div>
    <w:div w:id="246810077">
      <w:bodyDiv w:val="1"/>
      <w:marLeft w:val="0"/>
      <w:marRight w:val="0"/>
      <w:marTop w:val="0"/>
      <w:marBottom w:val="0"/>
      <w:divBdr>
        <w:top w:val="none" w:sz="0" w:space="0" w:color="auto"/>
        <w:left w:val="none" w:sz="0" w:space="0" w:color="auto"/>
        <w:bottom w:val="none" w:sz="0" w:space="0" w:color="auto"/>
        <w:right w:val="none" w:sz="0" w:space="0" w:color="auto"/>
      </w:divBdr>
    </w:div>
    <w:div w:id="268242589">
      <w:bodyDiv w:val="1"/>
      <w:marLeft w:val="0"/>
      <w:marRight w:val="0"/>
      <w:marTop w:val="0"/>
      <w:marBottom w:val="0"/>
      <w:divBdr>
        <w:top w:val="none" w:sz="0" w:space="0" w:color="auto"/>
        <w:left w:val="none" w:sz="0" w:space="0" w:color="auto"/>
        <w:bottom w:val="none" w:sz="0" w:space="0" w:color="auto"/>
        <w:right w:val="none" w:sz="0" w:space="0" w:color="auto"/>
      </w:divBdr>
    </w:div>
    <w:div w:id="287394307">
      <w:bodyDiv w:val="1"/>
      <w:marLeft w:val="0"/>
      <w:marRight w:val="0"/>
      <w:marTop w:val="0"/>
      <w:marBottom w:val="0"/>
      <w:divBdr>
        <w:top w:val="none" w:sz="0" w:space="0" w:color="auto"/>
        <w:left w:val="none" w:sz="0" w:space="0" w:color="auto"/>
        <w:bottom w:val="none" w:sz="0" w:space="0" w:color="auto"/>
        <w:right w:val="none" w:sz="0" w:space="0" w:color="auto"/>
      </w:divBdr>
    </w:div>
    <w:div w:id="320158499">
      <w:bodyDiv w:val="1"/>
      <w:marLeft w:val="0"/>
      <w:marRight w:val="0"/>
      <w:marTop w:val="0"/>
      <w:marBottom w:val="0"/>
      <w:divBdr>
        <w:top w:val="none" w:sz="0" w:space="0" w:color="auto"/>
        <w:left w:val="none" w:sz="0" w:space="0" w:color="auto"/>
        <w:bottom w:val="none" w:sz="0" w:space="0" w:color="auto"/>
        <w:right w:val="none" w:sz="0" w:space="0" w:color="auto"/>
      </w:divBdr>
    </w:div>
    <w:div w:id="332268943">
      <w:bodyDiv w:val="1"/>
      <w:marLeft w:val="0"/>
      <w:marRight w:val="0"/>
      <w:marTop w:val="0"/>
      <w:marBottom w:val="0"/>
      <w:divBdr>
        <w:top w:val="none" w:sz="0" w:space="0" w:color="auto"/>
        <w:left w:val="none" w:sz="0" w:space="0" w:color="auto"/>
        <w:bottom w:val="none" w:sz="0" w:space="0" w:color="auto"/>
        <w:right w:val="none" w:sz="0" w:space="0" w:color="auto"/>
      </w:divBdr>
    </w:div>
    <w:div w:id="340351404">
      <w:bodyDiv w:val="1"/>
      <w:marLeft w:val="0"/>
      <w:marRight w:val="0"/>
      <w:marTop w:val="0"/>
      <w:marBottom w:val="0"/>
      <w:divBdr>
        <w:top w:val="none" w:sz="0" w:space="0" w:color="auto"/>
        <w:left w:val="none" w:sz="0" w:space="0" w:color="auto"/>
        <w:bottom w:val="none" w:sz="0" w:space="0" w:color="auto"/>
        <w:right w:val="none" w:sz="0" w:space="0" w:color="auto"/>
      </w:divBdr>
    </w:div>
    <w:div w:id="396172327">
      <w:bodyDiv w:val="1"/>
      <w:marLeft w:val="0"/>
      <w:marRight w:val="0"/>
      <w:marTop w:val="0"/>
      <w:marBottom w:val="0"/>
      <w:divBdr>
        <w:top w:val="none" w:sz="0" w:space="0" w:color="auto"/>
        <w:left w:val="none" w:sz="0" w:space="0" w:color="auto"/>
        <w:bottom w:val="none" w:sz="0" w:space="0" w:color="auto"/>
        <w:right w:val="none" w:sz="0" w:space="0" w:color="auto"/>
      </w:divBdr>
    </w:div>
    <w:div w:id="398213810">
      <w:bodyDiv w:val="1"/>
      <w:marLeft w:val="0"/>
      <w:marRight w:val="0"/>
      <w:marTop w:val="0"/>
      <w:marBottom w:val="0"/>
      <w:divBdr>
        <w:top w:val="none" w:sz="0" w:space="0" w:color="auto"/>
        <w:left w:val="none" w:sz="0" w:space="0" w:color="auto"/>
        <w:bottom w:val="none" w:sz="0" w:space="0" w:color="auto"/>
        <w:right w:val="none" w:sz="0" w:space="0" w:color="auto"/>
      </w:divBdr>
    </w:div>
    <w:div w:id="420952515">
      <w:bodyDiv w:val="1"/>
      <w:marLeft w:val="0"/>
      <w:marRight w:val="0"/>
      <w:marTop w:val="0"/>
      <w:marBottom w:val="0"/>
      <w:divBdr>
        <w:top w:val="none" w:sz="0" w:space="0" w:color="auto"/>
        <w:left w:val="none" w:sz="0" w:space="0" w:color="auto"/>
        <w:bottom w:val="none" w:sz="0" w:space="0" w:color="auto"/>
        <w:right w:val="none" w:sz="0" w:space="0" w:color="auto"/>
      </w:divBdr>
    </w:div>
    <w:div w:id="429737330">
      <w:bodyDiv w:val="1"/>
      <w:marLeft w:val="0"/>
      <w:marRight w:val="0"/>
      <w:marTop w:val="0"/>
      <w:marBottom w:val="0"/>
      <w:divBdr>
        <w:top w:val="none" w:sz="0" w:space="0" w:color="auto"/>
        <w:left w:val="none" w:sz="0" w:space="0" w:color="auto"/>
        <w:bottom w:val="none" w:sz="0" w:space="0" w:color="auto"/>
        <w:right w:val="none" w:sz="0" w:space="0" w:color="auto"/>
      </w:divBdr>
    </w:div>
    <w:div w:id="438069579">
      <w:bodyDiv w:val="1"/>
      <w:marLeft w:val="0"/>
      <w:marRight w:val="0"/>
      <w:marTop w:val="0"/>
      <w:marBottom w:val="0"/>
      <w:divBdr>
        <w:top w:val="none" w:sz="0" w:space="0" w:color="auto"/>
        <w:left w:val="none" w:sz="0" w:space="0" w:color="auto"/>
        <w:bottom w:val="none" w:sz="0" w:space="0" w:color="auto"/>
        <w:right w:val="none" w:sz="0" w:space="0" w:color="auto"/>
      </w:divBdr>
    </w:div>
    <w:div w:id="466432313">
      <w:bodyDiv w:val="1"/>
      <w:marLeft w:val="0"/>
      <w:marRight w:val="0"/>
      <w:marTop w:val="0"/>
      <w:marBottom w:val="0"/>
      <w:divBdr>
        <w:top w:val="none" w:sz="0" w:space="0" w:color="auto"/>
        <w:left w:val="none" w:sz="0" w:space="0" w:color="auto"/>
        <w:bottom w:val="none" w:sz="0" w:space="0" w:color="auto"/>
        <w:right w:val="none" w:sz="0" w:space="0" w:color="auto"/>
      </w:divBdr>
    </w:div>
    <w:div w:id="466508660">
      <w:bodyDiv w:val="1"/>
      <w:marLeft w:val="0"/>
      <w:marRight w:val="0"/>
      <w:marTop w:val="0"/>
      <w:marBottom w:val="0"/>
      <w:divBdr>
        <w:top w:val="none" w:sz="0" w:space="0" w:color="auto"/>
        <w:left w:val="none" w:sz="0" w:space="0" w:color="auto"/>
        <w:bottom w:val="none" w:sz="0" w:space="0" w:color="auto"/>
        <w:right w:val="none" w:sz="0" w:space="0" w:color="auto"/>
      </w:divBdr>
    </w:div>
    <w:div w:id="486359089">
      <w:bodyDiv w:val="1"/>
      <w:marLeft w:val="0"/>
      <w:marRight w:val="0"/>
      <w:marTop w:val="0"/>
      <w:marBottom w:val="0"/>
      <w:divBdr>
        <w:top w:val="none" w:sz="0" w:space="0" w:color="auto"/>
        <w:left w:val="none" w:sz="0" w:space="0" w:color="auto"/>
        <w:bottom w:val="none" w:sz="0" w:space="0" w:color="auto"/>
        <w:right w:val="none" w:sz="0" w:space="0" w:color="auto"/>
      </w:divBdr>
    </w:div>
    <w:div w:id="553853159">
      <w:bodyDiv w:val="1"/>
      <w:marLeft w:val="0"/>
      <w:marRight w:val="0"/>
      <w:marTop w:val="0"/>
      <w:marBottom w:val="0"/>
      <w:divBdr>
        <w:top w:val="none" w:sz="0" w:space="0" w:color="auto"/>
        <w:left w:val="none" w:sz="0" w:space="0" w:color="auto"/>
        <w:bottom w:val="none" w:sz="0" w:space="0" w:color="auto"/>
        <w:right w:val="none" w:sz="0" w:space="0" w:color="auto"/>
      </w:divBdr>
    </w:div>
    <w:div w:id="559440902">
      <w:bodyDiv w:val="1"/>
      <w:marLeft w:val="0"/>
      <w:marRight w:val="0"/>
      <w:marTop w:val="0"/>
      <w:marBottom w:val="0"/>
      <w:divBdr>
        <w:top w:val="none" w:sz="0" w:space="0" w:color="auto"/>
        <w:left w:val="none" w:sz="0" w:space="0" w:color="auto"/>
        <w:bottom w:val="none" w:sz="0" w:space="0" w:color="auto"/>
        <w:right w:val="none" w:sz="0" w:space="0" w:color="auto"/>
      </w:divBdr>
    </w:div>
    <w:div w:id="574752735">
      <w:bodyDiv w:val="1"/>
      <w:marLeft w:val="0"/>
      <w:marRight w:val="0"/>
      <w:marTop w:val="0"/>
      <w:marBottom w:val="0"/>
      <w:divBdr>
        <w:top w:val="none" w:sz="0" w:space="0" w:color="auto"/>
        <w:left w:val="none" w:sz="0" w:space="0" w:color="auto"/>
        <w:bottom w:val="none" w:sz="0" w:space="0" w:color="auto"/>
        <w:right w:val="none" w:sz="0" w:space="0" w:color="auto"/>
      </w:divBdr>
    </w:div>
    <w:div w:id="596251775">
      <w:bodyDiv w:val="1"/>
      <w:marLeft w:val="0"/>
      <w:marRight w:val="0"/>
      <w:marTop w:val="0"/>
      <w:marBottom w:val="0"/>
      <w:divBdr>
        <w:top w:val="none" w:sz="0" w:space="0" w:color="auto"/>
        <w:left w:val="none" w:sz="0" w:space="0" w:color="auto"/>
        <w:bottom w:val="none" w:sz="0" w:space="0" w:color="auto"/>
        <w:right w:val="none" w:sz="0" w:space="0" w:color="auto"/>
      </w:divBdr>
    </w:div>
    <w:div w:id="618953462">
      <w:bodyDiv w:val="1"/>
      <w:marLeft w:val="0"/>
      <w:marRight w:val="0"/>
      <w:marTop w:val="0"/>
      <w:marBottom w:val="0"/>
      <w:divBdr>
        <w:top w:val="none" w:sz="0" w:space="0" w:color="auto"/>
        <w:left w:val="none" w:sz="0" w:space="0" w:color="auto"/>
        <w:bottom w:val="none" w:sz="0" w:space="0" w:color="auto"/>
        <w:right w:val="none" w:sz="0" w:space="0" w:color="auto"/>
      </w:divBdr>
    </w:div>
    <w:div w:id="633411141">
      <w:bodyDiv w:val="1"/>
      <w:marLeft w:val="0"/>
      <w:marRight w:val="0"/>
      <w:marTop w:val="0"/>
      <w:marBottom w:val="0"/>
      <w:divBdr>
        <w:top w:val="none" w:sz="0" w:space="0" w:color="auto"/>
        <w:left w:val="none" w:sz="0" w:space="0" w:color="auto"/>
        <w:bottom w:val="none" w:sz="0" w:space="0" w:color="auto"/>
        <w:right w:val="none" w:sz="0" w:space="0" w:color="auto"/>
      </w:divBdr>
    </w:div>
    <w:div w:id="636689766">
      <w:bodyDiv w:val="1"/>
      <w:marLeft w:val="0"/>
      <w:marRight w:val="0"/>
      <w:marTop w:val="0"/>
      <w:marBottom w:val="0"/>
      <w:divBdr>
        <w:top w:val="none" w:sz="0" w:space="0" w:color="auto"/>
        <w:left w:val="none" w:sz="0" w:space="0" w:color="auto"/>
        <w:bottom w:val="none" w:sz="0" w:space="0" w:color="auto"/>
        <w:right w:val="none" w:sz="0" w:space="0" w:color="auto"/>
      </w:divBdr>
    </w:div>
    <w:div w:id="652174796">
      <w:bodyDiv w:val="1"/>
      <w:marLeft w:val="0"/>
      <w:marRight w:val="0"/>
      <w:marTop w:val="0"/>
      <w:marBottom w:val="0"/>
      <w:divBdr>
        <w:top w:val="none" w:sz="0" w:space="0" w:color="auto"/>
        <w:left w:val="none" w:sz="0" w:space="0" w:color="auto"/>
        <w:bottom w:val="none" w:sz="0" w:space="0" w:color="auto"/>
        <w:right w:val="none" w:sz="0" w:space="0" w:color="auto"/>
      </w:divBdr>
    </w:div>
    <w:div w:id="658194856">
      <w:bodyDiv w:val="1"/>
      <w:marLeft w:val="0"/>
      <w:marRight w:val="0"/>
      <w:marTop w:val="0"/>
      <w:marBottom w:val="0"/>
      <w:divBdr>
        <w:top w:val="none" w:sz="0" w:space="0" w:color="auto"/>
        <w:left w:val="none" w:sz="0" w:space="0" w:color="auto"/>
        <w:bottom w:val="none" w:sz="0" w:space="0" w:color="auto"/>
        <w:right w:val="none" w:sz="0" w:space="0" w:color="auto"/>
      </w:divBdr>
    </w:div>
    <w:div w:id="663163337">
      <w:bodyDiv w:val="1"/>
      <w:marLeft w:val="0"/>
      <w:marRight w:val="0"/>
      <w:marTop w:val="0"/>
      <w:marBottom w:val="0"/>
      <w:divBdr>
        <w:top w:val="none" w:sz="0" w:space="0" w:color="auto"/>
        <w:left w:val="none" w:sz="0" w:space="0" w:color="auto"/>
        <w:bottom w:val="none" w:sz="0" w:space="0" w:color="auto"/>
        <w:right w:val="none" w:sz="0" w:space="0" w:color="auto"/>
      </w:divBdr>
    </w:div>
    <w:div w:id="675301488">
      <w:bodyDiv w:val="1"/>
      <w:marLeft w:val="0"/>
      <w:marRight w:val="0"/>
      <w:marTop w:val="0"/>
      <w:marBottom w:val="0"/>
      <w:divBdr>
        <w:top w:val="none" w:sz="0" w:space="0" w:color="auto"/>
        <w:left w:val="none" w:sz="0" w:space="0" w:color="auto"/>
        <w:bottom w:val="none" w:sz="0" w:space="0" w:color="auto"/>
        <w:right w:val="none" w:sz="0" w:space="0" w:color="auto"/>
      </w:divBdr>
    </w:div>
    <w:div w:id="716661401">
      <w:bodyDiv w:val="1"/>
      <w:marLeft w:val="0"/>
      <w:marRight w:val="0"/>
      <w:marTop w:val="0"/>
      <w:marBottom w:val="0"/>
      <w:divBdr>
        <w:top w:val="none" w:sz="0" w:space="0" w:color="auto"/>
        <w:left w:val="none" w:sz="0" w:space="0" w:color="auto"/>
        <w:bottom w:val="none" w:sz="0" w:space="0" w:color="auto"/>
        <w:right w:val="none" w:sz="0" w:space="0" w:color="auto"/>
      </w:divBdr>
    </w:div>
    <w:div w:id="767382720">
      <w:bodyDiv w:val="1"/>
      <w:marLeft w:val="0"/>
      <w:marRight w:val="0"/>
      <w:marTop w:val="0"/>
      <w:marBottom w:val="0"/>
      <w:divBdr>
        <w:top w:val="none" w:sz="0" w:space="0" w:color="auto"/>
        <w:left w:val="none" w:sz="0" w:space="0" w:color="auto"/>
        <w:bottom w:val="none" w:sz="0" w:space="0" w:color="auto"/>
        <w:right w:val="none" w:sz="0" w:space="0" w:color="auto"/>
      </w:divBdr>
    </w:div>
    <w:div w:id="768700603">
      <w:bodyDiv w:val="1"/>
      <w:marLeft w:val="0"/>
      <w:marRight w:val="0"/>
      <w:marTop w:val="0"/>
      <w:marBottom w:val="0"/>
      <w:divBdr>
        <w:top w:val="none" w:sz="0" w:space="0" w:color="auto"/>
        <w:left w:val="none" w:sz="0" w:space="0" w:color="auto"/>
        <w:bottom w:val="none" w:sz="0" w:space="0" w:color="auto"/>
        <w:right w:val="none" w:sz="0" w:space="0" w:color="auto"/>
      </w:divBdr>
    </w:div>
    <w:div w:id="788862895">
      <w:bodyDiv w:val="1"/>
      <w:marLeft w:val="0"/>
      <w:marRight w:val="0"/>
      <w:marTop w:val="0"/>
      <w:marBottom w:val="0"/>
      <w:divBdr>
        <w:top w:val="none" w:sz="0" w:space="0" w:color="auto"/>
        <w:left w:val="none" w:sz="0" w:space="0" w:color="auto"/>
        <w:bottom w:val="none" w:sz="0" w:space="0" w:color="auto"/>
        <w:right w:val="none" w:sz="0" w:space="0" w:color="auto"/>
      </w:divBdr>
    </w:div>
    <w:div w:id="845441024">
      <w:bodyDiv w:val="1"/>
      <w:marLeft w:val="0"/>
      <w:marRight w:val="0"/>
      <w:marTop w:val="0"/>
      <w:marBottom w:val="0"/>
      <w:divBdr>
        <w:top w:val="none" w:sz="0" w:space="0" w:color="auto"/>
        <w:left w:val="none" w:sz="0" w:space="0" w:color="auto"/>
        <w:bottom w:val="none" w:sz="0" w:space="0" w:color="auto"/>
        <w:right w:val="none" w:sz="0" w:space="0" w:color="auto"/>
      </w:divBdr>
    </w:div>
    <w:div w:id="853032694">
      <w:bodyDiv w:val="1"/>
      <w:marLeft w:val="0"/>
      <w:marRight w:val="0"/>
      <w:marTop w:val="0"/>
      <w:marBottom w:val="0"/>
      <w:divBdr>
        <w:top w:val="none" w:sz="0" w:space="0" w:color="auto"/>
        <w:left w:val="none" w:sz="0" w:space="0" w:color="auto"/>
        <w:bottom w:val="none" w:sz="0" w:space="0" w:color="auto"/>
        <w:right w:val="none" w:sz="0" w:space="0" w:color="auto"/>
      </w:divBdr>
    </w:div>
    <w:div w:id="858205947">
      <w:bodyDiv w:val="1"/>
      <w:marLeft w:val="0"/>
      <w:marRight w:val="0"/>
      <w:marTop w:val="0"/>
      <w:marBottom w:val="0"/>
      <w:divBdr>
        <w:top w:val="none" w:sz="0" w:space="0" w:color="auto"/>
        <w:left w:val="none" w:sz="0" w:space="0" w:color="auto"/>
        <w:bottom w:val="none" w:sz="0" w:space="0" w:color="auto"/>
        <w:right w:val="none" w:sz="0" w:space="0" w:color="auto"/>
      </w:divBdr>
    </w:div>
    <w:div w:id="860821832">
      <w:bodyDiv w:val="1"/>
      <w:marLeft w:val="0"/>
      <w:marRight w:val="0"/>
      <w:marTop w:val="0"/>
      <w:marBottom w:val="0"/>
      <w:divBdr>
        <w:top w:val="none" w:sz="0" w:space="0" w:color="auto"/>
        <w:left w:val="none" w:sz="0" w:space="0" w:color="auto"/>
        <w:bottom w:val="none" w:sz="0" w:space="0" w:color="auto"/>
        <w:right w:val="none" w:sz="0" w:space="0" w:color="auto"/>
      </w:divBdr>
    </w:div>
    <w:div w:id="870192482">
      <w:bodyDiv w:val="1"/>
      <w:marLeft w:val="0"/>
      <w:marRight w:val="0"/>
      <w:marTop w:val="0"/>
      <w:marBottom w:val="0"/>
      <w:divBdr>
        <w:top w:val="none" w:sz="0" w:space="0" w:color="auto"/>
        <w:left w:val="none" w:sz="0" w:space="0" w:color="auto"/>
        <w:bottom w:val="none" w:sz="0" w:space="0" w:color="auto"/>
        <w:right w:val="none" w:sz="0" w:space="0" w:color="auto"/>
      </w:divBdr>
    </w:div>
    <w:div w:id="889727804">
      <w:bodyDiv w:val="1"/>
      <w:marLeft w:val="0"/>
      <w:marRight w:val="0"/>
      <w:marTop w:val="0"/>
      <w:marBottom w:val="0"/>
      <w:divBdr>
        <w:top w:val="none" w:sz="0" w:space="0" w:color="auto"/>
        <w:left w:val="none" w:sz="0" w:space="0" w:color="auto"/>
        <w:bottom w:val="none" w:sz="0" w:space="0" w:color="auto"/>
        <w:right w:val="none" w:sz="0" w:space="0" w:color="auto"/>
      </w:divBdr>
    </w:div>
    <w:div w:id="908081555">
      <w:bodyDiv w:val="1"/>
      <w:marLeft w:val="0"/>
      <w:marRight w:val="0"/>
      <w:marTop w:val="0"/>
      <w:marBottom w:val="0"/>
      <w:divBdr>
        <w:top w:val="none" w:sz="0" w:space="0" w:color="auto"/>
        <w:left w:val="none" w:sz="0" w:space="0" w:color="auto"/>
        <w:bottom w:val="none" w:sz="0" w:space="0" w:color="auto"/>
        <w:right w:val="none" w:sz="0" w:space="0" w:color="auto"/>
      </w:divBdr>
    </w:div>
    <w:div w:id="916210649">
      <w:bodyDiv w:val="1"/>
      <w:marLeft w:val="0"/>
      <w:marRight w:val="0"/>
      <w:marTop w:val="0"/>
      <w:marBottom w:val="0"/>
      <w:divBdr>
        <w:top w:val="none" w:sz="0" w:space="0" w:color="auto"/>
        <w:left w:val="none" w:sz="0" w:space="0" w:color="auto"/>
        <w:bottom w:val="none" w:sz="0" w:space="0" w:color="auto"/>
        <w:right w:val="none" w:sz="0" w:space="0" w:color="auto"/>
      </w:divBdr>
    </w:div>
    <w:div w:id="918052269">
      <w:bodyDiv w:val="1"/>
      <w:marLeft w:val="0"/>
      <w:marRight w:val="0"/>
      <w:marTop w:val="0"/>
      <w:marBottom w:val="0"/>
      <w:divBdr>
        <w:top w:val="none" w:sz="0" w:space="0" w:color="auto"/>
        <w:left w:val="none" w:sz="0" w:space="0" w:color="auto"/>
        <w:bottom w:val="none" w:sz="0" w:space="0" w:color="auto"/>
        <w:right w:val="none" w:sz="0" w:space="0" w:color="auto"/>
      </w:divBdr>
    </w:div>
    <w:div w:id="930355598">
      <w:bodyDiv w:val="1"/>
      <w:marLeft w:val="0"/>
      <w:marRight w:val="0"/>
      <w:marTop w:val="0"/>
      <w:marBottom w:val="0"/>
      <w:divBdr>
        <w:top w:val="none" w:sz="0" w:space="0" w:color="auto"/>
        <w:left w:val="none" w:sz="0" w:space="0" w:color="auto"/>
        <w:bottom w:val="none" w:sz="0" w:space="0" w:color="auto"/>
        <w:right w:val="none" w:sz="0" w:space="0" w:color="auto"/>
      </w:divBdr>
    </w:div>
    <w:div w:id="953945713">
      <w:bodyDiv w:val="1"/>
      <w:marLeft w:val="0"/>
      <w:marRight w:val="0"/>
      <w:marTop w:val="0"/>
      <w:marBottom w:val="0"/>
      <w:divBdr>
        <w:top w:val="none" w:sz="0" w:space="0" w:color="auto"/>
        <w:left w:val="none" w:sz="0" w:space="0" w:color="auto"/>
        <w:bottom w:val="none" w:sz="0" w:space="0" w:color="auto"/>
        <w:right w:val="none" w:sz="0" w:space="0" w:color="auto"/>
      </w:divBdr>
    </w:div>
    <w:div w:id="966203671">
      <w:bodyDiv w:val="1"/>
      <w:marLeft w:val="0"/>
      <w:marRight w:val="0"/>
      <w:marTop w:val="0"/>
      <w:marBottom w:val="0"/>
      <w:divBdr>
        <w:top w:val="none" w:sz="0" w:space="0" w:color="auto"/>
        <w:left w:val="none" w:sz="0" w:space="0" w:color="auto"/>
        <w:bottom w:val="none" w:sz="0" w:space="0" w:color="auto"/>
        <w:right w:val="none" w:sz="0" w:space="0" w:color="auto"/>
      </w:divBdr>
    </w:div>
    <w:div w:id="966663643">
      <w:bodyDiv w:val="1"/>
      <w:marLeft w:val="0"/>
      <w:marRight w:val="0"/>
      <w:marTop w:val="0"/>
      <w:marBottom w:val="0"/>
      <w:divBdr>
        <w:top w:val="none" w:sz="0" w:space="0" w:color="auto"/>
        <w:left w:val="none" w:sz="0" w:space="0" w:color="auto"/>
        <w:bottom w:val="none" w:sz="0" w:space="0" w:color="auto"/>
        <w:right w:val="none" w:sz="0" w:space="0" w:color="auto"/>
      </w:divBdr>
    </w:div>
    <w:div w:id="970592209">
      <w:bodyDiv w:val="1"/>
      <w:marLeft w:val="0"/>
      <w:marRight w:val="0"/>
      <w:marTop w:val="0"/>
      <w:marBottom w:val="0"/>
      <w:divBdr>
        <w:top w:val="none" w:sz="0" w:space="0" w:color="auto"/>
        <w:left w:val="none" w:sz="0" w:space="0" w:color="auto"/>
        <w:bottom w:val="none" w:sz="0" w:space="0" w:color="auto"/>
        <w:right w:val="none" w:sz="0" w:space="0" w:color="auto"/>
      </w:divBdr>
    </w:div>
    <w:div w:id="995107930">
      <w:bodyDiv w:val="1"/>
      <w:marLeft w:val="0"/>
      <w:marRight w:val="0"/>
      <w:marTop w:val="0"/>
      <w:marBottom w:val="0"/>
      <w:divBdr>
        <w:top w:val="none" w:sz="0" w:space="0" w:color="auto"/>
        <w:left w:val="none" w:sz="0" w:space="0" w:color="auto"/>
        <w:bottom w:val="none" w:sz="0" w:space="0" w:color="auto"/>
        <w:right w:val="none" w:sz="0" w:space="0" w:color="auto"/>
      </w:divBdr>
    </w:div>
    <w:div w:id="1014109275">
      <w:bodyDiv w:val="1"/>
      <w:marLeft w:val="0"/>
      <w:marRight w:val="0"/>
      <w:marTop w:val="0"/>
      <w:marBottom w:val="0"/>
      <w:divBdr>
        <w:top w:val="none" w:sz="0" w:space="0" w:color="auto"/>
        <w:left w:val="none" w:sz="0" w:space="0" w:color="auto"/>
        <w:bottom w:val="none" w:sz="0" w:space="0" w:color="auto"/>
        <w:right w:val="none" w:sz="0" w:space="0" w:color="auto"/>
      </w:divBdr>
    </w:div>
    <w:div w:id="1039823369">
      <w:bodyDiv w:val="1"/>
      <w:marLeft w:val="0"/>
      <w:marRight w:val="0"/>
      <w:marTop w:val="0"/>
      <w:marBottom w:val="0"/>
      <w:divBdr>
        <w:top w:val="none" w:sz="0" w:space="0" w:color="auto"/>
        <w:left w:val="none" w:sz="0" w:space="0" w:color="auto"/>
        <w:bottom w:val="none" w:sz="0" w:space="0" w:color="auto"/>
        <w:right w:val="none" w:sz="0" w:space="0" w:color="auto"/>
      </w:divBdr>
    </w:div>
    <w:div w:id="1040593272">
      <w:bodyDiv w:val="1"/>
      <w:marLeft w:val="0"/>
      <w:marRight w:val="0"/>
      <w:marTop w:val="0"/>
      <w:marBottom w:val="0"/>
      <w:divBdr>
        <w:top w:val="none" w:sz="0" w:space="0" w:color="auto"/>
        <w:left w:val="none" w:sz="0" w:space="0" w:color="auto"/>
        <w:bottom w:val="none" w:sz="0" w:space="0" w:color="auto"/>
        <w:right w:val="none" w:sz="0" w:space="0" w:color="auto"/>
      </w:divBdr>
    </w:div>
    <w:div w:id="1041638178">
      <w:bodyDiv w:val="1"/>
      <w:marLeft w:val="0"/>
      <w:marRight w:val="0"/>
      <w:marTop w:val="0"/>
      <w:marBottom w:val="0"/>
      <w:divBdr>
        <w:top w:val="none" w:sz="0" w:space="0" w:color="auto"/>
        <w:left w:val="none" w:sz="0" w:space="0" w:color="auto"/>
        <w:bottom w:val="none" w:sz="0" w:space="0" w:color="auto"/>
        <w:right w:val="none" w:sz="0" w:space="0" w:color="auto"/>
      </w:divBdr>
    </w:div>
    <w:div w:id="1060245901">
      <w:bodyDiv w:val="1"/>
      <w:marLeft w:val="0"/>
      <w:marRight w:val="0"/>
      <w:marTop w:val="0"/>
      <w:marBottom w:val="0"/>
      <w:divBdr>
        <w:top w:val="none" w:sz="0" w:space="0" w:color="auto"/>
        <w:left w:val="none" w:sz="0" w:space="0" w:color="auto"/>
        <w:bottom w:val="none" w:sz="0" w:space="0" w:color="auto"/>
        <w:right w:val="none" w:sz="0" w:space="0" w:color="auto"/>
      </w:divBdr>
    </w:div>
    <w:div w:id="1061367296">
      <w:bodyDiv w:val="1"/>
      <w:marLeft w:val="0"/>
      <w:marRight w:val="0"/>
      <w:marTop w:val="0"/>
      <w:marBottom w:val="0"/>
      <w:divBdr>
        <w:top w:val="none" w:sz="0" w:space="0" w:color="auto"/>
        <w:left w:val="none" w:sz="0" w:space="0" w:color="auto"/>
        <w:bottom w:val="none" w:sz="0" w:space="0" w:color="auto"/>
        <w:right w:val="none" w:sz="0" w:space="0" w:color="auto"/>
      </w:divBdr>
    </w:div>
    <w:div w:id="1065294619">
      <w:bodyDiv w:val="1"/>
      <w:marLeft w:val="0"/>
      <w:marRight w:val="0"/>
      <w:marTop w:val="0"/>
      <w:marBottom w:val="0"/>
      <w:divBdr>
        <w:top w:val="none" w:sz="0" w:space="0" w:color="auto"/>
        <w:left w:val="none" w:sz="0" w:space="0" w:color="auto"/>
        <w:bottom w:val="none" w:sz="0" w:space="0" w:color="auto"/>
        <w:right w:val="none" w:sz="0" w:space="0" w:color="auto"/>
      </w:divBdr>
    </w:div>
    <w:div w:id="1095832067">
      <w:bodyDiv w:val="1"/>
      <w:marLeft w:val="0"/>
      <w:marRight w:val="0"/>
      <w:marTop w:val="0"/>
      <w:marBottom w:val="0"/>
      <w:divBdr>
        <w:top w:val="none" w:sz="0" w:space="0" w:color="auto"/>
        <w:left w:val="none" w:sz="0" w:space="0" w:color="auto"/>
        <w:bottom w:val="none" w:sz="0" w:space="0" w:color="auto"/>
        <w:right w:val="none" w:sz="0" w:space="0" w:color="auto"/>
      </w:divBdr>
    </w:div>
    <w:div w:id="1106922553">
      <w:bodyDiv w:val="1"/>
      <w:marLeft w:val="0"/>
      <w:marRight w:val="0"/>
      <w:marTop w:val="0"/>
      <w:marBottom w:val="0"/>
      <w:divBdr>
        <w:top w:val="none" w:sz="0" w:space="0" w:color="auto"/>
        <w:left w:val="none" w:sz="0" w:space="0" w:color="auto"/>
        <w:bottom w:val="none" w:sz="0" w:space="0" w:color="auto"/>
        <w:right w:val="none" w:sz="0" w:space="0" w:color="auto"/>
      </w:divBdr>
    </w:div>
    <w:div w:id="1107040931">
      <w:bodyDiv w:val="1"/>
      <w:marLeft w:val="0"/>
      <w:marRight w:val="0"/>
      <w:marTop w:val="0"/>
      <w:marBottom w:val="0"/>
      <w:divBdr>
        <w:top w:val="none" w:sz="0" w:space="0" w:color="auto"/>
        <w:left w:val="none" w:sz="0" w:space="0" w:color="auto"/>
        <w:bottom w:val="none" w:sz="0" w:space="0" w:color="auto"/>
        <w:right w:val="none" w:sz="0" w:space="0" w:color="auto"/>
      </w:divBdr>
    </w:div>
    <w:div w:id="1111902424">
      <w:bodyDiv w:val="1"/>
      <w:marLeft w:val="0"/>
      <w:marRight w:val="0"/>
      <w:marTop w:val="0"/>
      <w:marBottom w:val="0"/>
      <w:divBdr>
        <w:top w:val="none" w:sz="0" w:space="0" w:color="auto"/>
        <w:left w:val="none" w:sz="0" w:space="0" w:color="auto"/>
        <w:bottom w:val="none" w:sz="0" w:space="0" w:color="auto"/>
        <w:right w:val="none" w:sz="0" w:space="0" w:color="auto"/>
      </w:divBdr>
    </w:div>
    <w:div w:id="1120562851">
      <w:bodyDiv w:val="1"/>
      <w:marLeft w:val="0"/>
      <w:marRight w:val="0"/>
      <w:marTop w:val="0"/>
      <w:marBottom w:val="0"/>
      <w:divBdr>
        <w:top w:val="none" w:sz="0" w:space="0" w:color="auto"/>
        <w:left w:val="none" w:sz="0" w:space="0" w:color="auto"/>
        <w:bottom w:val="none" w:sz="0" w:space="0" w:color="auto"/>
        <w:right w:val="none" w:sz="0" w:space="0" w:color="auto"/>
      </w:divBdr>
    </w:div>
    <w:div w:id="1128203938">
      <w:bodyDiv w:val="1"/>
      <w:marLeft w:val="0"/>
      <w:marRight w:val="0"/>
      <w:marTop w:val="0"/>
      <w:marBottom w:val="0"/>
      <w:divBdr>
        <w:top w:val="none" w:sz="0" w:space="0" w:color="auto"/>
        <w:left w:val="none" w:sz="0" w:space="0" w:color="auto"/>
        <w:bottom w:val="none" w:sz="0" w:space="0" w:color="auto"/>
        <w:right w:val="none" w:sz="0" w:space="0" w:color="auto"/>
      </w:divBdr>
    </w:div>
    <w:div w:id="1130395856">
      <w:bodyDiv w:val="1"/>
      <w:marLeft w:val="0"/>
      <w:marRight w:val="0"/>
      <w:marTop w:val="0"/>
      <w:marBottom w:val="0"/>
      <w:divBdr>
        <w:top w:val="none" w:sz="0" w:space="0" w:color="auto"/>
        <w:left w:val="none" w:sz="0" w:space="0" w:color="auto"/>
        <w:bottom w:val="none" w:sz="0" w:space="0" w:color="auto"/>
        <w:right w:val="none" w:sz="0" w:space="0" w:color="auto"/>
      </w:divBdr>
    </w:div>
    <w:div w:id="1179080037">
      <w:bodyDiv w:val="1"/>
      <w:marLeft w:val="0"/>
      <w:marRight w:val="0"/>
      <w:marTop w:val="0"/>
      <w:marBottom w:val="0"/>
      <w:divBdr>
        <w:top w:val="none" w:sz="0" w:space="0" w:color="auto"/>
        <w:left w:val="none" w:sz="0" w:space="0" w:color="auto"/>
        <w:bottom w:val="none" w:sz="0" w:space="0" w:color="auto"/>
        <w:right w:val="none" w:sz="0" w:space="0" w:color="auto"/>
      </w:divBdr>
    </w:div>
    <w:div w:id="1181579394">
      <w:bodyDiv w:val="1"/>
      <w:marLeft w:val="0"/>
      <w:marRight w:val="0"/>
      <w:marTop w:val="0"/>
      <w:marBottom w:val="0"/>
      <w:divBdr>
        <w:top w:val="none" w:sz="0" w:space="0" w:color="auto"/>
        <w:left w:val="none" w:sz="0" w:space="0" w:color="auto"/>
        <w:bottom w:val="none" w:sz="0" w:space="0" w:color="auto"/>
        <w:right w:val="none" w:sz="0" w:space="0" w:color="auto"/>
      </w:divBdr>
    </w:div>
    <w:div w:id="1183739855">
      <w:bodyDiv w:val="1"/>
      <w:marLeft w:val="0"/>
      <w:marRight w:val="0"/>
      <w:marTop w:val="0"/>
      <w:marBottom w:val="0"/>
      <w:divBdr>
        <w:top w:val="none" w:sz="0" w:space="0" w:color="auto"/>
        <w:left w:val="none" w:sz="0" w:space="0" w:color="auto"/>
        <w:bottom w:val="none" w:sz="0" w:space="0" w:color="auto"/>
        <w:right w:val="none" w:sz="0" w:space="0" w:color="auto"/>
      </w:divBdr>
    </w:div>
    <w:div w:id="1188106493">
      <w:bodyDiv w:val="1"/>
      <w:marLeft w:val="0"/>
      <w:marRight w:val="0"/>
      <w:marTop w:val="0"/>
      <w:marBottom w:val="0"/>
      <w:divBdr>
        <w:top w:val="none" w:sz="0" w:space="0" w:color="auto"/>
        <w:left w:val="none" w:sz="0" w:space="0" w:color="auto"/>
        <w:bottom w:val="none" w:sz="0" w:space="0" w:color="auto"/>
        <w:right w:val="none" w:sz="0" w:space="0" w:color="auto"/>
      </w:divBdr>
    </w:div>
    <w:div w:id="1202477616">
      <w:bodyDiv w:val="1"/>
      <w:marLeft w:val="0"/>
      <w:marRight w:val="0"/>
      <w:marTop w:val="0"/>
      <w:marBottom w:val="0"/>
      <w:divBdr>
        <w:top w:val="none" w:sz="0" w:space="0" w:color="auto"/>
        <w:left w:val="none" w:sz="0" w:space="0" w:color="auto"/>
        <w:bottom w:val="none" w:sz="0" w:space="0" w:color="auto"/>
        <w:right w:val="none" w:sz="0" w:space="0" w:color="auto"/>
      </w:divBdr>
    </w:div>
    <w:div w:id="1204833177">
      <w:bodyDiv w:val="1"/>
      <w:marLeft w:val="0"/>
      <w:marRight w:val="0"/>
      <w:marTop w:val="0"/>
      <w:marBottom w:val="0"/>
      <w:divBdr>
        <w:top w:val="none" w:sz="0" w:space="0" w:color="auto"/>
        <w:left w:val="none" w:sz="0" w:space="0" w:color="auto"/>
        <w:bottom w:val="none" w:sz="0" w:space="0" w:color="auto"/>
        <w:right w:val="none" w:sz="0" w:space="0" w:color="auto"/>
      </w:divBdr>
    </w:div>
    <w:div w:id="1224676997">
      <w:bodyDiv w:val="1"/>
      <w:marLeft w:val="0"/>
      <w:marRight w:val="0"/>
      <w:marTop w:val="0"/>
      <w:marBottom w:val="0"/>
      <w:divBdr>
        <w:top w:val="none" w:sz="0" w:space="0" w:color="auto"/>
        <w:left w:val="none" w:sz="0" w:space="0" w:color="auto"/>
        <w:bottom w:val="none" w:sz="0" w:space="0" w:color="auto"/>
        <w:right w:val="none" w:sz="0" w:space="0" w:color="auto"/>
      </w:divBdr>
    </w:div>
    <w:div w:id="1246259372">
      <w:bodyDiv w:val="1"/>
      <w:marLeft w:val="0"/>
      <w:marRight w:val="0"/>
      <w:marTop w:val="0"/>
      <w:marBottom w:val="0"/>
      <w:divBdr>
        <w:top w:val="none" w:sz="0" w:space="0" w:color="auto"/>
        <w:left w:val="none" w:sz="0" w:space="0" w:color="auto"/>
        <w:bottom w:val="none" w:sz="0" w:space="0" w:color="auto"/>
        <w:right w:val="none" w:sz="0" w:space="0" w:color="auto"/>
      </w:divBdr>
    </w:div>
    <w:div w:id="1254508009">
      <w:bodyDiv w:val="1"/>
      <w:marLeft w:val="0"/>
      <w:marRight w:val="0"/>
      <w:marTop w:val="0"/>
      <w:marBottom w:val="0"/>
      <w:divBdr>
        <w:top w:val="none" w:sz="0" w:space="0" w:color="auto"/>
        <w:left w:val="none" w:sz="0" w:space="0" w:color="auto"/>
        <w:bottom w:val="none" w:sz="0" w:space="0" w:color="auto"/>
        <w:right w:val="none" w:sz="0" w:space="0" w:color="auto"/>
      </w:divBdr>
    </w:div>
    <w:div w:id="1278828032">
      <w:bodyDiv w:val="1"/>
      <w:marLeft w:val="0"/>
      <w:marRight w:val="0"/>
      <w:marTop w:val="0"/>
      <w:marBottom w:val="0"/>
      <w:divBdr>
        <w:top w:val="none" w:sz="0" w:space="0" w:color="auto"/>
        <w:left w:val="none" w:sz="0" w:space="0" w:color="auto"/>
        <w:bottom w:val="none" w:sz="0" w:space="0" w:color="auto"/>
        <w:right w:val="none" w:sz="0" w:space="0" w:color="auto"/>
      </w:divBdr>
    </w:div>
    <w:div w:id="1289361095">
      <w:bodyDiv w:val="1"/>
      <w:marLeft w:val="0"/>
      <w:marRight w:val="0"/>
      <w:marTop w:val="0"/>
      <w:marBottom w:val="0"/>
      <w:divBdr>
        <w:top w:val="none" w:sz="0" w:space="0" w:color="auto"/>
        <w:left w:val="none" w:sz="0" w:space="0" w:color="auto"/>
        <w:bottom w:val="none" w:sz="0" w:space="0" w:color="auto"/>
        <w:right w:val="none" w:sz="0" w:space="0" w:color="auto"/>
      </w:divBdr>
    </w:div>
    <w:div w:id="1293055844">
      <w:bodyDiv w:val="1"/>
      <w:marLeft w:val="0"/>
      <w:marRight w:val="0"/>
      <w:marTop w:val="0"/>
      <w:marBottom w:val="0"/>
      <w:divBdr>
        <w:top w:val="none" w:sz="0" w:space="0" w:color="auto"/>
        <w:left w:val="none" w:sz="0" w:space="0" w:color="auto"/>
        <w:bottom w:val="none" w:sz="0" w:space="0" w:color="auto"/>
        <w:right w:val="none" w:sz="0" w:space="0" w:color="auto"/>
      </w:divBdr>
    </w:div>
    <w:div w:id="1298996506">
      <w:bodyDiv w:val="1"/>
      <w:marLeft w:val="0"/>
      <w:marRight w:val="0"/>
      <w:marTop w:val="0"/>
      <w:marBottom w:val="0"/>
      <w:divBdr>
        <w:top w:val="none" w:sz="0" w:space="0" w:color="auto"/>
        <w:left w:val="none" w:sz="0" w:space="0" w:color="auto"/>
        <w:bottom w:val="none" w:sz="0" w:space="0" w:color="auto"/>
        <w:right w:val="none" w:sz="0" w:space="0" w:color="auto"/>
      </w:divBdr>
    </w:div>
    <w:div w:id="1307971571">
      <w:bodyDiv w:val="1"/>
      <w:marLeft w:val="0"/>
      <w:marRight w:val="0"/>
      <w:marTop w:val="0"/>
      <w:marBottom w:val="0"/>
      <w:divBdr>
        <w:top w:val="none" w:sz="0" w:space="0" w:color="auto"/>
        <w:left w:val="none" w:sz="0" w:space="0" w:color="auto"/>
        <w:bottom w:val="none" w:sz="0" w:space="0" w:color="auto"/>
        <w:right w:val="none" w:sz="0" w:space="0" w:color="auto"/>
      </w:divBdr>
    </w:div>
    <w:div w:id="1320428295">
      <w:bodyDiv w:val="1"/>
      <w:marLeft w:val="0"/>
      <w:marRight w:val="0"/>
      <w:marTop w:val="0"/>
      <w:marBottom w:val="0"/>
      <w:divBdr>
        <w:top w:val="none" w:sz="0" w:space="0" w:color="auto"/>
        <w:left w:val="none" w:sz="0" w:space="0" w:color="auto"/>
        <w:bottom w:val="none" w:sz="0" w:space="0" w:color="auto"/>
        <w:right w:val="none" w:sz="0" w:space="0" w:color="auto"/>
      </w:divBdr>
    </w:div>
    <w:div w:id="1330058292">
      <w:bodyDiv w:val="1"/>
      <w:marLeft w:val="0"/>
      <w:marRight w:val="0"/>
      <w:marTop w:val="0"/>
      <w:marBottom w:val="0"/>
      <w:divBdr>
        <w:top w:val="none" w:sz="0" w:space="0" w:color="auto"/>
        <w:left w:val="none" w:sz="0" w:space="0" w:color="auto"/>
        <w:bottom w:val="none" w:sz="0" w:space="0" w:color="auto"/>
        <w:right w:val="none" w:sz="0" w:space="0" w:color="auto"/>
      </w:divBdr>
    </w:div>
    <w:div w:id="1340153326">
      <w:bodyDiv w:val="1"/>
      <w:marLeft w:val="0"/>
      <w:marRight w:val="0"/>
      <w:marTop w:val="0"/>
      <w:marBottom w:val="0"/>
      <w:divBdr>
        <w:top w:val="none" w:sz="0" w:space="0" w:color="auto"/>
        <w:left w:val="none" w:sz="0" w:space="0" w:color="auto"/>
        <w:bottom w:val="none" w:sz="0" w:space="0" w:color="auto"/>
        <w:right w:val="none" w:sz="0" w:space="0" w:color="auto"/>
      </w:divBdr>
    </w:div>
    <w:div w:id="1343244293">
      <w:bodyDiv w:val="1"/>
      <w:marLeft w:val="0"/>
      <w:marRight w:val="0"/>
      <w:marTop w:val="0"/>
      <w:marBottom w:val="0"/>
      <w:divBdr>
        <w:top w:val="none" w:sz="0" w:space="0" w:color="auto"/>
        <w:left w:val="none" w:sz="0" w:space="0" w:color="auto"/>
        <w:bottom w:val="none" w:sz="0" w:space="0" w:color="auto"/>
        <w:right w:val="none" w:sz="0" w:space="0" w:color="auto"/>
      </w:divBdr>
    </w:div>
    <w:div w:id="1371766000">
      <w:bodyDiv w:val="1"/>
      <w:marLeft w:val="0"/>
      <w:marRight w:val="0"/>
      <w:marTop w:val="0"/>
      <w:marBottom w:val="0"/>
      <w:divBdr>
        <w:top w:val="none" w:sz="0" w:space="0" w:color="auto"/>
        <w:left w:val="none" w:sz="0" w:space="0" w:color="auto"/>
        <w:bottom w:val="none" w:sz="0" w:space="0" w:color="auto"/>
        <w:right w:val="none" w:sz="0" w:space="0" w:color="auto"/>
      </w:divBdr>
    </w:div>
    <w:div w:id="1375622394">
      <w:bodyDiv w:val="1"/>
      <w:marLeft w:val="0"/>
      <w:marRight w:val="0"/>
      <w:marTop w:val="0"/>
      <w:marBottom w:val="0"/>
      <w:divBdr>
        <w:top w:val="none" w:sz="0" w:space="0" w:color="auto"/>
        <w:left w:val="none" w:sz="0" w:space="0" w:color="auto"/>
        <w:bottom w:val="none" w:sz="0" w:space="0" w:color="auto"/>
        <w:right w:val="none" w:sz="0" w:space="0" w:color="auto"/>
      </w:divBdr>
    </w:div>
    <w:div w:id="1378819922">
      <w:bodyDiv w:val="1"/>
      <w:marLeft w:val="0"/>
      <w:marRight w:val="0"/>
      <w:marTop w:val="0"/>
      <w:marBottom w:val="0"/>
      <w:divBdr>
        <w:top w:val="none" w:sz="0" w:space="0" w:color="auto"/>
        <w:left w:val="none" w:sz="0" w:space="0" w:color="auto"/>
        <w:bottom w:val="none" w:sz="0" w:space="0" w:color="auto"/>
        <w:right w:val="none" w:sz="0" w:space="0" w:color="auto"/>
      </w:divBdr>
    </w:div>
    <w:div w:id="1394542395">
      <w:bodyDiv w:val="1"/>
      <w:marLeft w:val="0"/>
      <w:marRight w:val="0"/>
      <w:marTop w:val="0"/>
      <w:marBottom w:val="0"/>
      <w:divBdr>
        <w:top w:val="none" w:sz="0" w:space="0" w:color="auto"/>
        <w:left w:val="none" w:sz="0" w:space="0" w:color="auto"/>
        <w:bottom w:val="none" w:sz="0" w:space="0" w:color="auto"/>
        <w:right w:val="none" w:sz="0" w:space="0" w:color="auto"/>
      </w:divBdr>
    </w:div>
    <w:div w:id="1398748802">
      <w:bodyDiv w:val="1"/>
      <w:marLeft w:val="0"/>
      <w:marRight w:val="0"/>
      <w:marTop w:val="0"/>
      <w:marBottom w:val="0"/>
      <w:divBdr>
        <w:top w:val="none" w:sz="0" w:space="0" w:color="auto"/>
        <w:left w:val="none" w:sz="0" w:space="0" w:color="auto"/>
        <w:bottom w:val="none" w:sz="0" w:space="0" w:color="auto"/>
        <w:right w:val="none" w:sz="0" w:space="0" w:color="auto"/>
      </w:divBdr>
    </w:div>
    <w:div w:id="1402824073">
      <w:bodyDiv w:val="1"/>
      <w:marLeft w:val="0"/>
      <w:marRight w:val="0"/>
      <w:marTop w:val="0"/>
      <w:marBottom w:val="0"/>
      <w:divBdr>
        <w:top w:val="none" w:sz="0" w:space="0" w:color="auto"/>
        <w:left w:val="none" w:sz="0" w:space="0" w:color="auto"/>
        <w:bottom w:val="none" w:sz="0" w:space="0" w:color="auto"/>
        <w:right w:val="none" w:sz="0" w:space="0" w:color="auto"/>
      </w:divBdr>
    </w:div>
    <w:div w:id="1457986868">
      <w:bodyDiv w:val="1"/>
      <w:marLeft w:val="0"/>
      <w:marRight w:val="0"/>
      <w:marTop w:val="0"/>
      <w:marBottom w:val="0"/>
      <w:divBdr>
        <w:top w:val="none" w:sz="0" w:space="0" w:color="auto"/>
        <w:left w:val="none" w:sz="0" w:space="0" w:color="auto"/>
        <w:bottom w:val="none" w:sz="0" w:space="0" w:color="auto"/>
        <w:right w:val="none" w:sz="0" w:space="0" w:color="auto"/>
      </w:divBdr>
    </w:div>
    <w:div w:id="1458530343">
      <w:bodyDiv w:val="1"/>
      <w:marLeft w:val="0"/>
      <w:marRight w:val="0"/>
      <w:marTop w:val="0"/>
      <w:marBottom w:val="0"/>
      <w:divBdr>
        <w:top w:val="none" w:sz="0" w:space="0" w:color="auto"/>
        <w:left w:val="none" w:sz="0" w:space="0" w:color="auto"/>
        <w:bottom w:val="none" w:sz="0" w:space="0" w:color="auto"/>
        <w:right w:val="none" w:sz="0" w:space="0" w:color="auto"/>
      </w:divBdr>
    </w:div>
    <w:div w:id="1474328978">
      <w:bodyDiv w:val="1"/>
      <w:marLeft w:val="0"/>
      <w:marRight w:val="0"/>
      <w:marTop w:val="0"/>
      <w:marBottom w:val="0"/>
      <w:divBdr>
        <w:top w:val="none" w:sz="0" w:space="0" w:color="auto"/>
        <w:left w:val="none" w:sz="0" w:space="0" w:color="auto"/>
        <w:bottom w:val="none" w:sz="0" w:space="0" w:color="auto"/>
        <w:right w:val="none" w:sz="0" w:space="0" w:color="auto"/>
      </w:divBdr>
    </w:div>
    <w:div w:id="1479953445">
      <w:bodyDiv w:val="1"/>
      <w:marLeft w:val="0"/>
      <w:marRight w:val="0"/>
      <w:marTop w:val="0"/>
      <w:marBottom w:val="0"/>
      <w:divBdr>
        <w:top w:val="none" w:sz="0" w:space="0" w:color="auto"/>
        <w:left w:val="none" w:sz="0" w:space="0" w:color="auto"/>
        <w:bottom w:val="none" w:sz="0" w:space="0" w:color="auto"/>
        <w:right w:val="none" w:sz="0" w:space="0" w:color="auto"/>
      </w:divBdr>
    </w:div>
    <w:div w:id="1480535221">
      <w:bodyDiv w:val="1"/>
      <w:marLeft w:val="0"/>
      <w:marRight w:val="0"/>
      <w:marTop w:val="0"/>
      <w:marBottom w:val="0"/>
      <w:divBdr>
        <w:top w:val="none" w:sz="0" w:space="0" w:color="auto"/>
        <w:left w:val="none" w:sz="0" w:space="0" w:color="auto"/>
        <w:bottom w:val="none" w:sz="0" w:space="0" w:color="auto"/>
        <w:right w:val="none" w:sz="0" w:space="0" w:color="auto"/>
      </w:divBdr>
    </w:div>
    <w:div w:id="1488283595">
      <w:bodyDiv w:val="1"/>
      <w:marLeft w:val="0"/>
      <w:marRight w:val="0"/>
      <w:marTop w:val="0"/>
      <w:marBottom w:val="0"/>
      <w:divBdr>
        <w:top w:val="none" w:sz="0" w:space="0" w:color="auto"/>
        <w:left w:val="none" w:sz="0" w:space="0" w:color="auto"/>
        <w:bottom w:val="none" w:sz="0" w:space="0" w:color="auto"/>
        <w:right w:val="none" w:sz="0" w:space="0" w:color="auto"/>
      </w:divBdr>
    </w:div>
    <w:div w:id="1491025141">
      <w:bodyDiv w:val="1"/>
      <w:marLeft w:val="0"/>
      <w:marRight w:val="0"/>
      <w:marTop w:val="0"/>
      <w:marBottom w:val="0"/>
      <w:divBdr>
        <w:top w:val="none" w:sz="0" w:space="0" w:color="auto"/>
        <w:left w:val="none" w:sz="0" w:space="0" w:color="auto"/>
        <w:bottom w:val="none" w:sz="0" w:space="0" w:color="auto"/>
        <w:right w:val="none" w:sz="0" w:space="0" w:color="auto"/>
      </w:divBdr>
    </w:div>
    <w:div w:id="1503205787">
      <w:bodyDiv w:val="1"/>
      <w:marLeft w:val="0"/>
      <w:marRight w:val="0"/>
      <w:marTop w:val="0"/>
      <w:marBottom w:val="0"/>
      <w:divBdr>
        <w:top w:val="none" w:sz="0" w:space="0" w:color="auto"/>
        <w:left w:val="none" w:sz="0" w:space="0" w:color="auto"/>
        <w:bottom w:val="none" w:sz="0" w:space="0" w:color="auto"/>
        <w:right w:val="none" w:sz="0" w:space="0" w:color="auto"/>
      </w:divBdr>
    </w:div>
    <w:div w:id="1505046572">
      <w:bodyDiv w:val="1"/>
      <w:marLeft w:val="0"/>
      <w:marRight w:val="0"/>
      <w:marTop w:val="0"/>
      <w:marBottom w:val="0"/>
      <w:divBdr>
        <w:top w:val="none" w:sz="0" w:space="0" w:color="auto"/>
        <w:left w:val="none" w:sz="0" w:space="0" w:color="auto"/>
        <w:bottom w:val="none" w:sz="0" w:space="0" w:color="auto"/>
        <w:right w:val="none" w:sz="0" w:space="0" w:color="auto"/>
      </w:divBdr>
    </w:div>
    <w:div w:id="1505438749">
      <w:bodyDiv w:val="1"/>
      <w:marLeft w:val="0"/>
      <w:marRight w:val="0"/>
      <w:marTop w:val="0"/>
      <w:marBottom w:val="0"/>
      <w:divBdr>
        <w:top w:val="none" w:sz="0" w:space="0" w:color="auto"/>
        <w:left w:val="none" w:sz="0" w:space="0" w:color="auto"/>
        <w:bottom w:val="none" w:sz="0" w:space="0" w:color="auto"/>
        <w:right w:val="none" w:sz="0" w:space="0" w:color="auto"/>
      </w:divBdr>
    </w:div>
    <w:div w:id="1512719242">
      <w:bodyDiv w:val="1"/>
      <w:marLeft w:val="0"/>
      <w:marRight w:val="0"/>
      <w:marTop w:val="0"/>
      <w:marBottom w:val="0"/>
      <w:divBdr>
        <w:top w:val="none" w:sz="0" w:space="0" w:color="auto"/>
        <w:left w:val="none" w:sz="0" w:space="0" w:color="auto"/>
        <w:bottom w:val="none" w:sz="0" w:space="0" w:color="auto"/>
        <w:right w:val="none" w:sz="0" w:space="0" w:color="auto"/>
      </w:divBdr>
    </w:div>
    <w:div w:id="1524006755">
      <w:bodyDiv w:val="1"/>
      <w:marLeft w:val="0"/>
      <w:marRight w:val="0"/>
      <w:marTop w:val="0"/>
      <w:marBottom w:val="0"/>
      <w:divBdr>
        <w:top w:val="none" w:sz="0" w:space="0" w:color="auto"/>
        <w:left w:val="none" w:sz="0" w:space="0" w:color="auto"/>
        <w:bottom w:val="none" w:sz="0" w:space="0" w:color="auto"/>
        <w:right w:val="none" w:sz="0" w:space="0" w:color="auto"/>
      </w:divBdr>
    </w:div>
    <w:div w:id="1546453719">
      <w:bodyDiv w:val="1"/>
      <w:marLeft w:val="0"/>
      <w:marRight w:val="0"/>
      <w:marTop w:val="0"/>
      <w:marBottom w:val="0"/>
      <w:divBdr>
        <w:top w:val="none" w:sz="0" w:space="0" w:color="auto"/>
        <w:left w:val="none" w:sz="0" w:space="0" w:color="auto"/>
        <w:bottom w:val="none" w:sz="0" w:space="0" w:color="auto"/>
        <w:right w:val="none" w:sz="0" w:space="0" w:color="auto"/>
      </w:divBdr>
    </w:div>
    <w:div w:id="1572497672">
      <w:bodyDiv w:val="1"/>
      <w:marLeft w:val="0"/>
      <w:marRight w:val="0"/>
      <w:marTop w:val="0"/>
      <w:marBottom w:val="0"/>
      <w:divBdr>
        <w:top w:val="none" w:sz="0" w:space="0" w:color="auto"/>
        <w:left w:val="none" w:sz="0" w:space="0" w:color="auto"/>
        <w:bottom w:val="none" w:sz="0" w:space="0" w:color="auto"/>
        <w:right w:val="none" w:sz="0" w:space="0" w:color="auto"/>
      </w:divBdr>
    </w:div>
    <w:div w:id="1574587019">
      <w:bodyDiv w:val="1"/>
      <w:marLeft w:val="0"/>
      <w:marRight w:val="0"/>
      <w:marTop w:val="0"/>
      <w:marBottom w:val="0"/>
      <w:divBdr>
        <w:top w:val="none" w:sz="0" w:space="0" w:color="auto"/>
        <w:left w:val="none" w:sz="0" w:space="0" w:color="auto"/>
        <w:bottom w:val="none" w:sz="0" w:space="0" w:color="auto"/>
        <w:right w:val="none" w:sz="0" w:space="0" w:color="auto"/>
      </w:divBdr>
    </w:div>
    <w:div w:id="1587687424">
      <w:bodyDiv w:val="1"/>
      <w:marLeft w:val="0"/>
      <w:marRight w:val="0"/>
      <w:marTop w:val="0"/>
      <w:marBottom w:val="0"/>
      <w:divBdr>
        <w:top w:val="none" w:sz="0" w:space="0" w:color="auto"/>
        <w:left w:val="none" w:sz="0" w:space="0" w:color="auto"/>
        <w:bottom w:val="none" w:sz="0" w:space="0" w:color="auto"/>
        <w:right w:val="none" w:sz="0" w:space="0" w:color="auto"/>
      </w:divBdr>
    </w:div>
    <w:div w:id="1591623528">
      <w:bodyDiv w:val="1"/>
      <w:marLeft w:val="0"/>
      <w:marRight w:val="0"/>
      <w:marTop w:val="0"/>
      <w:marBottom w:val="0"/>
      <w:divBdr>
        <w:top w:val="none" w:sz="0" w:space="0" w:color="auto"/>
        <w:left w:val="none" w:sz="0" w:space="0" w:color="auto"/>
        <w:bottom w:val="none" w:sz="0" w:space="0" w:color="auto"/>
        <w:right w:val="none" w:sz="0" w:space="0" w:color="auto"/>
      </w:divBdr>
    </w:div>
    <w:div w:id="1609923483">
      <w:bodyDiv w:val="1"/>
      <w:marLeft w:val="0"/>
      <w:marRight w:val="0"/>
      <w:marTop w:val="0"/>
      <w:marBottom w:val="0"/>
      <w:divBdr>
        <w:top w:val="none" w:sz="0" w:space="0" w:color="auto"/>
        <w:left w:val="none" w:sz="0" w:space="0" w:color="auto"/>
        <w:bottom w:val="none" w:sz="0" w:space="0" w:color="auto"/>
        <w:right w:val="none" w:sz="0" w:space="0" w:color="auto"/>
      </w:divBdr>
    </w:div>
    <w:div w:id="1630553610">
      <w:bodyDiv w:val="1"/>
      <w:marLeft w:val="0"/>
      <w:marRight w:val="0"/>
      <w:marTop w:val="0"/>
      <w:marBottom w:val="0"/>
      <w:divBdr>
        <w:top w:val="none" w:sz="0" w:space="0" w:color="auto"/>
        <w:left w:val="none" w:sz="0" w:space="0" w:color="auto"/>
        <w:bottom w:val="none" w:sz="0" w:space="0" w:color="auto"/>
        <w:right w:val="none" w:sz="0" w:space="0" w:color="auto"/>
      </w:divBdr>
    </w:div>
    <w:div w:id="1648777313">
      <w:bodyDiv w:val="1"/>
      <w:marLeft w:val="0"/>
      <w:marRight w:val="0"/>
      <w:marTop w:val="0"/>
      <w:marBottom w:val="0"/>
      <w:divBdr>
        <w:top w:val="none" w:sz="0" w:space="0" w:color="auto"/>
        <w:left w:val="none" w:sz="0" w:space="0" w:color="auto"/>
        <w:bottom w:val="none" w:sz="0" w:space="0" w:color="auto"/>
        <w:right w:val="none" w:sz="0" w:space="0" w:color="auto"/>
      </w:divBdr>
    </w:div>
    <w:div w:id="1653946452">
      <w:bodyDiv w:val="1"/>
      <w:marLeft w:val="0"/>
      <w:marRight w:val="0"/>
      <w:marTop w:val="0"/>
      <w:marBottom w:val="0"/>
      <w:divBdr>
        <w:top w:val="none" w:sz="0" w:space="0" w:color="auto"/>
        <w:left w:val="none" w:sz="0" w:space="0" w:color="auto"/>
        <w:bottom w:val="none" w:sz="0" w:space="0" w:color="auto"/>
        <w:right w:val="none" w:sz="0" w:space="0" w:color="auto"/>
      </w:divBdr>
    </w:div>
    <w:div w:id="1661420796">
      <w:bodyDiv w:val="1"/>
      <w:marLeft w:val="0"/>
      <w:marRight w:val="0"/>
      <w:marTop w:val="0"/>
      <w:marBottom w:val="0"/>
      <w:divBdr>
        <w:top w:val="none" w:sz="0" w:space="0" w:color="auto"/>
        <w:left w:val="none" w:sz="0" w:space="0" w:color="auto"/>
        <w:bottom w:val="none" w:sz="0" w:space="0" w:color="auto"/>
        <w:right w:val="none" w:sz="0" w:space="0" w:color="auto"/>
      </w:divBdr>
    </w:div>
    <w:div w:id="1668483939">
      <w:bodyDiv w:val="1"/>
      <w:marLeft w:val="0"/>
      <w:marRight w:val="0"/>
      <w:marTop w:val="0"/>
      <w:marBottom w:val="0"/>
      <w:divBdr>
        <w:top w:val="none" w:sz="0" w:space="0" w:color="auto"/>
        <w:left w:val="none" w:sz="0" w:space="0" w:color="auto"/>
        <w:bottom w:val="none" w:sz="0" w:space="0" w:color="auto"/>
        <w:right w:val="none" w:sz="0" w:space="0" w:color="auto"/>
      </w:divBdr>
    </w:div>
    <w:div w:id="1671133810">
      <w:bodyDiv w:val="1"/>
      <w:marLeft w:val="0"/>
      <w:marRight w:val="0"/>
      <w:marTop w:val="0"/>
      <w:marBottom w:val="0"/>
      <w:divBdr>
        <w:top w:val="none" w:sz="0" w:space="0" w:color="auto"/>
        <w:left w:val="none" w:sz="0" w:space="0" w:color="auto"/>
        <w:bottom w:val="none" w:sz="0" w:space="0" w:color="auto"/>
        <w:right w:val="none" w:sz="0" w:space="0" w:color="auto"/>
      </w:divBdr>
    </w:div>
    <w:div w:id="1672558768">
      <w:bodyDiv w:val="1"/>
      <w:marLeft w:val="0"/>
      <w:marRight w:val="0"/>
      <w:marTop w:val="0"/>
      <w:marBottom w:val="0"/>
      <w:divBdr>
        <w:top w:val="none" w:sz="0" w:space="0" w:color="auto"/>
        <w:left w:val="none" w:sz="0" w:space="0" w:color="auto"/>
        <w:bottom w:val="none" w:sz="0" w:space="0" w:color="auto"/>
        <w:right w:val="none" w:sz="0" w:space="0" w:color="auto"/>
      </w:divBdr>
    </w:div>
    <w:div w:id="1674528169">
      <w:bodyDiv w:val="1"/>
      <w:marLeft w:val="0"/>
      <w:marRight w:val="0"/>
      <w:marTop w:val="0"/>
      <w:marBottom w:val="0"/>
      <w:divBdr>
        <w:top w:val="none" w:sz="0" w:space="0" w:color="auto"/>
        <w:left w:val="none" w:sz="0" w:space="0" w:color="auto"/>
        <w:bottom w:val="none" w:sz="0" w:space="0" w:color="auto"/>
        <w:right w:val="none" w:sz="0" w:space="0" w:color="auto"/>
      </w:divBdr>
    </w:div>
    <w:div w:id="1677225286">
      <w:bodyDiv w:val="1"/>
      <w:marLeft w:val="0"/>
      <w:marRight w:val="0"/>
      <w:marTop w:val="0"/>
      <w:marBottom w:val="0"/>
      <w:divBdr>
        <w:top w:val="none" w:sz="0" w:space="0" w:color="auto"/>
        <w:left w:val="none" w:sz="0" w:space="0" w:color="auto"/>
        <w:bottom w:val="none" w:sz="0" w:space="0" w:color="auto"/>
        <w:right w:val="none" w:sz="0" w:space="0" w:color="auto"/>
      </w:divBdr>
    </w:div>
    <w:div w:id="1685785273">
      <w:bodyDiv w:val="1"/>
      <w:marLeft w:val="0"/>
      <w:marRight w:val="0"/>
      <w:marTop w:val="0"/>
      <w:marBottom w:val="0"/>
      <w:divBdr>
        <w:top w:val="none" w:sz="0" w:space="0" w:color="auto"/>
        <w:left w:val="none" w:sz="0" w:space="0" w:color="auto"/>
        <w:bottom w:val="none" w:sz="0" w:space="0" w:color="auto"/>
        <w:right w:val="none" w:sz="0" w:space="0" w:color="auto"/>
      </w:divBdr>
    </w:div>
    <w:div w:id="1694573527">
      <w:bodyDiv w:val="1"/>
      <w:marLeft w:val="0"/>
      <w:marRight w:val="0"/>
      <w:marTop w:val="0"/>
      <w:marBottom w:val="0"/>
      <w:divBdr>
        <w:top w:val="none" w:sz="0" w:space="0" w:color="auto"/>
        <w:left w:val="none" w:sz="0" w:space="0" w:color="auto"/>
        <w:bottom w:val="none" w:sz="0" w:space="0" w:color="auto"/>
        <w:right w:val="none" w:sz="0" w:space="0" w:color="auto"/>
      </w:divBdr>
    </w:div>
    <w:div w:id="1707290906">
      <w:bodyDiv w:val="1"/>
      <w:marLeft w:val="0"/>
      <w:marRight w:val="0"/>
      <w:marTop w:val="0"/>
      <w:marBottom w:val="0"/>
      <w:divBdr>
        <w:top w:val="none" w:sz="0" w:space="0" w:color="auto"/>
        <w:left w:val="none" w:sz="0" w:space="0" w:color="auto"/>
        <w:bottom w:val="none" w:sz="0" w:space="0" w:color="auto"/>
        <w:right w:val="none" w:sz="0" w:space="0" w:color="auto"/>
      </w:divBdr>
    </w:div>
    <w:div w:id="1738432843">
      <w:bodyDiv w:val="1"/>
      <w:marLeft w:val="0"/>
      <w:marRight w:val="0"/>
      <w:marTop w:val="0"/>
      <w:marBottom w:val="0"/>
      <w:divBdr>
        <w:top w:val="none" w:sz="0" w:space="0" w:color="auto"/>
        <w:left w:val="none" w:sz="0" w:space="0" w:color="auto"/>
        <w:bottom w:val="none" w:sz="0" w:space="0" w:color="auto"/>
        <w:right w:val="none" w:sz="0" w:space="0" w:color="auto"/>
      </w:divBdr>
    </w:div>
    <w:div w:id="1771774485">
      <w:bodyDiv w:val="1"/>
      <w:marLeft w:val="0"/>
      <w:marRight w:val="0"/>
      <w:marTop w:val="0"/>
      <w:marBottom w:val="0"/>
      <w:divBdr>
        <w:top w:val="none" w:sz="0" w:space="0" w:color="auto"/>
        <w:left w:val="none" w:sz="0" w:space="0" w:color="auto"/>
        <w:bottom w:val="none" w:sz="0" w:space="0" w:color="auto"/>
        <w:right w:val="none" w:sz="0" w:space="0" w:color="auto"/>
      </w:divBdr>
    </w:div>
    <w:div w:id="1793203133">
      <w:bodyDiv w:val="1"/>
      <w:marLeft w:val="0"/>
      <w:marRight w:val="0"/>
      <w:marTop w:val="0"/>
      <w:marBottom w:val="0"/>
      <w:divBdr>
        <w:top w:val="none" w:sz="0" w:space="0" w:color="auto"/>
        <w:left w:val="none" w:sz="0" w:space="0" w:color="auto"/>
        <w:bottom w:val="none" w:sz="0" w:space="0" w:color="auto"/>
        <w:right w:val="none" w:sz="0" w:space="0" w:color="auto"/>
      </w:divBdr>
    </w:div>
    <w:div w:id="1832863299">
      <w:bodyDiv w:val="1"/>
      <w:marLeft w:val="0"/>
      <w:marRight w:val="0"/>
      <w:marTop w:val="0"/>
      <w:marBottom w:val="0"/>
      <w:divBdr>
        <w:top w:val="none" w:sz="0" w:space="0" w:color="auto"/>
        <w:left w:val="none" w:sz="0" w:space="0" w:color="auto"/>
        <w:bottom w:val="none" w:sz="0" w:space="0" w:color="auto"/>
        <w:right w:val="none" w:sz="0" w:space="0" w:color="auto"/>
      </w:divBdr>
    </w:div>
    <w:div w:id="1850368089">
      <w:bodyDiv w:val="1"/>
      <w:marLeft w:val="0"/>
      <w:marRight w:val="0"/>
      <w:marTop w:val="0"/>
      <w:marBottom w:val="0"/>
      <w:divBdr>
        <w:top w:val="none" w:sz="0" w:space="0" w:color="auto"/>
        <w:left w:val="none" w:sz="0" w:space="0" w:color="auto"/>
        <w:bottom w:val="none" w:sz="0" w:space="0" w:color="auto"/>
        <w:right w:val="none" w:sz="0" w:space="0" w:color="auto"/>
      </w:divBdr>
    </w:div>
    <w:div w:id="1856723722">
      <w:bodyDiv w:val="1"/>
      <w:marLeft w:val="0"/>
      <w:marRight w:val="0"/>
      <w:marTop w:val="0"/>
      <w:marBottom w:val="0"/>
      <w:divBdr>
        <w:top w:val="none" w:sz="0" w:space="0" w:color="auto"/>
        <w:left w:val="none" w:sz="0" w:space="0" w:color="auto"/>
        <w:bottom w:val="none" w:sz="0" w:space="0" w:color="auto"/>
        <w:right w:val="none" w:sz="0" w:space="0" w:color="auto"/>
      </w:divBdr>
    </w:div>
    <w:div w:id="1862739018">
      <w:bodyDiv w:val="1"/>
      <w:marLeft w:val="0"/>
      <w:marRight w:val="0"/>
      <w:marTop w:val="0"/>
      <w:marBottom w:val="0"/>
      <w:divBdr>
        <w:top w:val="none" w:sz="0" w:space="0" w:color="auto"/>
        <w:left w:val="none" w:sz="0" w:space="0" w:color="auto"/>
        <w:bottom w:val="none" w:sz="0" w:space="0" w:color="auto"/>
        <w:right w:val="none" w:sz="0" w:space="0" w:color="auto"/>
      </w:divBdr>
    </w:div>
    <w:div w:id="1902061059">
      <w:bodyDiv w:val="1"/>
      <w:marLeft w:val="0"/>
      <w:marRight w:val="0"/>
      <w:marTop w:val="0"/>
      <w:marBottom w:val="0"/>
      <w:divBdr>
        <w:top w:val="none" w:sz="0" w:space="0" w:color="auto"/>
        <w:left w:val="none" w:sz="0" w:space="0" w:color="auto"/>
        <w:bottom w:val="none" w:sz="0" w:space="0" w:color="auto"/>
        <w:right w:val="none" w:sz="0" w:space="0" w:color="auto"/>
      </w:divBdr>
    </w:div>
    <w:div w:id="1916233285">
      <w:bodyDiv w:val="1"/>
      <w:marLeft w:val="0"/>
      <w:marRight w:val="0"/>
      <w:marTop w:val="0"/>
      <w:marBottom w:val="0"/>
      <w:divBdr>
        <w:top w:val="none" w:sz="0" w:space="0" w:color="auto"/>
        <w:left w:val="none" w:sz="0" w:space="0" w:color="auto"/>
        <w:bottom w:val="none" w:sz="0" w:space="0" w:color="auto"/>
        <w:right w:val="none" w:sz="0" w:space="0" w:color="auto"/>
      </w:divBdr>
    </w:div>
    <w:div w:id="1920093973">
      <w:bodyDiv w:val="1"/>
      <w:marLeft w:val="0"/>
      <w:marRight w:val="0"/>
      <w:marTop w:val="0"/>
      <w:marBottom w:val="0"/>
      <w:divBdr>
        <w:top w:val="none" w:sz="0" w:space="0" w:color="auto"/>
        <w:left w:val="none" w:sz="0" w:space="0" w:color="auto"/>
        <w:bottom w:val="none" w:sz="0" w:space="0" w:color="auto"/>
        <w:right w:val="none" w:sz="0" w:space="0" w:color="auto"/>
      </w:divBdr>
    </w:div>
    <w:div w:id="1956016293">
      <w:bodyDiv w:val="1"/>
      <w:marLeft w:val="0"/>
      <w:marRight w:val="0"/>
      <w:marTop w:val="0"/>
      <w:marBottom w:val="0"/>
      <w:divBdr>
        <w:top w:val="none" w:sz="0" w:space="0" w:color="auto"/>
        <w:left w:val="none" w:sz="0" w:space="0" w:color="auto"/>
        <w:bottom w:val="none" w:sz="0" w:space="0" w:color="auto"/>
        <w:right w:val="none" w:sz="0" w:space="0" w:color="auto"/>
      </w:divBdr>
    </w:div>
    <w:div w:id="1967202161">
      <w:bodyDiv w:val="1"/>
      <w:marLeft w:val="0"/>
      <w:marRight w:val="0"/>
      <w:marTop w:val="0"/>
      <w:marBottom w:val="0"/>
      <w:divBdr>
        <w:top w:val="none" w:sz="0" w:space="0" w:color="auto"/>
        <w:left w:val="none" w:sz="0" w:space="0" w:color="auto"/>
        <w:bottom w:val="none" w:sz="0" w:space="0" w:color="auto"/>
        <w:right w:val="none" w:sz="0" w:space="0" w:color="auto"/>
      </w:divBdr>
    </w:div>
    <w:div w:id="1984235150">
      <w:bodyDiv w:val="1"/>
      <w:marLeft w:val="0"/>
      <w:marRight w:val="0"/>
      <w:marTop w:val="0"/>
      <w:marBottom w:val="0"/>
      <w:divBdr>
        <w:top w:val="none" w:sz="0" w:space="0" w:color="auto"/>
        <w:left w:val="none" w:sz="0" w:space="0" w:color="auto"/>
        <w:bottom w:val="none" w:sz="0" w:space="0" w:color="auto"/>
        <w:right w:val="none" w:sz="0" w:space="0" w:color="auto"/>
      </w:divBdr>
    </w:div>
    <w:div w:id="1992370251">
      <w:bodyDiv w:val="1"/>
      <w:marLeft w:val="0"/>
      <w:marRight w:val="0"/>
      <w:marTop w:val="0"/>
      <w:marBottom w:val="0"/>
      <w:divBdr>
        <w:top w:val="none" w:sz="0" w:space="0" w:color="auto"/>
        <w:left w:val="none" w:sz="0" w:space="0" w:color="auto"/>
        <w:bottom w:val="none" w:sz="0" w:space="0" w:color="auto"/>
        <w:right w:val="none" w:sz="0" w:space="0" w:color="auto"/>
      </w:divBdr>
    </w:div>
    <w:div w:id="2005471849">
      <w:bodyDiv w:val="1"/>
      <w:marLeft w:val="0"/>
      <w:marRight w:val="0"/>
      <w:marTop w:val="0"/>
      <w:marBottom w:val="0"/>
      <w:divBdr>
        <w:top w:val="none" w:sz="0" w:space="0" w:color="auto"/>
        <w:left w:val="none" w:sz="0" w:space="0" w:color="auto"/>
        <w:bottom w:val="none" w:sz="0" w:space="0" w:color="auto"/>
        <w:right w:val="none" w:sz="0" w:space="0" w:color="auto"/>
      </w:divBdr>
    </w:div>
    <w:div w:id="2032686737">
      <w:bodyDiv w:val="1"/>
      <w:marLeft w:val="0"/>
      <w:marRight w:val="0"/>
      <w:marTop w:val="0"/>
      <w:marBottom w:val="0"/>
      <w:divBdr>
        <w:top w:val="none" w:sz="0" w:space="0" w:color="auto"/>
        <w:left w:val="none" w:sz="0" w:space="0" w:color="auto"/>
        <w:bottom w:val="none" w:sz="0" w:space="0" w:color="auto"/>
        <w:right w:val="none" w:sz="0" w:space="0" w:color="auto"/>
      </w:divBdr>
    </w:div>
    <w:div w:id="2033607065">
      <w:bodyDiv w:val="1"/>
      <w:marLeft w:val="0"/>
      <w:marRight w:val="0"/>
      <w:marTop w:val="0"/>
      <w:marBottom w:val="0"/>
      <w:divBdr>
        <w:top w:val="none" w:sz="0" w:space="0" w:color="auto"/>
        <w:left w:val="none" w:sz="0" w:space="0" w:color="auto"/>
        <w:bottom w:val="none" w:sz="0" w:space="0" w:color="auto"/>
        <w:right w:val="none" w:sz="0" w:space="0" w:color="auto"/>
      </w:divBdr>
    </w:div>
    <w:div w:id="2039164185">
      <w:bodyDiv w:val="1"/>
      <w:marLeft w:val="0"/>
      <w:marRight w:val="0"/>
      <w:marTop w:val="0"/>
      <w:marBottom w:val="0"/>
      <w:divBdr>
        <w:top w:val="none" w:sz="0" w:space="0" w:color="auto"/>
        <w:left w:val="none" w:sz="0" w:space="0" w:color="auto"/>
        <w:bottom w:val="none" w:sz="0" w:space="0" w:color="auto"/>
        <w:right w:val="none" w:sz="0" w:space="0" w:color="auto"/>
      </w:divBdr>
    </w:div>
    <w:div w:id="2046634130">
      <w:bodyDiv w:val="1"/>
      <w:marLeft w:val="0"/>
      <w:marRight w:val="0"/>
      <w:marTop w:val="0"/>
      <w:marBottom w:val="0"/>
      <w:divBdr>
        <w:top w:val="none" w:sz="0" w:space="0" w:color="auto"/>
        <w:left w:val="none" w:sz="0" w:space="0" w:color="auto"/>
        <w:bottom w:val="none" w:sz="0" w:space="0" w:color="auto"/>
        <w:right w:val="none" w:sz="0" w:space="0" w:color="auto"/>
      </w:divBdr>
    </w:div>
    <w:div w:id="2090350217">
      <w:bodyDiv w:val="1"/>
      <w:marLeft w:val="0"/>
      <w:marRight w:val="0"/>
      <w:marTop w:val="0"/>
      <w:marBottom w:val="0"/>
      <w:divBdr>
        <w:top w:val="none" w:sz="0" w:space="0" w:color="auto"/>
        <w:left w:val="none" w:sz="0" w:space="0" w:color="auto"/>
        <w:bottom w:val="none" w:sz="0" w:space="0" w:color="auto"/>
        <w:right w:val="none" w:sz="0" w:space="0" w:color="auto"/>
      </w:divBdr>
    </w:div>
    <w:div w:id="2106534618">
      <w:bodyDiv w:val="1"/>
      <w:marLeft w:val="0"/>
      <w:marRight w:val="0"/>
      <w:marTop w:val="0"/>
      <w:marBottom w:val="0"/>
      <w:divBdr>
        <w:top w:val="none" w:sz="0" w:space="0" w:color="auto"/>
        <w:left w:val="none" w:sz="0" w:space="0" w:color="auto"/>
        <w:bottom w:val="none" w:sz="0" w:space="0" w:color="auto"/>
        <w:right w:val="none" w:sz="0" w:space="0" w:color="auto"/>
      </w:divBdr>
    </w:div>
    <w:div w:id="2113621643">
      <w:bodyDiv w:val="1"/>
      <w:marLeft w:val="0"/>
      <w:marRight w:val="0"/>
      <w:marTop w:val="0"/>
      <w:marBottom w:val="0"/>
      <w:divBdr>
        <w:top w:val="none" w:sz="0" w:space="0" w:color="auto"/>
        <w:left w:val="none" w:sz="0" w:space="0" w:color="auto"/>
        <w:bottom w:val="none" w:sz="0" w:space="0" w:color="auto"/>
        <w:right w:val="none" w:sz="0" w:space="0" w:color="auto"/>
      </w:divBdr>
    </w:div>
    <w:div w:id="2116246755">
      <w:bodyDiv w:val="1"/>
      <w:marLeft w:val="0"/>
      <w:marRight w:val="0"/>
      <w:marTop w:val="0"/>
      <w:marBottom w:val="0"/>
      <w:divBdr>
        <w:top w:val="none" w:sz="0" w:space="0" w:color="auto"/>
        <w:left w:val="none" w:sz="0" w:space="0" w:color="auto"/>
        <w:bottom w:val="none" w:sz="0" w:space="0" w:color="auto"/>
        <w:right w:val="none" w:sz="0" w:space="0" w:color="auto"/>
      </w:divBdr>
    </w:div>
    <w:div w:id="2122407022">
      <w:bodyDiv w:val="1"/>
      <w:marLeft w:val="0"/>
      <w:marRight w:val="0"/>
      <w:marTop w:val="0"/>
      <w:marBottom w:val="0"/>
      <w:divBdr>
        <w:top w:val="none" w:sz="0" w:space="0" w:color="auto"/>
        <w:left w:val="none" w:sz="0" w:space="0" w:color="auto"/>
        <w:bottom w:val="none" w:sz="0" w:space="0" w:color="auto"/>
        <w:right w:val="none" w:sz="0" w:space="0" w:color="auto"/>
      </w:divBdr>
    </w:div>
    <w:div w:id="213027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irm-audio-compressor.netlify.app/" TargetMode="External"/><Relationship Id="rId53" Type="http://schemas.openxmlformats.org/officeDocument/2006/relationships/image" Target="media/image36.png"/><Relationship Id="rId58" Type="http://schemas.openxmlformats.org/officeDocument/2006/relationships/hyperlink" Target="https://www.codecguide.com/" TargetMode="External"/><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image" Target="media/image4.png"/><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sv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hyperlink" Target="https://aes2.org/"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s://irm-audio-compressor.netlify.app/" TargetMode="External"/><Relationship Id="rId59" Type="http://schemas.openxmlformats.org/officeDocument/2006/relationships/hyperlink" Target="https://www.pythonguis.com/tutorials/pyside-qtableview-modelviews-numpy-panda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jpe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2.png"/><Relationship Id="rId57" Type="http://schemas.openxmlformats.org/officeDocument/2006/relationships/hyperlink" Target="https://soundscapehq.com/fr/traitement-du-signal-numerique-audio/" TargetMode="Externa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hyperlink" Target="https://stackoverflow.com/questions/9794019/convert-numpy-array-to-pyside-qpixmap" TargetMode="External"/><Relationship Id="rId4" Type="http://schemas.openxmlformats.org/officeDocument/2006/relationships/settings" Target="settings.xml"/><Relationship Id="rId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2D505-5B6B-4675-9986-36FC86856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76</Pages>
  <Words>16370</Words>
  <Characters>93315</Characters>
  <Application>Microsoft Office Word</Application>
  <DocSecurity>0</DocSecurity>
  <Lines>777</Lines>
  <Paragraphs>218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Jeddi</dc:creator>
  <cp:keywords/>
  <dc:description/>
  <cp:lastModifiedBy>JETTIOUI MAROUA</cp:lastModifiedBy>
  <cp:revision>2</cp:revision>
  <cp:lastPrinted>2025-04-17T18:47:00Z</cp:lastPrinted>
  <dcterms:created xsi:type="dcterms:W3CDTF">2025-04-20T23:17:00Z</dcterms:created>
  <dcterms:modified xsi:type="dcterms:W3CDTF">2025-04-20T23:17:00Z</dcterms:modified>
</cp:coreProperties>
</file>