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6F2044" w14:textId="20CA7479" w:rsidR="0047561A" w:rsidRPr="00383D8E" w:rsidRDefault="0095045F" w:rsidP="00197DD5">
      <w:r>
        <w:rPr>
          <w:rFonts w:ascii="Trinite Roman Wide" w:hAnsi="Trinite Roman Wide"/>
          <w:noProof/>
          <w:sz w:val="24"/>
          <w:szCs w:val="24"/>
          <w:lang w:eastAsia="nl-NL"/>
        </w:rPr>
        <mc:AlternateContent>
          <mc:Choice Requires="wps">
            <w:drawing>
              <wp:anchor distT="0" distB="0" distL="114300" distR="114300" simplePos="0" relativeHeight="251662336" behindDoc="0" locked="0" layoutInCell="1" allowOverlap="1" wp14:anchorId="1B8DF4B1" wp14:editId="7D32D117">
                <wp:simplePos x="0" y="0"/>
                <wp:positionH relativeFrom="margin">
                  <wp:align>right</wp:align>
                </wp:positionH>
                <wp:positionV relativeFrom="paragraph">
                  <wp:posOffset>7658735</wp:posOffset>
                </wp:positionV>
                <wp:extent cx="6087361" cy="467833"/>
                <wp:effectExtent l="0" t="0" r="27940" b="27940"/>
                <wp:wrapNone/>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7361" cy="467833"/>
                        </a:xfrm>
                        <a:prstGeom prst="rect">
                          <a:avLst/>
                        </a:prstGeom>
                        <a:solidFill>
                          <a:srgbClr val="FFFFFF"/>
                        </a:solidFill>
                        <a:ln w="9525">
                          <a:solidFill>
                            <a:schemeClr val="bg1"/>
                          </a:solidFill>
                          <a:miter lim="800000"/>
                          <a:headEnd/>
                          <a:tailEnd/>
                        </a:ln>
                      </wps:spPr>
                      <wps:txbx>
                        <w:txbxContent>
                          <w:p w14:paraId="036F208A" w14:textId="4DD5FF6B" w:rsidR="00A633AD" w:rsidRPr="002C6AF7" w:rsidRDefault="00A633AD" w:rsidP="006E7A00">
                            <w:pPr>
                              <w:rPr>
                                <w:rFonts w:ascii="Times New Roman" w:hAnsi="Times New Roman" w:cs="Times New Roman"/>
                                <w:sz w:val="26"/>
                                <w:szCs w:val="26"/>
                              </w:rPr>
                            </w:pPr>
                            <w:r w:rsidRPr="002C6AF7">
                              <w:rPr>
                                <w:rFonts w:ascii="Times New Roman" w:hAnsi="Times New Roman" w:cs="Times New Roman"/>
                                <w:sz w:val="26"/>
                                <w:szCs w:val="26"/>
                              </w:rPr>
                              <w:t>Project van de Pedagogische Academie, Hanzehogeschool Gron</w:t>
                            </w:r>
                            <w:r>
                              <w:rPr>
                                <w:rFonts w:ascii="Times New Roman" w:hAnsi="Times New Roman" w:cs="Times New Roman"/>
                                <w:sz w:val="26"/>
                                <w:szCs w:val="26"/>
                              </w:rPr>
                              <w:t>ingen en Groningen Programmeert</w:t>
                            </w:r>
                          </w:p>
                        </w:txbxContent>
                      </wps:txbx>
                      <wps:bodyPr rot="0" vert="horz" wrap="square" lIns="91440" tIns="45720" rIns="91440" bIns="45720" anchor="t" anchorCtr="0">
                        <a:noAutofit/>
                      </wps:bodyPr>
                    </wps:wsp>
                  </a:graphicData>
                </a:graphic>
              </wp:anchor>
            </w:drawing>
          </mc:Choice>
          <mc:Fallback>
            <w:pict>
              <v:shapetype w14:anchorId="1B8DF4B1" id="_x0000_t202" coordsize="21600,21600" o:spt="202" path="m,l,21600r21600,l21600,xe">
                <v:stroke joinstyle="miter"/>
                <v:path gradientshapeok="t" o:connecttype="rect"/>
              </v:shapetype>
              <v:shape id="Text Box 2" o:spid="_x0000_s1026" type="#_x0000_t202" style="position:absolute;margin-left:428.1pt;margin-top:603.05pt;width:479.3pt;height:36.85pt;z-index:25166233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cs5KQIAAEQEAAAOAAAAZHJzL2Uyb0RvYy54bWysU9tu2zAMfR+wfxD0vjj3pkacokuXYUB3&#10;Adp9gCzLtjBJ1CQldvb1peQ0Tbu3YXoQSJE6JA/J9U2vFTkI5yWYgk5GY0qE4VBJ0xT05+Puw4oS&#10;H5ipmAIjCnoUnt5s3r9bdzYXU2hBVcIRBDE+72xB2xBsnmWet0IzPwIrDBprcJoFVF2TVY51iK5V&#10;Nh2Pl1kHrrIOuPAeX+8GI90k/LoWPHyvay8CUQXF3EK6XbrLeGebNcsbx2wr+SkN9g9ZaCYNBj1D&#10;3bHAyN7Jv6C05A481GHEQWdQ15KLVANWMxm/qeahZVakWpAcb880+f8Hy78dfjgiq4IulpQYprFH&#10;j6IP5CP0ZBrp6azP0evBol/o8RnbnEr19h74L08MbFtmGnHrHHStYBWmN4k/s4uvA46PIGX3FSoM&#10;w/YBElBfOx25QzYIomObjufWxFQ4Pi7Hq6vZckIJR9t8ebWazVIIlj//ts6HzwI0iUJBHbY+obPD&#10;vQ8xG5Y/u8RgHpSsdlKppLim3CpHDgzHZJfOCf2VmzKkK+j1YroYCHgFESdWnEHKZqDgTSAtA467&#10;krqgq3E8MQzLI2ufTJXkwKQaZMxYmRONkbmBw9CXPTpGbkuojkiog2GscQ1RaMH9oaTDkS6o/71n&#10;TlCivhhsyvVkPo87kJT54mqKiru0lJcWZjhCFTRQMojbkPYm5mvgFptXy8TrSyanXHFUE92ntYq7&#10;cKknr5fl3zwBAAD//wMAUEsDBBQABgAIAAAAIQB2jg1z3wAAAAoBAAAPAAAAZHJzL2Rvd25yZXYu&#10;eG1sTI/BTsMwEETvSPyDtUjcqN0KQhLiVAhEbwg1oMLRiZckIl5HsdsGvp7tCY47M5p9U6xnN4gD&#10;TqH3pGG5UCCQGm97ajW8vT5dpSBCNGTN4Ak1fGOAdXl+Vpjc+iNt8VDFVnAJhdxo6GIccylD06Ez&#10;YeFHJPY+/eRM5HNqpZ3MkcvdIFdKJdKZnvhDZ0Z86LD5qvZOQ2hUsnu5rnbvtdzgT2bt48fmWevL&#10;i/n+DkTEOf6F4YTP6FAyU+33ZIMYNPCQyOpKJUsQ7Gc3aQKiPkm3WQqyLOT/CeUvAAAA//8DAFBL&#10;AQItABQABgAIAAAAIQC2gziS/gAAAOEBAAATAAAAAAAAAAAAAAAAAAAAAABbQ29udGVudF9UeXBl&#10;c10ueG1sUEsBAi0AFAAGAAgAAAAhADj9If/WAAAAlAEAAAsAAAAAAAAAAAAAAAAALwEAAF9yZWxz&#10;Ly5yZWxzUEsBAi0AFAAGAAgAAAAhAFMxyzkpAgAARAQAAA4AAAAAAAAAAAAAAAAALgIAAGRycy9l&#10;Mm9Eb2MueG1sUEsBAi0AFAAGAAgAAAAhAHaODXPfAAAACgEAAA8AAAAAAAAAAAAAAAAAgwQAAGRy&#10;cy9kb3ducmV2LnhtbFBLBQYAAAAABAAEAPMAAACPBQAAAAA=&#10;" strokecolor="white [3212]">
                <v:textbox>
                  <w:txbxContent>
                    <w:p w14:paraId="036F208A" w14:textId="4DD5FF6B" w:rsidR="00A633AD" w:rsidRPr="002C6AF7" w:rsidRDefault="00A633AD" w:rsidP="006E7A00">
                      <w:pPr>
                        <w:rPr>
                          <w:rFonts w:ascii="Times New Roman" w:hAnsi="Times New Roman" w:cs="Times New Roman"/>
                          <w:sz w:val="26"/>
                          <w:szCs w:val="26"/>
                        </w:rPr>
                      </w:pPr>
                      <w:r w:rsidRPr="002C6AF7">
                        <w:rPr>
                          <w:rFonts w:ascii="Times New Roman" w:hAnsi="Times New Roman" w:cs="Times New Roman"/>
                          <w:sz w:val="26"/>
                          <w:szCs w:val="26"/>
                        </w:rPr>
                        <w:t>Project van de Pedagogische Academie, Hanzehogeschool Gron</w:t>
                      </w:r>
                      <w:r>
                        <w:rPr>
                          <w:rFonts w:ascii="Times New Roman" w:hAnsi="Times New Roman" w:cs="Times New Roman"/>
                          <w:sz w:val="26"/>
                          <w:szCs w:val="26"/>
                        </w:rPr>
                        <w:t>ingen en Groningen Programmeert</w:t>
                      </w:r>
                    </w:p>
                  </w:txbxContent>
                </v:textbox>
                <w10:wrap anchorx="margin"/>
              </v:shape>
            </w:pict>
          </mc:Fallback>
        </mc:AlternateContent>
      </w:r>
      <w:r w:rsidR="006E7A00" w:rsidRPr="006E7A00">
        <w:rPr>
          <w:rFonts w:ascii="Trinite Roman Wide" w:hAnsi="Trinite Roman Wide"/>
          <w:noProof/>
          <w:sz w:val="24"/>
          <w:szCs w:val="24"/>
          <w:lang w:eastAsia="nl-NL"/>
        </w:rPr>
        <mc:AlternateContent>
          <mc:Choice Requires="wps">
            <w:drawing>
              <wp:anchor distT="0" distB="0" distL="114300" distR="114300" simplePos="0" relativeHeight="251663360" behindDoc="0" locked="0" layoutInCell="1" allowOverlap="1" wp14:anchorId="036F2078" wp14:editId="58D43F4B">
                <wp:simplePos x="0" y="0"/>
                <wp:positionH relativeFrom="margin">
                  <wp:align>right</wp:align>
                </wp:positionH>
                <wp:positionV relativeFrom="paragraph">
                  <wp:posOffset>2610485</wp:posOffset>
                </wp:positionV>
                <wp:extent cx="3107055" cy="842010"/>
                <wp:effectExtent l="0" t="0" r="17145" b="1524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7055" cy="842010"/>
                        </a:xfrm>
                        <a:prstGeom prst="rect">
                          <a:avLst/>
                        </a:prstGeom>
                        <a:solidFill>
                          <a:srgbClr val="FFFFFF"/>
                        </a:solidFill>
                        <a:ln w="9525">
                          <a:solidFill>
                            <a:schemeClr val="bg1"/>
                          </a:solidFill>
                          <a:miter lim="800000"/>
                          <a:headEnd/>
                          <a:tailEnd/>
                        </a:ln>
                      </wps:spPr>
                      <wps:txbx>
                        <w:txbxContent>
                          <w:p w14:paraId="036F208B" w14:textId="77777777" w:rsidR="00A633AD" w:rsidRPr="002C6AF7" w:rsidRDefault="00A633AD" w:rsidP="006E7A00">
                            <w:pPr>
                              <w:jc w:val="right"/>
                              <w:rPr>
                                <w:sz w:val="52"/>
                                <w:szCs w:val="28"/>
                              </w:rPr>
                            </w:pPr>
                            <w:r w:rsidRPr="002C6AF7">
                              <w:rPr>
                                <w:sz w:val="52"/>
                                <w:szCs w:val="28"/>
                              </w:rPr>
                              <w:t>handleiding</w:t>
                            </w:r>
                          </w:p>
                          <w:p w14:paraId="036F208C" w14:textId="7E2FD4DA" w:rsidR="00A633AD" w:rsidRPr="002C6AF7" w:rsidRDefault="00A633AD" w:rsidP="006E7A00">
                            <w:pPr>
                              <w:jc w:val="right"/>
                              <w:rPr>
                                <w:sz w:val="52"/>
                                <w:szCs w:val="28"/>
                              </w:rPr>
                            </w:pPr>
                            <w:r>
                              <w:rPr>
                                <w:sz w:val="52"/>
                                <w:szCs w:val="28"/>
                              </w:rPr>
                              <w:t xml:space="preserve">les </w:t>
                            </w:r>
                            <w:r w:rsidR="00A82639">
                              <w:rPr>
                                <w:sz w:val="52"/>
                                <w:szCs w:val="28"/>
                              </w:rPr>
                              <w:t>3</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036F2078" id="_x0000_s1027" type="#_x0000_t202" style="position:absolute;margin-left:193.45pt;margin-top:205.55pt;width:244.65pt;height:66.3pt;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tEKQIAAEoEAAAOAAAAZHJzL2Uyb0RvYy54bWysVM1u2zAMvg/YOwi6L3ayZG2NOEWXLsOA&#10;7gdo9wC0LMfCJNGTlNjZ05eS0zTtbsN8EEiR+kh+JL28Hoxme+m8Qlvy6STnTFqBtbLbkv982Ly7&#10;5MwHsDVotLLkB+n59ertm2XfFXKGLepaOkYg1hd9V/I2hK7IMi9aacBPsJOWjA06A4FUt81qBz2h&#10;G53N8vxD1qOrO4dCek+3t6ORrxJ+00gRvjeNl4HpklNuIZ0unVU8s9USiq2DrlXimAb8QxYGlKWg&#10;J6hbCMB2Tv0FZZRw6LEJE4Emw6ZRQqYaqJpp/qqa+xY6mWohcnx3osn/P1jxbf/DMVWXnBplwVCL&#10;HuQQ2Ecc2Cyy03e+IKf7jtzCQNfU5VSp7+5Q/PLM4roFu5U3zmHfSqgpu2l8mZ09HXF8BKn6r1hT&#10;GNgFTEBD40ykjshghE5dOpw6E1MRdPl+ml/kiwVngmyX88hVCgHF0+vO+fBZomFRKLmjzid02N/5&#10;ELOB4sklBvOoVb1RWifFbau1dmwPNCWb9B3RX7hpy/qSXy1mi5GAFxBxYOUJpNqOFLwKZFSgadfK&#10;UBF5/GIYKCJrn2yd5ABKjzJlrO2RxsjcyGEYqiH1KwWIFFdYH4hXh+Nw0zKS0KL7w1lPg11y/3sH&#10;TnKmv1jqzdV0Po+bkJT54mJGiju3VOcWsIKgSh44G8V1SNsT07Z4Qz1sVKL3OZNjyjSwifXjcsWN&#10;ONeT1/MvYPUIAAD//wMAUEsDBBQABgAIAAAAIQA1xFpn3wAAAAgBAAAPAAAAZHJzL2Rvd25yZXYu&#10;eG1sTI9BT8JAFITvJvyHzSPxJttKRah9JUYjN2OsBDxuu4+2ofu26S5Q/fWuJz1OZjLzTbYeTSfO&#10;NLjWMkI8i0AQV1a3XCNsP15uliCcV6xVZ5kQvsjBOp9cZSrV9sLvdC58LUIJu1QhNN73qZSuasgo&#10;N7M9cfAOdjDKBznUUg/qEspNJ2+jaCGNajksNKqnp4aqY3EyCK6KFru3pNjtS7mh75XWz5+bV8Tr&#10;6fj4AMLT6P/C8Isf0CEPTKU9sXaiQwhHPEISxzGIYCfL1RxEiXCXzO9B5pn8fyD/AQAA//8DAFBL&#10;AQItABQABgAIAAAAIQC2gziS/gAAAOEBAAATAAAAAAAAAAAAAAAAAAAAAABbQ29udGVudF9UeXBl&#10;c10ueG1sUEsBAi0AFAAGAAgAAAAhADj9If/WAAAAlAEAAAsAAAAAAAAAAAAAAAAALwEAAF9yZWxz&#10;Ly5yZWxzUEsBAi0AFAAGAAgAAAAhAPgD+0QpAgAASgQAAA4AAAAAAAAAAAAAAAAALgIAAGRycy9l&#10;Mm9Eb2MueG1sUEsBAi0AFAAGAAgAAAAhADXEWmffAAAACAEAAA8AAAAAAAAAAAAAAAAAgwQAAGRy&#10;cy9kb3ducmV2LnhtbFBLBQYAAAAABAAEAPMAAACPBQAAAAA=&#10;" strokecolor="white [3212]">
                <v:textbox>
                  <w:txbxContent>
                    <w:p w14:paraId="036F208B" w14:textId="77777777" w:rsidR="00A633AD" w:rsidRPr="002C6AF7" w:rsidRDefault="00A633AD" w:rsidP="006E7A00">
                      <w:pPr>
                        <w:jc w:val="right"/>
                        <w:rPr>
                          <w:sz w:val="52"/>
                          <w:szCs w:val="28"/>
                        </w:rPr>
                      </w:pPr>
                      <w:r w:rsidRPr="002C6AF7">
                        <w:rPr>
                          <w:sz w:val="52"/>
                          <w:szCs w:val="28"/>
                        </w:rPr>
                        <w:t>handleiding</w:t>
                      </w:r>
                    </w:p>
                    <w:p w14:paraId="036F208C" w14:textId="7E2FD4DA" w:rsidR="00A633AD" w:rsidRPr="002C6AF7" w:rsidRDefault="00A633AD" w:rsidP="006E7A00">
                      <w:pPr>
                        <w:jc w:val="right"/>
                        <w:rPr>
                          <w:sz w:val="52"/>
                          <w:szCs w:val="28"/>
                        </w:rPr>
                      </w:pPr>
                      <w:r>
                        <w:rPr>
                          <w:sz w:val="52"/>
                          <w:szCs w:val="28"/>
                        </w:rPr>
                        <w:t xml:space="preserve">les </w:t>
                      </w:r>
                      <w:r w:rsidR="00A82639">
                        <w:rPr>
                          <w:sz w:val="52"/>
                          <w:szCs w:val="28"/>
                        </w:rPr>
                        <w:t>3</w:t>
                      </w:r>
                    </w:p>
                  </w:txbxContent>
                </v:textbox>
                <w10:wrap anchorx="margin"/>
              </v:shape>
            </w:pict>
          </mc:Fallback>
        </mc:AlternateContent>
      </w:r>
      <w:r w:rsidR="006E7A00" w:rsidRPr="006E7A00">
        <w:rPr>
          <w:rFonts w:ascii="Trinite Roman Wide" w:hAnsi="Trinite Roman Wide"/>
          <w:noProof/>
          <w:sz w:val="24"/>
          <w:szCs w:val="24"/>
          <w:lang w:eastAsia="nl-NL"/>
        </w:rPr>
        <mc:AlternateContent>
          <mc:Choice Requires="wps">
            <w:drawing>
              <wp:anchor distT="0" distB="0" distL="114300" distR="114300" simplePos="0" relativeHeight="251657216" behindDoc="0" locked="0" layoutInCell="1" allowOverlap="1" wp14:anchorId="036F207A" wp14:editId="618D00E7">
                <wp:simplePos x="0" y="0"/>
                <wp:positionH relativeFrom="margin">
                  <wp:posOffset>0</wp:posOffset>
                </wp:positionH>
                <wp:positionV relativeFrom="paragraph">
                  <wp:posOffset>-635</wp:posOffset>
                </wp:positionV>
                <wp:extent cx="5953125" cy="1352550"/>
                <wp:effectExtent l="0" t="0" r="0" b="0"/>
                <wp:wrapNone/>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135255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chemeClr val="tx1">
                                  <a:lumMod val="100000"/>
                                  <a:lumOff val="0"/>
                                </a:schemeClr>
                              </a:solidFill>
                              <a:miter lim="800000"/>
                              <a:headEnd/>
                              <a:tailEnd/>
                            </a14:hiddenLine>
                          </a:ext>
                        </a:extLst>
                      </wps:spPr>
                      <wps:txbx>
                        <w:txbxContent>
                          <w:p w14:paraId="036F208D" w14:textId="18B3293D" w:rsidR="00A633AD" w:rsidRPr="002222CD" w:rsidRDefault="00A633AD" w:rsidP="005F0E15">
                            <w:pPr>
                              <w:pStyle w:val="Heading1"/>
                              <w:rPr>
                                <w:sz w:val="72"/>
                                <w:szCs w:val="104"/>
                              </w:rPr>
                            </w:pPr>
                            <w:r w:rsidRPr="002222CD">
                              <w:rPr>
                                <w:sz w:val="72"/>
                                <w:szCs w:val="104"/>
                              </w:rPr>
                              <w:t>Programmeren met</w:t>
                            </w:r>
                          </w:p>
                          <w:p w14:paraId="036F208E" w14:textId="16D9D41D" w:rsidR="00A633AD" w:rsidRPr="002222CD" w:rsidRDefault="00A633AD" w:rsidP="006E7A00">
                            <w:pPr>
                              <w:pStyle w:val="Heading1"/>
                              <w:rPr>
                                <w:sz w:val="72"/>
                                <w:szCs w:val="104"/>
                              </w:rPr>
                            </w:pPr>
                            <w:proofErr w:type="spellStart"/>
                            <w:r w:rsidRPr="002222CD">
                              <w:rPr>
                                <w:sz w:val="72"/>
                                <w:szCs w:val="104"/>
                              </w:rPr>
                              <w:t>ScratchJr</w:t>
                            </w:r>
                            <w:proofErr w:type="spellEnd"/>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036F207A" id="_x0000_s1028" type="#_x0000_t202" style="position:absolute;margin-left:0;margin-top:-.05pt;width:468.75pt;height:106.5pt;z-index:2516572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77bSwIAAE4EAAAOAAAAZHJzL2Uyb0RvYy54bWysVMlu2zAQvRfoPxC8K1os2ZYQOXDsuCiQ&#10;LkDSD6ApyhIqcViSjpQG/fcOKcd121vRi0DO8mbmvaGub8a+I09CmxZkSeOriBIhOVStPJT0y+Mu&#10;WFJiLJMV60CKkj4LQ29Wb99cD6oQCTTQVUITBJGmGFRJG2tVEYaGN6Jn5gqUkOisQffM4lUfwkqz&#10;AdH7LkyiaB4OoCulgQtj0LqdnHTl8etacPupro2wpCsp9mb9V/vv3n3D1TUrDpqppuWnNtg/dNGz&#10;VmLRM9SWWUaOuv0Lqm+5BgO1veLQh1DXLRd+Bpwmjv6Y5qFhSvhZkByjzjSZ/wfLPz591qStSpol&#10;lEjWo0aPYrTkFkaSOHoGZQqMelAYZ0c0o8x+VKPugX81RMKmYfIg1lrD0AhWYXuxywwvUicc40D2&#10;wweosAw7WvBAY617xx2yQRAdZXo+S+Na4WjM8mwWJxklHH3xLEuyzIsXsuI1XWlj3wnoiTuUVKP2&#10;Hp493Rvr2mHFa4irJmHXdp3Xv5O/GTBwsmBxTHU+14aX8yWP8rvl3TIN0mR+F6RRVQXr3SYN5rt4&#10;kW1n281mG/+Y1uoiKU7S6DbJg918uQjSOs2CfBEtgyjOb/N5lObpdueTsPRrUc+eI2yizo770et0&#10;FmUP1TPSqWFaanyEeGhAf6dkwIUuqfl2ZFpQ0r2XKEkep6l7Af6SZosEL/rSs7/0MMkRqqSWkum4&#10;sdOrOSrdHhqsNC2BhDXKWLeeYKf31NVJfFxaz/vpgblXcXn3Ub9+A6ufAAAA//8DAFBLAwQUAAYA&#10;CAAAACEA1yjUNtwAAAAGAQAADwAAAGRycy9kb3ducmV2LnhtbEyPwU7DMBBE70j9B2uRuLV2AgUS&#10;sqkQiGsRhVbi5sbbJGq8jmK3CX+Pe4LjaEYzb4rVZDtxpsG3jhGShQJBXDnTco3w9fk2fwThg2aj&#10;O8eE8EMeVuXsqtC5cSN/0HkTahFL2OcaoQmhz6X0VUNW+4XriaN3cIPVIcqhlmbQYyy3nUyVupdW&#10;txwXGt3TS0PVcXOyCNv14Xt3p97rV7vsRzcpyTaTiDfX0/MTiEBT+AvDBT+iQxmZ9u7ExosOIR4J&#10;CPMERDSz24cliD1CmqQZyLKQ//HLXwAAAP//AwBQSwECLQAUAAYACAAAACEAtoM4kv4AAADhAQAA&#10;EwAAAAAAAAAAAAAAAAAAAAAAW0NvbnRlbnRfVHlwZXNdLnhtbFBLAQItABQABgAIAAAAIQA4/SH/&#10;1gAAAJQBAAALAAAAAAAAAAAAAAAAAC8BAABfcmVscy8ucmVsc1BLAQItABQABgAIAAAAIQA8l77b&#10;SwIAAE4EAAAOAAAAAAAAAAAAAAAAAC4CAABkcnMvZTJvRG9jLnhtbFBLAQItABQABgAIAAAAIQDX&#10;KNQ23AAAAAYBAAAPAAAAAAAAAAAAAAAAAKUEAABkcnMvZG93bnJldi54bWxQSwUGAAAAAAQABADz&#10;AAAArgUAAAAA&#10;" filled="f" stroked="f">
                <v:textbox>
                  <w:txbxContent>
                    <w:p w14:paraId="036F208D" w14:textId="18B3293D" w:rsidR="00A633AD" w:rsidRPr="002222CD" w:rsidRDefault="00A633AD" w:rsidP="005F0E15">
                      <w:pPr>
                        <w:pStyle w:val="Heading1"/>
                        <w:rPr>
                          <w:sz w:val="72"/>
                          <w:szCs w:val="104"/>
                        </w:rPr>
                      </w:pPr>
                      <w:r w:rsidRPr="002222CD">
                        <w:rPr>
                          <w:sz w:val="72"/>
                          <w:szCs w:val="104"/>
                        </w:rPr>
                        <w:t>Programmeren met</w:t>
                      </w:r>
                    </w:p>
                    <w:p w14:paraId="036F208E" w14:textId="16D9D41D" w:rsidR="00A633AD" w:rsidRPr="002222CD" w:rsidRDefault="00A633AD" w:rsidP="006E7A00">
                      <w:pPr>
                        <w:pStyle w:val="Heading1"/>
                        <w:rPr>
                          <w:sz w:val="72"/>
                          <w:szCs w:val="104"/>
                        </w:rPr>
                      </w:pPr>
                      <w:proofErr w:type="spellStart"/>
                      <w:r w:rsidRPr="002222CD">
                        <w:rPr>
                          <w:sz w:val="72"/>
                          <w:szCs w:val="104"/>
                        </w:rPr>
                        <w:t>ScratchJr</w:t>
                      </w:r>
                      <w:proofErr w:type="spellEnd"/>
                    </w:p>
                  </w:txbxContent>
                </v:textbox>
                <w10:wrap anchorx="margin"/>
              </v:shape>
            </w:pict>
          </mc:Fallback>
        </mc:AlternateContent>
      </w:r>
      <w:r w:rsidR="00B65FDA">
        <w:rPr>
          <w:rFonts w:ascii="Trinite Roman Wide" w:hAnsi="Trinite Roman Wide"/>
          <w:sz w:val="24"/>
          <w:szCs w:val="24"/>
        </w:rPr>
        <w:t xml:space="preserve"> </w:t>
      </w:r>
      <w:r w:rsidR="0047561A" w:rsidRPr="00847776">
        <w:rPr>
          <w:rFonts w:ascii="Trinite Roman Wide" w:hAnsi="Trinite Roman Wide"/>
          <w:sz w:val="24"/>
          <w:szCs w:val="24"/>
        </w:rPr>
        <w:br w:type="page"/>
      </w:r>
    </w:p>
    <w:p w14:paraId="160475D3" w14:textId="77777777" w:rsidR="0097017D" w:rsidRPr="0097017D" w:rsidRDefault="0097017D" w:rsidP="0097017D">
      <w:pPr>
        <w:keepNext/>
        <w:keepLines/>
        <w:spacing w:before="40"/>
        <w:outlineLvl w:val="2"/>
        <w:rPr>
          <w:rFonts w:ascii="Times New Roman" w:eastAsia="Times New Roman" w:hAnsi="Times New Roman" w:cs="Times New Roman"/>
          <w:b/>
          <w:bCs/>
          <w:sz w:val="28"/>
          <w:szCs w:val="24"/>
          <w:lang w:eastAsia="nl-NL"/>
        </w:rPr>
      </w:pPr>
      <w:r w:rsidRPr="0097017D">
        <w:rPr>
          <w:rFonts w:ascii="Times New Roman" w:eastAsia="Times New Roman" w:hAnsi="Times New Roman" w:cs="Times New Roman"/>
          <w:b/>
          <w:sz w:val="28"/>
          <w:szCs w:val="24"/>
          <w:lang w:eastAsia="nl-NL"/>
        </w:rPr>
        <w:lastRenderedPageBreak/>
        <w:t>Leerdoelen</w:t>
      </w:r>
    </w:p>
    <w:p w14:paraId="64C07FAB" w14:textId="692278F3" w:rsidR="0097017D" w:rsidRPr="0097017D" w:rsidRDefault="00A82639" w:rsidP="0097017D">
      <w:pPr>
        <w:numPr>
          <w:ilvl w:val="0"/>
          <w:numId w:val="3"/>
        </w:numPr>
        <w:contextualSpacing/>
        <w:rPr>
          <w:rFonts w:ascii="Times New Roman" w:eastAsia="Times New Roman" w:hAnsi="Times New Roman" w:cs="Times New Roman"/>
          <w:color w:val="000000"/>
          <w:sz w:val="24"/>
          <w:szCs w:val="24"/>
          <w:lang w:eastAsia="nl-NL"/>
        </w:rPr>
      </w:pPr>
      <w:r>
        <w:rPr>
          <w:rFonts w:ascii="Times New Roman" w:eastAsia="Times New Roman" w:hAnsi="Times New Roman" w:cs="Times New Roman"/>
          <w:sz w:val="24"/>
          <w:szCs w:val="24"/>
          <w:lang w:eastAsia="nl-NL"/>
        </w:rPr>
        <w:t xml:space="preserve">De kinderen kunnen een verhaal vertellen door middel van </w:t>
      </w:r>
      <w:proofErr w:type="spellStart"/>
      <w:r>
        <w:rPr>
          <w:rFonts w:ascii="Times New Roman" w:eastAsia="Times New Roman" w:hAnsi="Times New Roman" w:cs="Times New Roman"/>
          <w:sz w:val="24"/>
          <w:szCs w:val="24"/>
          <w:lang w:eastAsia="nl-NL"/>
        </w:rPr>
        <w:t>ScratchJr</w:t>
      </w:r>
      <w:proofErr w:type="spellEnd"/>
    </w:p>
    <w:p w14:paraId="47EEAEDE" w14:textId="77777777" w:rsidR="0097017D" w:rsidRPr="0097017D" w:rsidRDefault="0097017D" w:rsidP="0097017D">
      <w:pPr>
        <w:rPr>
          <w:rFonts w:ascii="Times New Roman" w:eastAsia="Times New Roman" w:hAnsi="Times New Roman" w:cs="Times New Roman"/>
          <w:sz w:val="24"/>
          <w:szCs w:val="24"/>
          <w:lang w:eastAsia="nl-NL"/>
        </w:rPr>
      </w:pPr>
    </w:p>
    <w:p w14:paraId="2AB75C22" w14:textId="77777777" w:rsidR="0097017D" w:rsidRPr="0097017D" w:rsidRDefault="0097017D" w:rsidP="0097017D">
      <w:pPr>
        <w:keepNext/>
        <w:keepLines/>
        <w:spacing w:before="40"/>
        <w:outlineLvl w:val="2"/>
        <w:rPr>
          <w:rFonts w:ascii="Times New Roman" w:eastAsia="Times New Roman" w:hAnsi="Times New Roman" w:cs="Times New Roman"/>
          <w:b/>
          <w:bCs/>
          <w:sz w:val="28"/>
          <w:szCs w:val="24"/>
          <w:lang w:eastAsia="nl-NL"/>
        </w:rPr>
      </w:pPr>
      <w:r w:rsidRPr="0097017D">
        <w:rPr>
          <w:rFonts w:ascii="Times New Roman" w:eastAsia="Times New Roman" w:hAnsi="Times New Roman" w:cs="Times New Roman"/>
          <w:b/>
          <w:sz w:val="28"/>
          <w:szCs w:val="24"/>
          <w:lang w:eastAsia="nl-NL"/>
        </w:rPr>
        <w:t>Materialen</w:t>
      </w:r>
    </w:p>
    <w:p w14:paraId="575643E4" w14:textId="7DD9A5F7" w:rsidR="0097017D" w:rsidRDefault="0097017D" w:rsidP="0097017D">
      <w:pPr>
        <w:numPr>
          <w:ilvl w:val="0"/>
          <w:numId w:val="4"/>
        </w:numPr>
        <w:contextualSpacing/>
        <w:rPr>
          <w:rFonts w:ascii="Times New Roman" w:eastAsia="Times New Roman" w:hAnsi="Times New Roman" w:cs="Times New Roman"/>
          <w:sz w:val="24"/>
          <w:szCs w:val="24"/>
          <w:lang w:eastAsia="nl-NL"/>
        </w:rPr>
      </w:pPr>
      <w:r w:rsidRPr="0097017D">
        <w:rPr>
          <w:rFonts w:ascii="Times New Roman" w:eastAsia="Times New Roman" w:hAnsi="Times New Roman" w:cs="Times New Roman"/>
          <w:sz w:val="24"/>
          <w:szCs w:val="24"/>
          <w:lang w:eastAsia="nl-NL"/>
        </w:rPr>
        <w:t xml:space="preserve">iPad met </w:t>
      </w:r>
      <w:proofErr w:type="spellStart"/>
      <w:r w:rsidRPr="0097017D">
        <w:rPr>
          <w:rFonts w:ascii="Times New Roman" w:eastAsia="Times New Roman" w:hAnsi="Times New Roman" w:cs="Times New Roman"/>
          <w:sz w:val="24"/>
          <w:szCs w:val="24"/>
          <w:lang w:eastAsia="nl-NL"/>
        </w:rPr>
        <w:t>ScratchJr</w:t>
      </w:r>
      <w:proofErr w:type="spellEnd"/>
      <w:r w:rsidRPr="0097017D">
        <w:rPr>
          <w:rFonts w:ascii="Times New Roman" w:eastAsia="Times New Roman" w:hAnsi="Times New Roman" w:cs="Times New Roman"/>
          <w:sz w:val="24"/>
          <w:szCs w:val="24"/>
          <w:lang w:eastAsia="nl-NL"/>
        </w:rPr>
        <w:t xml:space="preserve"> voor elke twee leerlingen</w:t>
      </w:r>
    </w:p>
    <w:p w14:paraId="0DD5A130" w14:textId="5392D7AF" w:rsidR="0097017D" w:rsidRPr="0097017D" w:rsidRDefault="0097017D" w:rsidP="0097017D">
      <w:pPr>
        <w:rPr>
          <w:rFonts w:ascii="Times New Roman" w:eastAsia="Times New Roman" w:hAnsi="Times New Roman" w:cs="Times New Roman"/>
          <w:sz w:val="24"/>
          <w:szCs w:val="24"/>
          <w:lang w:eastAsia="nl-NL"/>
        </w:rPr>
      </w:pPr>
    </w:p>
    <w:p w14:paraId="57956835" w14:textId="77777777" w:rsidR="0097017D" w:rsidRPr="0097017D" w:rsidRDefault="0097017D" w:rsidP="0097017D">
      <w:pPr>
        <w:keepNext/>
        <w:keepLines/>
        <w:spacing w:before="40"/>
        <w:outlineLvl w:val="2"/>
        <w:rPr>
          <w:rFonts w:ascii="Times New Roman" w:eastAsia="Times New Roman" w:hAnsi="Times New Roman" w:cs="Times New Roman"/>
          <w:b/>
          <w:bCs/>
          <w:sz w:val="28"/>
          <w:szCs w:val="24"/>
          <w:lang w:eastAsia="nl-NL"/>
        </w:rPr>
      </w:pPr>
      <w:r w:rsidRPr="0097017D">
        <w:rPr>
          <w:rFonts w:ascii="Times New Roman" w:eastAsia="Times New Roman" w:hAnsi="Times New Roman" w:cs="Times New Roman"/>
          <w:b/>
          <w:sz w:val="28"/>
          <w:szCs w:val="24"/>
          <w:lang w:eastAsia="nl-NL"/>
        </w:rPr>
        <w:t>Lesverloop</w:t>
      </w:r>
    </w:p>
    <w:p w14:paraId="19CB94D2" w14:textId="27FA9BFD" w:rsidR="0097017D" w:rsidRPr="0097017D" w:rsidRDefault="00A82639" w:rsidP="0097017D">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xml:space="preserve">De leerlingen gebruiken de kennis die ze in de eerste twee weken opgedaan hebben om het verhaal van Roodkapje te vertellen met </w:t>
      </w:r>
      <w:proofErr w:type="spellStart"/>
      <w:r>
        <w:rPr>
          <w:rFonts w:ascii="Times New Roman" w:eastAsia="Times New Roman" w:hAnsi="Times New Roman" w:cs="Times New Roman"/>
          <w:sz w:val="24"/>
          <w:szCs w:val="24"/>
          <w:lang w:eastAsia="nl-NL"/>
        </w:rPr>
        <w:t>ScratchJr</w:t>
      </w:r>
      <w:proofErr w:type="spellEnd"/>
      <w:r>
        <w:rPr>
          <w:rFonts w:ascii="Times New Roman" w:eastAsia="Times New Roman" w:hAnsi="Times New Roman" w:cs="Times New Roman"/>
          <w:sz w:val="24"/>
          <w:szCs w:val="24"/>
          <w:lang w:eastAsia="nl-NL"/>
        </w:rPr>
        <w:t>.</w:t>
      </w:r>
    </w:p>
    <w:p w14:paraId="3218EE6B" w14:textId="77777777" w:rsidR="0097017D" w:rsidRPr="0097017D" w:rsidRDefault="0097017D" w:rsidP="0097017D">
      <w:pPr>
        <w:rPr>
          <w:rFonts w:ascii="Times New Roman" w:eastAsia="Times New Roman" w:hAnsi="Times New Roman" w:cs="Times New Roman"/>
          <w:sz w:val="24"/>
          <w:szCs w:val="24"/>
          <w:lang w:eastAsia="nl-NL"/>
        </w:rPr>
      </w:pPr>
    </w:p>
    <w:p w14:paraId="017F4635" w14:textId="44EE2DA1" w:rsidR="0097017D" w:rsidRPr="0097017D" w:rsidRDefault="0097017D" w:rsidP="0097017D">
      <w:pPr>
        <w:keepNext/>
        <w:keepLines/>
        <w:spacing w:before="40"/>
        <w:outlineLvl w:val="2"/>
        <w:rPr>
          <w:rFonts w:ascii="Times New Roman" w:eastAsia="Times New Roman" w:hAnsi="Times New Roman" w:cs="Times New Roman"/>
          <w:b/>
          <w:sz w:val="28"/>
          <w:szCs w:val="24"/>
          <w:lang w:eastAsia="nl-NL"/>
        </w:rPr>
      </w:pPr>
      <w:r w:rsidRPr="0097017D">
        <w:rPr>
          <w:rFonts w:ascii="Times New Roman" w:eastAsia="Times New Roman" w:hAnsi="Times New Roman" w:cs="Times New Roman"/>
          <w:b/>
          <w:sz w:val="28"/>
          <w:szCs w:val="24"/>
          <w:lang w:eastAsia="nl-NL"/>
        </w:rPr>
        <w:t>Deel 1</w:t>
      </w:r>
      <w:r w:rsidR="00955CF2">
        <w:rPr>
          <w:rFonts w:ascii="Times New Roman" w:eastAsia="Times New Roman" w:hAnsi="Times New Roman" w:cs="Times New Roman"/>
          <w:b/>
          <w:sz w:val="28"/>
          <w:szCs w:val="24"/>
          <w:lang w:eastAsia="nl-NL"/>
        </w:rPr>
        <w:t xml:space="preserve">: </w:t>
      </w:r>
      <w:r w:rsidR="00A82639">
        <w:rPr>
          <w:rFonts w:ascii="Times New Roman" w:eastAsia="Times New Roman" w:hAnsi="Times New Roman" w:cs="Times New Roman"/>
          <w:b/>
          <w:sz w:val="28"/>
          <w:szCs w:val="24"/>
          <w:lang w:eastAsia="nl-NL"/>
        </w:rPr>
        <w:t>Roodkapje</w:t>
      </w:r>
    </w:p>
    <w:p w14:paraId="1E40F0A6" w14:textId="12EC998D" w:rsidR="0097017D" w:rsidRPr="0097017D" w:rsidRDefault="00A82639" w:rsidP="00955CF2">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De les begint met een korte uitleg van het verhaal van Roodkapje. Omdat het verhaal van Roodkapje een belangrijke rol in deze les speelt, is het belangrijk dat het verhaal bij alle leerlingen helder is. Een filmpje of voorleesboek wordt hierbij sterk aangeraden.</w:t>
      </w:r>
    </w:p>
    <w:p w14:paraId="5590AC93" w14:textId="77777777" w:rsidR="00D36B91" w:rsidRPr="0097017D" w:rsidRDefault="00D36B91" w:rsidP="0097017D">
      <w:pPr>
        <w:rPr>
          <w:rFonts w:ascii="Times New Roman" w:eastAsia="Times New Roman" w:hAnsi="Times New Roman" w:cs="Times New Roman"/>
          <w:sz w:val="24"/>
          <w:szCs w:val="24"/>
          <w:lang w:eastAsia="nl-NL"/>
        </w:rPr>
      </w:pPr>
    </w:p>
    <w:p w14:paraId="1072250E" w14:textId="6E722FAF" w:rsidR="006D0E2A" w:rsidRDefault="006D0E2A" w:rsidP="00701776">
      <w:pPr>
        <w:pStyle w:val="Heading3"/>
      </w:pPr>
      <w:r>
        <w:t>Deel 2: introductie in herhaling</w:t>
      </w:r>
    </w:p>
    <w:p w14:paraId="06044FB3" w14:textId="68163F78" w:rsidR="006D0E2A" w:rsidRPr="006D0E2A" w:rsidRDefault="006D0E2A" w:rsidP="006D0E2A">
      <w:pPr>
        <w:rPr>
          <w:rFonts w:ascii="Times New Roman" w:hAnsi="Times New Roman" w:cs="Times New Roman"/>
          <w:sz w:val="24"/>
          <w:szCs w:val="24"/>
        </w:rPr>
      </w:pPr>
      <w:r w:rsidRPr="006D0E2A">
        <w:rPr>
          <w:rFonts w:ascii="Times New Roman" w:hAnsi="Times New Roman" w:cs="Times New Roman"/>
          <w:sz w:val="24"/>
          <w:szCs w:val="24"/>
        </w:rPr>
        <w:t xml:space="preserve">Voor dit deel </w:t>
      </w:r>
      <w:r>
        <w:rPr>
          <w:rFonts w:ascii="Times New Roman" w:hAnsi="Times New Roman" w:cs="Times New Roman"/>
          <w:sz w:val="24"/>
          <w:szCs w:val="24"/>
        </w:rPr>
        <w:t>wordt er weer een unplugged opdracht voor de klas gedaan. Het herhalingsblok wordt uitgelegd. Er zijn 4 robots voor de klas nodig, die elke een ander opdrachtenblad krijgen. Sommige opdrachten hebben de zelfde uitwerking, maar zijn anders geprogrammeerd.</w:t>
      </w:r>
    </w:p>
    <w:p w14:paraId="2D9C4C7A" w14:textId="77777777" w:rsidR="006D0E2A" w:rsidRPr="006D0E2A" w:rsidRDefault="006D0E2A" w:rsidP="006D0E2A">
      <w:pPr>
        <w:rPr>
          <w:rFonts w:ascii="Times New Roman" w:hAnsi="Times New Roman" w:cs="Times New Roman"/>
          <w:sz w:val="24"/>
          <w:szCs w:val="24"/>
        </w:rPr>
      </w:pPr>
    </w:p>
    <w:p w14:paraId="4EED32B8" w14:textId="53505C91" w:rsidR="0097017D" w:rsidRPr="00701776" w:rsidRDefault="006D0E2A" w:rsidP="00701776">
      <w:pPr>
        <w:pStyle w:val="Heading3"/>
      </w:pPr>
      <w:r>
        <w:t>Deel 3</w:t>
      </w:r>
      <w:r w:rsidR="0097017D" w:rsidRPr="00701776">
        <w:t xml:space="preserve">: </w:t>
      </w:r>
      <w:r w:rsidR="00A82639">
        <w:t>scènes programmeren</w:t>
      </w:r>
    </w:p>
    <w:p w14:paraId="60F14F5D" w14:textId="164FF5DE" w:rsidR="0097017D" w:rsidRDefault="00A82639" w:rsidP="0097017D">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De werkbladen van deze les zijn de scènes van het verhaal van Roodkapje. Er zijn in totaal 4 scènes:</w:t>
      </w:r>
    </w:p>
    <w:p w14:paraId="1497F169" w14:textId="736F5ABD" w:rsidR="00A82639" w:rsidRDefault="00A82639" w:rsidP="00A82639">
      <w:pPr>
        <w:pStyle w:val="ListParagraph"/>
        <w:numPr>
          <w:ilvl w:val="0"/>
          <w:numId w:val="6"/>
        </w:num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In het bos waar Roodkapje de wolf tegenkomt en op zoek gaat naar bloemen</w:t>
      </w:r>
    </w:p>
    <w:p w14:paraId="11F903AB" w14:textId="4C3668E9" w:rsidR="00A82639" w:rsidRDefault="00A82639" w:rsidP="00A82639">
      <w:pPr>
        <w:pStyle w:val="ListParagraph"/>
        <w:numPr>
          <w:ilvl w:val="0"/>
          <w:numId w:val="6"/>
        </w:num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Bij oma thuis, waar de wolf Roodkapje opeet</w:t>
      </w:r>
    </w:p>
    <w:p w14:paraId="5E6393C0" w14:textId="7BCFAB1A" w:rsidR="00A82639" w:rsidRDefault="00A82639" w:rsidP="00A82639">
      <w:pPr>
        <w:pStyle w:val="ListParagraph"/>
        <w:numPr>
          <w:ilvl w:val="0"/>
          <w:numId w:val="6"/>
        </w:num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xml:space="preserve">Bij oma thuis, </w:t>
      </w:r>
      <w:r w:rsidR="00F57157">
        <w:rPr>
          <w:rFonts w:ascii="Times New Roman" w:eastAsia="Times New Roman" w:hAnsi="Times New Roman" w:cs="Times New Roman"/>
          <w:sz w:val="24"/>
          <w:szCs w:val="24"/>
          <w:lang w:eastAsia="nl-NL"/>
        </w:rPr>
        <w:t>waar</w:t>
      </w:r>
      <w:r>
        <w:rPr>
          <w:rFonts w:ascii="Times New Roman" w:eastAsia="Times New Roman" w:hAnsi="Times New Roman" w:cs="Times New Roman"/>
          <w:sz w:val="24"/>
          <w:szCs w:val="24"/>
          <w:lang w:eastAsia="nl-NL"/>
        </w:rPr>
        <w:t xml:space="preserve"> de jager de wolf vindt en Roodkapje bevrijdt</w:t>
      </w:r>
    </w:p>
    <w:p w14:paraId="2F359104" w14:textId="7E15D157" w:rsidR="00A82639" w:rsidRDefault="00A82639" w:rsidP="00A82639">
      <w:pPr>
        <w:pStyle w:val="ListParagraph"/>
        <w:numPr>
          <w:ilvl w:val="0"/>
          <w:numId w:val="6"/>
        </w:num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xml:space="preserve">Bij de beek waar de </w:t>
      </w:r>
      <w:r w:rsidR="00F57157">
        <w:rPr>
          <w:rFonts w:ascii="Times New Roman" w:eastAsia="Times New Roman" w:hAnsi="Times New Roman" w:cs="Times New Roman"/>
          <w:sz w:val="24"/>
          <w:szCs w:val="24"/>
          <w:lang w:eastAsia="nl-NL"/>
        </w:rPr>
        <w:t>wolf in valt en waarna de jager en</w:t>
      </w:r>
      <w:r>
        <w:rPr>
          <w:rFonts w:ascii="Times New Roman" w:eastAsia="Times New Roman" w:hAnsi="Times New Roman" w:cs="Times New Roman"/>
          <w:sz w:val="24"/>
          <w:szCs w:val="24"/>
          <w:lang w:eastAsia="nl-NL"/>
        </w:rPr>
        <w:t xml:space="preserve"> Roodkapje</w:t>
      </w:r>
      <w:bookmarkStart w:id="0" w:name="_GoBack"/>
      <w:bookmarkEnd w:id="0"/>
      <w:r>
        <w:rPr>
          <w:rFonts w:ascii="Times New Roman" w:eastAsia="Times New Roman" w:hAnsi="Times New Roman" w:cs="Times New Roman"/>
          <w:sz w:val="24"/>
          <w:szCs w:val="24"/>
          <w:lang w:eastAsia="nl-NL"/>
        </w:rPr>
        <w:t xml:space="preserve"> juichen</w:t>
      </w:r>
    </w:p>
    <w:p w14:paraId="47CAE67B" w14:textId="35A156A9" w:rsidR="00A82639" w:rsidRDefault="00A82639" w:rsidP="00A82639">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De kinderen krijgen per scene een programmeerblad om hun voortgang bij te houden. Deze opdracht is met opzet een stuk vrijblijvender opgezet dan de opdrachten van de eerste twee lessen. De leerlingen leren niet zozeer nieuwe blokken, maar leren deze zo’n manier in te zetten dat ze er een verhaal mee vertellen. Hier hebben ze bij de tweede les al kennis mee gemaakt. Haal aan het eind van elke scène een groepje naar voren om de scene die ze gemaakt hebben te vertonen. Op die manier kan de rest van de klas ook zien wat de bedoeling is.</w:t>
      </w:r>
    </w:p>
    <w:p w14:paraId="4EC4BEAB" w14:textId="69AEBF8B" w:rsidR="00A82639" w:rsidRDefault="00A82639" w:rsidP="00A82639">
      <w:pPr>
        <w:rPr>
          <w:rFonts w:ascii="Times New Roman" w:eastAsia="Times New Roman" w:hAnsi="Times New Roman" w:cs="Times New Roman"/>
          <w:sz w:val="24"/>
          <w:szCs w:val="24"/>
          <w:lang w:eastAsia="nl-NL"/>
        </w:rPr>
      </w:pPr>
    </w:p>
    <w:p w14:paraId="6D4357A5" w14:textId="7C0685E7" w:rsidR="00A82639" w:rsidRDefault="00A82639" w:rsidP="00A82639">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Het kan voorkomen dat sommige blokken nog niet uitgelegd of helder zijn. Wanneer dit voor alle kinderen geldt, bespreek deze blokken dan klassikaal.</w:t>
      </w:r>
    </w:p>
    <w:p w14:paraId="214BFC89" w14:textId="34891424" w:rsidR="00A82639" w:rsidRDefault="00A82639" w:rsidP="00A82639">
      <w:pPr>
        <w:rPr>
          <w:rFonts w:ascii="Times New Roman" w:eastAsia="Times New Roman" w:hAnsi="Times New Roman" w:cs="Times New Roman"/>
          <w:sz w:val="24"/>
          <w:szCs w:val="24"/>
          <w:lang w:eastAsia="nl-NL"/>
        </w:rPr>
      </w:pPr>
    </w:p>
    <w:p w14:paraId="09D6743C" w14:textId="29B06C69" w:rsidR="00A82639" w:rsidRDefault="00A82639" w:rsidP="00A82639">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Het is de bedoeling dat alle figuren automatisch op elkaar reageren of wachten, wanneer dat nodig is. De scène wordt gestart door op de groene vlag te klikken, daarna moet alles automatisch verlopen.</w:t>
      </w:r>
    </w:p>
    <w:p w14:paraId="703BC2EC" w14:textId="0789422F" w:rsidR="00A82639" w:rsidRDefault="00A82639" w:rsidP="00A82639">
      <w:pPr>
        <w:rPr>
          <w:rFonts w:ascii="Times New Roman" w:eastAsia="Times New Roman" w:hAnsi="Times New Roman" w:cs="Times New Roman"/>
          <w:sz w:val="24"/>
          <w:szCs w:val="24"/>
          <w:lang w:eastAsia="nl-NL"/>
        </w:rPr>
      </w:pPr>
    </w:p>
    <w:p w14:paraId="37BCA871" w14:textId="445229C7" w:rsidR="00A82639" w:rsidRPr="00A82639" w:rsidRDefault="00A82639" w:rsidP="00A82639">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lastRenderedPageBreak/>
        <w:t>Gezien de beperkingen van de programmeeromgeving moeten alle scènes gebruikt worden, het is dus niet mogelijk om zelf op een andere scène zelf wat te programmeren. Sommige kinderen vinden dit heel leuk om te doen, maar alle vier scènes zijn nodig om het verhaal van Roodkapje te vertellen.</w:t>
      </w:r>
    </w:p>
    <w:p w14:paraId="63476D9A" w14:textId="4644A594" w:rsidR="00701776" w:rsidRDefault="00701776" w:rsidP="0097017D">
      <w:pPr>
        <w:rPr>
          <w:rFonts w:ascii="Times New Roman" w:eastAsia="Times New Roman" w:hAnsi="Times New Roman" w:cs="Times New Roman"/>
          <w:sz w:val="24"/>
          <w:szCs w:val="24"/>
          <w:lang w:eastAsia="nl-NL"/>
        </w:rPr>
      </w:pPr>
    </w:p>
    <w:p w14:paraId="5291098A" w14:textId="204F80C0" w:rsidR="00701776" w:rsidRDefault="00701776" w:rsidP="00701776">
      <w:pPr>
        <w:pStyle w:val="Heading3"/>
      </w:pPr>
      <w:r>
        <w:t xml:space="preserve">Deel 3: </w:t>
      </w:r>
      <w:r w:rsidR="00A82639">
        <w:t>afronding</w:t>
      </w:r>
    </w:p>
    <w:p w14:paraId="250858BB" w14:textId="71CE33B7" w:rsidR="00A633AD" w:rsidRDefault="00A82639" w:rsidP="0097017D">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Laat zien dat, wanneer alle scènes geprogrammeerd zijn, het mogelijk is om scènes te wisselen. Gebruik hiervoor de rode blokken. Op deze manier kan het hele verhaal van Roodkapje vertelt worden door slechts één keer op de groene vlag te klikken.</w:t>
      </w:r>
    </w:p>
    <w:p w14:paraId="0EA2EE5E" w14:textId="77777777" w:rsidR="00F7058F" w:rsidRDefault="00F7058F" w:rsidP="0097017D">
      <w:pPr>
        <w:rPr>
          <w:rFonts w:ascii="Times New Roman" w:eastAsia="Times New Roman" w:hAnsi="Times New Roman" w:cs="Times New Roman"/>
          <w:sz w:val="24"/>
          <w:szCs w:val="24"/>
          <w:lang w:eastAsia="nl-NL"/>
        </w:rPr>
      </w:pPr>
    </w:p>
    <w:p w14:paraId="5CA291C1" w14:textId="77777777" w:rsidR="0097017D" w:rsidRPr="0097017D" w:rsidRDefault="0097017D" w:rsidP="0097017D">
      <w:pPr>
        <w:keepNext/>
        <w:keepLines/>
        <w:spacing w:before="40"/>
        <w:outlineLvl w:val="2"/>
        <w:rPr>
          <w:rFonts w:ascii="Times New Roman" w:eastAsia="Times New Roman" w:hAnsi="Times New Roman" w:cs="Times New Roman"/>
          <w:b/>
          <w:bCs/>
          <w:sz w:val="28"/>
          <w:szCs w:val="24"/>
          <w:lang w:eastAsia="nl-NL"/>
        </w:rPr>
      </w:pPr>
      <w:r w:rsidRPr="0097017D">
        <w:rPr>
          <w:rFonts w:ascii="Times New Roman" w:eastAsia="Times New Roman" w:hAnsi="Times New Roman" w:cs="Times New Roman"/>
          <w:b/>
          <w:sz w:val="28"/>
          <w:szCs w:val="24"/>
          <w:lang w:eastAsia="nl-NL"/>
        </w:rPr>
        <w:t>Afsluiting</w:t>
      </w:r>
    </w:p>
    <w:p w14:paraId="036F2075" w14:textId="0FEA209D" w:rsidR="00E77B1D" w:rsidRPr="0097017D" w:rsidRDefault="0097017D" w:rsidP="0097017D">
      <w:pPr>
        <w:rPr>
          <w:rFonts w:ascii="Times New Roman" w:eastAsia="Times New Roman" w:hAnsi="Times New Roman" w:cs="Times New Roman"/>
          <w:sz w:val="24"/>
          <w:szCs w:val="24"/>
          <w:lang w:eastAsia="nl-NL"/>
        </w:rPr>
      </w:pPr>
      <w:r w:rsidRPr="0097017D">
        <w:rPr>
          <w:rFonts w:ascii="Times New Roman" w:eastAsia="Times New Roman" w:hAnsi="Times New Roman" w:cs="Times New Roman"/>
          <w:sz w:val="24"/>
          <w:szCs w:val="24"/>
          <w:lang w:eastAsia="nl-NL"/>
        </w:rPr>
        <w:t>Vraag de leerlingen of alles duidelijk is. Bij gevallen van onduidelijkheid kunnen de desbetreffende tags nogmaals uitgelegd worden aan de hand van voorbeelden binnen de programmeeromgeving, of kunnen de benodigde slides opnieuw vertoond worden.</w:t>
      </w:r>
    </w:p>
    <w:sectPr w:rsidR="00E77B1D" w:rsidRPr="0097017D" w:rsidSect="009432DD">
      <w:headerReference w:type="default" r:id="rId8"/>
      <w:pgSz w:w="11907" w:h="16839" w:code="9"/>
      <w:pgMar w:top="3629" w:right="1134" w:bottom="1134" w:left="1134" w:header="170" w:footer="170" w:gutter="0"/>
      <w:paperSrc w:first="270"/>
      <w:cols w:space="708"/>
      <w:docGrid w:linePitch="49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E5AF27" w14:textId="77777777" w:rsidR="004E2F85" w:rsidRDefault="004E2F85" w:rsidP="00D86094">
      <w:r>
        <w:separator/>
      </w:r>
    </w:p>
  </w:endnote>
  <w:endnote w:type="continuationSeparator" w:id="0">
    <w:p w14:paraId="40D6518A" w14:textId="77777777" w:rsidR="004E2F85" w:rsidRDefault="004E2F85" w:rsidP="00D860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auto"/>
    <w:pitch w:val="variable"/>
    <w:sig w:usb0="00000003" w:usb1="00000000" w:usb2="00000000" w:usb3="00000000" w:csb0="00000001" w:csb1="00000000"/>
  </w:font>
  <w:font w:name="Trinite Roman Wide">
    <w:altName w:val="ＭＳ 明朝"/>
    <w:panose1 w:val="020B0500000000000000"/>
    <w:charset w:val="00"/>
    <w:family w:val="swiss"/>
    <w:pitch w:val="variable"/>
    <w:sig w:usb0="800000A7" w:usb1="00000000" w:usb2="00000000" w:usb3="00000000" w:csb0="0000000B" w:csb1="00000000"/>
  </w:font>
  <w:font w:name="MS Mincho">
    <w:altName w:val="ＭＳ 明朝"/>
    <w:panose1 w:val="02020609040205080304"/>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0B23DC" w14:textId="77777777" w:rsidR="004E2F85" w:rsidRDefault="004E2F85" w:rsidP="00D86094">
      <w:r>
        <w:separator/>
      </w:r>
    </w:p>
  </w:footnote>
  <w:footnote w:type="continuationSeparator" w:id="0">
    <w:p w14:paraId="64BE514A" w14:textId="77777777" w:rsidR="004E2F85" w:rsidRDefault="004E2F85" w:rsidP="00D860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6F2080" w14:textId="77777777" w:rsidR="00A633AD" w:rsidRDefault="00A633AD" w:rsidP="00D86094">
    <w:pPr>
      <w:pStyle w:val="Header"/>
    </w:pPr>
    <w:r w:rsidRPr="003E4A34">
      <w:rPr>
        <w:noProof/>
        <w:lang w:eastAsia="nl-NL"/>
      </w:rPr>
      <mc:AlternateContent>
        <mc:Choice Requires="wps">
          <w:drawing>
            <wp:anchor distT="0" distB="0" distL="114300" distR="114300" simplePos="0" relativeHeight="251670528" behindDoc="0" locked="0" layoutInCell="1" allowOverlap="1" wp14:anchorId="036F2082" wp14:editId="036F2083">
              <wp:simplePos x="0" y="0"/>
              <wp:positionH relativeFrom="leftMargin">
                <wp:posOffset>7012305</wp:posOffset>
              </wp:positionH>
              <wp:positionV relativeFrom="paragraph">
                <wp:posOffset>-118745</wp:posOffset>
              </wp:positionV>
              <wp:extent cx="171450" cy="10677525"/>
              <wp:effectExtent l="0" t="0" r="0" b="9525"/>
              <wp:wrapNone/>
              <wp:docPr id="10" name="Rectangle 10"/>
              <wp:cNvGraphicFramePr/>
              <a:graphic xmlns:a="http://schemas.openxmlformats.org/drawingml/2006/main">
                <a:graphicData uri="http://schemas.microsoft.com/office/word/2010/wordprocessingShape">
                  <wps:wsp>
                    <wps:cNvSpPr/>
                    <wps:spPr>
                      <a:xfrm>
                        <a:off x="0" y="0"/>
                        <a:ext cx="171450" cy="10677525"/>
                      </a:xfrm>
                      <a:prstGeom prst="rect">
                        <a:avLst/>
                      </a:prstGeom>
                      <a:gradFill>
                        <a:gsLst>
                          <a:gs pos="50000">
                            <a:schemeClr val="bg1"/>
                          </a:gs>
                          <a:gs pos="0">
                            <a:srgbClr val="EE7F31"/>
                          </a:gs>
                          <a:gs pos="100000">
                            <a:srgbClr val="00CDCF"/>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C3FFB0" id="Rectangle 10" o:spid="_x0000_s1026" style="position:absolute;margin-left:552.15pt;margin-top:-9.35pt;width:13.5pt;height:840.75pt;z-index:25167052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GcEywIAADMGAAAOAAAAZHJzL2Uyb0RvYy54bWysVE1v2zAMvQ/YfxB0X21nSbMFdYogbYYB&#10;RRu0HXpWZPkDkCWNUr7260dJtpN1OQ3LwaHEx0fxSeTN7aGVZCfANlrlNLtKKRGK66JRVU5/vK4+&#10;faHEOqYKJrUSOT0KS2/nHz/c7M1MjHStZSGAIImys73Jae2cmSWJ5bVomb3SRih0lhpa5nAJVVIA&#10;2yN7K5NRml4new2FAc2Ftbh7F510HvjLUnD3VJZWOCJzimdz4Qvhu/HfZH7DZhUwUze8Owb7h1O0&#10;rFGYdKC6Y46RLTR/UbUNB2116a64bhNdlg0XoQasJkvfVfNSMyNCLSiONYNM9v/R8sfdGkhT4N2h&#10;PIq1eEfPqBpTlRQE91CgvbEzxL2YNXQri6av9lBC6/+xDnIIoh4HUcXBEY6b2TQbT5CboytLr6fT&#10;yWjiWZNTuAHrvgndEm/kFDB/EJPtHqyL0B7SaVysGimDbRESDWI0CjNJ8ReiwxsSSwlkx/D2N1XW&#10;pa3seUAHhmozQO/vp6vPl9GZp78QkqbLu+XqLAGWV/Vnk40iKCgebhzDieVMCi96HwFsKEkqfzyl&#10;fYmxeL+T+FuIugfLHaXwOKmeRYkXiEqPLpXNOBfKZdFVs0JENaJMkX4QKlxKIPTMJeYfuDsC35Yn&#10;SXvuSNPhfagInTcEX7yPP4OHiJBZKzcEt43ScKkyiVV1mSO+FylK41Xa6OKIzxt07Htr+KrBJ/bA&#10;rFszwEbHd4nDyz3hp5R6n1PdWZTUGn5d2vd47D/0UrLHwZFT+3PLQFAivyt8gF+z8dhPmrAYT6Yj&#10;XMC5Z3PuUdt2qfF1ZjgmDQ+mxzvZmyXo9g1n3MJnRRdTHHPnlDvoF0sXBxpOSS4WiwDD6WKYe1Av&#10;hntyr6pvodfDGwPT9ZnDFn3U/ZBhs3ftFrE+UunF1umyCb140rXTGydTeDjdFPWj73wdUKdZP/8N&#10;AAD//wMAUEsDBBQABgAIAAAAIQAlE8kV5AAAAA4BAAAPAAAAZHJzL2Rvd25yZXYueG1sTI9BT8Mw&#10;DIXvSPyHyEhc0JZ2Q6UqTaeBVHGYODBAglvWeG2hcaomWzt+Pd4Jbn720/P38tVkO3HEwbeOFMTz&#10;CARS5UxLtYK313KWgvBBk9GdI1RwQg+r4vIi15lxI73gcRtqwSHkM62gCaHPpPRVg1b7ueuR+LZ3&#10;g9WB5VBLM+iRw20nF1GUSKtb4g+N7vGxwep7e7AKaFNubvBr/zyWn09r/XDq6OfjXanrq2l9DyLg&#10;FP7McMZndCiYaecOZLzoWMfR7ZK9CmZxegfibImXMa92PCXJIgVZ5PJ/jeIXAAD//wMAUEsBAi0A&#10;FAAGAAgAAAAhALaDOJL+AAAA4QEAABMAAAAAAAAAAAAAAAAAAAAAAFtDb250ZW50X1R5cGVzXS54&#10;bWxQSwECLQAUAAYACAAAACEAOP0h/9YAAACUAQAACwAAAAAAAAAAAAAAAAAvAQAAX3JlbHMvLnJl&#10;bHNQSwECLQAUAAYACAAAACEAACxnBMsCAAAzBgAADgAAAAAAAAAAAAAAAAAuAgAAZHJzL2Uyb0Rv&#10;Yy54bWxQSwECLQAUAAYACAAAACEAJRPJFeQAAAAOAQAADwAAAAAAAAAAAAAAAAAlBQAAZHJzL2Rv&#10;d25yZXYueG1sUEsFBgAAAAAEAAQA8wAAADYGAAAAAA==&#10;" fillcolor="#ee7f31" stroked="f" strokeweight="1pt">
              <v:fill color2="#00cdcf" colors="0 #ee7f31;.5 white;1 #00cdcf" focus="100%" type="gradient"/>
              <w10:wrap anchorx="margin"/>
            </v:rect>
          </w:pict>
        </mc:Fallback>
      </mc:AlternateContent>
    </w:r>
    <w:r>
      <w:rPr>
        <w:noProof/>
        <w:lang w:eastAsia="nl-NL"/>
      </w:rPr>
      <w:drawing>
        <wp:anchor distT="0" distB="0" distL="114300" distR="114300" simplePos="0" relativeHeight="251658240" behindDoc="1" locked="0" layoutInCell="1" allowOverlap="1" wp14:anchorId="036F2084" wp14:editId="036F2085">
          <wp:simplePos x="0" y="0"/>
          <wp:positionH relativeFrom="margin">
            <wp:posOffset>127635</wp:posOffset>
          </wp:positionH>
          <wp:positionV relativeFrom="page">
            <wp:posOffset>342900</wp:posOffset>
          </wp:positionV>
          <wp:extent cx="1743075" cy="471805"/>
          <wp:effectExtent l="0" t="0" r="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3075" cy="471805"/>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nl-NL"/>
      </w:rPr>
      <w:drawing>
        <wp:anchor distT="0" distB="0" distL="114300" distR="114300" simplePos="0" relativeHeight="251657216" behindDoc="0" locked="0" layoutInCell="1" allowOverlap="1" wp14:anchorId="036F2086" wp14:editId="036F2087">
          <wp:simplePos x="0" y="0"/>
          <wp:positionH relativeFrom="page">
            <wp:posOffset>4733925</wp:posOffset>
          </wp:positionH>
          <wp:positionV relativeFrom="page">
            <wp:posOffset>382905</wp:posOffset>
          </wp:positionV>
          <wp:extent cx="1980565" cy="424815"/>
          <wp:effectExtent l="0" t="0" r="63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980565" cy="424815"/>
                  </a:xfrm>
                  <a:prstGeom prst="rect">
                    <a:avLst/>
                  </a:prstGeom>
                  <a:noFill/>
                </pic:spPr>
              </pic:pic>
            </a:graphicData>
          </a:graphic>
          <wp14:sizeRelH relativeFrom="margin">
            <wp14:pctWidth>0</wp14:pctWidth>
          </wp14:sizeRelH>
          <wp14:sizeRelV relativeFrom="margin">
            <wp14:pctHeight>0</wp14:pctHeight>
          </wp14:sizeRelV>
        </wp:anchor>
      </w:drawing>
    </w:r>
    <w:r>
      <w:rPr>
        <w:rFonts w:ascii="Trinite Roman Wide" w:hAnsi="Trinite Roman Wide"/>
        <w:noProof/>
        <w:sz w:val="24"/>
        <w:szCs w:val="24"/>
        <w:lang w:eastAsia="nl-NL"/>
      </w:rPr>
      <mc:AlternateContent>
        <mc:Choice Requires="wps">
          <w:drawing>
            <wp:anchor distT="0" distB="0" distL="114300" distR="114300" simplePos="0" relativeHeight="251668480" behindDoc="0" locked="0" layoutInCell="1" allowOverlap="1" wp14:anchorId="036F2088" wp14:editId="036F2089">
              <wp:simplePos x="0" y="0"/>
              <wp:positionH relativeFrom="leftMargin">
                <wp:posOffset>381000</wp:posOffset>
              </wp:positionH>
              <wp:positionV relativeFrom="paragraph">
                <wp:posOffset>-117475</wp:posOffset>
              </wp:positionV>
              <wp:extent cx="171450" cy="10677525"/>
              <wp:effectExtent l="0" t="0" r="0" b="9525"/>
              <wp:wrapNone/>
              <wp:docPr id="5" name="Rectangle 5"/>
              <wp:cNvGraphicFramePr/>
              <a:graphic xmlns:a="http://schemas.openxmlformats.org/drawingml/2006/main">
                <a:graphicData uri="http://schemas.microsoft.com/office/word/2010/wordprocessingShape">
                  <wps:wsp>
                    <wps:cNvSpPr/>
                    <wps:spPr>
                      <a:xfrm>
                        <a:off x="0" y="0"/>
                        <a:ext cx="171450" cy="10677525"/>
                      </a:xfrm>
                      <a:prstGeom prst="rect">
                        <a:avLst/>
                      </a:prstGeom>
                      <a:gradFill>
                        <a:gsLst>
                          <a:gs pos="50000">
                            <a:schemeClr val="bg1"/>
                          </a:gs>
                          <a:gs pos="0">
                            <a:srgbClr val="EE7F31"/>
                          </a:gs>
                          <a:gs pos="100000">
                            <a:srgbClr val="00CDCF"/>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58957F" id="Rectangle 5" o:spid="_x0000_s1026" style="position:absolute;margin-left:30pt;margin-top:-9.25pt;width:13.5pt;height:840.75pt;z-index:2516684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U9izAIAADEGAAAOAAAAZHJzL2Uyb0RvYy54bWysVE1vGjEQvVfqf7B8b3aXQmhRlgiRUFWK&#10;EpSkytl4vR+S1+PahoX++o7tZaEpp6oczHjnzRvPs2dubvetJDthbAMqp9lVSolQHIpGVTn98br6&#10;9IUS65gqmAQlcnoQlt7OP3646fRMjKAGWQhDkETZWadzWjunZ0lieS1aZq9AC4XOEkzLHG5NlRSG&#10;dcjeymSUptdJB6bQBriwFr/eRSedB/6yFNw9laUVjsic4tlcWE1YN35N5jdsVhmm64b3x2D/cIqW&#10;NQqTDlR3zDGyNc1fVG3DDVgo3RWHNoGybLgINWA1WfqumpeaaRFqQXGsHmSy/4+WP+7WhjRFTieU&#10;KNbiFT2jaExVUpCJl6fTdoaoF702/c6i6Wvdl6b1/1gF2QdJD4OkYu8Ix4/ZNBtPUHiOriy9nk4n&#10;o8CanMK1se6bgJZ4I6cG0wcp2e7BOkyJ0COkV7hYNVIG2yIkGkQDyjJJ8ReiwwsSS2nIjuHdb6rM&#10;F4NclT0P6MGm2gzQ+/vp6vNldObpL4Sk6fJuuTpLEPL0Z5ONIqgnHm4cw4nlTAqUfEhi2FCSVP54&#10;CnyJ8cD+S+JvIeoeLHeQwuOkehYlXh8qPbpUNuNcKJdFV80KEdWIMkX6QaigTiD0zCXmH7h7At+U&#10;J0mP3JGmx/tQEfpuCL54H38GDxEhMyg3BLeNAnOpMolV9Zkj/ihSlMartIHigI/bQOx6q/mqwSf2&#10;wKxbM4Ntju8SR5d7wqWU0OUUeouSGsyvS989HrsPvZR0ODZyan9umRGUyO8KH+DXbDz2cyZsxpPp&#10;CDfm3LM596htuwR8nRkOSc2D6fFOHs3SQPuGE27hs6KLKY65c8qdOW6WLo4znJFcLBYBhrNFM/eg&#10;XjT35F5V30Kv+zdmdN9nDlv0EY4jhs3etVvE+kgFi62Dsgm9eNK11xvnUng4/Qz1g+98H1CnST//&#10;DQAA//8DAFBLAwQUAAYACAAAACEAj4XoOeEAAAAKAQAADwAAAGRycy9kb3ducmV2LnhtbEyPwU7D&#10;MAyG70i8Q2QkLmhLBqJUpek0kCoOE4cNkOCWtV5bSJyqydaOp8ec4Gj70+/vz5eTs+KIQ+g8aVjM&#10;FQikytcdNRpeX8pZCiJEQ7WxnlDDCQMsi/Oz3GS1H2mDx21sBIdQyIyGNsY+kzJULToT5r5H4tve&#10;D85EHodG1oMZOdxZea1UIp3piD+0psfHFquv7cFpoHW5vsLP/fNYfjytzMPJ0vf7m9aXF9PqHkTE&#10;Kf7B8KvP6lCw084fqA7CakgUV4kaZov0FgQD6R0vdgwmyY0CWeTyf4XiBwAA//8DAFBLAQItABQA&#10;BgAIAAAAIQC2gziS/gAAAOEBAAATAAAAAAAAAAAAAAAAAAAAAABbQ29udGVudF9UeXBlc10ueG1s&#10;UEsBAi0AFAAGAAgAAAAhADj9If/WAAAAlAEAAAsAAAAAAAAAAAAAAAAALwEAAF9yZWxzLy5yZWxz&#10;UEsBAi0AFAAGAAgAAAAhAOYNT2LMAgAAMQYAAA4AAAAAAAAAAAAAAAAALgIAAGRycy9lMm9Eb2Mu&#10;eG1sUEsBAi0AFAAGAAgAAAAhAI+F6DnhAAAACgEAAA8AAAAAAAAAAAAAAAAAJgUAAGRycy9kb3du&#10;cmV2LnhtbFBLBQYAAAAABAAEAPMAAAA0BgAAAAA=&#10;" fillcolor="#ee7f31" stroked="f" strokeweight="1pt">
              <v:fill color2="#00cdcf" colors="0 #ee7f31;.5 white;1 #00cdcf" focus="100%" type="gradient"/>
              <w10:wrap anchorx="margin"/>
            </v:rect>
          </w:pict>
        </mc:Fallback>
      </mc:AlternateContent>
    </w:r>
  </w:p>
  <w:p w14:paraId="036F2081" w14:textId="77777777" w:rsidR="00A633AD" w:rsidRDefault="00A633AD" w:rsidP="00D860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60DDD"/>
    <w:multiLevelType w:val="hybridMultilevel"/>
    <w:tmpl w:val="DFFEA76C"/>
    <w:lvl w:ilvl="0" w:tplc="3D4AC436">
      <w:numFmt w:val="bullet"/>
      <w:lvlText w:val="-"/>
      <w:lvlJc w:val="left"/>
      <w:pPr>
        <w:ind w:left="720" w:hanging="360"/>
      </w:pPr>
      <w:rPr>
        <w:rFonts w:ascii="Times New Roman" w:eastAsia="Times New Roman" w:hAnsi="Times New Roman"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 w15:restartNumberingAfterBreak="0">
    <w:nsid w:val="2DEE4D96"/>
    <w:multiLevelType w:val="multilevel"/>
    <w:tmpl w:val="8F40E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41219E"/>
    <w:multiLevelType w:val="multilevel"/>
    <w:tmpl w:val="D5281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90372E"/>
    <w:multiLevelType w:val="hybridMultilevel"/>
    <w:tmpl w:val="F1481F8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68526F40"/>
    <w:multiLevelType w:val="multilevel"/>
    <w:tmpl w:val="511E3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7B6A80"/>
    <w:multiLevelType w:val="multilevel"/>
    <w:tmpl w:val="FE14D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5"/>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99A"/>
    <w:rsid w:val="00071E40"/>
    <w:rsid w:val="00077D60"/>
    <w:rsid w:val="00086597"/>
    <w:rsid w:val="000A021D"/>
    <w:rsid w:val="00121E89"/>
    <w:rsid w:val="001222B0"/>
    <w:rsid w:val="00147E9A"/>
    <w:rsid w:val="0016404E"/>
    <w:rsid w:val="00194865"/>
    <w:rsid w:val="0019681A"/>
    <w:rsid w:val="00197DD5"/>
    <w:rsid w:val="001D15EF"/>
    <w:rsid w:val="001E6BA0"/>
    <w:rsid w:val="002222CD"/>
    <w:rsid w:val="002338F2"/>
    <w:rsid w:val="00254225"/>
    <w:rsid w:val="00272E93"/>
    <w:rsid w:val="002C1B71"/>
    <w:rsid w:val="002C6AF7"/>
    <w:rsid w:val="00304108"/>
    <w:rsid w:val="00352AF1"/>
    <w:rsid w:val="00381DCB"/>
    <w:rsid w:val="00383D8E"/>
    <w:rsid w:val="00383E8C"/>
    <w:rsid w:val="00391CF4"/>
    <w:rsid w:val="003C2A7F"/>
    <w:rsid w:val="003D1DCA"/>
    <w:rsid w:val="003D7530"/>
    <w:rsid w:val="003E4A34"/>
    <w:rsid w:val="003F4FA4"/>
    <w:rsid w:val="003F5A0F"/>
    <w:rsid w:val="00462D1E"/>
    <w:rsid w:val="0047561A"/>
    <w:rsid w:val="004B118B"/>
    <w:rsid w:val="004C0BEC"/>
    <w:rsid w:val="004C79DB"/>
    <w:rsid w:val="004E2F85"/>
    <w:rsid w:val="00516FC8"/>
    <w:rsid w:val="005307E7"/>
    <w:rsid w:val="005510E7"/>
    <w:rsid w:val="005A275F"/>
    <w:rsid w:val="005B5027"/>
    <w:rsid w:val="005C3A16"/>
    <w:rsid w:val="005E06D9"/>
    <w:rsid w:val="005F0E15"/>
    <w:rsid w:val="006008A5"/>
    <w:rsid w:val="00623F65"/>
    <w:rsid w:val="00631A9F"/>
    <w:rsid w:val="00634133"/>
    <w:rsid w:val="00640589"/>
    <w:rsid w:val="00641884"/>
    <w:rsid w:val="00661891"/>
    <w:rsid w:val="00676C40"/>
    <w:rsid w:val="006D0E2A"/>
    <w:rsid w:val="006D6ED7"/>
    <w:rsid w:val="006D7682"/>
    <w:rsid w:val="006E2F4F"/>
    <w:rsid w:val="006E5317"/>
    <w:rsid w:val="006E7A00"/>
    <w:rsid w:val="006F5915"/>
    <w:rsid w:val="00701776"/>
    <w:rsid w:val="007661BE"/>
    <w:rsid w:val="007B564B"/>
    <w:rsid w:val="007D566F"/>
    <w:rsid w:val="00821DE2"/>
    <w:rsid w:val="00847776"/>
    <w:rsid w:val="00861AA8"/>
    <w:rsid w:val="00891AA8"/>
    <w:rsid w:val="008D695F"/>
    <w:rsid w:val="008F2CB3"/>
    <w:rsid w:val="008F7B1E"/>
    <w:rsid w:val="00904435"/>
    <w:rsid w:val="009432DD"/>
    <w:rsid w:val="0095045F"/>
    <w:rsid w:val="00955CF2"/>
    <w:rsid w:val="00966034"/>
    <w:rsid w:val="0096780C"/>
    <w:rsid w:val="0097017D"/>
    <w:rsid w:val="009D1AE1"/>
    <w:rsid w:val="009D69E5"/>
    <w:rsid w:val="00A151E3"/>
    <w:rsid w:val="00A37029"/>
    <w:rsid w:val="00A476C9"/>
    <w:rsid w:val="00A633AD"/>
    <w:rsid w:val="00A82639"/>
    <w:rsid w:val="00AB64AA"/>
    <w:rsid w:val="00AC0A7B"/>
    <w:rsid w:val="00AF1C30"/>
    <w:rsid w:val="00AF799A"/>
    <w:rsid w:val="00B14291"/>
    <w:rsid w:val="00B361A5"/>
    <w:rsid w:val="00B65FDA"/>
    <w:rsid w:val="00BA1805"/>
    <w:rsid w:val="00BA6208"/>
    <w:rsid w:val="00BC03D9"/>
    <w:rsid w:val="00C24683"/>
    <w:rsid w:val="00C67DA1"/>
    <w:rsid w:val="00C91588"/>
    <w:rsid w:val="00CA491A"/>
    <w:rsid w:val="00D36B91"/>
    <w:rsid w:val="00D86094"/>
    <w:rsid w:val="00DB2BD2"/>
    <w:rsid w:val="00DC33E7"/>
    <w:rsid w:val="00DC63AD"/>
    <w:rsid w:val="00DF4F8B"/>
    <w:rsid w:val="00E64F02"/>
    <w:rsid w:val="00E77B1D"/>
    <w:rsid w:val="00EA7542"/>
    <w:rsid w:val="00EC0475"/>
    <w:rsid w:val="00EF4265"/>
    <w:rsid w:val="00F57157"/>
    <w:rsid w:val="00F7058F"/>
    <w:rsid w:val="00F80250"/>
    <w:rsid w:val="00F96041"/>
    <w:rsid w:val="00FB4F34"/>
    <w:rsid w:val="00FB795F"/>
    <w:rsid w:val="00FF14A5"/>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36F2044"/>
  <w15:docId w15:val="{13D8AAD5-1FC7-4341-9A08-98C2AD623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6094"/>
    <w:pPr>
      <w:spacing w:after="0" w:line="240" w:lineRule="auto"/>
    </w:pPr>
    <w:rPr>
      <w:rFonts w:ascii="Arial" w:hAnsi="Arial" w:cs="Arial"/>
      <w:sz w:val="36"/>
      <w:szCs w:val="36"/>
    </w:rPr>
  </w:style>
  <w:style w:type="paragraph" w:styleId="Heading1">
    <w:name w:val="heading 1"/>
    <w:basedOn w:val="Normal"/>
    <w:next w:val="Normal"/>
    <w:link w:val="Heading1Char"/>
    <w:uiPriority w:val="9"/>
    <w:qFormat/>
    <w:rsid w:val="00AC0A7B"/>
    <w:pPr>
      <w:jc w:val="center"/>
      <w:outlineLvl w:val="0"/>
    </w:pPr>
    <w:rPr>
      <w:b/>
      <w:color w:val="000000" w:themeColor="text1"/>
      <w:sz w:val="152"/>
      <w:szCs w:val="152"/>
    </w:rPr>
  </w:style>
  <w:style w:type="paragraph" w:styleId="Heading2">
    <w:name w:val="heading 2"/>
    <w:basedOn w:val="Normal"/>
    <w:next w:val="Normal"/>
    <w:link w:val="Heading2Char"/>
    <w:uiPriority w:val="9"/>
    <w:unhideWhenUsed/>
    <w:qFormat/>
    <w:rsid w:val="0047561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01776"/>
    <w:pPr>
      <w:keepNext/>
      <w:keepLines/>
      <w:spacing w:before="40"/>
      <w:outlineLvl w:val="2"/>
    </w:pPr>
    <w:rPr>
      <w:rFonts w:ascii="Times New Roman" w:eastAsia="Times New Roman" w:hAnsi="Times New Roman" w:cs="Times New Roman"/>
      <w:b/>
      <w:sz w:val="28"/>
      <w:szCs w:val="24"/>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7B1E"/>
    <w:pPr>
      <w:tabs>
        <w:tab w:val="center" w:pos="4536"/>
        <w:tab w:val="right" w:pos="9072"/>
      </w:tabs>
    </w:pPr>
  </w:style>
  <w:style w:type="character" w:customStyle="1" w:styleId="HeaderChar">
    <w:name w:val="Header Char"/>
    <w:basedOn w:val="DefaultParagraphFont"/>
    <w:link w:val="Header"/>
    <w:uiPriority w:val="99"/>
    <w:rsid w:val="008F7B1E"/>
  </w:style>
  <w:style w:type="paragraph" w:styleId="Footer">
    <w:name w:val="footer"/>
    <w:basedOn w:val="Normal"/>
    <w:link w:val="FooterChar"/>
    <w:uiPriority w:val="99"/>
    <w:unhideWhenUsed/>
    <w:rsid w:val="008F7B1E"/>
    <w:pPr>
      <w:tabs>
        <w:tab w:val="center" w:pos="4536"/>
        <w:tab w:val="right" w:pos="9072"/>
      </w:tabs>
    </w:pPr>
  </w:style>
  <w:style w:type="character" w:customStyle="1" w:styleId="FooterChar">
    <w:name w:val="Footer Char"/>
    <w:basedOn w:val="DefaultParagraphFont"/>
    <w:link w:val="Footer"/>
    <w:uiPriority w:val="99"/>
    <w:rsid w:val="008F7B1E"/>
  </w:style>
  <w:style w:type="paragraph" w:styleId="BalloonText">
    <w:name w:val="Balloon Text"/>
    <w:basedOn w:val="Normal"/>
    <w:link w:val="BalloonTextChar"/>
    <w:uiPriority w:val="99"/>
    <w:semiHidden/>
    <w:unhideWhenUsed/>
    <w:rsid w:val="005510E7"/>
    <w:rPr>
      <w:rFonts w:ascii="Tahoma" w:hAnsi="Tahoma" w:cs="Tahoma"/>
      <w:sz w:val="16"/>
      <w:szCs w:val="16"/>
    </w:rPr>
  </w:style>
  <w:style w:type="character" w:customStyle="1" w:styleId="BalloonTextChar">
    <w:name w:val="Balloon Text Char"/>
    <w:basedOn w:val="DefaultParagraphFont"/>
    <w:link w:val="BalloonText"/>
    <w:uiPriority w:val="99"/>
    <w:semiHidden/>
    <w:rsid w:val="005510E7"/>
    <w:rPr>
      <w:rFonts w:ascii="Tahoma" w:hAnsi="Tahoma" w:cs="Tahoma"/>
      <w:sz w:val="16"/>
      <w:szCs w:val="16"/>
    </w:rPr>
  </w:style>
  <w:style w:type="character" w:styleId="PlaceholderText">
    <w:name w:val="Placeholder Text"/>
    <w:basedOn w:val="DefaultParagraphFont"/>
    <w:uiPriority w:val="99"/>
    <w:semiHidden/>
    <w:rsid w:val="00147E9A"/>
    <w:rPr>
      <w:color w:val="808080"/>
    </w:rPr>
  </w:style>
  <w:style w:type="character" w:customStyle="1" w:styleId="Heading1Char">
    <w:name w:val="Heading 1 Char"/>
    <w:basedOn w:val="DefaultParagraphFont"/>
    <w:link w:val="Heading1"/>
    <w:uiPriority w:val="9"/>
    <w:rsid w:val="00AC0A7B"/>
    <w:rPr>
      <w:rFonts w:ascii="Arial" w:hAnsi="Arial" w:cs="Arial"/>
      <w:b/>
      <w:color w:val="000000" w:themeColor="text1"/>
      <w:sz w:val="152"/>
      <w:szCs w:val="152"/>
    </w:rPr>
  </w:style>
  <w:style w:type="character" w:styleId="Hyperlink">
    <w:name w:val="Hyperlink"/>
    <w:basedOn w:val="DefaultParagraphFont"/>
    <w:uiPriority w:val="99"/>
    <w:unhideWhenUsed/>
    <w:rsid w:val="00AF799A"/>
    <w:rPr>
      <w:color w:val="0563C1" w:themeColor="hyperlink"/>
      <w:u w:val="single"/>
    </w:rPr>
  </w:style>
  <w:style w:type="character" w:customStyle="1" w:styleId="Heading2Char">
    <w:name w:val="Heading 2 Char"/>
    <w:basedOn w:val="DefaultParagraphFont"/>
    <w:link w:val="Heading2"/>
    <w:uiPriority w:val="9"/>
    <w:rsid w:val="0047561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01776"/>
    <w:rPr>
      <w:rFonts w:ascii="Times New Roman" w:eastAsia="Times New Roman" w:hAnsi="Times New Roman" w:cs="Times New Roman"/>
      <w:b/>
      <w:sz w:val="28"/>
      <w:szCs w:val="24"/>
      <w:lang w:eastAsia="nl-NL"/>
    </w:rPr>
  </w:style>
  <w:style w:type="paragraph" w:styleId="NoSpacing">
    <w:name w:val="No Spacing"/>
    <w:uiPriority w:val="1"/>
    <w:qFormat/>
    <w:rsid w:val="008F2CB3"/>
    <w:pPr>
      <w:spacing w:after="0" w:line="240" w:lineRule="auto"/>
    </w:pPr>
    <w:rPr>
      <w:rFonts w:ascii="Arial" w:hAnsi="Arial" w:cs="Arial"/>
      <w:sz w:val="36"/>
      <w:szCs w:val="36"/>
    </w:rPr>
  </w:style>
  <w:style w:type="paragraph" w:styleId="ListParagraph">
    <w:name w:val="List Paragraph"/>
    <w:basedOn w:val="Normal"/>
    <w:uiPriority w:val="34"/>
    <w:qFormat/>
    <w:rsid w:val="004C0B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5277467">
      <w:bodyDiv w:val="1"/>
      <w:marLeft w:val="0"/>
      <w:marRight w:val="0"/>
      <w:marTop w:val="0"/>
      <w:marBottom w:val="0"/>
      <w:divBdr>
        <w:top w:val="none" w:sz="0" w:space="0" w:color="auto"/>
        <w:left w:val="none" w:sz="0" w:space="0" w:color="auto"/>
        <w:bottom w:val="none" w:sz="0" w:space="0" w:color="auto"/>
        <w:right w:val="none" w:sz="0" w:space="0" w:color="auto"/>
      </w:divBdr>
    </w:div>
    <w:div w:id="779296067">
      <w:bodyDiv w:val="1"/>
      <w:marLeft w:val="0"/>
      <w:marRight w:val="0"/>
      <w:marTop w:val="0"/>
      <w:marBottom w:val="0"/>
      <w:divBdr>
        <w:top w:val="none" w:sz="0" w:space="0" w:color="auto"/>
        <w:left w:val="none" w:sz="0" w:space="0" w:color="auto"/>
        <w:bottom w:val="none" w:sz="0" w:space="0" w:color="auto"/>
        <w:right w:val="none" w:sz="0" w:space="0" w:color="auto"/>
      </w:divBdr>
    </w:div>
    <w:div w:id="1295209109">
      <w:bodyDiv w:val="1"/>
      <w:marLeft w:val="0"/>
      <w:marRight w:val="0"/>
      <w:marTop w:val="0"/>
      <w:marBottom w:val="0"/>
      <w:divBdr>
        <w:top w:val="none" w:sz="0" w:space="0" w:color="auto"/>
        <w:left w:val="none" w:sz="0" w:space="0" w:color="auto"/>
        <w:bottom w:val="none" w:sz="0" w:space="0" w:color="auto"/>
        <w:right w:val="none" w:sz="0" w:space="0" w:color="auto"/>
      </w:divBdr>
    </w:div>
    <w:div w:id="1690063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Huisstijl%20Toolkit\Subtiel_NL.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AE3649-6FB2-43D2-93A6-E5B81345D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Subtiel_NL.dotm</Template>
  <TotalTime>167</TotalTime>
  <Pages>3</Pages>
  <Words>456</Words>
  <Characters>2509</Characters>
  <Application>Microsoft Office Word</Application>
  <DocSecurity>0</DocSecurity>
  <Lines>20</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Hanzehogeschool Groningen</Company>
  <LinksUpToDate>false</LinksUpToDate>
  <CharactersWithSpaces>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h.h.faber@pl.hanze.nl</dc:creator>
  <cp:lastModifiedBy>Faber HH, Hylke</cp:lastModifiedBy>
  <cp:revision>23</cp:revision>
  <cp:lastPrinted>2016-03-10T10:00:00Z</cp:lastPrinted>
  <dcterms:created xsi:type="dcterms:W3CDTF">2016-12-13T11:55:00Z</dcterms:created>
  <dcterms:modified xsi:type="dcterms:W3CDTF">2017-01-10T08:25:00Z</dcterms:modified>
</cp:coreProperties>
</file>