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B5F0" w14:textId="77777777" w:rsidR="0017554A" w:rsidRPr="00FA1259" w:rsidRDefault="0017554A" w:rsidP="0017554A">
      <w:pPr>
        <w:pStyle w:val="ChapterTitle"/>
        <w:spacing w:after="120"/>
        <w:rPr>
          <w:sz w:val="28"/>
          <w:szCs w:val="28"/>
        </w:rPr>
      </w:pPr>
      <w:r>
        <w:rPr>
          <w:sz w:val="28"/>
          <w:szCs w:val="28"/>
        </w:rPr>
        <w:t>weekly-</w:t>
      </w:r>
      <w:r w:rsidRPr="00FA1259">
        <w:rPr>
          <w:sz w:val="28"/>
          <w:szCs w:val="28"/>
        </w:rPr>
        <w:t>Exercise</w:t>
      </w:r>
      <w:r>
        <w:rPr>
          <w:sz w:val="28"/>
          <w:szCs w:val="28"/>
        </w:rPr>
        <w:t xml:space="preserve"> - 04</w:t>
      </w:r>
    </w:p>
    <w:p w14:paraId="23A7890A" w14:textId="2301247D" w:rsidR="0017554A" w:rsidRPr="002C7D78" w:rsidRDefault="0017554A" w:rsidP="0017554A">
      <w:pPr>
        <w:pStyle w:val="Heading2"/>
        <w:spacing w:before="120"/>
        <w:rPr>
          <w:sz w:val="24"/>
          <w:szCs w:val="24"/>
        </w:rPr>
      </w:pPr>
      <w:r>
        <w:rPr>
          <w:sz w:val="24"/>
          <w:szCs w:val="24"/>
        </w:rPr>
        <w:t>ICS 365-</w:t>
      </w:r>
      <w:r w:rsidR="006E04D2">
        <w:rPr>
          <w:sz w:val="24"/>
          <w:szCs w:val="24"/>
        </w:rPr>
        <w:t>5</w:t>
      </w:r>
      <w:r>
        <w:rPr>
          <w:sz w:val="24"/>
          <w:szCs w:val="24"/>
        </w:rPr>
        <w:t xml:space="preserve">1 </w:t>
      </w:r>
      <w:r w:rsidRPr="002C7D78">
        <w:rPr>
          <w:sz w:val="24"/>
          <w:szCs w:val="24"/>
        </w:rPr>
        <w:t xml:space="preserve"> </w:t>
      </w:r>
      <w:r w:rsidRPr="002C7D78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</w:t>
      </w:r>
      <w:r w:rsidRPr="002C7D78">
        <w:rPr>
          <w:sz w:val="24"/>
          <w:szCs w:val="24"/>
        </w:rPr>
        <w:t>Metropolitan State University</w:t>
      </w:r>
      <w:r>
        <w:rPr>
          <w:sz w:val="24"/>
          <w:szCs w:val="24"/>
        </w:rPr>
        <w:t>/MN</w:t>
      </w:r>
    </w:p>
    <w:p w14:paraId="6D40F7BB" w14:textId="5440D844" w:rsidR="0017554A" w:rsidRPr="002C7D78" w:rsidRDefault="0017554A" w:rsidP="0017554A">
      <w:pPr>
        <w:pStyle w:val="Heading2"/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Week 4                                     Due </w:t>
      </w:r>
      <w:r w:rsidRPr="005033D5">
        <w:rPr>
          <w:sz w:val="24"/>
          <w:szCs w:val="24"/>
          <w:u w:val="single"/>
        </w:rPr>
        <w:t xml:space="preserve">11:59pm, Sunday, </w:t>
      </w:r>
      <w:r>
        <w:rPr>
          <w:sz w:val="24"/>
          <w:szCs w:val="24"/>
          <w:u w:val="single"/>
        </w:rPr>
        <w:t>Sept</w:t>
      </w:r>
      <w:r w:rsidRPr="005033D5">
        <w:rPr>
          <w:sz w:val="24"/>
          <w:szCs w:val="24"/>
          <w:u w:val="single"/>
        </w:rPr>
        <w:t xml:space="preserve">. </w:t>
      </w:r>
      <w:r>
        <w:rPr>
          <w:sz w:val="24"/>
          <w:szCs w:val="24"/>
          <w:u w:val="single"/>
        </w:rPr>
        <w:t>1</w:t>
      </w:r>
      <w:r w:rsidR="006E04D2">
        <w:rPr>
          <w:sz w:val="24"/>
          <w:szCs w:val="24"/>
          <w:u w:val="single"/>
        </w:rPr>
        <w:t>8</w:t>
      </w:r>
      <w:r w:rsidRPr="005033D5">
        <w:rPr>
          <w:sz w:val="24"/>
          <w:szCs w:val="24"/>
          <w:u w:val="single"/>
        </w:rPr>
        <w:t>, 202</w:t>
      </w:r>
      <w:r w:rsidR="006E04D2">
        <w:rPr>
          <w:sz w:val="24"/>
          <w:szCs w:val="24"/>
          <w:u w:val="single"/>
        </w:rPr>
        <w:t>2</w:t>
      </w:r>
      <w:r>
        <w:rPr>
          <w:sz w:val="24"/>
          <w:szCs w:val="24"/>
        </w:rPr>
        <w:tab/>
        <w:t xml:space="preserve"> Fall 202</w:t>
      </w:r>
      <w:r w:rsidR="006E04D2">
        <w:rPr>
          <w:sz w:val="24"/>
          <w:szCs w:val="24"/>
        </w:rPr>
        <w:t>2</w:t>
      </w:r>
    </w:p>
    <w:p w14:paraId="706CBC7D" w14:textId="164CCAC2" w:rsidR="0017554A" w:rsidRDefault="0017554A" w:rsidP="0017554A">
      <w:pPr>
        <w:pStyle w:val="Heading2"/>
        <w:spacing w:before="120"/>
        <w:rPr>
          <w:sz w:val="24"/>
          <w:szCs w:val="24"/>
        </w:rPr>
      </w:pPr>
      <w:r>
        <w:rPr>
          <w:sz w:val="24"/>
          <w:szCs w:val="24"/>
        </w:rPr>
        <w:t>Name:</w:t>
      </w:r>
      <w:r w:rsidRPr="002C7D78">
        <w:rPr>
          <w:sz w:val="24"/>
          <w:szCs w:val="24"/>
        </w:rPr>
        <w:t>___________</w:t>
      </w:r>
      <w:r>
        <w:rPr>
          <w:sz w:val="24"/>
          <w:szCs w:val="24"/>
        </w:rPr>
        <w:t>___</w:t>
      </w:r>
      <w:r w:rsidR="005B632B">
        <w:rPr>
          <w:sz w:val="24"/>
          <w:szCs w:val="24"/>
        </w:rPr>
        <w:t>Pong Lee</w:t>
      </w:r>
      <w:r>
        <w:rPr>
          <w:sz w:val="24"/>
          <w:szCs w:val="24"/>
        </w:rPr>
        <w:t xml:space="preserve">________________           </w:t>
      </w:r>
      <w:r w:rsidR="00770A81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Score: __________________</w:t>
      </w:r>
    </w:p>
    <w:p w14:paraId="1687F57C" w14:textId="77777777" w:rsidR="0017554A" w:rsidRDefault="0017554A" w:rsidP="0017554A">
      <w:pPr>
        <w:pStyle w:val="Heading2"/>
        <w:spacing w:before="120"/>
        <w:rPr>
          <w:sz w:val="24"/>
          <w:szCs w:val="24"/>
        </w:rPr>
      </w:pPr>
      <w:r>
        <w:rPr>
          <w:sz w:val="24"/>
          <w:szCs w:val="24"/>
        </w:rPr>
        <w:t>Please complete both Parts I and II and then upload the results to D2L under the dropbox for Weekly Exercise 04 before the deadline (total 20 points).</w:t>
      </w:r>
    </w:p>
    <w:p w14:paraId="78E14313" w14:textId="77777777" w:rsidR="0017554A" w:rsidRPr="00E46C10" w:rsidRDefault="0017554A" w:rsidP="0017554A">
      <w:pPr>
        <w:pStyle w:val="Heading2"/>
        <w:spacing w:before="120"/>
        <w:rPr>
          <w:b w:val="0"/>
          <w:bCs/>
          <w:sz w:val="24"/>
          <w:szCs w:val="24"/>
        </w:rPr>
      </w:pPr>
      <w:r w:rsidRPr="00E46C10">
        <w:rPr>
          <w:b w:val="0"/>
          <w:bCs/>
          <w:sz w:val="24"/>
          <w:szCs w:val="24"/>
        </w:rPr>
        <w:t xml:space="preserve">Part I: Based on the discussion in Lecture </w:t>
      </w:r>
      <w:r>
        <w:rPr>
          <w:b w:val="0"/>
          <w:bCs/>
          <w:sz w:val="24"/>
          <w:szCs w:val="24"/>
        </w:rPr>
        <w:t>4</w:t>
      </w:r>
      <w:r w:rsidRPr="00E46C10">
        <w:rPr>
          <w:b w:val="0"/>
          <w:bCs/>
          <w:sz w:val="24"/>
          <w:szCs w:val="24"/>
        </w:rPr>
        <w:t xml:space="preserve">, please either </w:t>
      </w:r>
      <w:r w:rsidRPr="00E46C10">
        <w:rPr>
          <w:sz w:val="24"/>
          <w:szCs w:val="24"/>
        </w:rPr>
        <w:t>bold</w:t>
      </w:r>
      <w:r w:rsidRPr="00E46C10">
        <w:rPr>
          <w:b w:val="0"/>
          <w:bCs/>
          <w:sz w:val="24"/>
          <w:szCs w:val="24"/>
        </w:rPr>
        <w:t xml:space="preserve"> or </w:t>
      </w:r>
      <w:r w:rsidRPr="00E46C10">
        <w:rPr>
          <w:b w:val="0"/>
          <w:bCs/>
          <w:sz w:val="24"/>
          <w:szCs w:val="24"/>
          <w:highlight w:val="yellow"/>
        </w:rPr>
        <w:t>highlight</w:t>
      </w:r>
      <w:r w:rsidRPr="00E46C10">
        <w:rPr>
          <w:b w:val="0"/>
          <w:bCs/>
          <w:sz w:val="24"/>
          <w:szCs w:val="24"/>
        </w:rPr>
        <w:t xml:space="preserve"> your answers below, only one answer per question. (1 point each, total 10 points)</w:t>
      </w:r>
    </w:p>
    <w:p w14:paraId="74D73678" w14:textId="77777777" w:rsidR="0017554A" w:rsidRPr="00FF4912" w:rsidRDefault="0017554A" w:rsidP="0017554A">
      <w:pPr>
        <w:spacing w:after="0"/>
        <w:rPr>
          <w:rFonts w:eastAsiaTheme="minorHAnsi"/>
          <w:sz w:val="10"/>
          <w:szCs w:val="10"/>
        </w:rPr>
      </w:pPr>
    </w:p>
    <w:p w14:paraId="7F51A27C" w14:textId="77777777" w:rsidR="0017554A" w:rsidRPr="00B06B98" w:rsidRDefault="0017554A" w:rsidP="0017554A">
      <w:pPr>
        <w:widowControl w:val="0"/>
        <w:suppressAutoHyphens w:val="0"/>
        <w:autoSpaceDE w:val="0"/>
        <w:autoSpaceDN w:val="0"/>
        <w:adjustRightInd w:val="0"/>
        <w:spacing w:after="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B06B98">
        <w:rPr>
          <w:rFonts w:eastAsiaTheme="minorHAnsi"/>
          <w:sz w:val="24"/>
          <w:szCs w:val="24"/>
          <w:lang w:eastAsia="en-US"/>
        </w:rPr>
        <w:t>1.  Based on the discussion in Chapter 4, which of the following is not one of the advantages for using BNF to describe syntax?</w:t>
      </w:r>
    </w:p>
    <w:p w14:paraId="79D369DA" w14:textId="77777777" w:rsidR="0017554A" w:rsidRPr="00B06B98" w:rsidRDefault="0017554A" w:rsidP="0017554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B06B98">
        <w:rPr>
          <w:rFonts w:eastAsiaTheme="minorHAnsi"/>
          <w:sz w:val="24"/>
          <w:szCs w:val="24"/>
          <w:lang w:eastAsia="en-US"/>
        </w:rPr>
        <w:t xml:space="preserve">A)  The parser can be based directly on the BNF; </w:t>
      </w:r>
    </w:p>
    <w:p w14:paraId="3E90C54F" w14:textId="77777777" w:rsidR="0017554A" w:rsidRPr="00205B7D" w:rsidRDefault="0017554A" w:rsidP="0017554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DE0309">
        <w:rPr>
          <w:rFonts w:eastAsiaTheme="minorHAnsi"/>
          <w:sz w:val="24"/>
          <w:szCs w:val="24"/>
          <w:highlight w:val="yellow"/>
          <w:lang w:eastAsia="en-US"/>
        </w:rPr>
        <w:t>B)  BNF was introduced by John Backus and Peter Naur;</w:t>
      </w:r>
      <w:r w:rsidRPr="00205B7D">
        <w:rPr>
          <w:rFonts w:eastAsiaTheme="minorHAnsi"/>
          <w:sz w:val="24"/>
          <w:szCs w:val="24"/>
          <w:lang w:eastAsia="en-US"/>
        </w:rPr>
        <w:t xml:space="preserve"> </w:t>
      </w:r>
    </w:p>
    <w:p w14:paraId="52EE3DF1" w14:textId="77777777" w:rsidR="0017554A" w:rsidRPr="00B06B98" w:rsidRDefault="0017554A" w:rsidP="0017554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B06B98">
        <w:rPr>
          <w:rFonts w:eastAsiaTheme="minorHAnsi"/>
          <w:sz w:val="24"/>
          <w:szCs w:val="24"/>
          <w:lang w:eastAsia="en-US"/>
        </w:rPr>
        <w:t>C)  It provides a clear and concise syntax description</w:t>
      </w:r>
    </w:p>
    <w:p w14:paraId="18CB2304" w14:textId="77777777" w:rsidR="0017554A" w:rsidRPr="00B06B98" w:rsidRDefault="0017554A" w:rsidP="0017554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B06B98">
        <w:rPr>
          <w:rFonts w:eastAsiaTheme="minorHAnsi"/>
          <w:sz w:val="24"/>
          <w:szCs w:val="24"/>
          <w:lang w:eastAsia="en-US"/>
        </w:rPr>
        <w:t>D)  Parsers based on BNF are easy to maintain.</w:t>
      </w:r>
    </w:p>
    <w:p w14:paraId="440B0979" w14:textId="77777777" w:rsidR="0017554A" w:rsidRPr="003B055D" w:rsidRDefault="0017554A" w:rsidP="0017554A">
      <w:pPr>
        <w:widowControl w:val="0"/>
        <w:suppressAutoHyphens w:val="0"/>
        <w:autoSpaceDE w:val="0"/>
        <w:autoSpaceDN w:val="0"/>
        <w:adjustRightInd w:val="0"/>
        <w:spacing w:before="120"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3B055D">
        <w:rPr>
          <w:rFonts w:eastAsiaTheme="minorHAnsi"/>
          <w:sz w:val="24"/>
          <w:szCs w:val="24"/>
          <w:lang w:eastAsia="en-US"/>
        </w:rPr>
        <w:t>2.  All of the followings are the reasons to separate lexical and syntax analysis except?</w:t>
      </w:r>
    </w:p>
    <w:p w14:paraId="7677498F" w14:textId="77777777" w:rsidR="0017554A" w:rsidRPr="003B055D" w:rsidRDefault="0017554A" w:rsidP="0017554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3B055D">
        <w:rPr>
          <w:rFonts w:eastAsiaTheme="minorHAnsi"/>
          <w:sz w:val="24"/>
          <w:szCs w:val="24"/>
          <w:lang w:eastAsia="en-US"/>
        </w:rPr>
        <w:t xml:space="preserve">A)  </w:t>
      </w:r>
      <w:r>
        <w:rPr>
          <w:rFonts w:eastAsiaTheme="minorHAnsi"/>
          <w:sz w:val="24"/>
          <w:szCs w:val="24"/>
          <w:lang w:eastAsia="en-US"/>
        </w:rPr>
        <w:t>L</w:t>
      </w:r>
      <w:r w:rsidRPr="003B055D">
        <w:rPr>
          <w:rFonts w:eastAsiaTheme="minorHAnsi"/>
          <w:sz w:val="24"/>
          <w:szCs w:val="24"/>
          <w:lang w:eastAsia="en-US"/>
        </w:rPr>
        <w:t>ess complex approaches can be used for lexical analysis; separating them simplifies the parser</w:t>
      </w:r>
      <w:r>
        <w:rPr>
          <w:rFonts w:eastAsiaTheme="minorHAnsi"/>
          <w:sz w:val="24"/>
          <w:szCs w:val="24"/>
          <w:lang w:eastAsia="en-US"/>
        </w:rPr>
        <w:t>;</w:t>
      </w:r>
    </w:p>
    <w:p w14:paraId="594DF4A6" w14:textId="77777777" w:rsidR="0017554A" w:rsidRPr="003B055D" w:rsidRDefault="0017554A" w:rsidP="0017554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3B055D">
        <w:rPr>
          <w:rFonts w:eastAsiaTheme="minorHAnsi"/>
          <w:sz w:val="24"/>
          <w:szCs w:val="24"/>
          <w:lang w:eastAsia="en-US"/>
        </w:rPr>
        <w:t xml:space="preserve">B)  </w:t>
      </w:r>
      <w:r>
        <w:rPr>
          <w:rFonts w:eastAsiaTheme="minorHAnsi"/>
          <w:sz w:val="24"/>
          <w:szCs w:val="24"/>
          <w:lang w:eastAsia="en-US"/>
        </w:rPr>
        <w:t>P</w:t>
      </w:r>
      <w:r w:rsidRPr="003B055D">
        <w:rPr>
          <w:rFonts w:eastAsiaTheme="minorHAnsi"/>
          <w:sz w:val="24"/>
          <w:szCs w:val="24"/>
          <w:lang w:eastAsia="en-US"/>
        </w:rPr>
        <w:t>arts of the lexical analyzer may not be portable, but the parser always is portable</w:t>
      </w:r>
      <w:r>
        <w:rPr>
          <w:rFonts w:eastAsiaTheme="minorHAnsi"/>
          <w:sz w:val="24"/>
          <w:szCs w:val="24"/>
          <w:lang w:eastAsia="en-US"/>
        </w:rPr>
        <w:t>;</w:t>
      </w:r>
      <w:r w:rsidRPr="003B055D">
        <w:rPr>
          <w:rFonts w:eastAsiaTheme="minorHAnsi"/>
          <w:sz w:val="24"/>
          <w:szCs w:val="24"/>
          <w:lang w:eastAsia="en-US"/>
        </w:rPr>
        <w:t xml:space="preserve"> </w:t>
      </w:r>
    </w:p>
    <w:p w14:paraId="1EAF6E55" w14:textId="77777777" w:rsidR="0017554A" w:rsidRPr="003B055D" w:rsidRDefault="0017554A" w:rsidP="0017554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3B055D">
        <w:rPr>
          <w:rFonts w:eastAsiaTheme="minorHAnsi"/>
          <w:sz w:val="24"/>
          <w:szCs w:val="24"/>
          <w:lang w:eastAsia="en-US"/>
        </w:rPr>
        <w:t xml:space="preserve">C)  </w:t>
      </w:r>
      <w:r>
        <w:rPr>
          <w:rFonts w:eastAsiaTheme="minorHAnsi"/>
          <w:sz w:val="24"/>
          <w:szCs w:val="24"/>
          <w:lang w:eastAsia="en-US"/>
        </w:rPr>
        <w:t xml:space="preserve">The </w:t>
      </w:r>
      <w:r w:rsidRPr="00041A7B">
        <w:rPr>
          <w:rFonts w:eastAsiaTheme="minorHAnsi"/>
          <w:sz w:val="24"/>
          <w:szCs w:val="24"/>
          <w:lang w:eastAsia="en-US"/>
        </w:rPr>
        <w:t>separation allows optimization of the lexical analyzer</w:t>
      </w:r>
      <w:r>
        <w:rPr>
          <w:rFonts w:eastAsiaTheme="minorHAnsi"/>
          <w:sz w:val="24"/>
          <w:szCs w:val="24"/>
          <w:lang w:eastAsia="en-US"/>
        </w:rPr>
        <w:t>;</w:t>
      </w:r>
    </w:p>
    <w:p w14:paraId="4B28672E" w14:textId="77777777" w:rsidR="0017554A" w:rsidRPr="00205B7D" w:rsidRDefault="0017554A" w:rsidP="0017554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DE0309">
        <w:rPr>
          <w:rFonts w:eastAsiaTheme="minorHAnsi"/>
          <w:sz w:val="24"/>
          <w:szCs w:val="24"/>
          <w:highlight w:val="yellow"/>
          <w:lang w:eastAsia="en-US"/>
        </w:rPr>
        <w:t>D)  It was recommended by IBM.</w:t>
      </w:r>
    </w:p>
    <w:p w14:paraId="680B214E" w14:textId="77777777" w:rsidR="0017554A" w:rsidRPr="008625A9" w:rsidRDefault="0017554A" w:rsidP="0017554A">
      <w:pPr>
        <w:spacing w:after="40"/>
        <w:jc w:val="left"/>
        <w:rPr>
          <w:sz w:val="10"/>
          <w:szCs w:val="10"/>
        </w:rPr>
      </w:pPr>
    </w:p>
    <w:p w14:paraId="0E09A620" w14:textId="77777777" w:rsidR="0017554A" w:rsidRPr="001B0BF1" w:rsidRDefault="0017554A" w:rsidP="0017554A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1B0BF1">
        <w:rPr>
          <w:rFonts w:eastAsiaTheme="minorHAnsi"/>
          <w:sz w:val="24"/>
          <w:szCs w:val="24"/>
          <w:lang w:eastAsia="en-US"/>
        </w:rPr>
        <w:t>3.  Based on the discussion in Chapter 4, which of the following is not an approach to building a lexical analyzer?</w:t>
      </w:r>
    </w:p>
    <w:p w14:paraId="2336C59C" w14:textId="77777777" w:rsidR="0017554A" w:rsidRPr="00205B7D" w:rsidRDefault="0017554A" w:rsidP="0017554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42476B">
        <w:rPr>
          <w:rFonts w:eastAsiaTheme="minorHAnsi"/>
          <w:sz w:val="24"/>
          <w:szCs w:val="24"/>
          <w:highlight w:val="yellow"/>
          <w:lang w:eastAsia="en-US"/>
        </w:rPr>
        <w:t>A)  Use a recursive-descent parser;</w:t>
      </w:r>
    </w:p>
    <w:p w14:paraId="0747BD0E" w14:textId="77777777" w:rsidR="0017554A" w:rsidRPr="001B0BF1" w:rsidRDefault="0017554A" w:rsidP="0017554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1B0BF1">
        <w:rPr>
          <w:rFonts w:eastAsiaTheme="minorHAnsi"/>
          <w:sz w:val="24"/>
          <w:szCs w:val="24"/>
          <w:lang w:eastAsia="en-US"/>
        </w:rPr>
        <w:t>B)  Write a program that implements the state diagram that describes the tokens</w:t>
      </w:r>
      <w:r>
        <w:rPr>
          <w:rFonts w:eastAsiaTheme="minorHAnsi"/>
          <w:sz w:val="24"/>
          <w:szCs w:val="24"/>
          <w:lang w:eastAsia="en-US"/>
        </w:rPr>
        <w:t>;</w:t>
      </w:r>
    </w:p>
    <w:p w14:paraId="662C6B38" w14:textId="77777777" w:rsidR="0017554A" w:rsidRPr="001B0BF1" w:rsidRDefault="0017554A" w:rsidP="0017554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1B0BF1">
        <w:rPr>
          <w:rFonts w:eastAsiaTheme="minorHAnsi"/>
          <w:sz w:val="24"/>
          <w:szCs w:val="24"/>
          <w:lang w:eastAsia="en-US"/>
        </w:rPr>
        <w:t>C)  Hand-construct a table-driven implementation of the state diagram that describes the tokens</w:t>
      </w:r>
      <w:r>
        <w:rPr>
          <w:rFonts w:eastAsiaTheme="minorHAnsi"/>
          <w:sz w:val="24"/>
          <w:szCs w:val="24"/>
          <w:lang w:eastAsia="en-US"/>
        </w:rPr>
        <w:t>;</w:t>
      </w:r>
    </w:p>
    <w:p w14:paraId="511A38D5" w14:textId="77777777" w:rsidR="0017554A" w:rsidRPr="001B0BF1" w:rsidRDefault="0017554A" w:rsidP="0017554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1B0BF1">
        <w:rPr>
          <w:rFonts w:eastAsiaTheme="minorHAnsi"/>
          <w:sz w:val="24"/>
          <w:szCs w:val="24"/>
          <w:lang w:eastAsia="en-US"/>
        </w:rPr>
        <w:t>D)  Use a software tool that constructs a table-driven lexical analyzer from a formal description</w:t>
      </w:r>
      <w:r>
        <w:rPr>
          <w:rFonts w:eastAsiaTheme="minorHAnsi"/>
          <w:sz w:val="24"/>
          <w:szCs w:val="24"/>
          <w:lang w:eastAsia="en-US"/>
        </w:rPr>
        <w:t>.</w:t>
      </w:r>
    </w:p>
    <w:p w14:paraId="76031606" w14:textId="77777777" w:rsidR="0017554A" w:rsidRPr="008625A9" w:rsidRDefault="0017554A" w:rsidP="0017554A">
      <w:pPr>
        <w:spacing w:after="40"/>
        <w:jc w:val="left"/>
        <w:rPr>
          <w:rFonts w:eastAsiaTheme="minorHAnsi"/>
          <w:sz w:val="10"/>
          <w:szCs w:val="10"/>
          <w:lang w:eastAsia="en-US"/>
        </w:rPr>
      </w:pPr>
    </w:p>
    <w:p w14:paraId="6F70CB6E" w14:textId="77777777" w:rsidR="0017554A" w:rsidRPr="00BE7FA4" w:rsidRDefault="0017554A" w:rsidP="0017554A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BE7FA4">
        <w:rPr>
          <w:rFonts w:eastAsiaTheme="minorHAnsi"/>
          <w:sz w:val="24"/>
          <w:szCs w:val="24"/>
          <w:lang w:eastAsia="en-US"/>
        </w:rPr>
        <w:t xml:space="preserve">4.  </w:t>
      </w:r>
      <w:r>
        <w:rPr>
          <w:rFonts w:eastAsiaTheme="minorHAnsi"/>
          <w:sz w:val="24"/>
          <w:szCs w:val="24"/>
          <w:lang w:eastAsia="en-US"/>
        </w:rPr>
        <w:t>Given a</w:t>
      </w:r>
      <w:r w:rsidRPr="00BE7FA4">
        <w:rPr>
          <w:rFonts w:eastAsiaTheme="minorHAnsi"/>
          <w:sz w:val="24"/>
          <w:szCs w:val="24"/>
          <w:lang w:eastAsia="en-US"/>
        </w:rPr>
        <w:t xml:space="preserve"> grammar </w:t>
      </w:r>
      <w:r>
        <w:rPr>
          <w:rFonts w:eastAsiaTheme="minorHAnsi"/>
          <w:sz w:val="24"/>
          <w:szCs w:val="24"/>
          <w:lang w:eastAsia="en-US"/>
        </w:rPr>
        <w:t>below</w:t>
      </w:r>
    </w:p>
    <w:p w14:paraId="5539207D" w14:textId="77777777" w:rsidR="0017554A" w:rsidRDefault="0017554A" w:rsidP="0017554A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 w:firstLine="288"/>
        <w:jc w:val="left"/>
        <w:rPr>
          <w:rFonts w:ascii="Courier New" w:eastAsiaTheme="minorHAnsi" w:hAnsi="Courier New" w:cs="Courier New"/>
          <w:i/>
          <w:iCs/>
          <w:sz w:val="20"/>
          <w:lang w:eastAsia="en-US"/>
        </w:rPr>
      </w:pPr>
      <w:r w:rsidRPr="00686FA9">
        <w:rPr>
          <w:rFonts w:ascii="Courier New" w:eastAsiaTheme="minorHAnsi" w:hAnsi="Courier New" w:cs="Courier New"/>
          <w:i/>
          <w:iCs/>
          <w:sz w:val="20"/>
          <w:lang w:eastAsia="en-US"/>
        </w:rPr>
        <w:t>A -&gt; 0</w:t>
      </w:r>
    </w:p>
    <w:p w14:paraId="0BA03A0C" w14:textId="77777777" w:rsidR="0017554A" w:rsidRDefault="0017554A" w:rsidP="0017554A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 w:firstLine="288"/>
        <w:jc w:val="left"/>
        <w:rPr>
          <w:rFonts w:ascii="Courier New" w:eastAsiaTheme="minorHAnsi" w:hAnsi="Courier New" w:cs="Courier New"/>
          <w:i/>
          <w:iCs/>
          <w:sz w:val="20"/>
          <w:lang w:eastAsia="en-US"/>
        </w:rPr>
      </w:pPr>
      <w:r w:rsidRPr="00686FA9">
        <w:rPr>
          <w:rFonts w:ascii="Courier New" w:eastAsiaTheme="minorHAnsi" w:hAnsi="Courier New" w:cs="Courier New"/>
          <w:i/>
          <w:iCs/>
          <w:sz w:val="20"/>
          <w:lang w:eastAsia="en-US"/>
        </w:rPr>
        <w:t xml:space="preserve">A -&gt; 01A </w:t>
      </w:r>
    </w:p>
    <w:p w14:paraId="1CDFA1A6" w14:textId="77777777" w:rsidR="0017554A" w:rsidRDefault="0017554A" w:rsidP="0017554A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 w:firstLine="288"/>
        <w:jc w:val="left"/>
        <w:rPr>
          <w:rFonts w:ascii="Courier New" w:eastAsiaTheme="minorHAnsi" w:hAnsi="Courier New" w:cs="Courier New"/>
          <w:i/>
          <w:iCs/>
          <w:sz w:val="20"/>
          <w:lang w:eastAsia="en-US"/>
        </w:rPr>
      </w:pPr>
      <w:r w:rsidRPr="00686FA9">
        <w:rPr>
          <w:rFonts w:ascii="Courier New" w:eastAsiaTheme="minorHAnsi" w:hAnsi="Courier New" w:cs="Courier New"/>
          <w:i/>
          <w:iCs/>
          <w:sz w:val="20"/>
          <w:lang w:eastAsia="en-US"/>
        </w:rPr>
        <w:t xml:space="preserve">A -&gt; 1AA </w:t>
      </w:r>
    </w:p>
    <w:p w14:paraId="4A491520" w14:textId="77777777" w:rsidR="0017554A" w:rsidRPr="00686FA9" w:rsidRDefault="0017554A" w:rsidP="0017554A">
      <w:pPr>
        <w:widowControl w:val="0"/>
        <w:suppressAutoHyphens w:val="0"/>
        <w:autoSpaceDE w:val="0"/>
        <w:autoSpaceDN w:val="0"/>
        <w:adjustRightInd w:val="0"/>
        <w:spacing w:after="40"/>
        <w:ind w:right="-720" w:firstLine="288"/>
        <w:jc w:val="left"/>
        <w:rPr>
          <w:rFonts w:eastAsiaTheme="minorHAnsi"/>
          <w:sz w:val="24"/>
          <w:szCs w:val="24"/>
          <w:lang w:eastAsia="en-US"/>
        </w:rPr>
      </w:pPr>
      <w:r w:rsidRPr="00686FA9">
        <w:rPr>
          <w:rFonts w:eastAsiaTheme="minorHAnsi"/>
          <w:sz w:val="24"/>
          <w:szCs w:val="24"/>
          <w:lang w:eastAsia="en-US"/>
        </w:rPr>
        <w:t xml:space="preserve">Which of the following </w:t>
      </w:r>
      <w:r>
        <w:rPr>
          <w:rFonts w:eastAsiaTheme="minorHAnsi"/>
          <w:sz w:val="24"/>
          <w:szCs w:val="24"/>
          <w:lang w:eastAsia="en-US"/>
        </w:rPr>
        <w:t>statements is true</w:t>
      </w:r>
      <w:r w:rsidRPr="00686FA9">
        <w:rPr>
          <w:rFonts w:eastAsiaTheme="minorHAnsi"/>
          <w:sz w:val="24"/>
          <w:szCs w:val="24"/>
          <w:lang w:eastAsia="en-US"/>
        </w:rPr>
        <w:t>?</w:t>
      </w:r>
    </w:p>
    <w:p w14:paraId="70BC52D3" w14:textId="77777777" w:rsidR="0017554A" w:rsidRPr="007218C5" w:rsidRDefault="0017554A" w:rsidP="0017554A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i/>
          <w:iCs/>
          <w:sz w:val="10"/>
          <w:szCs w:val="10"/>
          <w:lang w:eastAsia="en-US"/>
        </w:rPr>
      </w:pPr>
    </w:p>
    <w:p w14:paraId="03C25F91" w14:textId="77777777" w:rsidR="0017554A" w:rsidRPr="00686FA9" w:rsidRDefault="0017554A" w:rsidP="0017554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686FA9">
        <w:rPr>
          <w:rFonts w:eastAsiaTheme="minorHAnsi"/>
          <w:sz w:val="24"/>
          <w:szCs w:val="24"/>
          <w:lang w:eastAsia="en-US"/>
        </w:rPr>
        <w:t xml:space="preserve">A)  The length of the bit strings produced by this grammar will always be </w:t>
      </w:r>
      <w:r>
        <w:rPr>
          <w:rFonts w:eastAsiaTheme="minorHAnsi"/>
          <w:sz w:val="24"/>
          <w:szCs w:val="24"/>
          <w:lang w:eastAsia="en-US"/>
        </w:rPr>
        <w:t>3</w:t>
      </w:r>
    </w:p>
    <w:p w14:paraId="52D8FB57" w14:textId="77777777" w:rsidR="0017554A" w:rsidRPr="00686FA9" w:rsidRDefault="0017554A" w:rsidP="0017554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42476B">
        <w:rPr>
          <w:rFonts w:eastAsiaTheme="minorHAnsi"/>
          <w:sz w:val="24"/>
          <w:szCs w:val="24"/>
          <w:highlight w:val="yellow"/>
          <w:lang w:eastAsia="en-US"/>
        </w:rPr>
        <w:t>B)  The length of the bit strings produced by this grammar will always be an even number</w:t>
      </w:r>
    </w:p>
    <w:p w14:paraId="692F2540" w14:textId="77777777" w:rsidR="0017554A" w:rsidRPr="00205B7D" w:rsidRDefault="0017554A" w:rsidP="0017554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205B7D">
        <w:rPr>
          <w:rFonts w:eastAsiaTheme="minorHAnsi"/>
          <w:sz w:val="24"/>
          <w:szCs w:val="24"/>
          <w:lang w:eastAsia="en-US"/>
        </w:rPr>
        <w:t>C)  The length of the bit strings produced by this grammar will always be an odd number</w:t>
      </w:r>
    </w:p>
    <w:p w14:paraId="50B4F0A0" w14:textId="77777777" w:rsidR="0017554A" w:rsidRPr="00686FA9" w:rsidRDefault="0017554A" w:rsidP="0017554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686FA9">
        <w:rPr>
          <w:rFonts w:eastAsiaTheme="minorHAnsi"/>
          <w:sz w:val="24"/>
          <w:szCs w:val="24"/>
          <w:lang w:eastAsia="en-US"/>
        </w:rPr>
        <w:t xml:space="preserve">D)  The length of the bit strings produced by this grammar can be either </w:t>
      </w:r>
      <w:r>
        <w:rPr>
          <w:rFonts w:eastAsiaTheme="minorHAnsi"/>
          <w:sz w:val="24"/>
          <w:szCs w:val="24"/>
          <w:lang w:eastAsia="en-US"/>
        </w:rPr>
        <w:t xml:space="preserve">an </w:t>
      </w:r>
      <w:r w:rsidRPr="00686FA9">
        <w:rPr>
          <w:rFonts w:eastAsiaTheme="minorHAnsi"/>
          <w:sz w:val="24"/>
          <w:szCs w:val="24"/>
          <w:lang w:eastAsia="en-US"/>
        </w:rPr>
        <w:t>even or odd</w:t>
      </w:r>
      <w:r>
        <w:rPr>
          <w:rFonts w:eastAsiaTheme="minorHAnsi"/>
          <w:sz w:val="24"/>
          <w:szCs w:val="24"/>
          <w:lang w:eastAsia="en-US"/>
        </w:rPr>
        <w:t xml:space="preserve"> number</w:t>
      </w:r>
    </w:p>
    <w:p w14:paraId="488004F0" w14:textId="77777777" w:rsidR="0017554A" w:rsidRDefault="0017554A" w:rsidP="0017554A">
      <w:pPr>
        <w:spacing w:after="40"/>
        <w:jc w:val="left"/>
        <w:rPr>
          <w:rFonts w:eastAsiaTheme="minorHAnsi"/>
          <w:sz w:val="10"/>
          <w:szCs w:val="10"/>
          <w:lang w:eastAsia="en-US"/>
        </w:rPr>
      </w:pPr>
    </w:p>
    <w:p w14:paraId="724A4AB8" w14:textId="77777777" w:rsidR="0017554A" w:rsidRPr="00594F57" w:rsidRDefault="0017554A" w:rsidP="0017554A">
      <w:pPr>
        <w:suppressAutoHyphens w:val="0"/>
        <w:spacing w:after="100" w:line="276" w:lineRule="auto"/>
        <w:jc w:val="left"/>
        <w:rPr>
          <w:sz w:val="24"/>
          <w:szCs w:val="24"/>
        </w:rPr>
      </w:pPr>
      <w:r w:rsidRPr="00594F57">
        <w:rPr>
          <w:rFonts w:eastAsiaTheme="minorHAnsi"/>
          <w:sz w:val="24"/>
          <w:szCs w:val="24"/>
          <w:lang w:eastAsia="en-US"/>
        </w:rPr>
        <w:t>5.  Based on the discussion in Chapter 4, which of the following statements is not true?</w:t>
      </w:r>
    </w:p>
    <w:p w14:paraId="27216563" w14:textId="77777777" w:rsidR="0017554A" w:rsidRPr="00594F57" w:rsidRDefault="0017554A" w:rsidP="0017554A">
      <w:pPr>
        <w:spacing w:after="0"/>
        <w:ind w:left="360"/>
        <w:jc w:val="left"/>
        <w:rPr>
          <w:rFonts w:eastAsiaTheme="minorHAnsi"/>
          <w:sz w:val="24"/>
          <w:szCs w:val="24"/>
          <w:lang w:eastAsia="en-US"/>
        </w:rPr>
      </w:pPr>
      <w:r w:rsidRPr="00594F57">
        <w:rPr>
          <w:rFonts w:eastAsiaTheme="minorHAnsi"/>
          <w:sz w:val="24"/>
          <w:szCs w:val="24"/>
          <w:lang w:eastAsia="en-US"/>
        </w:rPr>
        <w:t>A)  The lexical analyzer is usually a function that is called by the parser when it needs the next token;</w:t>
      </w:r>
    </w:p>
    <w:p w14:paraId="473B5A36" w14:textId="77777777" w:rsidR="0017554A" w:rsidRPr="00594F57" w:rsidRDefault="0017554A" w:rsidP="0017554A">
      <w:pPr>
        <w:spacing w:after="0"/>
        <w:ind w:left="360"/>
        <w:jc w:val="left"/>
        <w:rPr>
          <w:rFonts w:eastAsiaTheme="minorHAnsi"/>
          <w:sz w:val="24"/>
          <w:szCs w:val="24"/>
          <w:lang w:eastAsia="en-US"/>
        </w:rPr>
      </w:pPr>
      <w:r w:rsidRPr="00594F57">
        <w:rPr>
          <w:rFonts w:eastAsiaTheme="minorHAnsi"/>
          <w:sz w:val="24"/>
          <w:szCs w:val="24"/>
          <w:lang w:eastAsia="en-US"/>
        </w:rPr>
        <w:t>B)  Useful parsers look only one token ahead in the input;</w:t>
      </w:r>
    </w:p>
    <w:p w14:paraId="4B009BE3" w14:textId="77777777" w:rsidR="0017554A" w:rsidRPr="00594F57" w:rsidRDefault="0017554A" w:rsidP="0017554A">
      <w:pPr>
        <w:widowControl w:val="0"/>
        <w:suppressAutoHyphens w:val="0"/>
        <w:autoSpaceDE w:val="0"/>
        <w:autoSpaceDN w:val="0"/>
        <w:adjustRightInd w:val="0"/>
        <w:spacing w:after="0"/>
        <w:ind w:left="360" w:right="-720"/>
        <w:jc w:val="left"/>
        <w:rPr>
          <w:rFonts w:eastAsiaTheme="minorHAnsi"/>
          <w:sz w:val="24"/>
          <w:szCs w:val="24"/>
          <w:lang w:eastAsia="en-US"/>
        </w:rPr>
      </w:pPr>
      <w:r w:rsidRPr="00594F57">
        <w:rPr>
          <w:rFonts w:eastAsiaTheme="minorHAnsi"/>
          <w:sz w:val="24"/>
          <w:szCs w:val="24"/>
          <w:lang w:eastAsia="en-US"/>
        </w:rPr>
        <w:t>C)  A recursive-descent parser is an LL parser;</w:t>
      </w:r>
    </w:p>
    <w:p w14:paraId="71693E3C" w14:textId="3BB96FF4" w:rsidR="0017554A" w:rsidRPr="00205B7D" w:rsidRDefault="0017554A" w:rsidP="0017554A">
      <w:pPr>
        <w:widowControl w:val="0"/>
        <w:suppressAutoHyphens w:val="0"/>
        <w:autoSpaceDE w:val="0"/>
        <w:autoSpaceDN w:val="0"/>
        <w:adjustRightInd w:val="0"/>
        <w:spacing w:after="0"/>
        <w:ind w:left="360" w:right="-720"/>
        <w:jc w:val="left"/>
        <w:rPr>
          <w:rFonts w:eastAsiaTheme="minorHAnsi"/>
          <w:sz w:val="24"/>
          <w:szCs w:val="24"/>
          <w:lang w:eastAsia="en-US"/>
        </w:rPr>
      </w:pPr>
      <w:r w:rsidRPr="0021633B">
        <w:rPr>
          <w:rFonts w:eastAsiaTheme="minorHAnsi"/>
          <w:sz w:val="24"/>
          <w:szCs w:val="24"/>
          <w:highlight w:val="yellow"/>
          <w:lang w:eastAsia="en-US"/>
        </w:rPr>
        <w:t>D)  The most common bottom-up parsing algorithms are in the LL family</w:t>
      </w:r>
      <w:r w:rsidR="005344B5" w:rsidRPr="0021633B">
        <w:rPr>
          <w:rFonts w:eastAsiaTheme="minorHAnsi"/>
          <w:sz w:val="24"/>
          <w:szCs w:val="24"/>
          <w:highlight w:val="yellow"/>
          <w:lang w:eastAsia="en-US"/>
        </w:rPr>
        <w:t>.</w:t>
      </w:r>
    </w:p>
    <w:p w14:paraId="6D857DC7" w14:textId="77777777" w:rsidR="0017554A" w:rsidRPr="00317801" w:rsidRDefault="0017554A" w:rsidP="0017554A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317801">
        <w:rPr>
          <w:rFonts w:eastAsiaTheme="minorHAnsi"/>
          <w:sz w:val="24"/>
          <w:szCs w:val="24"/>
          <w:lang w:eastAsia="en-US"/>
        </w:rPr>
        <w:lastRenderedPageBreak/>
        <w:t>6.  Based on the discussion in Chapter 4, which of the following is not one of the advantages of LR parsers?</w:t>
      </w:r>
    </w:p>
    <w:p w14:paraId="35373068" w14:textId="77777777" w:rsidR="0017554A" w:rsidRPr="00317801" w:rsidRDefault="0017554A" w:rsidP="0017554A">
      <w:pPr>
        <w:spacing w:after="40"/>
        <w:ind w:left="288"/>
        <w:jc w:val="left"/>
        <w:rPr>
          <w:sz w:val="24"/>
          <w:szCs w:val="24"/>
        </w:rPr>
      </w:pPr>
      <w:r w:rsidRPr="00317801">
        <w:rPr>
          <w:sz w:val="24"/>
          <w:szCs w:val="24"/>
        </w:rPr>
        <w:t xml:space="preserve">A) Work on a larger class of grammars than other bottom-up algorithms, but are as efficient as any other bottom-up parser; </w:t>
      </w:r>
    </w:p>
    <w:p w14:paraId="2148DC07" w14:textId="77777777" w:rsidR="0017554A" w:rsidRPr="00205B7D" w:rsidRDefault="0017554A" w:rsidP="0017554A">
      <w:pPr>
        <w:spacing w:after="40"/>
        <w:ind w:left="288"/>
        <w:jc w:val="left"/>
        <w:rPr>
          <w:sz w:val="24"/>
          <w:szCs w:val="24"/>
        </w:rPr>
      </w:pPr>
      <w:r w:rsidRPr="00A92534">
        <w:rPr>
          <w:sz w:val="24"/>
          <w:szCs w:val="24"/>
          <w:highlight w:val="yellow"/>
        </w:rPr>
        <w:t>B) Produce the parse tree, beginning at the root;</w:t>
      </w:r>
      <w:r w:rsidRPr="00205B7D">
        <w:rPr>
          <w:sz w:val="24"/>
          <w:szCs w:val="24"/>
        </w:rPr>
        <w:t xml:space="preserve"> </w:t>
      </w:r>
    </w:p>
    <w:p w14:paraId="032DAEA5" w14:textId="77777777" w:rsidR="0017554A" w:rsidRPr="00317801" w:rsidRDefault="0017554A" w:rsidP="0017554A">
      <w:pPr>
        <w:spacing w:after="40"/>
        <w:ind w:left="288"/>
        <w:jc w:val="left"/>
        <w:rPr>
          <w:sz w:val="24"/>
          <w:szCs w:val="24"/>
        </w:rPr>
      </w:pPr>
      <w:r w:rsidRPr="00317801">
        <w:rPr>
          <w:sz w:val="24"/>
          <w:szCs w:val="24"/>
        </w:rPr>
        <w:t xml:space="preserve">C)  Can detect syntax errors as soon as it is possible; </w:t>
      </w:r>
    </w:p>
    <w:p w14:paraId="0A91A8F7" w14:textId="77777777" w:rsidR="0017554A" w:rsidRPr="00317801" w:rsidRDefault="0017554A" w:rsidP="0017554A">
      <w:pPr>
        <w:spacing w:after="40"/>
        <w:ind w:left="288"/>
        <w:jc w:val="left"/>
        <w:rPr>
          <w:sz w:val="24"/>
          <w:szCs w:val="24"/>
        </w:rPr>
      </w:pPr>
      <w:r w:rsidRPr="00317801">
        <w:rPr>
          <w:sz w:val="24"/>
          <w:szCs w:val="24"/>
        </w:rPr>
        <w:t>D)  Work for nearly all grammars that describe programming languages.</w:t>
      </w:r>
    </w:p>
    <w:p w14:paraId="110BC7FA" w14:textId="77777777" w:rsidR="0017554A" w:rsidRDefault="0017554A" w:rsidP="0017554A">
      <w:pPr>
        <w:spacing w:after="40"/>
        <w:jc w:val="left"/>
        <w:rPr>
          <w:sz w:val="24"/>
          <w:szCs w:val="24"/>
        </w:rPr>
      </w:pPr>
    </w:p>
    <w:p w14:paraId="0C038DCB" w14:textId="77777777" w:rsidR="0017554A" w:rsidRPr="008625A9" w:rsidRDefault="0017554A" w:rsidP="0017554A">
      <w:pPr>
        <w:spacing w:after="40"/>
        <w:jc w:val="left"/>
        <w:rPr>
          <w:sz w:val="24"/>
          <w:szCs w:val="24"/>
        </w:rPr>
      </w:pPr>
    </w:p>
    <w:p w14:paraId="7F635003" w14:textId="77777777" w:rsidR="0017554A" w:rsidRPr="00CD1814" w:rsidRDefault="0017554A" w:rsidP="0017554A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CD1814">
        <w:rPr>
          <w:rFonts w:eastAsiaTheme="minorHAnsi"/>
          <w:sz w:val="24"/>
          <w:szCs w:val="24"/>
          <w:lang w:eastAsia="en-US"/>
        </w:rPr>
        <w:t>7. The lexical analyzer can be recognized as</w:t>
      </w:r>
    </w:p>
    <w:p w14:paraId="2001928B" w14:textId="77777777" w:rsidR="0017554A" w:rsidRPr="00CD1814" w:rsidRDefault="0017554A" w:rsidP="0017554A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CD1814">
        <w:rPr>
          <w:rFonts w:eastAsiaTheme="minorHAnsi"/>
          <w:sz w:val="24"/>
          <w:szCs w:val="24"/>
          <w:lang w:eastAsia="en-US"/>
        </w:rPr>
        <w:t xml:space="preserve">A) a “front-end” for the parser </w:t>
      </w:r>
    </w:p>
    <w:p w14:paraId="775F9BB6" w14:textId="77777777" w:rsidR="0017554A" w:rsidRPr="00CD1814" w:rsidRDefault="0017554A" w:rsidP="0017554A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CD1814">
        <w:rPr>
          <w:rFonts w:eastAsiaTheme="minorHAnsi"/>
          <w:sz w:val="24"/>
          <w:szCs w:val="24"/>
          <w:lang w:eastAsia="en-US"/>
        </w:rPr>
        <w:t>B) a function that is called by the parser when it needs the next token</w:t>
      </w:r>
      <w:r>
        <w:rPr>
          <w:rFonts w:eastAsiaTheme="minorHAnsi"/>
          <w:sz w:val="24"/>
          <w:szCs w:val="24"/>
          <w:lang w:eastAsia="en-US"/>
        </w:rPr>
        <w:t>;</w:t>
      </w:r>
    </w:p>
    <w:p w14:paraId="29E57E51" w14:textId="77777777" w:rsidR="0017554A" w:rsidRPr="00CD1814" w:rsidRDefault="0017554A" w:rsidP="0017554A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CD1814">
        <w:rPr>
          <w:rFonts w:eastAsiaTheme="minorHAnsi"/>
          <w:sz w:val="24"/>
          <w:szCs w:val="24"/>
          <w:lang w:eastAsia="en-US"/>
        </w:rPr>
        <w:t>C) a pattern matcher for character strings</w:t>
      </w:r>
      <w:r>
        <w:rPr>
          <w:rFonts w:eastAsiaTheme="minorHAnsi"/>
          <w:sz w:val="24"/>
          <w:szCs w:val="24"/>
          <w:lang w:eastAsia="en-US"/>
        </w:rPr>
        <w:t>;</w:t>
      </w:r>
      <w:r w:rsidRPr="00CD1814">
        <w:rPr>
          <w:rFonts w:eastAsiaTheme="minorHAnsi"/>
          <w:sz w:val="24"/>
          <w:szCs w:val="24"/>
          <w:lang w:eastAsia="en-US"/>
        </w:rPr>
        <w:t xml:space="preserve"> </w:t>
      </w:r>
    </w:p>
    <w:p w14:paraId="642BC429" w14:textId="77777777" w:rsidR="0017554A" w:rsidRPr="00205B7D" w:rsidRDefault="0017554A" w:rsidP="0017554A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6745BA">
        <w:rPr>
          <w:rFonts w:eastAsiaTheme="minorHAnsi"/>
          <w:sz w:val="24"/>
          <w:szCs w:val="24"/>
          <w:highlight w:val="yellow"/>
          <w:lang w:eastAsia="en-US"/>
        </w:rPr>
        <w:t>D) All of above.</w:t>
      </w:r>
    </w:p>
    <w:p w14:paraId="7E1157D2" w14:textId="77777777" w:rsidR="0017554A" w:rsidRDefault="0017554A" w:rsidP="0017554A">
      <w:pPr>
        <w:spacing w:after="40"/>
        <w:jc w:val="left"/>
        <w:rPr>
          <w:rFonts w:eastAsiaTheme="minorHAnsi"/>
          <w:sz w:val="24"/>
          <w:szCs w:val="24"/>
          <w:lang w:eastAsia="en-US"/>
        </w:rPr>
      </w:pPr>
    </w:p>
    <w:p w14:paraId="7A6307F3" w14:textId="77777777" w:rsidR="0017554A" w:rsidRPr="008625A9" w:rsidRDefault="0017554A" w:rsidP="0017554A">
      <w:pPr>
        <w:spacing w:after="40"/>
        <w:jc w:val="left"/>
        <w:rPr>
          <w:rFonts w:eastAsiaTheme="minorHAnsi"/>
          <w:sz w:val="24"/>
          <w:szCs w:val="24"/>
          <w:lang w:eastAsia="en-US"/>
        </w:rPr>
      </w:pPr>
    </w:p>
    <w:p w14:paraId="4434EE70" w14:textId="77777777" w:rsidR="0017554A" w:rsidRPr="008D156C" w:rsidRDefault="0017554A" w:rsidP="0017554A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8D156C">
        <w:rPr>
          <w:rFonts w:eastAsiaTheme="minorHAnsi"/>
          <w:sz w:val="24"/>
          <w:szCs w:val="24"/>
          <w:lang w:eastAsia="en-US"/>
        </w:rPr>
        <w:t xml:space="preserve">8.  Which of the following strings cannot be accepted by the state diagram shown in Figure 4.1 on page 167 of the textbook? </w:t>
      </w:r>
    </w:p>
    <w:p w14:paraId="3DAC0D96" w14:textId="77777777" w:rsidR="0017554A" w:rsidRPr="008D156C" w:rsidRDefault="0017554A" w:rsidP="0017554A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10"/>
          <w:szCs w:val="10"/>
          <w:lang w:eastAsia="en-US"/>
        </w:rPr>
      </w:pPr>
    </w:p>
    <w:p w14:paraId="0C92179A" w14:textId="77777777" w:rsidR="0017554A" w:rsidRPr="008D156C" w:rsidRDefault="0017554A" w:rsidP="0017554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8D156C">
        <w:rPr>
          <w:rFonts w:eastAsiaTheme="minorHAnsi"/>
          <w:sz w:val="24"/>
          <w:szCs w:val="24"/>
          <w:lang w:eastAsia="en-US"/>
        </w:rPr>
        <w:t xml:space="preserve">A)  </w:t>
      </w:r>
      <w:r>
        <w:rPr>
          <w:rFonts w:ascii="Courier New" w:eastAsiaTheme="minorHAnsi" w:hAnsi="Courier New" w:cs="Courier New"/>
          <w:sz w:val="20"/>
          <w:lang w:eastAsia="en-US"/>
        </w:rPr>
        <w:t>abc123</w:t>
      </w:r>
    </w:p>
    <w:p w14:paraId="5BA015D5" w14:textId="77777777" w:rsidR="0017554A" w:rsidRPr="008D156C" w:rsidRDefault="0017554A" w:rsidP="0017554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8D156C">
        <w:rPr>
          <w:rFonts w:eastAsiaTheme="minorHAnsi"/>
          <w:sz w:val="24"/>
          <w:szCs w:val="24"/>
          <w:lang w:eastAsia="en-US"/>
        </w:rPr>
        <w:t xml:space="preserve">B)  </w:t>
      </w:r>
      <w:r>
        <w:rPr>
          <w:rFonts w:ascii="Courier New" w:eastAsiaTheme="minorHAnsi" w:hAnsi="Courier New" w:cs="Courier New"/>
          <w:sz w:val="20"/>
          <w:lang w:eastAsia="en-US"/>
        </w:rPr>
        <w:t>a1b2c3</w:t>
      </w:r>
    </w:p>
    <w:p w14:paraId="277270A3" w14:textId="77777777" w:rsidR="0017554A" w:rsidRPr="00205B7D" w:rsidRDefault="0017554A" w:rsidP="0017554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674628">
        <w:rPr>
          <w:rFonts w:eastAsiaTheme="minorHAnsi"/>
          <w:sz w:val="24"/>
          <w:szCs w:val="24"/>
          <w:highlight w:val="yellow"/>
          <w:lang w:eastAsia="en-US"/>
        </w:rPr>
        <w:t xml:space="preserve">C)  </w:t>
      </w:r>
      <w:r w:rsidRPr="00674628">
        <w:rPr>
          <w:rFonts w:ascii="Courier New" w:eastAsiaTheme="minorHAnsi" w:hAnsi="Courier New" w:cs="Courier New"/>
          <w:sz w:val="20"/>
          <w:highlight w:val="yellow"/>
          <w:lang w:eastAsia="en-US"/>
        </w:rPr>
        <w:t>1a2b3c</w:t>
      </w:r>
    </w:p>
    <w:p w14:paraId="6C57D209" w14:textId="77777777" w:rsidR="0017554A" w:rsidRPr="008D156C" w:rsidRDefault="0017554A" w:rsidP="0017554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8D156C">
        <w:rPr>
          <w:rFonts w:eastAsiaTheme="minorHAnsi"/>
          <w:sz w:val="24"/>
          <w:szCs w:val="24"/>
          <w:lang w:eastAsia="en-US"/>
        </w:rPr>
        <w:t xml:space="preserve">D)  </w:t>
      </w:r>
      <w:r>
        <w:rPr>
          <w:rFonts w:ascii="Courier New" w:eastAsiaTheme="minorHAnsi" w:hAnsi="Courier New" w:cs="Courier New"/>
          <w:sz w:val="20"/>
          <w:lang w:eastAsia="en-US"/>
        </w:rPr>
        <w:t>ABC123</w:t>
      </w:r>
    </w:p>
    <w:p w14:paraId="0021A5A6" w14:textId="77777777" w:rsidR="0017554A" w:rsidRDefault="0017554A" w:rsidP="0017554A">
      <w:pPr>
        <w:spacing w:after="40"/>
        <w:jc w:val="left"/>
        <w:rPr>
          <w:rFonts w:eastAsiaTheme="minorHAnsi"/>
          <w:sz w:val="24"/>
          <w:szCs w:val="24"/>
          <w:lang w:eastAsia="en-US"/>
        </w:rPr>
      </w:pPr>
    </w:p>
    <w:p w14:paraId="25DC86E1" w14:textId="77777777" w:rsidR="0017554A" w:rsidRDefault="0017554A" w:rsidP="0017554A">
      <w:pPr>
        <w:spacing w:after="40"/>
        <w:jc w:val="left"/>
        <w:rPr>
          <w:rFonts w:eastAsiaTheme="minorHAnsi"/>
          <w:sz w:val="24"/>
          <w:szCs w:val="24"/>
          <w:lang w:eastAsia="en-US"/>
        </w:rPr>
      </w:pPr>
    </w:p>
    <w:p w14:paraId="182F3AB6" w14:textId="77777777" w:rsidR="0017554A" w:rsidRPr="00A4438D" w:rsidRDefault="0017554A" w:rsidP="0017554A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A4438D">
        <w:rPr>
          <w:rFonts w:eastAsiaTheme="minorHAnsi"/>
          <w:sz w:val="24"/>
          <w:szCs w:val="24"/>
          <w:lang w:eastAsia="en-US"/>
        </w:rPr>
        <w:t xml:space="preserve">9. Based on the discussion in Chapter 4, a </w:t>
      </w:r>
      <w:r w:rsidRPr="002E4AC4">
        <w:rPr>
          <w:rFonts w:eastAsiaTheme="minorHAnsi"/>
          <w:i/>
          <w:iCs/>
          <w:sz w:val="24"/>
          <w:szCs w:val="24"/>
          <w:lang w:eastAsia="en-US"/>
        </w:rPr>
        <w:t>lexical analyzer</w:t>
      </w:r>
      <w:r w:rsidRPr="00A4438D">
        <w:rPr>
          <w:rFonts w:eastAsiaTheme="minorHAnsi"/>
          <w:sz w:val="24"/>
          <w:szCs w:val="24"/>
          <w:lang w:eastAsia="en-US"/>
        </w:rPr>
        <w:t xml:space="preserve"> can be recognized as</w:t>
      </w:r>
    </w:p>
    <w:p w14:paraId="66EC193A" w14:textId="77777777" w:rsidR="0017554A" w:rsidRPr="00A4438D" w:rsidRDefault="0017554A" w:rsidP="0017554A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A4438D">
        <w:rPr>
          <w:rFonts w:eastAsiaTheme="minorHAnsi"/>
          <w:sz w:val="24"/>
          <w:szCs w:val="24"/>
          <w:lang w:eastAsia="en-US"/>
        </w:rPr>
        <w:t>A) a push-down automaton based on BNF;</w:t>
      </w:r>
      <w:r w:rsidRPr="00A4438D">
        <w:rPr>
          <w:rFonts w:eastAsiaTheme="minorHAnsi"/>
          <w:sz w:val="24"/>
          <w:szCs w:val="24"/>
          <w:lang w:eastAsia="en-US"/>
        </w:rPr>
        <w:cr/>
        <w:t xml:space="preserve">B) a finite automaton based on BNF; </w:t>
      </w:r>
    </w:p>
    <w:p w14:paraId="0A90C05B" w14:textId="77777777" w:rsidR="0017554A" w:rsidRPr="00205B7D" w:rsidRDefault="0017554A" w:rsidP="0017554A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A4438D">
        <w:rPr>
          <w:rFonts w:eastAsiaTheme="minorHAnsi"/>
          <w:sz w:val="24"/>
          <w:szCs w:val="24"/>
          <w:lang w:eastAsia="en-US"/>
        </w:rPr>
        <w:t xml:space="preserve">C) a push-down automaton based on a context-free grammar; </w:t>
      </w:r>
      <w:r w:rsidRPr="00A4438D">
        <w:rPr>
          <w:rFonts w:eastAsiaTheme="minorHAnsi"/>
          <w:sz w:val="24"/>
          <w:szCs w:val="24"/>
          <w:lang w:eastAsia="en-US"/>
        </w:rPr>
        <w:cr/>
      </w:r>
      <w:r w:rsidRPr="0014740F">
        <w:rPr>
          <w:rFonts w:eastAsiaTheme="minorHAnsi"/>
          <w:sz w:val="24"/>
          <w:szCs w:val="24"/>
          <w:highlight w:val="yellow"/>
          <w:lang w:eastAsia="en-US"/>
        </w:rPr>
        <w:t>D) a finite automaton based on a regular grammar.</w:t>
      </w:r>
      <w:r w:rsidRPr="00205B7D">
        <w:rPr>
          <w:rFonts w:eastAsiaTheme="minorHAnsi"/>
          <w:sz w:val="24"/>
          <w:szCs w:val="24"/>
          <w:lang w:eastAsia="en-US"/>
        </w:rPr>
        <w:t xml:space="preserve"> </w:t>
      </w:r>
    </w:p>
    <w:p w14:paraId="6E302751" w14:textId="77777777" w:rsidR="0017554A" w:rsidRDefault="0017554A" w:rsidP="0017554A">
      <w:pPr>
        <w:spacing w:after="40"/>
        <w:jc w:val="left"/>
        <w:rPr>
          <w:rFonts w:eastAsiaTheme="minorHAnsi"/>
          <w:sz w:val="24"/>
          <w:szCs w:val="24"/>
          <w:lang w:eastAsia="en-US"/>
        </w:rPr>
      </w:pPr>
    </w:p>
    <w:p w14:paraId="48613A79" w14:textId="77777777" w:rsidR="0017554A" w:rsidRPr="008625A9" w:rsidRDefault="0017554A" w:rsidP="0017554A">
      <w:pPr>
        <w:spacing w:after="40"/>
        <w:jc w:val="left"/>
        <w:rPr>
          <w:rFonts w:eastAsiaTheme="minorHAnsi"/>
          <w:sz w:val="24"/>
          <w:szCs w:val="24"/>
          <w:lang w:eastAsia="en-US"/>
        </w:rPr>
      </w:pPr>
    </w:p>
    <w:p w14:paraId="550D0B19" w14:textId="77777777" w:rsidR="0017554A" w:rsidRPr="007A46B4" w:rsidRDefault="0017554A" w:rsidP="0017554A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7A46B4">
        <w:rPr>
          <w:rFonts w:eastAsiaTheme="minorHAnsi"/>
          <w:sz w:val="24"/>
          <w:szCs w:val="24"/>
          <w:lang w:eastAsia="en-US"/>
        </w:rPr>
        <w:t xml:space="preserve">10.  </w:t>
      </w:r>
      <w:r w:rsidRPr="007A46B4">
        <w:rPr>
          <w:sz w:val="24"/>
          <w:szCs w:val="24"/>
        </w:rPr>
        <w:t>Based on the discussion in Chapter 4, why is EBNF ideally suited for being the basis for a recursive-descent parser?</w:t>
      </w:r>
    </w:p>
    <w:p w14:paraId="706FA16F" w14:textId="77777777" w:rsidR="0017554A" w:rsidRPr="00205B7D" w:rsidRDefault="0017554A" w:rsidP="0017554A">
      <w:pPr>
        <w:spacing w:after="0"/>
        <w:ind w:left="288"/>
        <w:jc w:val="left"/>
        <w:rPr>
          <w:sz w:val="24"/>
          <w:szCs w:val="24"/>
        </w:rPr>
      </w:pPr>
      <w:r w:rsidRPr="0014740F">
        <w:rPr>
          <w:sz w:val="24"/>
          <w:szCs w:val="24"/>
          <w:highlight w:val="yellow"/>
        </w:rPr>
        <w:t>A) Because EBNF minimizes the number of nonterminals</w:t>
      </w:r>
    </w:p>
    <w:p w14:paraId="059119FC" w14:textId="77777777" w:rsidR="0017554A" w:rsidRPr="007A46B4" w:rsidRDefault="0017554A" w:rsidP="0017554A">
      <w:pPr>
        <w:spacing w:after="0"/>
        <w:ind w:left="288"/>
        <w:jc w:val="left"/>
        <w:rPr>
          <w:sz w:val="24"/>
          <w:szCs w:val="24"/>
        </w:rPr>
      </w:pPr>
      <w:r w:rsidRPr="007A46B4">
        <w:rPr>
          <w:sz w:val="24"/>
          <w:szCs w:val="24"/>
        </w:rPr>
        <w:t>B) Because EBNF can be implemented in C</w:t>
      </w:r>
    </w:p>
    <w:p w14:paraId="2A9E995D" w14:textId="77777777" w:rsidR="0017554A" w:rsidRPr="007A46B4" w:rsidRDefault="0017554A" w:rsidP="0017554A">
      <w:pPr>
        <w:spacing w:after="0"/>
        <w:ind w:left="288"/>
        <w:jc w:val="left"/>
        <w:rPr>
          <w:sz w:val="24"/>
          <w:szCs w:val="24"/>
        </w:rPr>
      </w:pPr>
      <w:r w:rsidRPr="007A46B4">
        <w:rPr>
          <w:sz w:val="24"/>
          <w:szCs w:val="24"/>
        </w:rPr>
        <w:t>C) Because EBNF was introduced before BNF</w:t>
      </w:r>
    </w:p>
    <w:p w14:paraId="216E3CD5" w14:textId="77777777" w:rsidR="0017554A" w:rsidRPr="007A46B4" w:rsidRDefault="0017554A" w:rsidP="0017554A">
      <w:pPr>
        <w:spacing w:after="0"/>
        <w:ind w:left="288"/>
        <w:jc w:val="left"/>
        <w:rPr>
          <w:sz w:val="24"/>
          <w:szCs w:val="24"/>
        </w:rPr>
      </w:pPr>
      <w:r w:rsidRPr="007A46B4">
        <w:rPr>
          <w:sz w:val="24"/>
          <w:szCs w:val="24"/>
        </w:rPr>
        <w:t>D) Because EBNF can be implemented in C</w:t>
      </w:r>
    </w:p>
    <w:p w14:paraId="1D208C20" w14:textId="77777777" w:rsidR="0017554A" w:rsidRDefault="0017554A" w:rsidP="0017554A"/>
    <w:p w14:paraId="04AC6BD0" w14:textId="77777777" w:rsidR="0017554A" w:rsidRDefault="0017554A" w:rsidP="0017554A">
      <w:pPr>
        <w:spacing w:after="120"/>
        <w:rPr>
          <w:b/>
        </w:rPr>
      </w:pPr>
    </w:p>
    <w:p w14:paraId="65B0C947" w14:textId="77777777" w:rsidR="0017554A" w:rsidRDefault="0017554A" w:rsidP="0017554A">
      <w:pPr>
        <w:suppressAutoHyphens w:val="0"/>
        <w:spacing w:after="0"/>
        <w:jc w:val="left"/>
        <w:rPr>
          <w:b/>
          <w:i/>
          <w:iCs/>
        </w:rPr>
      </w:pPr>
      <w:r>
        <w:rPr>
          <w:b/>
          <w:i/>
          <w:iCs/>
        </w:rPr>
        <w:br w:type="page"/>
      </w:r>
    </w:p>
    <w:p w14:paraId="4A2683E8" w14:textId="77777777" w:rsidR="0017554A" w:rsidRPr="00205B7D" w:rsidRDefault="0017554A" w:rsidP="0017554A">
      <w:pPr>
        <w:spacing w:after="120"/>
        <w:rPr>
          <w:b/>
        </w:rPr>
      </w:pPr>
      <w:r w:rsidRPr="00205B7D">
        <w:rPr>
          <w:b/>
        </w:rPr>
        <w:lastRenderedPageBreak/>
        <w:t>Part II: Please study the discussion in class as well as covered in Chapter 4 of the textbook to complete the following tasks: (Total 10 points)</w:t>
      </w:r>
    </w:p>
    <w:p w14:paraId="429F3053" w14:textId="77777777" w:rsidR="0017554A" w:rsidRPr="00522314" w:rsidRDefault="0017554A" w:rsidP="0017554A">
      <w:pPr>
        <w:spacing w:after="120"/>
        <w:rPr>
          <w:sz w:val="10"/>
          <w:szCs w:val="10"/>
        </w:rPr>
      </w:pPr>
    </w:p>
    <w:p w14:paraId="700DC035" w14:textId="7FC837AC" w:rsidR="0017554A" w:rsidRPr="00205B7D" w:rsidRDefault="0017554A" w:rsidP="0017554A">
      <w:pPr>
        <w:rPr>
          <w:sz w:val="20"/>
        </w:rPr>
      </w:pPr>
      <w:r w:rsidRPr="00205B7D">
        <w:rPr>
          <w:sz w:val="20"/>
        </w:rPr>
        <w:t>1    Given the following finite state machine</w:t>
      </w:r>
      <w:r w:rsidR="00C03ADB">
        <w:rPr>
          <w:sz w:val="20"/>
        </w:rPr>
        <w:t xml:space="preserve"> (FSM)</w:t>
      </w:r>
    </w:p>
    <w:tbl>
      <w:tblPr>
        <w:tblStyle w:val="TableGrid"/>
        <w:tblW w:w="0" w:type="auto"/>
        <w:tblInd w:w="247" w:type="dxa"/>
        <w:tblLook w:val="04A0" w:firstRow="1" w:lastRow="0" w:firstColumn="1" w:lastColumn="0" w:noHBand="0" w:noVBand="1"/>
      </w:tblPr>
      <w:tblGrid>
        <w:gridCol w:w="3278"/>
      </w:tblGrid>
      <w:tr w:rsidR="0017554A" w14:paraId="6E42704D" w14:textId="77777777" w:rsidTr="00B5045E">
        <w:trPr>
          <w:trHeight w:val="926"/>
        </w:trPr>
        <w:tc>
          <w:tcPr>
            <w:tcW w:w="2695" w:type="dxa"/>
          </w:tcPr>
          <w:p w14:paraId="5A93AC36" w14:textId="77777777" w:rsidR="0017554A" w:rsidRPr="00175E74" w:rsidRDefault="0017554A" w:rsidP="00B5045E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right="-720"/>
              <w:jc w:val="left"/>
              <w:rPr>
                <w:rFonts w:ascii="Courier New" w:eastAsiaTheme="minorHAnsi" w:hAnsi="Courier New" w:cs="Courier New"/>
                <w:sz w:val="20"/>
                <w:lang w:eastAsia="en-US"/>
              </w:rPr>
            </w:pPr>
            <w:r>
              <w:rPr>
                <w:noProof/>
                <w:sz w:val="10"/>
                <w:szCs w:val="10"/>
              </w:rPr>
              <w:drawing>
                <wp:inline distT="0" distB="0" distL="0" distR="0" wp14:anchorId="6A35FA84" wp14:editId="33D878F7">
                  <wp:extent cx="1944598" cy="1035586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468" cy="1087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DB2E44" w14:textId="77777777" w:rsidR="0017554A" w:rsidRDefault="0017554A" w:rsidP="0017554A">
      <w:pPr>
        <w:spacing w:after="120"/>
        <w:rPr>
          <w:sz w:val="10"/>
          <w:szCs w:val="10"/>
        </w:rPr>
      </w:pPr>
    </w:p>
    <w:p w14:paraId="448A9695" w14:textId="77777777" w:rsidR="0017554A" w:rsidRPr="00175E74" w:rsidRDefault="0017554A" w:rsidP="0017554A">
      <w:pPr>
        <w:spacing w:after="120"/>
        <w:rPr>
          <w:sz w:val="10"/>
          <w:szCs w:val="10"/>
        </w:rPr>
      </w:pPr>
    </w:p>
    <w:p w14:paraId="13BFAE98" w14:textId="77777777" w:rsidR="0017554A" w:rsidRPr="00205B7D" w:rsidRDefault="0017554A" w:rsidP="0017554A">
      <w:pPr>
        <w:spacing w:after="120"/>
        <w:rPr>
          <w:sz w:val="20"/>
        </w:rPr>
      </w:pPr>
      <w:r w:rsidRPr="00205B7D">
        <w:t xml:space="preserve">    </w:t>
      </w:r>
      <w:r w:rsidRPr="00205B7D">
        <w:rPr>
          <w:sz w:val="20"/>
        </w:rPr>
        <w:t>and determine whether each of the following binary strings is acceptable by this FSM. (1 point each, total 5 points)</w:t>
      </w:r>
    </w:p>
    <w:p w14:paraId="3B99B63D" w14:textId="77777777" w:rsidR="0017554A" w:rsidRPr="00522314" w:rsidRDefault="0017554A" w:rsidP="0017554A">
      <w:pPr>
        <w:spacing w:after="120"/>
        <w:rPr>
          <w:i/>
          <w:iCs/>
          <w:sz w:val="20"/>
        </w:rPr>
      </w:pPr>
    </w:p>
    <w:p w14:paraId="12F124C5" w14:textId="77777777" w:rsidR="0017554A" w:rsidRPr="00175E74" w:rsidRDefault="0017554A" w:rsidP="0017554A">
      <w:pPr>
        <w:spacing w:after="120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</w:t>
      </w:r>
      <w:r w:rsidRPr="00175E74">
        <w:rPr>
          <w:rFonts w:ascii="Courier New" w:hAnsi="Courier New" w:cs="Courier New"/>
          <w:sz w:val="18"/>
          <w:szCs w:val="18"/>
        </w:rPr>
        <w:t xml:space="preserve">.1)    </w:t>
      </w:r>
      <w:r>
        <w:rPr>
          <w:rFonts w:ascii="Courier New" w:hAnsi="Courier New" w:cs="Courier New"/>
          <w:sz w:val="18"/>
          <w:szCs w:val="18"/>
        </w:rPr>
        <w:t>000111</w:t>
      </w:r>
      <w:r w:rsidRPr="00175E74">
        <w:rPr>
          <w:rFonts w:ascii="Courier New" w:hAnsi="Courier New" w:cs="Courier New"/>
          <w:sz w:val="18"/>
          <w:szCs w:val="18"/>
        </w:rPr>
        <w:t xml:space="preserve">        </w:t>
      </w:r>
      <w:r w:rsidRPr="00FE7CB9">
        <w:rPr>
          <w:rFonts w:ascii="Courier New" w:hAnsi="Courier New" w:cs="Courier New"/>
          <w:sz w:val="18"/>
          <w:szCs w:val="18"/>
        </w:rPr>
        <w:t>Yes</w:t>
      </w:r>
      <w:r w:rsidRPr="00175E74">
        <w:rPr>
          <w:rFonts w:ascii="Courier New" w:hAnsi="Courier New" w:cs="Courier New"/>
          <w:sz w:val="18"/>
          <w:szCs w:val="18"/>
        </w:rPr>
        <w:t xml:space="preserve"> __      </w:t>
      </w:r>
      <w:r w:rsidRPr="00674628">
        <w:rPr>
          <w:rFonts w:ascii="Courier New" w:hAnsi="Courier New" w:cs="Courier New"/>
          <w:sz w:val="18"/>
          <w:szCs w:val="18"/>
          <w:highlight w:val="yellow"/>
        </w:rPr>
        <w:t>No __</w:t>
      </w:r>
    </w:p>
    <w:p w14:paraId="481C4E8A" w14:textId="77777777" w:rsidR="0017554A" w:rsidRPr="00175E74" w:rsidRDefault="0017554A" w:rsidP="0017554A">
      <w:pPr>
        <w:spacing w:after="120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</w:t>
      </w:r>
      <w:r w:rsidRPr="00175E74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>2</w:t>
      </w:r>
      <w:r w:rsidRPr="00175E74">
        <w:rPr>
          <w:rFonts w:ascii="Courier New" w:hAnsi="Courier New" w:cs="Courier New"/>
          <w:sz w:val="18"/>
          <w:szCs w:val="18"/>
        </w:rPr>
        <w:t xml:space="preserve">)    </w:t>
      </w:r>
      <w:r>
        <w:rPr>
          <w:rFonts w:ascii="Courier New" w:hAnsi="Courier New" w:cs="Courier New"/>
          <w:sz w:val="18"/>
          <w:szCs w:val="18"/>
        </w:rPr>
        <w:t>111000</w:t>
      </w:r>
      <w:r w:rsidRPr="00175E74">
        <w:rPr>
          <w:rFonts w:ascii="Courier New" w:hAnsi="Courier New" w:cs="Courier New"/>
          <w:sz w:val="18"/>
          <w:szCs w:val="18"/>
        </w:rPr>
        <w:t xml:space="preserve">        Yes __      </w:t>
      </w:r>
      <w:r w:rsidRPr="00674628">
        <w:rPr>
          <w:rFonts w:ascii="Courier New" w:hAnsi="Courier New" w:cs="Courier New"/>
          <w:sz w:val="18"/>
          <w:szCs w:val="18"/>
          <w:highlight w:val="yellow"/>
        </w:rPr>
        <w:t>No __</w:t>
      </w:r>
    </w:p>
    <w:p w14:paraId="00FDEE16" w14:textId="77777777" w:rsidR="0017554A" w:rsidRPr="00175E74" w:rsidRDefault="0017554A" w:rsidP="0017554A">
      <w:pPr>
        <w:spacing w:after="120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</w:t>
      </w:r>
      <w:r w:rsidRPr="00175E74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>3</w:t>
      </w:r>
      <w:r w:rsidRPr="00175E74">
        <w:rPr>
          <w:rFonts w:ascii="Courier New" w:hAnsi="Courier New" w:cs="Courier New"/>
          <w:sz w:val="18"/>
          <w:szCs w:val="18"/>
        </w:rPr>
        <w:t xml:space="preserve">)    </w:t>
      </w:r>
      <w:r>
        <w:rPr>
          <w:rFonts w:ascii="Courier New" w:hAnsi="Courier New" w:cs="Courier New"/>
          <w:sz w:val="18"/>
          <w:szCs w:val="18"/>
        </w:rPr>
        <w:t>001111</w:t>
      </w:r>
      <w:r w:rsidRPr="00175E74">
        <w:rPr>
          <w:rFonts w:ascii="Courier New" w:hAnsi="Courier New" w:cs="Courier New"/>
          <w:sz w:val="18"/>
          <w:szCs w:val="18"/>
        </w:rPr>
        <w:t xml:space="preserve">        </w:t>
      </w:r>
      <w:r w:rsidRPr="00674628">
        <w:rPr>
          <w:rFonts w:ascii="Courier New" w:hAnsi="Courier New" w:cs="Courier New"/>
          <w:sz w:val="18"/>
          <w:szCs w:val="18"/>
          <w:highlight w:val="yellow"/>
        </w:rPr>
        <w:t>Yes __</w:t>
      </w:r>
      <w:r w:rsidRPr="00175E74">
        <w:rPr>
          <w:rFonts w:ascii="Courier New" w:hAnsi="Courier New" w:cs="Courier New"/>
          <w:sz w:val="18"/>
          <w:szCs w:val="18"/>
        </w:rPr>
        <w:t xml:space="preserve">      No __</w:t>
      </w:r>
    </w:p>
    <w:p w14:paraId="28A36F53" w14:textId="77777777" w:rsidR="0017554A" w:rsidRPr="00175E74" w:rsidRDefault="0017554A" w:rsidP="0017554A">
      <w:pPr>
        <w:spacing w:after="120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</w:t>
      </w:r>
      <w:r w:rsidRPr="00175E74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>4</w:t>
      </w:r>
      <w:r w:rsidRPr="00175E74">
        <w:rPr>
          <w:rFonts w:ascii="Courier New" w:hAnsi="Courier New" w:cs="Courier New"/>
          <w:sz w:val="18"/>
          <w:szCs w:val="18"/>
        </w:rPr>
        <w:t xml:space="preserve">)    </w:t>
      </w:r>
      <w:r>
        <w:rPr>
          <w:rFonts w:ascii="Courier New" w:hAnsi="Courier New" w:cs="Courier New"/>
          <w:sz w:val="18"/>
          <w:szCs w:val="18"/>
        </w:rPr>
        <w:t>110011</w:t>
      </w:r>
      <w:r w:rsidRPr="00175E74">
        <w:rPr>
          <w:rFonts w:ascii="Courier New" w:hAnsi="Courier New" w:cs="Courier New"/>
          <w:sz w:val="18"/>
          <w:szCs w:val="18"/>
        </w:rPr>
        <w:t xml:space="preserve">        </w:t>
      </w:r>
      <w:r w:rsidRPr="00674628">
        <w:rPr>
          <w:rFonts w:ascii="Courier New" w:hAnsi="Courier New" w:cs="Courier New"/>
          <w:sz w:val="18"/>
          <w:szCs w:val="18"/>
          <w:highlight w:val="yellow"/>
        </w:rPr>
        <w:t>Yes __</w:t>
      </w:r>
      <w:r w:rsidRPr="00175E74">
        <w:rPr>
          <w:rFonts w:ascii="Courier New" w:hAnsi="Courier New" w:cs="Courier New"/>
          <w:sz w:val="18"/>
          <w:szCs w:val="18"/>
        </w:rPr>
        <w:t xml:space="preserve">      </w:t>
      </w:r>
      <w:r w:rsidRPr="00FE7CB9">
        <w:rPr>
          <w:rFonts w:ascii="Courier New" w:hAnsi="Courier New" w:cs="Courier New"/>
          <w:sz w:val="18"/>
          <w:szCs w:val="18"/>
        </w:rPr>
        <w:t>No</w:t>
      </w:r>
      <w:r w:rsidRPr="00175E74">
        <w:rPr>
          <w:rFonts w:ascii="Courier New" w:hAnsi="Courier New" w:cs="Courier New"/>
          <w:sz w:val="18"/>
          <w:szCs w:val="18"/>
        </w:rPr>
        <w:t xml:space="preserve"> __</w:t>
      </w:r>
    </w:p>
    <w:p w14:paraId="20F298E0" w14:textId="77777777" w:rsidR="0017554A" w:rsidRPr="00175E74" w:rsidRDefault="0017554A" w:rsidP="0017554A">
      <w:pPr>
        <w:spacing w:after="120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</w:t>
      </w:r>
      <w:r w:rsidRPr="00175E74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>5</w:t>
      </w:r>
      <w:r w:rsidRPr="00175E74">
        <w:rPr>
          <w:rFonts w:ascii="Courier New" w:hAnsi="Courier New" w:cs="Courier New"/>
          <w:sz w:val="18"/>
          <w:szCs w:val="18"/>
        </w:rPr>
        <w:t xml:space="preserve">)    </w:t>
      </w:r>
      <w:r>
        <w:rPr>
          <w:rFonts w:ascii="Courier New" w:hAnsi="Courier New" w:cs="Courier New"/>
          <w:sz w:val="18"/>
          <w:szCs w:val="18"/>
        </w:rPr>
        <w:t>000011</w:t>
      </w:r>
      <w:r w:rsidRPr="00175E74">
        <w:rPr>
          <w:rFonts w:ascii="Courier New" w:hAnsi="Courier New" w:cs="Courier New"/>
          <w:sz w:val="18"/>
          <w:szCs w:val="18"/>
        </w:rPr>
        <w:t xml:space="preserve">        </w:t>
      </w:r>
      <w:r w:rsidRPr="00674628">
        <w:rPr>
          <w:rFonts w:ascii="Courier New" w:hAnsi="Courier New" w:cs="Courier New"/>
          <w:sz w:val="18"/>
          <w:szCs w:val="18"/>
          <w:highlight w:val="yellow"/>
        </w:rPr>
        <w:t>Yes __</w:t>
      </w:r>
      <w:r w:rsidRPr="00175E74">
        <w:rPr>
          <w:rFonts w:ascii="Courier New" w:hAnsi="Courier New" w:cs="Courier New"/>
          <w:sz w:val="18"/>
          <w:szCs w:val="18"/>
        </w:rPr>
        <w:t xml:space="preserve">      No __</w:t>
      </w:r>
    </w:p>
    <w:p w14:paraId="15DF8090" w14:textId="77777777" w:rsidR="0017554A" w:rsidRDefault="0017554A" w:rsidP="0017554A"/>
    <w:p w14:paraId="3A53D277" w14:textId="77777777" w:rsidR="0017554A" w:rsidRDefault="0017554A" w:rsidP="0017554A"/>
    <w:p w14:paraId="3CBDFFA0" w14:textId="77777777" w:rsidR="0017554A" w:rsidRPr="00205B7D" w:rsidRDefault="0017554A" w:rsidP="0017554A">
      <w:r w:rsidRPr="00205B7D">
        <w:t>2   Please convert the FSM shown above to its corresponding regular grammar. (5 points)</w:t>
      </w:r>
    </w:p>
    <w:p w14:paraId="60047DEE" w14:textId="467EA107" w:rsidR="0017554A" w:rsidRDefault="0017554A" w:rsidP="0017554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i/>
          <w:iCs/>
        </w:rPr>
        <w:t xml:space="preserve">    S </w:t>
      </w:r>
      <w:r>
        <w:rPr>
          <w:rFonts w:ascii="Courier New" w:hAnsi="Courier New" w:cs="Courier New"/>
          <w:sz w:val="18"/>
          <w:szCs w:val="18"/>
        </w:rPr>
        <w:sym w:font="Symbol" w:char="F0AE"/>
      </w:r>
      <w:r w:rsidR="00EF443D">
        <w:rPr>
          <w:rFonts w:ascii="Courier New" w:hAnsi="Courier New" w:cs="Courier New"/>
          <w:sz w:val="18"/>
          <w:szCs w:val="18"/>
        </w:rPr>
        <w:t xml:space="preserve"> 1A|0C</w:t>
      </w:r>
    </w:p>
    <w:p w14:paraId="27600760" w14:textId="390D6BD1" w:rsidR="0017554A" w:rsidRDefault="0017554A" w:rsidP="0017554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i/>
          <w:iCs/>
        </w:rPr>
        <w:t xml:space="preserve">    A </w:t>
      </w:r>
      <w:r>
        <w:rPr>
          <w:rFonts w:ascii="Courier New" w:hAnsi="Courier New" w:cs="Courier New"/>
          <w:sz w:val="18"/>
          <w:szCs w:val="18"/>
        </w:rPr>
        <w:sym w:font="Symbol" w:char="F0AE"/>
      </w:r>
      <w:r w:rsidR="00EF443D">
        <w:rPr>
          <w:rFonts w:ascii="Courier New" w:hAnsi="Courier New" w:cs="Courier New"/>
          <w:sz w:val="18"/>
          <w:szCs w:val="18"/>
        </w:rPr>
        <w:t xml:space="preserve"> 1</w:t>
      </w:r>
      <w:r w:rsidR="008C02D1">
        <w:rPr>
          <w:rFonts w:ascii="Courier New" w:hAnsi="Courier New" w:cs="Courier New"/>
          <w:sz w:val="18"/>
          <w:szCs w:val="18"/>
        </w:rPr>
        <w:t>B</w:t>
      </w:r>
    </w:p>
    <w:p w14:paraId="2A07C7A4" w14:textId="132D52B0" w:rsidR="0017554A" w:rsidRDefault="0017554A" w:rsidP="0017554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i/>
          <w:iCs/>
        </w:rPr>
        <w:t xml:space="preserve">    B </w:t>
      </w:r>
      <w:r>
        <w:rPr>
          <w:rFonts w:ascii="Courier New" w:hAnsi="Courier New" w:cs="Courier New"/>
          <w:sz w:val="18"/>
          <w:szCs w:val="18"/>
        </w:rPr>
        <w:sym w:font="Symbol" w:char="F0AE"/>
      </w:r>
      <w:r w:rsidR="008C02D1">
        <w:rPr>
          <w:rFonts w:ascii="Courier New" w:hAnsi="Courier New" w:cs="Courier New"/>
          <w:sz w:val="18"/>
          <w:szCs w:val="18"/>
        </w:rPr>
        <w:t xml:space="preserve"> 1A|0C</w:t>
      </w:r>
    </w:p>
    <w:p w14:paraId="0782A949" w14:textId="3B58D96B" w:rsidR="0017554A" w:rsidRDefault="0017554A" w:rsidP="0017554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i/>
          <w:iCs/>
        </w:rPr>
        <w:t xml:space="preserve">    C </w:t>
      </w:r>
      <w:r>
        <w:rPr>
          <w:rFonts w:ascii="Courier New" w:hAnsi="Courier New" w:cs="Courier New"/>
          <w:sz w:val="18"/>
          <w:szCs w:val="18"/>
        </w:rPr>
        <w:sym w:font="Symbol" w:char="F0AE"/>
      </w:r>
      <w:r w:rsidR="00BF4825">
        <w:rPr>
          <w:rFonts w:ascii="Courier New" w:hAnsi="Courier New" w:cs="Courier New"/>
          <w:sz w:val="18"/>
          <w:szCs w:val="18"/>
        </w:rPr>
        <w:t xml:space="preserve"> 0S|</w:t>
      </w:r>
    </w:p>
    <w:p w14:paraId="3AA50CAB" w14:textId="77777777" w:rsidR="0017554A" w:rsidRDefault="0017554A" w:rsidP="0017554A">
      <w:pPr>
        <w:spacing w:after="0"/>
        <w:rPr>
          <w:rFonts w:ascii="Courier New" w:hAnsi="Courier New" w:cs="Courier New"/>
          <w:sz w:val="18"/>
          <w:szCs w:val="18"/>
        </w:rPr>
      </w:pPr>
    </w:p>
    <w:p w14:paraId="68E3C9F8" w14:textId="77777777" w:rsidR="0017554A" w:rsidRDefault="0017554A" w:rsidP="0017554A">
      <w:pPr>
        <w:spacing w:after="0"/>
        <w:rPr>
          <w:rFonts w:ascii="Courier New" w:hAnsi="Courier New" w:cs="Courier New"/>
          <w:sz w:val="18"/>
          <w:szCs w:val="18"/>
        </w:rPr>
      </w:pPr>
    </w:p>
    <w:p w14:paraId="05C824BC" w14:textId="77777777" w:rsidR="0017554A" w:rsidRDefault="0017554A" w:rsidP="0017554A">
      <w:pPr>
        <w:spacing w:after="120"/>
        <w:rPr>
          <w:szCs w:val="22"/>
        </w:rPr>
      </w:pPr>
    </w:p>
    <w:p w14:paraId="4C2B0E6B" w14:textId="77777777" w:rsidR="002F79A7" w:rsidRDefault="002F79A7"/>
    <w:sectPr w:rsidR="002F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4A"/>
    <w:rsid w:val="0014740F"/>
    <w:rsid w:val="0017554A"/>
    <w:rsid w:val="0021633B"/>
    <w:rsid w:val="002F79A7"/>
    <w:rsid w:val="0042476B"/>
    <w:rsid w:val="005344B5"/>
    <w:rsid w:val="005B632B"/>
    <w:rsid w:val="005D0AF0"/>
    <w:rsid w:val="006745BA"/>
    <w:rsid w:val="00674628"/>
    <w:rsid w:val="006E04D2"/>
    <w:rsid w:val="00770A81"/>
    <w:rsid w:val="008C02D1"/>
    <w:rsid w:val="00A92534"/>
    <w:rsid w:val="00BF4825"/>
    <w:rsid w:val="00C03ADB"/>
    <w:rsid w:val="00DE0309"/>
    <w:rsid w:val="00EF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8B01"/>
  <w15:chartTrackingRefBased/>
  <w15:docId w15:val="{DEBDBA4C-0244-6F4A-8D86-53383779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54A"/>
    <w:pPr>
      <w:suppressAutoHyphens/>
      <w:spacing w:after="260"/>
      <w:jc w:val="both"/>
    </w:pPr>
    <w:rPr>
      <w:rFonts w:ascii="Times New Roman" w:eastAsia="Times New Roman" w:hAnsi="Times New Roman" w:cs="Times New Roman"/>
      <w:sz w:val="22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17554A"/>
    <w:pPr>
      <w:keepNext/>
      <w:tabs>
        <w:tab w:val="left" w:pos="907"/>
        <w:tab w:val="right" w:pos="9360"/>
      </w:tabs>
      <w:spacing w:before="240" w:after="6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7554A"/>
    <w:rPr>
      <w:rFonts w:ascii="Times New Roman" w:eastAsia="Times New Roman" w:hAnsi="Times New Roman" w:cs="Times New Roman"/>
      <w:b/>
      <w:sz w:val="22"/>
      <w:szCs w:val="20"/>
      <w:lang w:eastAsia="ar-SA"/>
    </w:rPr>
  </w:style>
  <w:style w:type="paragraph" w:customStyle="1" w:styleId="ChapterTitle">
    <w:name w:val="Chapter Title"/>
    <w:basedOn w:val="Normal"/>
    <w:rsid w:val="0017554A"/>
    <w:pPr>
      <w:spacing w:after="360"/>
      <w:jc w:val="center"/>
    </w:pPr>
    <w:rPr>
      <w:b/>
      <w:caps/>
      <w:sz w:val="32"/>
    </w:rPr>
  </w:style>
  <w:style w:type="table" w:styleId="TableGrid">
    <w:name w:val="Table Grid"/>
    <w:basedOn w:val="TableNormal"/>
    <w:uiPriority w:val="39"/>
    <w:rsid w:val="0017554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Metropolitan State University</Company>
  <LinksUpToDate>false</LinksUpToDate>
  <CharactersWithSpaces>4580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Lee, Pong Shoua</cp:lastModifiedBy>
  <cp:revision>10</cp:revision>
  <cp:lastPrinted>2021-09-14T17:08:00Z</cp:lastPrinted>
  <dcterms:created xsi:type="dcterms:W3CDTF">2022-09-08T02:57:00Z</dcterms:created>
  <dcterms:modified xsi:type="dcterms:W3CDTF">2022-09-16T00:06:00Z</dcterms:modified>
  <cp:category/>
</cp:coreProperties>
</file>