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68BC" w14:textId="77777777" w:rsidR="004325C8" w:rsidRPr="00FA1259" w:rsidRDefault="004325C8" w:rsidP="004325C8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- 07</w:t>
      </w:r>
    </w:p>
    <w:p w14:paraId="6C82C85D" w14:textId="77777777" w:rsidR="004325C8" w:rsidRPr="002C7D78" w:rsidRDefault="004325C8" w:rsidP="004325C8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ICS 365-51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704D9058" w14:textId="77777777" w:rsidR="004325C8" w:rsidRPr="00603CAE" w:rsidRDefault="004325C8" w:rsidP="004325C8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Week 8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Oct</w:t>
      </w:r>
      <w:r w:rsidRPr="005033D5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16</w:t>
      </w:r>
      <w:r w:rsidRPr="005033D5">
        <w:rPr>
          <w:sz w:val="24"/>
          <w:szCs w:val="24"/>
          <w:u w:val="single"/>
        </w:rPr>
        <w:t>, 202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2022</w:t>
      </w:r>
    </w:p>
    <w:p w14:paraId="6AA763D9" w14:textId="492D76A4" w:rsidR="004325C8" w:rsidRDefault="004325C8" w:rsidP="004325C8">
      <w:pPr>
        <w:pStyle w:val="Heading2"/>
        <w:spacing w:before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</w:t>
      </w:r>
      <w:proofErr w:type="gramEnd"/>
      <w:r w:rsidRPr="002C7D78">
        <w:rPr>
          <w:sz w:val="24"/>
          <w:szCs w:val="24"/>
        </w:rPr>
        <w:t>__________</w:t>
      </w:r>
      <w:r>
        <w:rPr>
          <w:sz w:val="24"/>
          <w:szCs w:val="24"/>
        </w:rPr>
        <w:t>____</w:t>
      </w:r>
      <w:r w:rsidR="004063F6">
        <w:rPr>
          <w:sz w:val="24"/>
          <w:szCs w:val="24"/>
        </w:rPr>
        <w:t>Pong</w:t>
      </w:r>
      <w:proofErr w:type="spellEnd"/>
      <w:r w:rsidR="004063F6">
        <w:rPr>
          <w:sz w:val="24"/>
          <w:szCs w:val="24"/>
        </w:rPr>
        <w:t xml:space="preserve"> Lee</w:t>
      </w:r>
      <w:r>
        <w:rPr>
          <w:sz w:val="24"/>
          <w:szCs w:val="24"/>
        </w:rPr>
        <w:t>____________________           Score: __________________</w:t>
      </w:r>
    </w:p>
    <w:p w14:paraId="32AE5A9E" w14:textId="77777777" w:rsidR="004325C8" w:rsidRDefault="004325C8" w:rsidP="004325C8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07 before the deadline (total 20 points).</w:t>
      </w:r>
    </w:p>
    <w:p w14:paraId="65D7309E" w14:textId="77777777" w:rsidR="004325C8" w:rsidRPr="00E46C10" w:rsidRDefault="004325C8" w:rsidP="004325C8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7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0B7119B5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1.  Based on the discussion in Chapter 8, "</w:t>
      </w:r>
      <w:r w:rsidRPr="00177846">
        <w:rPr>
          <w:rFonts w:ascii="Courier New" w:eastAsiaTheme="minorHAnsi" w:hAnsi="Courier New" w:cs="Courier New"/>
          <w:sz w:val="20"/>
          <w:lang w:eastAsia="en-US"/>
        </w:rPr>
        <w:t>()</w:t>
      </w:r>
      <w:r w:rsidRPr="00177846">
        <w:rPr>
          <w:rFonts w:eastAsiaTheme="minorHAnsi"/>
          <w:sz w:val="24"/>
          <w:szCs w:val="24"/>
          <w:lang w:eastAsia="en-US"/>
        </w:rPr>
        <w:t xml:space="preserve">" defined in counter-controlled loops in </w:t>
      </w:r>
      <w:r w:rsidRPr="00177846">
        <w:rPr>
          <w:rFonts w:ascii="Courier New" w:eastAsiaTheme="minorHAnsi" w:hAnsi="Courier New" w:cs="Courier New"/>
          <w:sz w:val="20"/>
          <w:lang w:eastAsia="en-US"/>
        </w:rPr>
        <w:t>F#</w:t>
      </w:r>
      <w:r w:rsidRPr="00177846">
        <w:rPr>
          <w:rFonts w:eastAsiaTheme="minorHAnsi"/>
          <w:sz w:val="24"/>
          <w:szCs w:val="24"/>
          <w:lang w:eastAsia="en-US"/>
        </w:rPr>
        <w:t xml:space="preserve"> means ______ </w:t>
      </w:r>
    </w:p>
    <w:p w14:paraId="0CF3F558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A)  to decrease the loop variable by 1;</w:t>
      </w:r>
    </w:p>
    <w:p w14:paraId="0617FA7A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D3BBE">
        <w:rPr>
          <w:rFonts w:eastAsiaTheme="minorHAnsi"/>
          <w:sz w:val="24"/>
          <w:szCs w:val="24"/>
          <w:highlight w:val="yellow"/>
          <w:lang w:eastAsia="en-US"/>
        </w:rPr>
        <w:t>B)  to do nothing and return nothing;</w:t>
      </w:r>
      <w:r w:rsidRPr="00177846">
        <w:rPr>
          <w:rFonts w:eastAsiaTheme="minorHAnsi"/>
          <w:sz w:val="24"/>
          <w:szCs w:val="24"/>
          <w:lang w:eastAsia="en-US"/>
        </w:rPr>
        <w:t xml:space="preserve"> </w:t>
      </w:r>
    </w:p>
    <w:p w14:paraId="60F0D510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C)  to generate an error message;</w:t>
      </w:r>
    </w:p>
    <w:p w14:paraId="122AB03D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D)  to call the empty method.</w:t>
      </w:r>
    </w:p>
    <w:p w14:paraId="0AB7DD72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2.  Based on the discussion in Chapter 8, what are the two general categories of the selection statements?</w:t>
      </w:r>
    </w:p>
    <w:p w14:paraId="4AB70441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A) Entry-decision checking and exit-decision checking</w:t>
      </w:r>
    </w:p>
    <w:p w14:paraId="6A2B0109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B) If-statements and While-loops</w:t>
      </w:r>
    </w:p>
    <w:p w14:paraId="0ED3A4CB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C) User-defined selections and system-defined selections</w:t>
      </w:r>
    </w:p>
    <w:p w14:paraId="6865B026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D3BBE">
        <w:rPr>
          <w:rFonts w:eastAsiaTheme="minorHAnsi"/>
          <w:sz w:val="24"/>
          <w:szCs w:val="24"/>
          <w:highlight w:val="yellow"/>
          <w:lang w:eastAsia="en-US"/>
        </w:rPr>
        <w:t>D) Two-way selectors and multiple-way selectors</w:t>
      </w:r>
    </w:p>
    <w:p w14:paraId="202388AF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3.  Which of the following programming languages can use indentation to define either a then-clause or an else-clause in an if-statement?</w:t>
      </w:r>
    </w:p>
    <w:p w14:paraId="0E3F641D" w14:textId="77777777" w:rsidR="004325C8" w:rsidRPr="00177846" w:rsidRDefault="004325C8" w:rsidP="004325C8">
      <w:pPr>
        <w:spacing w:before="60"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A)  C </w:t>
      </w:r>
    </w:p>
    <w:p w14:paraId="30F06B67" w14:textId="77777777" w:rsidR="004325C8" w:rsidRPr="00177846" w:rsidRDefault="004325C8" w:rsidP="004325C8">
      <w:pPr>
        <w:spacing w:before="60" w:after="40"/>
        <w:ind w:left="288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B)  Java</w:t>
      </w:r>
    </w:p>
    <w:p w14:paraId="1255111B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C)  Perl </w:t>
      </w:r>
    </w:p>
    <w:p w14:paraId="647E059C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BA77A0">
        <w:rPr>
          <w:rFonts w:eastAsiaTheme="minorHAnsi"/>
          <w:sz w:val="24"/>
          <w:szCs w:val="24"/>
          <w:highlight w:val="yellow"/>
          <w:lang w:eastAsia="en-US"/>
        </w:rPr>
        <w:t>D)  Python</w:t>
      </w:r>
      <w:r w:rsidRPr="00177846">
        <w:rPr>
          <w:rFonts w:eastAsiaTheme="minorHAnsi"/>
          <w:sz w:val="24"/>
          <w:szCs w:val="24"/>
          <w:lang w:eastAsia="en-US"/>
        </w:rPr>
        <w:t xml:space="preserve"> </w:t>
      </w:r>
    </w:p>
    <w:p w14:paraId="51AA127A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4.  Based on the discussion in Chapter 8, which of the followings is not one of the design issues for two-way selection statements in the early development of programming languages?</w:t>
      </w:r>
    </w:p>
    <w:p w14:paraId="0493C63D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A) How are the "then" and "else" clauses specified? </w:t>
      </w:r>
    </w:p>
    <w:p w14:paraId="3428C590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B) How should the meaning of nested selectors be specified?</w:t>
      </w:r>
    </w:p>
    <w:p w14:paraId="1B2FF005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F0556C">
        <w:rPr>
          <w:rFonts w:eastAsiaTheme="minorHAnsi"/>
          <w:sz w:val="24"/>
          <w:szCs w:val="24"/>
          <w:highlight w:val="yellow"/>
          <w:lang w:eastAsia="en-US"/>
        </w:rPr>
        <w:t>C) Whether to allow to declare a variable with a selection statement?</w:t>
      </w:r>
    </w:p>
    <w:p w14:paraId="1917A6F7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D) What is the form and type of the control expression?</w:t>
      </w:r>
    </w:p>
    <w:p w14:paraId="3B6D1F95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5.  Based on the discussion in Chapter 8, which of the following design issues is considered in logically-controlled loops but not in counter-controlled loops?</w:t>
      </w:r>
    </w:p>
    <w:p w14:paraId="64616667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A) Should it be legal for the loop variable or loop parameters to be changed in the loop body, and if so, does the change affect loop control?</w:t>
      </w:r>
      <w:r w:rsidRPr="00177846">
        <w:rPr>
          <w:rFonts w:eastAsiaTheme="minorHAnsi"/>
          <w:sz w:val="24"/>
          <w:szCs w:val="24"/>
          <w:lang w:eastAsia="en-US"/>
        </w:rPr>
        <w:cr/>
      </w:r>
      <w:r w:rsidRPr="00693ADD">
        <w:rPr>
          <w:rFonts w:eastAsiaTheme="minorHAnsi"/>
          <w:sz w:val="24"/>
          <w:szCs w:val="24"/>
          <w:highlight w:val="yellow"/>
          <w:lang w:eastAsia="en-US"/>
        </w:rPr>
        <w:t>B) Should the control variable/expression be pretested or post-tested?</w:t>
      </w:r>
    </w:p>
    <w:p w14:paraId="07A25E01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C) What are the type and scope of the loop variable?</w:t>
      </w:r>
      <w:r w:rsidRPr="00177846">
        <w:rPr>
          <w:rFonts w:eastAsiaTheme="minorHAnsi"/>
          <w:sz w:val="24"/>
          <w:szCs w:val="24"/>
          <w:lang w:eastAsia="en-US"/>
        </w:rPr>
        <w:cr/>
        <w:t xml:space="preserve">D) Should the loop parameters be evaluated only once, or once for every iteration? </w:t>
      </w:r>
    </w:p>
    <w:p w14:paraId="7AFD0501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</w:p>
    <w:p w14:paraId="57B603DA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lastRenderedPageBreak/>
        <w:t>6.  Based on the discussion in Chapter 9, defining two or more constructors for a class in Java is an example of _________________.</w:t>
      </w:r>
    </w:p>
    <w:p w14:paraId="7CBEB236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10"/>
          <w:szCs w:val="10"/>
          <w:lang w:eastAsia="en-US"/>
        </w:rPr>
      </w:pPr>
    </w:p>
    <w:p w14:paraId="3AC7B0A9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6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     </w:t>
      </w:r>
      <w:r w:rsidRPr="00693ADD">
        <w:rPr>
          <w:rFonts w:eastAsiaTheme="minorHAnsi"/>
          <w:sz w:val="24"/>
          <w:szCs w:val="24"/>
          <w:highlight w:val="yellow"/>
          <w:lang w:eastAsia="en-US"/>
        </w:rPr>
        <w:t>A)  method overloading</w:t>
      </w:r>
    </w:p>
    <w:p w14:paraId="19D124BB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6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     B)  method ambiguity </w:t>
      </w:r>
    </w:p>
    <w:p w14:paraId="077ACB8A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6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     C)  method overriding </w:t>
      </w:r>
    </w:p>
    <w:p w14:paraId="0CDF2A0E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12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     D)  invalid definition</w:t>
      </w:r>
    </w:p>
    <w:p w14:paraId="685D020C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7. Based on the discussion in Chapter 9, which of the followings is not one of the fundamentals of subprograms?</w:t>
      </w:r>
    </w:p>
    <w:p w14:paraId="53247195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A) The calling program is suspended during execution of the called subprogram;</w:t>
      </w:r>
    </w:p>
    <w:p w14:paraId="38263832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B) Control always returns to the caller when the called subprogram’s execution terminates;</w:t>
      </w:r>
    </w:p>
    <w:p w14:paraId="2D46B28D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693ADD">
        <w:rPr>
          <w:rFonts w:eastAsiaTheme="minorHAnsi"/>
          <w:sz w:val="24"/>
          <w:szCs w:val="24"/>
          <w:highlight w:val="yellow"/>
          <w:lang w:eastAsia="en-US"/>
        </w:rPr>
        <w:t>C) The number of the parameters allowed in a calling program is limited to 2;</w:t>
      </w:r>
    </w:p>
    <w:p w14:paraId="0C3CA3A4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D) Each subprogram has a single-entry point.</w:t>
      </w:r>
    </w:p>
    <w:p w14:paraId="0D5E8AF2" w14:textId="77777777" w:rsidR="004325C8" w:rsidRPr="00177846" w:rsidRDefault="004325C8" w:rsidP="004325C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F051A83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8.  Based on the discussion in Chapter 9 about </w:t>
      </w:r>
      <w:r w:rsidRPr="00177846">
        <w:rPr>
          <w:rFonts w:ascii="Courier New" w:eastAsiaTheme="minorHAnsi" w:hAnsi="Courier New" w:cs="Courier New"/>
          <w:sz w:val="24"/>
          <w:szCs w:val="24"/>
          <w:lang w:eastAsia="en-US"/>
        </w:rPr>
        <w:t>C</w:t>
      </w:r>
      <w:r w:rsidRPr="00177846">
        <w:rPr>
          <w:rFonts w:eastAsiaTheme="minorHAnsi"/>
          <w:sz w:val="24"/>
          <w:szCs w:val="24"/>
          <w:lang w:eastAsia="en-US"/>
        </w:rPr>
        <w:t xml:space="preserve"> language, which of the following statements is true about the </w:t>
      </w:r>
      <w:r w:rsidRPr="0017784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C </w:t>
      </w:r>
      <w:r w:rsidRPr="00177846">
        <w:rPr>
          <w:rFonts w:eastAsiaTheme="minorHAnsi"/>
          <w:sz w:val="24"/>
          <w:szCs w:val="24"/>
          <w:lang w:eastAsia="en-US"/>
        </w:rPr>
        <w:t xml:space="preserve">program list on left? </w:t>
      </w:r>
    </w:p>
    <w:p w14:paraId="01D70110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10"/>
          <w:szCs w:val="10"/>
          <w:lang w:eastAsia="en-US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56"/>
        <w:gridCol w:w="6811"/>
      </w:tblGrid>
      <w:tr w:rsidR="004325C8" w:rsidRPr="00177846" w14:paraId="5BDA4F09" w14:textId="77777777" w:rsidTr="007B734F">
        <w:tc>
          <w:tcPr>
            <w:tcW w:w="1957" w:type="dxa"/>
            <w:tcBorders>
              <w:right w:val="single" w:sz="4" w:space="0" w:color="auto"/>
            </w:tcBorders>
          </w:tcPr>
          <w:p w14:paraId="305084D3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 w:rsidRPr="00177846"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19D0858E" wp14:editId="6FA050A2">
                  <wp:extent cx="1294844" cy="114902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32" cy="118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46D78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A)  Variable </w:t>
            </w:r>
            <w:r w:rsidRPr="00177846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x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 is passed by value;</w:t>
            </w:r>
          </w:p>
          <w:p w14:paraId="70E864C4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B)  Variable </w:t>
            </w:r>
            <w:r w:rsidRPr="00177846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 is a formal parameter;</w:t>
            </w:r>
          </w:p>
          <w:p w14:paraId="1E6E9AAE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C)  Function </w:t>
            </w:r>
            <w:r w:rsidRPr="00177846">
              <w:rPr>
                <w:rFonts w:ascii="Courier New" w:eastAsiaTheme="minorHAnsi" w:hAnsi="Courier New" w:cs="Courier New"/>
                <w:sz w:val="20"/>
                <w:lang w:eastAsia="en-US"/>
              </w:rPr>
              <w:t>fun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 returns an integer value of </w:t>
            </w:r>
            <w:r w:rsidRPr="00177846">
              <w:rPr>
                <w:rFonts w:ascii="Courier New" w:eastAsiaTheme="minorHAnsi" w:hAnsi="Courier New" w:cs="Courier New"/>
                <w:sz w:val="20"/>
                <w:lang w:eastAsia="en-US"/>
              </w:rPr>
              <w:t>6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, not </w:t>
            </w:r>
            <w:r w:rsidRPr="00177846">
              <w:rPr>
                <w:rFonts w:ascii="Courier New" w:eastAsiaTheme="minorHAnsi" w:hAnsi="Courier New" w:cs="Courier New"/>
                <w:sz w:val="20"/>
                <w:lang w:eastAsia="en-US"/>
              </w:rPr>
              <w:t>4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>, because</w:t>
            </w:r>
          </w:p>
          <w:p w14:paraId="1430D935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       that variable </w:t>
            </w:r>
            <w:r w:rsidRPr="00177846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x</w:t>
            </w:r>
            <w:r w:rsidRPr="00177846">
              <w:rPr>
                <w:rFonts w:eastAsiaTheme="minorHAnsi"/>
                <w:sz w:val="24"/>
                <w:szCs w:val="24"/>
                <w:lang w:eastAsia="en-US"/>
              </w:rPr>
              <w:t xml:space="preserve"> is passed by reference;</w:t>
            </w:r>
          </w:p>
          <w:p w14:paraId="3109917C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791D0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 xml:space="preserve">D)  Variable </w:t>
            </w:r>
            <w:r w:rsidRPr="00791D01">
              <w:rPr>
                <w:rFonts w:ascii="Courier New" w:eastAsiaTheme="minorHAnsi" w:hAnsi="Courier New" w:cs="Courier New"/>
                <w:sz w:val="24"/>
                <w:szCs w:val="24"/>
                <w:highlight w:val="yellow"/>
                <w:lang w:eastAsia="en-US"/>
              </w:rPr>
              <w:t>i</w:t>
            </w:r>
            <w:r w:rsidRPr="00791D0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 xml:space="preserve">'s address is passed to variable </w:t>
            </w:r>
            <w:r w:rsidRPr="00791D01">
              <w:rPr>
                <w:rFonts w:ascii="Courier New" w:eastAsiaTheme="minorHAnsi" w:hAnsi="Courier New" w:cs="Courier New"/>
                <w:sz w:val="24"/>
                <w:szCs w:val="24"/>
                <w:highlight w:val="yellow"/>
                <w:lang w:eastAsia="en-US"/>
              </w:rPr>
              <w:t>x</w:t>
            </w:r>
            <w:r w:rsidRPr="00791D0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.</w:t>
            </w:r>
          </w:p>
          <w:p w14:paraId="571F039C" w14:textId="77777777" w:rsidR="004325C8" w:rsidRPr="00177846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left="360" w:right="-720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</w:tbl>
    <w:p w14:paraId="61170487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</w:p>
    <w:p w14:paraId="4B159D56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9. Based on the discussion in Chapter 9,  Which of the following programming languages is the language where the pass-by-reference can be specified by preceding the formal parameter with </w:t>
      </w:r>
      <w:proofErr w:type="spellStart"/>
      <w:r w:rsidRPr="00177846">
        <w:rPr>
          <w:rFonts w:ascii="Courier New" w:eastAsiaTheme="minorHAnsi" w:hAnsi="Courier New" w:cs="Courier New"/>
          <w:sz w:val="20"/>
          <w:lang w:eastAsia="en-US"/>
        </w:rPr>
        <w:t>inout</w:t>
      </w:r>
      <w:proofErr w:type="spellEnd"/>
      <w:r w:rsidRPr="00177846">
        <w:rPr>
          <w:rFonts w:eastAsiaTheme="minorHAnsi"/>
          <w:sz w:val="24"/>
          <w:szCs w:val="24"/>
          <w:lang w:eastAsia="en-US"/>
        </w:rPr>
        <w:t xml:space="preserve">? </w:t>
      </w:r>
    </w:p>
    <w:p w14:paraId="1741D478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A) C#</w:t>
      </w:r>
    </w:p>
    <w:p w14:paraId="5380CC78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B) Fortran 95+</w:t>
      </w:r>
    </w:p>
    <w:p w14:paraId="0F30FF5F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>C) PHP</w:t>
      </w:r>
    </w:p>
    <w:p w14:paraId="65C1A8F1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53602A">
        <w:rPr>
          <w:rFonts w:eastAsiaTheme="minorHAnsi"/>
          <w:sz w:val="24"/>
          <w:szCs w:val="24"/>
          <w:highlight w:val="yellow"/>
          <w:lang w:eastAsia="en-US"/>
        </w:rPr>
        <w:t>D) Swift</w:t>
      </w:r>
    </w:p>
    <w:p w14:paraId="517AFFB0" w14:textId="77777777" w:rsidR="004325C8" w:rsidRPr="00177846" w:rsidRDefault="004325C8" w:rsidP="004325C8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76AFF07B" w14:textId="77777777" w:rsidR="004325C8" w:rsidRPr="00177846" w:rsidRDefault="004325C8" w:rsidP="004325C8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177846">
        <w:rPr>
          <w:rFonts w:eastAsiaTheme="minorHAnsi"/>
          <w:sz w:val="24"/>
          <w:szCs w:val="24"/>
          <w:lang w:eastAsia="en-US"/>
        </w:rPr>
        <w:t xml:space="preserve">10.  </w:t>
      </w:r>
      <w:r w:rsidRPr="00177846">
        <w:rPr>
          <w:sz w:val="24"/>
          <w:szCs w:val="24"/>
        </w:rPr>
        <w:t>Based on the discussion in Chapter 9, which of the following statements is not true?</w:t>
      </w:r>
    </w:p>
    <w:p w14:paraId="56A98DF3" w14:textId="77777777" w:rsidR="004325C8" w:rsidRPr="00177846" w:rsidRDefault="004325C8" w:rsidP="004325C8">
      <w:pPr>
        <w:spacing w:after="0"/>
        <w:ind w:left="288"/>
        <w:jc w:val="left"/>
        <w:rPr>
          <w:sz w:val="24"/>
          <w:szCs w:val="24"/>
        </w:rPr>
      </w:pPr>
      <w:r w:rsidRPr="00177846">
        <w:rPr>
          <w:sz w:val="24"/>
          <w:szCs w:val="24"/>
        </w:rPr>
        <w:t>A) A subprogram call is an explicit request that the subprogram be executed;</w:t>
      </w:r>
    </w:p>
    <w:p w14:paraId="41B79971" w14:textId="77777777" w:rsidR="004325C8" w:rsidRPr="00177846" w:rsidRDefault="004325C8" w:rsidP="004325C8">
      <w:pPr>
        <w:spacing w:after="0"/>
        <w:ind w:left="288"/>
        <w:jc w:val="left"/>
        <w:rPr>
          <w:sz w:val="24"/>
          <w:szCs w:val="24"/>
        </w:rPr>
      </w:pPr>
      <w:r w:rsidRPr="00177846">
        <w:rPr>
          <w:sz w:val="24"/>
          <w:szCs w:val="24"/>
        </w:rPr>
        <w:t>B) The signature of a subprogram is the number, order, and types of its parameters;</w:t>
      </w:r>
    </w:p>
    <w:p w14:paraId="3B8648B0" w14:textId="77777777" w:rsidR="004325C8" w:rsidRPr="00177846" w:rsidRDefault="004325C8" w:rsidP="004325C8">
      <w:pPr>
        <w:spacing w:after="0"/>
        <w:ind w:left="288"/>
        <w:jc w:val="left"/>
        <w:rPr>
          <w:sz w:val="24"/>
          <w:szCs w:val="24"/>
        </w:rPr>
      </w:pPr>
      <w:r w:rsidRPr="00177846">
        <w:rPr>
          <w:sz w:val="24"/>
          <w:szCs w:val="24"/>
        </w:rPr>
        <w:t>C) A subprogram declaration provides the protocol, but not the body, of the subprogram;</w:t>
      </w:r>
    </w:p>
    <w:p w14:paraId="299F4A1A" w14:textId="77777777" w:rsidR="004325C8" w:rsidRPr="00177846" w:rsidRDefault="004325C8" w:rsidP="004325C8">
      <w:pPr>
        <w:spacing w:after="0"/>
        <w:ind w:left="288"/>
        <w:jc w:val="left"/>
        <w:rPr>
          <w:sz w:val="24"/>
          <w:szCs w:val="24"/>
        </w:rPr>
      </w:pPr>
      <w:r w:rsidRPr="0053602A">
        <w:rPr>
          <w:sz w:val="24"/>
          <w:szCs w:val="24"/>
          <w:highlight w:val="yellow"/>
        </w:rPr>
        <w:t xml:space="preserve">D) A formal parameter represents a value or </w:t>
      </w:r>
      <w:r w:rsidR="00357FD6" w:rsidRPr="0053602A">
        <w:rPr>
          <w:sz w:val="24"/>
          <w:szCs w:val="24"/>
          <w:highlight w:val="yellow"/>
        </w:rPr>
        <w:t xml:space="preserve">an </w:t>
      </w:r>
      <w:r w:rsidRPr="0053602A">
        <w:rPr>
          <w:sz w:val="24"/>
          <w:szCs w:val="24"/>
          <w:highlight w:val="yellow"/>
        </w:rPr>
        <w:t>address used in the subprogram call statement</w:t>
      </w:r>
    </w:p>
    <w:p w14:paraId="5EEA89D5" w14:textId="77777777" w:rsidR="004325C8" w:rsidRPr="00177846" w:rsidRDefault="004325C8" w:rsidP="004325C8">
      <w:pPr>
        <w:spacing w:after="0"/>
        <w:ind w:left="288"/>
        <w:jc w:val="left"/>
        <w:rPr>
          <w:sz w:val="24"/>
          <w:szCs w:val="24"/>
        </w:rPr>
      </w:pPr>
    </w:p>
    <w:p w14:paraId="66B687AB" w14:textId="77777777" w:rsidR="004325C8" w:rsidRDefault="004325C8" w:rsidP="004325C8">
      <w:pPr>
        <w:suppressAutoHyphens w:val="0"/>
        <w:spacing w:after="0"/>
        <w:jc w:val="left"/>
        <w:rPr>
          <w:b/>
          <w:i/>
          <w:iCs/>
        </w:rPr>
      </w:pPr>
      <w:r>
        <w:rPr>
          <w:b/>
          <w:i/>
          <w:iCs/>
        </w:rPr>
        <w:br w:type="page"/>
      </w:r>
    </w:p>
    <w:p w14:paraId="037F9C6B" w14:textId="77777777" w:rsidR="004325C8" w:rsidRPr="00EA6E68" w:rsidRDefault="004325C8" w:rsidP="004325C8">
      <w:pPr>
        <w:spacing w:after="120"/>
        <w:jc w:val="left"/>
        <w:rPr>
          <w:b/>
        </w:rPr>
      </w:pPr>
      <w:r w:rsidRPr="00EA6E68">
        <w:rPr>
          <w:b/>
        </w:rPr>
        <w:lastRenderedPageBreak/>
        <w:t>Part II: Please study the lecture slides and handouts covered this week  to complete the following tasks: (Total 10 points)</w:t>
      </w:r>
    </w:p>
    <w:p w14:paraId="51A05A8F" w14:textId="77777777" w:rsidR="004325C8" w:rsidRPr="0030366B" w:rsidRDefault="004325C8" w:rsidP="004325C8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Given a </w:t>
      </w:r>
      <w:r>
        <w:rPr>
          <w:sz w:val="20"/>
        </w:rPr>
        <w:t>C</w:t>
      </w:r>
      <w:r w:rsidRPr="0030366B">
        <w:rPr>
          <w:sz w:val="20"/>
        </w:rPr>
        <w:t xml:space="preserve"> program </w:t>
      </w:r>
      <w:r>
        <w:rPr>
          <w:sz w:val="20"/>
        </w:rPr>
        <w:t xml:space="preserve">as shown </w:t>
      </w:r>
      <w:r w:rsidRPr="0030366B">
        <w:rPr>
          <w:sz w:val="20"/>
        </w:rPr>
        <w:t>below, please write</w:t>
      </w:r>
      <w:r>
        <w:rPr>
          <w:sz w:val="20"/>
        </w:rPr>
        <w:t xml:space="preserve"> </w:t>
      </w:r>
      <w:r w:rsidRPr="0030366B">
        <w:rPr>
          <w:sz w:val="20"/>
        </w:rPr>
        <w:t>similar program</w:t>
      </w:r>
      <w:r>
        <w:rPr>
          <w:sz w:val="20"/>
        </w:rPr>
        <w:t>s</w:t>
      </w:r>
      <w:r w:rsidRPr="0030366B">
        <w:rPr>
          <w:sz w:val="20"/>
        </w:rPr>
        <w:t xml:space="preserve"> in </w:t>
      </w:r>
      <w:r>
        <w:rPr>
          <w:sz w:val="20"/>
        </w:rPr>
        <w:t xml:space="preserve">Java and </w:t>
      </w:r>
      <w:r w:rsidRPr="0030366B">
        <w:rPr>
          <w:sz w:val="20"/>
        </w:rPr>
        <w:t xml:space="preserve"> </w:t>
      </w:r>
      <w:r>
        <w:rPr>
          <w:sz w:val="20"/>
        </w:rPr>
        <w:t xml:space="preserve">Python </w:t>
      </w:r>
      <w:r w:rsidRPr="0030366B">
        <w:rPr>
          <w:sz w:val="20"/>
        </w:rPr>
        <w:t xml:space="preserve">on our Linux server, 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sp-cfcsc01.metrostate.edu</w:t>
      </w:r>
      <w:r w:rsidRPr="0030366B">
        <w:rPr>
          <w:sz w:val="20"/>
        </w:rPr>
        <w:t>. Please "</w:t>
      </w:r>
      <w:r w:rsidRPr="00FA2B0D">
        <w:rPr>
          <w:rFonts w:ascii="Courier New" w:hAnsi="Courier New" w:cs="Courier New"/>
          <w:i/>
          <w:iCs/>
          <w:sz w:val="16"/>
          <w:szCs w:val="16"/>
        </w:rPr>
        <w:t>cat</w:t>
      </w:r>
      <w:r w:rsidRPr="0030366B">
        <w:rPr>
          <w:sz w:val="20"/>
        </w:rPr>
        <w:t>" your program</w:t>
      </w:r>
      <w:r>
        <w:rPr>
          <w:sz w:val="20"/>
        </w:rPr>
        <w:t>s</w:t>
      </w:r>
      <w:r w:rsidRPr="0030366B">
        <w:rPr>
          <w:sz w:val="20"/>
        </w:rPr>
        <w:t xml:space="preserve"> before </w:t>
      </w:r>
      <w:r>
        <w:rPr>
          <w:sz w:val="20"/>
        </w:rPr>
        <w:t xml:space="preserve">either compiling and </w:t>
      </w:r>
      <w:r w:rsidRPr="0030366B">
        <w:rPr>
          <w:sz w:val="20"/>
        </w:rPr>
        <w:t xml:space="preserve">executing </w:t>
      </w:r>
      <w:r>
        <w:rPr>
          <w:sz w:val="20"/>
        </w:rPr>
        <w:t xml:space="preserve">or executing it with </w:t>
      </w:r>
      <w:r w:rsidRPr="0030366B">
        <w:rPr>
          <w:sz w:val="20"/>
        </w:rPr>
        <w:t>the testing case</w:t>
      </w:r>
      <w:r>
        <w:rPr>
          <w:sz w:val="20"/>
        </w:rPr>
        <w:t xml:space="preserve"> provided, and then</w:t>
      </w:r>
      <w:r w:rsidRPr="0030366B">
        <w:rPr>
          <w:sz w:val="20"/>
        </w:rPr>
        <w:t xml:space="preserve"> include the corresponding screenshots below:</w:t>
      </w:r>
    </w:p>
    <w:p w14:paraId="0FBF07CE" w14:textId="77777777" w:rsidR="004325C8" w:rsidRPr="0030366B" w:rsidRDefault="004325C8" w:rsidP="004325C8">
      <w:pPr>
        <w:spacing w:after="120"/>
        <w:jc w:val="left"/>
        <w:rPr>
          <w:sz w:val="20"/>
        </w:rPr>
      </w:pPr>
      <w:r w:rsidRPr="0030366B">
        <w:rPr>
          <w:sz w:val="20"/>
        </w:rPr>
        <w:t xml:space="preserve">A </w:t>
      </w:r>
      <w:r w:rsidRPr="00FA2B0D">
        <w:rPr>
          <w:i/>
          <w:iCs/>
          <w:sz w:val="20"/>
        </w:rPr>
        <w:t xml:space="preserve">C </w:t>
      </w:r>
      <w:r w:rsidRPr="0030366B">
        <w:rPr>
          <w:sz w:val="20"/>
        </w:rPr>
        <w:t>program</w:t>
      </w:r>
      <w:r>
        <w:rPr>
          <w:sz w:val="20"/>
        </w:rPr>
        <w:t xml:space="preserve">, </w:t>
      </w:r>
      <w:r w:rsidRPr="008E32AF">
        <w:rPr>
          <w:rFonts w:ascii="Courier New" w:hAnsi="Courier New" w:cs="Courier New"/>
          <w:i/>
          <w:iCs/>
          <w:sz w:val="16"/>
          <w:szCs w:val="16"/>
        </w:rPr>
        <w:t>myFileD.c</w:t>
      </w:r>
      <w:r>
        <w:rPr>
          <w:sz w:val="20"/>
        </w:rPr>
        <w:t>,</w:t>
      </w:r>
      <w:r w:rsidRPr="0030366B">
        <w:rPr>
          <w:sz w:val="20"/>
        </w:rPr>
        <w:t xml:space="preserve"> </w:t>
      </w:r>
      <w:r>
        <w:rPr>
          <w:sz w:val="20"/>
        </w:rPr>
        <w:t xml:space="preserve">which is </w:t>
      </w:r>
      <w:r>
        <w:rPr>
          <w:i/>
          <w:iCs/>
          <w:sz w:val="20"/>
        </w:rPr>
        <w:t>a simplified version of the C program provided in HandoutB,</w:t>
      </w:r>
      <w:r>
        <w:rPr>
          <w:sz w:val="20"/>
        </w:rPr>
        <w:t xml:space="preserve"> </w:t>
      </w:r>
      <w:r w:rsidRPr="0030366B">
        <w:rPr>
          <w:sz w:val="20"/>
        </w:rPr>
        <w:t>with its execution on</w:t>
      </w:r>
      <w:r>
        <w:rPr>
          <w:sz w:val="20"/>
        </w:rPr>
        <w:t xml:space="preserve"> </w:t>
      </w:r>
      <w:r w:rsidRPr="008E32AF">
        <w:rPr>
          <w:rFonts w:ascii="Courier New" w:hAnsi="Courier New" w:cs="Courier New"/>
          <w:sz w:val="16"/>
          <w:szCs w:val="16"/>
        </w:rPr>
        <w:t>/etc/hosts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7301"/>
      </w:tblGrid>
      <w:tr w:rsidR="004325C8" w14:paraId="0E562808" w14:textId="77777777" w:rsidTr="007B734F">
        <w:trPr>
          <w:trHeight w:val="926"/>
        </w:trPr>
        <w:tc>
          <w:tcPr>
            <w:tcW w:w="4338" w:type="dxa"/>
          </w:tcPr>
          <w:p w14:paraId="2E9B13DF" w14:textId="77777777" w:rsidR="004325C8" w:rsidRPr="00175E74" w:rsidRDefault="004325C8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before="40"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74424298" wp14:editId="2D01C937">
                  <wp:extent cx="4499560" cy="44745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56" cy="450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A8277" w14:textId="77777777" w:rsidR="004325C8" w:rsidRPr="008E32AF" w:rsidRDefault="004325C8" w:rsidP="004325C8">
      <w:pPr>
        <w:spacing w:after="120"/>
        <w:rPr>
          <w:sz w:val="10"/>
          <w:szCs w:val="10"/>
        </w:rPr>
      </w:pPr>
    </w:p>
    <w:p w14:paraId="377BD49D" w14:textId="77777777" w:rsidR="004325C8" w:rsidRPr="0030366B" w:rsidRDefault="004325C8" w:rsidP="004325C8">
      <w:pPr>
        <w:spacing w:after="100"/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2.1) </w:t>
      </w:r>
      <w:r w:rsidRPr="0030366B">
        <w:rPr>
          <w:sz w:val="18"/>
          <w:szCs w:val="18"/>
        </w:rPr>
        <w:t xml:space="preserve">Please provide the screenshot of a similar program in </w:t>
      </w:r>
      <w:r w:rsidRPr="0030366B">
        <w:rPr>
          <w:b/>
          <w:bCs/>
          <w:sz w:val="18"/>
          <w:szCs w:val="18"/>
        </w:rPr>
        <w:t>Java</w:t>
      </w:r>
      <w:r w:rsidRPr="0030366B">
        <w:rPr>
          <w:sz w:val="18"/>
          <w:szCs w:val="18"/>
        </w:rPr>
        <w:t xml:space="preserve"> with its execution on </w:t>
      </w:r>
      <w:r w:rsidRPr="008E32AF">
        <w:rPr>
          <w:rFonts w:ascii="Courier New" w:hAnsi="Courier New" w:cs="Courier New"/>
          <w:sz w:val="16"/>
          <w:szCs w:val="16"/>
        </w:rPr>
        <w:t>/etc/hosts</w:t>
      </w:r>
      <w:r w:rsidRPr="0030366B">
        <w:rPr>
          <w:sz w:val="18"/>
          <w:szCs w:val="18"/>
        </w:rPr>
        <w:t xml:space="preserve">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6974"/>
      </w:tblGrid>
      <w:tr w:rsidR="004325C8" w14:paraId="0687E9DC" w14:textId="77777777" w:rsidTr="007B734F">
        <w:trPr>
          <w:trHeight w:val="1025"/>
        </w:trPr>
        <w:tc>
          <w:tcPr>
            <w:tcW w:w="6498" w:type="dxa"/>
          </w:tcPr>
          <w:p w14:paraId="0525E5D5" w14:textId="77777777" w:rsidR="004325C8" w:rsidRDefault="0086276A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76538349" wp14:editId="46B0286E">
                  <wp:extent cx="4154805" cy="1508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805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986C85" w14:textId="0C853F28" w:rsidR="0086276A" w:rsidRPr="00175E74" w:rsidRDefault="0086276A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45C967C8" wp14:editId="6998230B">
                  <wp:extent cx="429133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33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5199" w14:textId="77777777" w:rsidR="004325C8" w:rsidRDefault="004325C8" w:rsidP="004325C8">
      <w:pPr>
        <w:spacing w:after="120"/>
        <w:rPr>
          <w:sz w:val="10"/>
          <w:szCs w:val="10"/>
        </w:rPr>
      </w:pPr>
    </w:p>
    <w:p w14:paraId="10FE28A9" w14:textId="77777777" w:rsidR="004325C8" w:rsidRPr="0030366B" w:rsidRDefault="004325C8" w:rsidP="004325C8">
      <w:pPr>
        <w:spacing w:after="100"/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2.2) </w:t>
      </w:r>
      <w:r w:rsidRPr="0030366B">
        <w:rPr>
          <w:sz w:val="18"/>
          <w:szCs w:val="18"/>
        </w:rPr>
        <w:t xml:space="preserve">Please provide the screenshot of a similar program in </w:t>
      </w:r>
      <w:r>
        <w:rPr>
          <w:b/>
          <w:bCs/>
          <w:sz w:val="18"/>
          <w:szCs w:val="18"/>
        </w:rPr>
        <w:t>Python</w:t>
      </w:r>
      <w:r w:rsidRPr="0030366B">
        <w:rPr>
          <w:sz w:val="18"/>
          <w:szCs w:val="18"/>
        </w:rPr>
        <w:t xml:space="preserve"> with its execution on </w:t>
      </w:r>
      <w:r w:rsidRPr="008E32AF">
        <w:rPr>
          <w:rFonts w:ascii="Courier New" w:hAnsi="Courier New" w:cs="Courier New"/>
          <w:sz w:val="16"/>
          <w:szCs w:val="16"/>
        </w:rPr>
        <w:t>/etc/hosts</w:t>
      </w:r>
      <w:r w:rsidRPr="0030366B">
        <w:rPr>
          <w:sz w:val="18"/>
          <w:szCs w:val="18"/>
        </w:rPr>
        <w:t xml:space="preserve"> below (5 points):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6498"/>
      </w:tblGrid>
      <w:tr w:rsidR="004325C8" w14:paraId="718480D5" w14:textId="77777777" w:rsidTr="007B734F">
        <w:trPr>
          <w:trHeight w:val="1250"/>
        </w:trPr>
        <w:tc>
          <w:tcPr>
            <w:tcW w:w="6498" w:type="dxa"/>
          </w:tcPr>
          <w:p w14:paraId="0077B754" w14:textId="77777777" w:rsidR="004325C8" w:rsidRDefault="0086276A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317938F1" wp14:editId="650AE13C">
                  <wp:extent cx="3641725" cy="14516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145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A9937" w14:textId="10669608" w:rsidR="0086276A" w:rsidRPr="00175E74" w:rsidRDefault="0086276A" w:rsidP="007B734F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4FAF2EFA" wp14:editId="2069A834">
                  <wp:extent cx="1596390" cy="569595"/>
                  <wp:effectExtent l="0" t="0" r="381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9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F71E1" w14:textId="77777777" w:rsidR="004325C8" w:rsidRPr="00175E74" w:rsidRDefault="004325C8" w:rsidP="004325C8">
      <w:pPr>
        <w:spacing w:after="120"/>
        <w:rPr>
          <w:sz w:val="10"/>
          <w:szCs w:val="10"/>
        </w:rPr>
      </w:pPr>
    </w:p>
    <w:sectPr w:rsidR="004325C8" w:rsidRPr="00175E74" w:rsidSect="00C217D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F16B" w14:textId="77777777" w:rsidR="00C272D6" w:rsidRDefault="00C272D6">
      <w:pPr>
        <w:spacing w:after="0"/>
      </w:pPr>
      <w:r>
        <w:separator/>
      </w:r>
    </w:p>
  </w:endnote>
  <w:endnote w:type="continuationSeparator" w:id="0">
    <w:p w14:paraId="3AAFC3FE" w14:textId="77777777" w:rsidR="00C272D6" w:rsidRDefault="00C27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01A1" w14:textId="77777777" w:rsidR="00C272D6" w:rsidRDefault="00C272D6">
      <w:pPr>
        <w:spacing w:after="0"/>
      </w:pPr>
      <w:r>
        <w:separator/>
      </w:r>
    </w:p>
  </w:footnote>
  <w:footnote w:type="continuationSeparator" w:id="0">
    <w:p w14:paraId="5A1F16D8" w14:textId="77777777" w:rsidR="00C272D6" w:rsidRDefault="00C272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20621"/>
      <w:docPartObj>
        <w:docPartGallery w:val="Page Numbers (Top of Page)"/>
        <w:docPartUnique/>
      </w:docPartObj>
    </w:sdtPr>
    <w:sdtContent>
      <w:p w14:paraId="491DDDA7" w14:textId="77777777" w:rsidR="003B36D5" w:rsidRDefault="00000000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D1940" w14:textId="77777777" w:rsidR="003B36D5" w:rsidRDefault="00000000" w:rsidP="003B36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0648050"/>
      <w:docPartObj>
        <w:docPartGallery w:val="Page Numbers (Top of Page)"/>
        <w:docPartUnique/>
      </w:docPartObj>
    </w:sdtPr>
    <w:sdtContent>
      <w:p w14:paraId="17DD5BAC" w14:textId="77777777" w:rsidR="003B36D5" w:rsidRDefault="00000000" w:rsidP="00FC5D6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129F24" w14:textId="77777777" w:rsidR="003B36D5" w:rsidRDefault="00000000" w:rsidP="003B36D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C8"/>
    <w:rsid w:val="001D196C"/>
    <w:rsid w:val="00357FD6"/>
    <w:rsid w:val="004063F6"/>
    <w:rsid w:val="004325C8"/>
    <w:rsid w:val="0053602A"/>
    <w:rsid w:val="00584515"/>
    <w:rsid w:val="005D3BBE"/>
    <w:rsid w:val="00693ADD"/>
    <w:rsid w:val="00791D01"/>
    <w:rsid w:val="007E7FDC"/>
    <w:rsid w:val="0086276A"/>
    <w:rsid w:val="008D14D6"/>
    <w:rsid w:val="00A17A6B"/>
    <w:rsid w:val="00BA77A0"/>
    <w:rsid w:val="00BB5421"/>
    <w:rsid w:val="00C272D6"/>
    <w:rsid w:val="00F0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EC2"/>
  <w15:chartTrackingRefBased/>
  <w15:docId w15:val="{7A15FF64-A375-5442-8D78-6B23847F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C8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325C8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25C8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4325C8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4325C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5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25C8"/>
    <w:rPr>
      <w:rFonts w:ascii="Times New Roman" w:eastAsia="Times New Roman" w:hAnsi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43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 Pong Shoua</cp:lastModifiedBy>
  <cp:revision>13</cp:revision>
  <dcterms:created xsi:type="dcterms:W3CDTF">2022-10-10T04:42:00Z</dcterms:created>
  <dcterms:modified xsi:type="dcterms:W3CDTF">2022-10-12T01:41:00Z</dcterms:modified>
</cp:coreProperties>
</file>