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E0519" w14:textId="77777777" w:rsidR="002C2840" w:rsidRPr="00FA1259" w:rsidRDefault="002C2840" w:rsidP="002C2840">
      <w:pPr>
        <w:pStyle w:val="ChapterTitle"/>
        <w:spacing w:after="120"/>
        <w:rPr>
          <w:sz w:val="28"/>
          <w:szCs w:val="28"/>
        </w:rPr>
      </w:pPr>
      <w:r>
        <w:rPr>
          <w:sz w:val="28"/>
          <w:szCs w:val="28"/>
        </w:rPr>
        <w:t>weekly-</w:t>
      </w:r>
      <w:r w:rsidRPr="00FA1259">
        <w:rPr>
          <w:sz w:val="28"/>
          <w:szCs w:val="28"/>
        </w:rPr>
        <w:t>Exercise</w:t>
      </w:r>
      <w:r>
        <w:rPr>
          <w:sz w:val="28"/>
          <w:szCs w:val="28"/>
        </w:rPr>
        <w:t xml:space="preserve"> - 09</w:t>
      </w:r>
    </w:p>
    <w:p w14:paraId="67464CEC" w14:textId="2926F28B" w:rsidR="002C2840" w:rsidRPr="002C7D78" w:rsidRDefault="002C2840" w:rsidP="002C2840">
      <w:pPr>
        <w:pStyle w:val="Heading2"/>
        <w:spacing w:before="120"/>
        <w:rPr>
          <w:sz w:val="24"/>
          <w:szCs w:val="24"/>
        </w:rPr>
      </w:pPr>
      <w:r>
        <w:rPr>
          <w:sz w:val="24"/>
          <w:szCs w:val="24"/>
        </w:rPr>
        <w:t>ICS 365-</w:t>
      </w:r>
      <w:r w:rsidR="003B2674">
        <w:rPr>
          <w:sz w:val="24"/>
          <w:szCs w:val="24"/>
        </w:rPr>
        <w:t>5</w:t>
      </w:r>
      <w:r>
        <w:rPr>
          <w:sz w:val="24"/>
          <w:szCs w:val="24"/>
        </w:rPr>
        <w:t xml:space="preserve">1 </w:t>
      </w:r>
      <w:r w:rsidRPr="002C7D78">
        <w:rPr>
          <w:sz w:val="24"/>
          <w:szCs w:val="24"/>
        </w:rPr>
        <w:t xml:space="preserve"> </w:t>
      </w:r>
      <w:r w:rsidRPr="002C7D78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</w:t>
      </w:r>
      <w:r w:rsidRPr="002C7D78">
        <w:rPr>
          <w:sz w:val="24"/>
          <w:szCs w:val="24"/>
        </w:rPr>
        <w:t>Metropolitan State University</w:t>
      </w:r>
      <w:r>
        <w:rPr>
          <w:sz w:val="24"/>
          <w:szCs w:val="24"/>
        </w:rPr>
        <w:t>/MN</w:t>
      </w:r>
    </w:p>
    <w:p w14:paraId="0F01E675" w14:textId="59FBE2A0" w:rsidR="002C2840" w:rsidRPr="00603CAE" w:rsidRDefault="002C2840" w:rsidP="002C2840">
      <w:pPr>
        <w:pStyle w:val="Heading2"/>
        <w:spacing w:before="1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Week 11                                     Due </w:t>
      </w:r>
      <w:r w:rsidRPr="005033D5">
        <w:rPr>
          <w:sz w:val="24"/>
          <w:szCs w:val="24"/>
          <w:u w:val="single"/>
        </w:rPr>
        <w:t xml:space="preserve">11:59pm, Sunday, </w:t>
      </w:r>
      <w:r>
        <w:rPr>
          <w:sz w:val="24"/>
          <w:szCs w:val="24"/>
          <w:u w:val="single"/>
        </w:rPr>
        <w:t xml:space="preserve">Nov. </w:t>
      </w:r>
      <w:r w:rsidR="003B2674">
        <w:rPr>
          <w:sz w:val="24"/>
          <w:szCs w:val="24"/>
          <w:u w:val="single"/>
        </w:rPr>
        <w:t>6</w:t>
      </w:r>
      <w:r w:rsidRPr="00FE1718">
        <w:rPr>
          <w:sz w:val="24"/>
          <w:szCs w:val="24"/>
          <w:u w:val="single"/>
          <w:vertAlign w:val="superscript"/>
        </w:rPr>
        <w:t>th</w:t>
      </w:r>
      <w:r w:rsidRPr="005033D5">
        <w:rPr>
          <w:sz w:val="24"/>
          <w:szCs w:val="24"/>
          <w:u w:val="single"/>
        </w:rPr>
        <w:t>, 202</w:t>
      </w:r>
      <w:r w:rsidR="003B2674">
        <w:rPr>
          <w:sz w:val="24"/>
          <w:szCs w:val="24"/>
          <w:u w:val="single"/>
        </w:rPr>
        <w:t>2</w:t>
      </w:r>
      <w:r>
        <w:rPr>
          <w:sz w:val="24"/>
          <w:szCs w:val="24"/>
        </w:rPr>
        <w:tab/>
        <w:t xml:space="preserve"> Fall 202</w:t>
      </w:r>
      <w:r w:rsidR="003B2674">
        <w:rPr>
          <w:sz w:val="24"/>
          <w:szCs w:val="24"/>
        </w:rPr>
        <w:t>2</w:t>
      </w:r>
    </w:p>
    <w:p w14:paraId="56F2DF7C" w14:textId="7BCE4020" w:rsidR="002C2840" w:rsidRDefault="002C2840" w:rsidP="002C2840">
      <w:pPr>
        <w:pStyle w:val="Heading2"/>
        <w:spacing w:before="1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Name:</w:t>
      </w:r>
      <w:r w:rsidRPr="002C7D78">
        <w:rPr>
          <w:sz w:val="24"/>
          <w:szCs w:val="24"/>
        </w:rPr>
        <w:t>_</w:t>
      </w:r>
      <w:proofErr w:type="gramEnd"/>
      <w:r w:rsidRPr="002C7D78">
        <w:rPr>
          <w:sz w:val="24"/>
          <w:szCs w:val="24"/>
        </w:rPr>
        <w:t>__________</w:t>
      </w:r>
      <w:r>
        <w:rPr>
          <w:sz w:val="24"/>
          <w:szCs w:val="24"/>
        </w:rPr>
        <w:t>___</w:t>
      </w:r>
      <w:r w:rsidR="00291244">
        <w:rPr>
          <w:sz w:val="24"/>
          <w:szCs w:val="24"/>
        </w:rPr>
        <w:t>Pong</w:t>
      </w:r>
      <w:proofErr w:type="spellEnd"/>
      <w:r w:rsidR="00291244">
        <w:rPr>
          <w:sz w:val="24"/>
          <w:szCs w:val="24"/>
        </w:rPr>
        <w:t xml:space="preserve"> Lee</w:t>
      </w:r>
      <w:r>
        <w:rPr>
          <w:sz w:val="24"/>
          <w:szCs w:val="24"/>
        </w:rPr>
        <w:t>____________________           Score: __________________</w:t>
      </w:r>
    </w:p>
    <w:p w14:paraId="3E746EBD" w14:textId="77777777" w:rsidR="002C2840" w:rsidRDefault="002C2840" w:rsidP="002C2840">
      <w:pPr>
        <w:pStyle w:val="Heading2"/>
        <w:spacing w:before="120"/>
        <w:rPr>
          <w:sz w:val="24"/>
          <w:szCs w:val="24"/>
        </w:rPr>
      </w:pPr>
      <w:r>
        <w:rPr>
          <w:sz w:val="24"/>
          <w:szCs w:val="24"/>
        </w:rPr>
        <w:t>Please complete both Parts I and II and then upload the results to D2L under the dropbox for Weekly Exercise 09 before the deadline (total 20 points).</w:t>
      </w:r>
    </w:p>
    <w:p w14:paraId="13C92892" w14:textId="77777777" w:rsidR="002C2840" w:rsidRPr="00E46C10" w:rsidRDefault="002C2840" w:rsidP="002C2840">
      <w:pPr>
        <w:pStyle w:val="Heading2"/>
        <w:spacing w:before="120"/>
        <w:rPr>
          <w:b w:val="0"/>
          <w:bCs/>
          <w:sz w:val="24"/>
          <w:szCs w:val="24"/>
        </w:rPr>
      </w:pPr>
      <w:r w:rsidRPr="00E46C10">
        <w:rPr>
          <w:b w:val="0"/>
          <w:bCs/>
          <w:sz w:val="24"/>
          <w:szCs w:val="24"/>
        </w:rPr>
        <w:t xml:space="preserve">Part I: Based on the discussion in </w:t>
      </w:r>
      <w:r>
        <w:rPr>
          <w:b w:val="0"/>
          <w:bCs/>
          <w:sz w:val="24"/>
          <w:szCs w:val="24"/>
        </w:rPr>
        <w:t>this week's l</w:t>
      </w:r>
      <w:r w:rsidRPr="00E46C10">
        <w:rPr>
          <w:b w:val="0"/>
          <w:bCs/>
          <w:sz w:val="24"/>
          <w:szCs w:val="24"/>
        </w:rPr>
        <w:t xml:space="preserve">ecture, please either </w:t>
      </w:r>
      <w:r w:rsidRPr="00E46C10">
        <w:rPr>
          <w:sz w:val="24"/>
          <w:szCs w:val="24"/>
        </w:rPr>
        <w:t>bold</w:t>
      </w:r>
      <w:r w:rsidRPr="00E46C10">
        <w:rPr>
          <w:b w:val="0"/>
          <w:bCs/>
          <w:sz w:val="24"/>
          <w:szCs w:val="24"/>
        </w:rPr>
        <w:t xml:space="preserve"> or </w:t>
      </w:r>
      <w:r w:rsidRPr="00E46C10">
        <w:rPr>
          <w:b w:val="0"/>
          <w:bCs/>
          <w:sz w:val="24"/>
          <w:szCs w:val="24"/>
          <w:highlight w:val="yellow"/>
        </w:rPr>
        <w:t>highlight</w:t>
      </w:r>
      <w:r w:rsidRPr="00E46C10">
        <w:rPr>
          <w:b w:val="0"/>
          <w:bCs/>
          <w:sz w:val="24"/>
          <w:szCs w:val="24"/>
        </w:rPr>
        <w:t xml:space="preserve"> your answers below, only one answer per question. (1 point each, total 10 points)</w:t>
      </w:r>
    </w:p>
    <w:p w14:paraId="27262FB3" w14:textId="77777777" w:rsidR="002C2840" w:rsidRPr="000A5DF2" w:rsidRDefault="002C2840" w:rsidP="00173E56">
      <w:pPr>
        <w:widowControl w:val="0"/>
        <w:suppressAutoHyphens w:val="0"/>
        <w:autoSpaceDE w:val="0"/>
        <w:autoSpaceDN w:val="0"/>
        <w:adjustRightInd w:val="0"/>
        <w:spacing w:before="120"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0A5DF2">
        <w:rPr>
          <w:rFonts w:eastAsiaTheme="minorHAnsi"/>
          <w:sz w:val="24"/>
          <w:szCs w:val="24"/>
          <w:lang w:eastAsia="en-US"/>
        </w:rPr>
        <w:t>1.  According to Table 12.1, provided on page 518 of the textbook, which of the following statements is not true?</w:t>
      </w:r>
    </w:p>
    <w:p w14:paraId="7F00A484" w14:textId="77777777" w:rsidR="002C2840" w:rsidRPr="000A5DF2" w:rsidRDefault="002C2840" w:rsidP="002C2840">
      <w:pPr>
        <w:widowControl w:val="0"/>
        <w:suppressAutoHyphens w:val="0"/>
        <w:autoSpaceDE w:val="0"/>
        <w:autoSpaceDN w:val="0"/>
        <w:adjustRightInd w:val="0"/>
        <w:spacing w:before="60"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0A5DF2">
        <w:rPr>
          <w:rFonts w:eastAsiaTheme="minorHAnsi"/>
          <w:sz w:val="24"/>
          <w:szCs w:val="24"/>
          <w:lang w:eastAsia="en-US"/>
        </w:rPr>
        <w:t>A)  Method binding can be either dynamic or static in Java while all method bindings in Ruby are dynamic;</w:t>
      </w:r>
    </w:p>
    <w:p w14:paraId="56B44886" w14:textId="77777777" w:rsidR="002C2840" w:rsidRPr="000A5DF2" w:rsidRDefault="002C2840" w:rsidP="002C2840">
      <w:pPr>
        <w:widowControl w:val="0"/>
        <w:suppressAutoHyphens w:val="0"/>
        <w:autoSpaceDE w:val="0"/>
        <w:autoSpaceDN w:val="0"/>
        <w:adjustRightInd w:val="0"/>
        <w:spacing w:before="60"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0A5DF2">
        <w:rPr>
          <w:rFonts w:eastAsiaTheme="minorHAnsi"/>
          <w:sz w:val="24"/>
          <w:szCs w:val="24"/>
          <w:lang w:eastAsia="en-US"/>
        </w:rPr>
        <w:t>B)  All data are objects in SMALLTALK;</w:t>
      </w:r>
    </w:p>
    <w:p w14:paraId="5D4F1E29" w14:textId="77777777" w:rsidR="002C2840" w:rsidRPr="000A5DF2" w:rsidRDefault="002C2840" w:rsidP="002C2840">
      <w:pPr>
        <w:widowControl w:val="0"/>
        <w:suppressAutoHyphens w:val="0"/>
        <w:autoSpaceDE w:val="0"/>
        <w:autoSpaceDN w:val="0"/>
        <w:adjustRightInd w:val="0"/>
        <w:spacing w:before="60"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912366">
        <w:rPr>
          <w:rFonts w:eastAsiaTheme="minorHAnsi"/>
          <w:sz w:val="24"/>
          <w:szCs w:val="24"/>
          <w:highlight w:val="yellow"/>
          <w:lang w:eastAsia="en-US"/>
        </w:rPr>
        <w:t>C)  Constructors can be implicitly called in all 5 programming languages discussed in Table 12.1;</w:t>
      </w:r>
    </w:p>
    <w:p w14:paraId="3F44F0CC" w14:textId="77777777" w:rsidR="002C2840" w:rsidRPr="000A5DF2" w:rsidRDefault="002C2840" w:rsidP="002C2840">
      <w:pPr>
        <w:widowControl w:val="0"/>
        <w:suppressAutoHyphens w:val="0"/>
        <w:autoSpaceDE w:val="0"/>
        <w:autoSpaceDN w:val="0"/>
        <w:adjustRightInd w:val="0"/>
        <w:spacing w:before="60"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0A5DF2">
        <w:rPr>
          <w:rFonts w:eastAsiaTheme="minorHAnsi"/>
          <w:sz w:val="24"/>
          <w:szCs w:val="24"/>
          <w:lang w:eastAsia="en-US"/>
        </w:rPr>
        <w:t>D)  C++ is the only language that supports both single and multiple inheritance.</w:t>
      </w:r>
    </w:p>
    <w:p w14:paraId="52D69D25" w14:textId="77777777" w:rsidR="002C2840" w:rsidRPr="000A5DF2" w:rsidRDefault="002C2840" w:rsidP="002C2840">
      <w:pPr>
        <w:widowControl w:val="0"/>
        <w:suppressAutoHyphens w:val="0"/>
        <w:autoSpaceDE w:val="0"/>
        <w:autoSpaceDN w:val="0"/>
        <w:adjustRightInd w:val="0"/>
        <w:spacing w:before="120"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0A5DF2">
        <w:rPr>
          <w:rFonts w:eastAsiaTheme="minorHAnsi"/>
          <w:sz w:val="24"/>
          <w:szCs w:val="24"/>
          <w:lang w:eastAsia="en-US"/>
        </w:rPr>
        <w:t>2.  Based on the discussion in Chapter 12, which of the following programming languages is a pure Object-Oriented-Programming language?</w:t>
      </w:r>
    </w:p>
    <w:p w14:paraId="0E5788E2" w14:textId="40E4D808" w:rsidR="002C2840" w:rsidRPr="000A5DF2" w:rsidRDefault="002C2840" w:rsidP="002C2840">
      <w:pPr>
        <w:widowControl w:val="0"/>
        <w:suppressAutoHyphens w:val="0"/>
        <w:autoSpaceDE w:val="0"/>
        <w:autoSpaceDN w:val="0"/>
        <w:adjustRightInd w:val="0"/>
        <w:spacing w:before="60"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0A5DF2">
        <w:rPr>
          <w:rFonts w:eastAsiaTheme="minorHAnsi"/>
          <w:sz w:val="24"/>
          <w:szCs w:val="24"/>
          <w:lang w:eastAsia="en-US"/>
        </w:rPr>
        <w:t>A) C++</w:t>
      </w:r>
      <w:r w:rsidR="00173E56">
        <w:rPr>
          <w:rFonts w:eastAsiaTheme="minorHAnsi"/>
          <w:sz w:val="24"/>
          <w:szCs w:val="24"/>
          <w:lang w:eastAsia="en-US"/>
        </w:rPr>
        <w:t>;</w:t>
      </w:r>
    </w:p>
    <w:p w14:paraId="4F2B03EB" w14:textId="264078AF" w:rsidR="002C2840" w:rsidRPr="000A5DF2" w:rsidRDefault="002C2840" w:rsidP="002C2840">
      <w:pPr>
        <w:widowControl w:val="0"/>
        <w:suppressAutoHyphens w:val="0"/>
        <w:autoSpaceDE w:val="0"/>
        <w:autoSpaceDN w:val="0"/>
        <w:adjustRightInd w:val="0"/>
        <w:spacing w:before="60"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0A5DF2">
        <w:rPr>
          <w:rFonts w:eastAsiaTheme="minorHAnsi"/>
          <w:sz w:val="24"/>
          <w:szCs w:val="24"/>
          <w:lang w:eastAsia="en-US"/>
        </w:rPr>
        <w:t>B) C#</w:t>
      </w:r>
      <w:r w:rsidR="00173E56">
        <w:rPr>
          <w:rFonts w:eastAsiaTheme="minorHAnsi"/>
          <w:sz w:val="24"/>
          <w:szCs w:val="24"/>
          <w:lang w:eastAsia="en-US"/>
        </w:rPr>
        <w:t>;</w:t>
      </w:r>
    </w:p>
    <w:p w14:paraId="40422297" w14:textId="126299E2" w:rsidR="002C2840" w:rsidRPr="000A5DF2" w:rsidRDefault="002C2840" w:rsidP="002C2840">
      <w:pPr>
        <w:widowControl w:val="0"/>
        <w:suppressAutoHyphens w:val="0"/>
        <w:autoSpaceDE w:val="0"/>
        <w:autoSpaceDN w:val="0"/>
        <w:adjustRightInd w:val="0"/>
        <w:spacing w:before="60"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0A5DF2">
        <w:rPr>
          <w:rFonts w:eastAsiaTheme="minorHAnsi"/>
          <w:sz w:val="24"/>
          <w:szCs w:val="24"/>
          <w:lang w:eastAsia="en-US"/>
        </w:rPr>
        <w:t>C) Java</w:t>
      </w:r>
      <w:r w:rsidR="00173E56">
        <w:rPr>
          <w:rFonts w:eastAsiaTheme="minorHAnsi"/>
          <w:sz w:val="24"/>
          <w:szCs w:val="24"/>
          <w:lang w:eastAsia="en-US"/>
        </w:rPr>
        <w:t>;</w:t>
      </w:r>
    </w:p>
    <w:p w14:paraId="4435DAFD" w14:textId="6BB63171" w:rsidR="002C2840" w:rsidRPr="000A5DF2" w:rsidRDefault="002C2840" w:rsidP="002C2840">
      <w:pPr>
        <w:widowControl w:val="0"/>
        <w:suppressAutoHyphens w:val="0"/>
        <w:autoSpaceDE w:val="0"/>
        <w:autoSpaceDN w:val="0"/>
        <w:adjustRightInd w:val="0"/>
        <w:spacing w:before="60" w:after="12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307EC9">
        <w:rPr>
          <w:rFonts w:eastAsiaTheme="minorHAnsi"/>
          <w:sz w:val="24"/>
          <w:szCs w:val="24"/>
          <w:highlight w:val="yellow"/>
          <w:lang w:eastAsia="en-US"/>
        </w:rPr>
        <w:t>D) Ruby</w:t>
      </w:r>
      <w:r w:rsidR="00173E56" w:rsidRPr="00307EC9">
        <w:rPr>
          <w:rFonts w:eastAsiaTheme="minorHAnsi"/>
          <w:sz w:val="24"/>
          <w:szCs w:val="24"/>
          <w:highlight w:val="yellow"/>
          <w:lang w:eastAsia="en-US"/>
        </w:rPr>
        <w:t>.</w:t>
      </w:r>
    </w:p>
    <w:p w14:paraId="611EF779" w14:textId="77777777" w:rsidR="002C2840" w:rsidRPr="000A5DF2" w:rsidRDefault="002C2840" w:rsidP="002C2840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0A5DF2">
        <w:rPr>
          <w:rFonts w:eastAsiaTheme="minorHAnsi"/>
          <w:sz w:val="24"/>
          <w:szCs w:val="24"/>
          <w:lang w:eastAsia="en-US"/>
        </w:rPr>
        <w:t>3.  The behavior of an object in Java is defined by</w:t>
      </w:r>
    </w:p>
    <w:p w14:paraId="7C08B572" w14:textId="655AF5B9" w:rsidR="002C2840" w:rsidRPr="000A5DF2" w:rsidRDefault="002C2840" w:rsidP="002C2840">
      <w:pPr>
        <w:widowControl w:val="0"/>
        <w:suppressAutoHyphens w:val="0"/>
        <w:autoSpaceDE w:val="0"/>
        <w:autoSpaceDN w:val="0"/>
        <w:adjustRightInd w:val="0"/>
        <w:spacing w:after="40"/>
        <w:ind w:left="360" w:right="-720"/>
        <w:jc w:val="left"/>
        <w:rPr>
          <w:rFonts w:eastAsiaTheme="minorHAnsi"/>
          <w:sz w:val="24"/>
          <w:szCs w:val="24"/>
          <w:lang w:eastAsia="en-US"/>
        </w:rPr>
      </w:pPr>
      <w:r w:rsidRPr="00307EC9">
        <w:rPr>
          <w:rFonts w:eastAsiaTheme="minorHAnsi"/>
          <w:sz w:val="24"/>
          <w:szCs w:val="24"/>
          <w:highlight w:val="yellow"/>
          <w:lang w:eastAsia="en-US"/>
        </w:rPr>
        <w:t>A) a group of methods</w:t>
      </w:r>
      <w:r w:rsidR="00173E56" w:rsidRPr="00307EC9">
        <w:rPr>
          <w:rFonts w:eastAsiaTheme="minorHAnsi"/>
          <w:sz w:val="24"/>
          <w:szCs w:val="24"/>
          <w:highlight w:val="yellow"/>
          <w:lang w:eastAsia="en-US"/>
        </w:rPr>
        <w:t>.</w:t>
      </w:r>
    </w:p>
    <w:p w14:paraId="7525C41B" w14:textId="10D7F3F7" w:rsidR="002C2840" w:rsidRPr="000A5DF2" w:rsidRDefault="002C2840" w:rsidP="002C2840">
      <w:pPr>
        <w:widowControl w:val="0"/>
        <w:suppressAutoHyphens w:val="0"/>
        <w:autoSpaceDE w:val="0"/>
        <w:autoSpaceDN w:val="0"/>
        <w:adjustRightInd w:val="0"/>
        <w:spacing w:after="40"/>
        <w:ind w:left="360" w:right="-720"/>
        <w:jc w:val="left"/>
        <w:rPr>
          <w:rFonts w:eastAsiaTheme="minorHAnsi"/>
          <w:sz w:val="24"/>
          <w:szCs w:val="24"/>
          <w:lang w:eastAsia="en-US"/>
        </w:rPr>
      </w:pPr>
      <w:r w:rsidRPr="000A5DF2">
        <w:rPr>
          <w:rFonts w:eastAsiaTheme="minorHAnsi"/>
          <w:sz w:val="24"/>
          <w:szCs w:val="24"/>
          <w:lang w:eastAsia="en-US"/>
        </w:rPr>
        <w:t>B) a set of properties</w:t>
      </w:r>
      <w:r w:rsidR="00173E56">
        <w:rPr>
          <w:rFonts w:eastAsiaTheme="minorHAnsi"/>
          <w:sz w:val="24"/>
          <w:szCs w:val="24"/>
          <w:lang w:eastAsia="en-US"/>
        </w:rPr>
        <w:t>.</w:t>
      </w:r>
    </w:p>
    <w:p w14:paraId="44E13D04" w14:textId="47B71522" w:rsidR="002C2840" w:rsidRPr="000A5DF2" w:rsidRDefault="002C2840" w:rsidP="002C2840">
      <w:pPr>
        <w:widowControl w:val="0"/>
        <w:suppressAutoHyphens w:val="0"/>
        <w:autoSpaceDE w:val="0"/>
        <w:autoSpaceDN w:val="0"/>
        <w:adjustRightInd w:val="0"/>
        <w:spacing w:after="40"/>
        <w:ind w:left="360" w:right="-720"/>
        <w:jc w:val="left"/>
        <w:rPr>
          <w:rFonts w:eastAsiaTheme="minorHAnsi"/>
          <w:sz w:val="24"/>
          <w:szCs w:val="24"/>
          <w:lang w:eastAsia="en-US"/>
        </w:rPr>
      </w:pPr>
      <w:r w:rsidRPr="000A5DF2">
        <w:rPr>
          <w:rFonts w:eastAsiaTheme="minorHAnsi"/>
          <w:sz w:val="24"/>
          <w:szCs w:val="24"/>
          <w:lang w:eastAsia="en-US"/>
        </w:rPr>
        <w:t>C) a list of classes</w:t>
      </w:r>
      <w:r w:rsidR="00173E56">
        <w:rPr>
          <w:rFonts w:eastAsiaTheme="minorHAnsi"/>
          <w:sz w:val="24"/>
          <w:szCs w:val="24"/>
          <w:lang w:eastAsia="en-US"/>
        </w:rPr>
        <w:t>.</w:t>
      </w:r>
    </w:p>
    <w:p w14:paraId="0FEE8A03" w14:textId="55B2A15A" w:rsidR="002C2840" w:rsidRPr="000A5DF2" w:rsidRDefault="002C2840" w:rsidP="002C2840">
      <w:pPr>
        <w:widowControl w:val="0"/>
        <w:suppressAutoHyphens w:val="0"/>
        <w:autoSpaceDE w:val="0"/>
        <w:autoSpaceDN w:val="0"/>
        <w:adjustRightInd w:val="0"/>
        <w:spacing w:after="120"/>
        <w:ind w:left="360" w:right="-720"/>
        <w:jc w:val="left"/>
        <w:rPr>
          <w:rFonts w:eastAsiaTheme="minorHAnsi"/>
          <w:sz w:val="24"/>
          <w:szCs w:val="24"/>
          <w:lang w:eastAsia="en-US"/>
        </w:rPr>
      </w:pPr>
      <w:r w:rsidRPr="000A5DF2">
        <w:rPr>
          <w:rFonts w:eastAsiaTheme="minorHAnsi"/>
          <w:sz w:val="24"/>
          <w:szCs w:val="24"/>
          <w:lang w:eastAsia="en-US"/>
        </w:rPr>
        <w:t>D) a collection of data types</w:t>
      </w:r>
      <w:r w:rsidR="00173E56">
        <w:rPr>
          <w:rFonts w:eastAsiaTheme="minorHAnsi"/>
          <w:sz w:val="24"/>
          <w:szCs w:val="24"/>
          <w:lang w:eastAsia="en-US"/>
        </w:rPr>
        <w:t>.</w:t>
      </w:r>
    </w:p>
    <w:p w14:paraId="4D315A79" w14:textId="77777777" w:rsidR="002C2840" w:rsidRPr="000A5DF2" w:rsidRDefault="002C2840" w:rsidP="002C2840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0A5DF2">
        <w:rPr>
          <w:rFonts w:eastAsiaTheme="minorHAnsi"/>
          <w:sz w:val="24"/>
          <w:szCs w:val="24"/>
          <w:lang w:eastAsia="en-US"/>
        </w:rPr>
        <w:t>4.  Based on the discussion in Chapter 12, which of the followings is not one of the three major language features in object-oriented programming?</w:t>
      </w:r>
    </w:p>
    <w:p w14:paraId="7968B570" w14:textId="1B9933D1" w:rsidR="002C2840" w:rsidRPr="000A5DF2" w:rsidRDefault="002C2840" w:rsidP="002C2840">
      <w:pPr>
        <w:widowControl w:val="0"/>
        <w:suppressAutoHyphens w:val="0"/>
        <w:autoSpaceDE w:val="0"/>
        <w:autoSpaceDN w:val="0"/>
        <w:adjustRightInd w:val="0"/>
        <w:spacing w:before="60"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0A5DF2">
        <w:rPr>
          <w:rFonts w:eastAsiaTheme="minorHAnsi"/>
          <w:sz w:val="24"/>
          <w:szCs w:val="24"/>
          <w:lang w:eastAsia="en-US"/>
        </w:rPr>
        <w:t>A) Abstract Data Types</w:t>
      </w:r>
      <w:r w:rsidR="00173E56">
        <w:rPr>
          <w:rFonts w:eastAsiaTheme="minorHAnsi"/>
          <w:sz w:val="24"/>
          <w:szCs w:val="24"/>
          <w:lang w:eastAsia="en-US"/>
        </w:rPr>
        <w:t>;</w:t>
      </w:r>
    </w:p>
    <w:p w14:paraId="41056F97" w14:textId="5F659FA8" w:rsidR="002C2840" w:rsidRPr="000A5DF2" w:rsidRDefault="002C2840" w:rsidP="002C2840">
      <w:pPr>
        <w:widowControl w:val="0"/>
        <w:suppressAutoHyphens w:val="0"/>
        <w:autoSpaceDE w:val="0"/>
        <w:autoSpaceDN w:val="0"/>
        <w:adjustRightInd w:val="0"/>
        <w:spacing w:before="60"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0A5DF2">
        <w:rPr>
          <w:rFonts w:eastAsiaTheme="minorHAnsi"/>
          <w:sz w:val="24"/>
          <w:szCs w:val="24"/>
          <w:lang w:eastAsia="en-US"/>
        </w:rPr>
        <w:t>B) Inheritance</w:t>
      </w:r>
      <w:r w:rsidR="00173E56">
        <w:rPr>
          <w:rFonts w:eastAsiaTheme="minorHAnsi"/>
          <w:sz w:val="24"/>
          <w:szCs w:val="24"/>
          <w:lang w:eastAsia="en-US"/>
        </w:rPr>
        <w:t>;</w:t>
      </w:r>
    </w:p>
    <w:p w14:paraId="0896CEE6" w14:textId="58AADBDA" w:rsidR="002C2840" w:rsidRPr="000A5DF2" w:rsidRDefault="002C2840" w:rsidP="002C2840">
      <w:pPr>
        <w:widowControl w:val="0"/>
        <w:suppressAutoHyphens w:val="0"/>
        <w:autoSpaceDE w:val="0"/>
        <w:autoSpaceDN w:val="0"/>
        <w:adjustRightInd w:val="0"/>
        <w:spacing w:before="60"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0A5DF2">
        <w:rPr>
          <w:rFonts w:eastAsiaTheme="minorHAnsi"/>
          <w:sz w:val="24"/>
          <w:szCs w:val="24"/>
          <w:lang w:eastAsia="en-US"/>
        </w:rPr>
        <w:t>C) Polymorphism</w:t>
      </w:r>
      <w:r w:rsidR="00173E56">
        <w:rPr>
          <w:rFonts w:eastAsiaTheme="minorHAnsi"/>
          <w:sz w:val="24"/>
          <w:szCs w:val="24"/>
          <w:lang w:eastAsia="en-US"/>
        </w:rPr>
        <w:t>;</w:t>
      </w:r>
    </w:p>
    <w:p w14:paraId="1C8BF545" w14:textId="2DC122A6" w:rsidR="002C2840" w:rsidRPr="000A5DF2" w:rsidRDefault="002C2840" w:rsidP="002C2840">
      <w:pPr>
        <w:widowControl w:val="0"/>
        <w:suppressAutoHyphens w:val="0"/>
        <w:autoSpaceDE w:val="0"/>
        <w:autoSpaceDN w:val="0"/>
        <w:adjustRightInd w:val="0"/>
        <w:spacing w:before="60"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9E7685">
        <w:rPr>
          <w:rFonts w:eastAsiaTheme="minorHAnsi"/>
          <w:sz w:val="24"/>
          <w:szCs w:val="24"/>
          <w:highlight w:val="yellow"/>
          <w:lang w:eastAsia="en-US"/>
        </w:rPr>
        <w:t>D) Functions</w:t>
      </w:r>
      <w:r w:rsidR="00173E56">
        <w:rPr>
          <w:rFonts w:eastAsiaTheme="minorHAnsi"/>
          <w:sz w:val="24"/>
          <w:szCs w:val="24"/>
          <w:lang w:eastAsia="en-US"/>
        </w:rPr>
        <w:t>.</w:t>
      </w:r>
    </w:p>
    <w:p w14:paraId="404D15E2" w14:textId="77777777" w:rsidR="002C2840" w:rsidRPr="000A5DF2" w:rsidRDefault="002C2840" w:rsidP="002C2840">
      <w:pPr>
        <w:widowControl w:val="0"/>
        <w:suppressAutoHyphens w:val="0"/>
        <w:autoSpaceDE w:val="0"/>
        <w:autoSpaceDN w:val="0"/>
        <w:adjustRightInd w:val="0"/>
        <w:spacing w:before="120"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0A5DF2">
        <w:rPr>
          <w:rFonts w:eastAsiaTheme="minorHAnsi"/>
          <w:sz w:val="24"/>
          <w:szCs w:val="24"/>
          <w:lang w:eastAsia="en-US"/>
        </w:rPr>
        <w:t>5.  A method that is associated with an individual object in Java is called __________.</w:t>
      </w:r>
    </w:p>
    <w:p w14:paraId="684D5352" w14:textId="1550B004" w:rsidR="002C2840" w:rsidRPr="000A5DF2" w:rsidRDefault="002C2840" w:rsidP="002C2840">
      <w:pPr>
        <w:widowControl w:val="0"/>
        <w:suppressAutoHyphens w:val="0"/>
        <w:autoSpaceDE w:val="0"/>
        <w:autoSpaceDN w:val="0"/>
        <w:adjustRightInd w:val="0"/>
        <w:spacing w:after="40"/>
        <w:ind w:left="360" w:right="-720"/>
        <w:jc w:val="left"/>
        <w:rPr>
          <w:rFonts w:eastAsiaTheme="minorHAnsi"/>
          <w:sz w:val="24"/>
          <w:szCs w:val="24"/>
          <w:lang w:eastAsia="en-US"/>
        </w:rPr>
      </w:pPr>
      <w:r w:rsidRPr="00D92563">
        <w:rPr>
          <w:rFonts w:eastAsiaTheme="minorHAnsi"/>
          <w:sz w:val="24"/>
          <w:szCs w:val="24"/>
          <w:highlight w:val="yellow"/>
          <w:lang w:eastAsia="en-US"/>
        </w:rPr>
        <w:t>A) a static method</w:t>
      </w:r>
      <w:r w:rsidR="00173E56" w:rsidRPr="00D92563">
        <w:rPr>
          <w:rFonts w:eastAsiaTheme="minorHAnsi"/>
          <w:sz w:val="24"/>
          <w:szCs w:val="24"/>
          <w:highlight w:val="yellow"/>
          <w:lang w:eastAsia="en-US"/>
        </w:rPr>
        <w:t>.</w:t>
      </w:r>
    </w:p>
    <w:p w14:paraId="798250EB" w14:textId="537D3EF3" w:rsidR="002C2840" w:rsidRPr="000A5DF2" w:rsidRDefault="002C2840" w:rsidP="002C2840">
      <w:pPr>
        <w:widowControl w:val="0"/>
        <w:suppressAutoHyphens w:val="0"/>
        <w:autoSpaceDE w:val="0"/>
        <w:autoSpaceDN w:val="0"/>
        <w:adjustRightInd w:val="0"/>
        <w:spacing w:after="40"/>
        <w:ind w:left="360" w:right="-720"/>
        <w:jc w:val="left"/>
        <w:rPr>
          <w:rFonts w:eastAsiaTheme="minorHAnsi"/>
          <w:sz w:val="24"/>
          <w:szCs w:val="24"/>
          <w:lang w:eastAsia="en-US"/>
        </w:rPr>
      </w:pPr>
      <w:r w:rsidRPr="000A5DF2">
        <w:rPr>
          <w:rFonts w:eastAsiaTheme="minorHAnsi"/>
          <w:sz w:val="24"/>
          <w:szCs w:val="24"/>
          <w:lang w:eastAsia="en-US"/>
        </w:rPr>
        <w:t>B) a class method</w:t>
      </w:r>
      <w:r w:rsidR="00173E56">
        <w:rPr>
          <w:rFonts w:eastAsiaTheme="minorHAnsi"/>
          <w:sz w:val="24"/>
          <w:szCs w:val="24"/>
          <w:lang w:eastAsia="en-US"/>
        </w:rPr>
        <w:t>.</w:t>
      </w:r>
    </w:p>
    <w:p w14:paraId="1767494D" w14:textId="06E4E4A5" w:rsidR="002C2840" w:rsidRPr="000A5DF2" w:rsidRDefault="002C2840" w:rsidP="002C2840">
      <w:pPr>
        <w:widowControl w:val="0"/>
        <w:suppressAutoHyphens w:val="0"/>
        <w:autoSpaceDE w:val="0"/>
        <w:autoSpaceDN w:val="0"/>
        <w:adjustRightInd w:val="0"/>
        <w:spacing w:after="40"/>
        <w:ind w:left="360" w:right="-720"/>
        <w:jc w:val="left"/>
        <w:rPr>
          <w:rFonts w:eastAsiaTheme="minorHAnsi"/>
          <w:sz w:val="24"/>
          <w:szCs w:val="24"/>
          <w:lang w:eastAsia="en-US"/>
        </w:rPr>
      </w:pPr>
      <w:r w:rsidRPr="000A5DF2">
        <w:rPr>
          <w:rFonts w:eastAsiaTheme="minorHAnsi"/>
          <w:sz w:val="24"/>
          <w:szCs w:val="24"/>
          <w:lang w:eastAsia="en-US"/>
        </w:rPr>
        <w:t>C) an instance method</w:t>
      </w:r>
      <w:r w:rsidR="00173E56">
        <w:rPr>
          <w:rFonts w:eastAsiaTheme="minorHAnsi"/>
          <w:sz w:val="24"/>
          <w:szCs w:val="24"/>
          <w:lang w:eastAsia="en-US"/>
        </w:rPr>
        <w:t>.</w:t>
      </w:r>
    </w:p>
    <w:p w14:paraId="7073C13F" w14:textId="086FD1BA" w:rsidR="002C2840" w:rsidRPr="000A5DF2" w:rsidRDefault="002C2840" w:rsidP="002C2840">
      <w:pPr>
        <w:widowControl w:val="0"/>
        <w:suppressAutoHyphens w:val="0"/>
        <w:autoSpaceDE w:val="0"/>
        <w:autoSpaceDN w:val="0"/>
        <w:adjustRightInd w:val="0"/>
        <w:spacing w:after="40"/>
        <w:ind w:left="360" w:right="-720"/>
        <w:jc w:val="left"/>
        <w:rPr>
          <w:rFonts w:eastAsiaTheme="minorHAnsi"/>
          <w:sz w:val="24"/>
          <w:szCs w:val="24"/>
          <w:lang w:eastAsia="en-US"/>
        </w:rPr>
      </w:pPr>
      <w:r w:rsidRPr="000A5DF2">
        <w:rPr>
          <w:rFonts w:eastAsiaTheme="minorHAnsi"/>
          <w:sz w:val="24"/>
          <w:szCs w:val="24"/>
          <w:lang w:eastAsia="en-US"/>
        </w:rPr>
        <w:t>D) a block method</w:t>
      </w:r>
      <w:r w:rsidR="00173E56">
        <w:rPr>
          <w:rFonts w:eastAsiaTheme="minorHAnsi"/>
          <w:sz w:val="24"/>
          <w:szCs w:val="24"/>
          <w:lang w:eastAsia="en-US"/>
        </w:rPr>
        <w:t>.</w:t>
      </w:r>
    </w:p>
    <w:p w14:paraId="23C98985" w14:textId="77777777" w:rsidR="002C2840" w:rsidRPr="000A5DF2" w:rsidRDefault="002C2840" w:rsidP="002C2840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</w:p>
    <w:p w14:paraId="6C639C57" w14:textId="77777777" w:rsidR="002C2840" w:rsidRPr="000A5DF2" w:rsidRDefault="002C2840" w:rsidP="002C2840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0A5DF2">
        <w:rPr>
          <w:rFonts w:eastAsiaTheme="minorHAnsi"/>
          <w:sz w:val="24"/>
          <w:szCs w:val="24"/>
          <w:lang w:eastAsia="en-US"/>
        </w:rPr>
        <w:lastRenderedPageBreak/>
        <w:t>6.  Based on the discussion in Chapter 13, which of the following statements is true regarding the evaluation of semaphores?</w:t>
      </w:r>
    </w:p>
    <w:p w14:paraId="4471B176" w14:textId="77777777" w:rsidR="002C2840" w:rsidRPr="000A5DF2" w:rsidRDefault="002C2840" w:rsidP="002C2840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ascii="Courier New" w:eastAsiaTheme="minorHAnsi" w:hAnsi="Courier New" w:cs="Courier New"/>
          <w:sz w:val="10"/>
          <w:szCs w:val="10"/>
          <w:lang w:eastAsia="en-US"/>
        </w:rPr>
      </w:pPr>
    </w:p>
    <w:p w14:paraId="58B1DF72" w14:textId="77777777" w:rsidR="002C2840" w:rsidRPr="000A5DF2" w:rsidRDefault="002C2840" w:rsidP="002C2840">
      <w:pPr>
        <w:widowControl w:val="0"/>
        <w:suppressAutoHyphens w:val="0"/>
        <w:autoSpaceDE w:val="0"/>
        <w:autoSpaceDN w:val="0"/>
        <w:adjustRightInd w:val="0"/>
        <w:spacing w:after="120"/>
        <w:ind w:left="360" w:right="-720"/>
        <w:jc w:val="left"/>
        <w:rPr>
          <w:rFonts w:eastAsiaTheme="minorHAnsi"/>
          <w:sz w:val="24"/>
          <w:szCs w:val="24"/>
          <w:lang w:eastAsia="en-US"/>
        </w:rPr>
      </w:pPr>
      <w:r w:rsidRPr="000A5DF2">
        <w:rPr>
          <w:rFonts w:eastAsiaTheme="minorHAnsi"/>
          <w:sz w:val="24"/>
          <w:szCs w:val="24"/>
          <w:lang w:eastAsia="en-US"/>
        </w:rPr>
        <w:t xml:space="preserve">A) The program will deadlock if the wait of </w:t>
      </w:r>
      <w:proofErr w:type="spellStart"/>
      <w:r w:rsidRPr="000A5DF2">
        <w:rPr>
          <w:rFonts w:ascii="Courier New" w:eastAsiaTheme="minorHAnsi" w:hAnsi="Courier New" w:cs="Courier New"/>
          <w:sz w:val="20"/>
          <w:lang w:eastAsia="en-US"/>
        </w:rPr>
        <w:t>fullspots</w:t>
      </w:r>
      <w:proofErr w:type="spellEnd"/>
      <w:r w:rsidRPr="000A5DF2">
        <w:rPr>
          <w:rFonts w:eastAsiaTheme="minorHAnsi"/>
          <w:sz w:val="24"/>
          <w:szCs w:val="24"/>
          <w:lang w:eastAsia="en-US"/>
        </w:rPr>
        <w:t xml:space="preserve"> is left out;</w:t>
      </w:r>
    </w:p>
    <w:p w14:paraId="3AD6019D" w14:textId="77777777" w:rsidR="002C2840" w:rsidRPr="000A5DF2" w:rsidRDefault="002C2840" w:rsidP="002C2840">
      <w:pPr>
        <w:widowControl w:val="0"/>
        <w:suppressAutoHyphens w:val="0"/>
        <w:autoSpaceDE w:val="0"/>
        <w:autoSpaceDN w:val="0"/>
        <w:adjustRightInd w:val="0"/>
        <w:spacing w:after="120"/>
        <w:ind w:left="360" w:right="-720"/>
        <w:jc w:val="left"/>
        <w:rPr>
          <w:rFonts w:eastAsiaTheme="minorHAnsi"/>
          <w:sz w:val="24"/>
          <w:szCs w:val="24"/>
          <w:lang w:eastAsia="en-US"/>
        </w:rPr>
      </w:pPr>
      <w:r w:rsidRPr="000A5DF2">
        <w:rPr>
          <w:rFonts w:eastAsiaTheme="minorHAnsi"/>
          <w:sz w:val="24"/>
          <w:szCs w:val="24"/>
          <w:lang w:eastAsia="en-US"/>
        </w:rPr>
        <w:t xml:space="preserve">B) The buffer will overflow if the release of </w:t>
      </w:r>
      <w:r w:rsidRPr="000A5DF2">
        <w:rPr>
          <w:rFonts w:ascii="Courier New" w:eastAsiaTheme="minorHAnsi" w:hAnsi="Courier New" w:cs="Courier New"/>
          <w:sz w:val="20"/>
          <w:lang w:eastAsia="en-US"/>
        </w:rPr>
        <w:t>acces</w:t>
      </w:r>
      <w:r w:rsidRPr="000A5DF2">
        <w:rPr>
          <w:rFonts w:eastAsiaTheme="minorHAnsi"/>
          <w:sz w:val="24"/>
          <w:szCs w:val="24"/>
          <w:lang w:eastAsia="en-US"/>
        </w:rPr>
        <w:t>s is left out;</w:t>
      </w:r>
    </w:p>
    <w:p w14:paraId="3F08BEC6" w14:textId="77777777" w:rsidR="002C2840" w:rsidRPr="000A5DF2" w:rsidRDefault="002C2840" w:rsidP="002C2840">
      <w:pPr>
        <w:widowControl w:val="0"/>
        <w:suppressAutoHyphens w:val="0"/>
        <w:autoSpaceDE w:val="0"/>
        <w:autoSpaceDN w:val="0"/>
        <w:adjustRightInd w:val="0"/>
        <w:spacing w:after="120"/>
        <w:ind w:left="360" w:right="-720"/>
        <w:jc w:val="left"/>
        <w:rPr>
          <w:rFonts w:eastAsiaTheme="minorHAnsi"/>
          <w:sz w:val="24"/>
          <w:szCs w:val="24"/>
          <w:lang w:eastAsia="en-US"/>
        </w:rPr>
      </w:pPr>
      <w:r w:rsidRPr="000A5DF2">
        <w:rPr>
          <w:rFonts w:eastAsiaTheme="minorHAnsi"/>
          <w:sz w:val="24"/>
          <w:szCs w:val="24"/>
          <w:lang w:eastAsia="en-US"/>
        </w:rPr>
        <w:t xml:space="preserve">C) The buffer will overflow if the wait of </w:t>
      </w:r>
      <w:r w:rsidRPr="000A5DF2">
        <w:rPr>
          <w:rFonts w:ascii="Courier New" w:eastAsiaTheme="minorHAnsi" w:hAnsi="Courier New" w:cs="Courier New"/>
          <w:sz w:val="20"/>
          <w:lang w:eastAsia="en-US"/>
        </w:rPr>
        <w:t>acces</w:t>
      </w:r>
      <w:r w:rsidRPr="000A5DF2">
        <w:rPr>
          <w:rFonts w:eastAsiaTheme="minorHAnsi"/>
          <w:sz w:val="24"/>
          <w:szCs w:val="24"/>
          <w:lang w:eastAsia="en-US"/>
        </w:rPr>
        <w:t>s is left out;</w:t>
      </w:r>
    </w:p>
    <w:p w14:paraId="4D8B8A7F" w14:textId="77777777" w:rsidR="002C2840" w:rsidRPr="000A5DF2" w:rsidRDefault="002C2840" w:rsidP="002C2840">
      <w:pPr>
        <w:widowControl w:val="0"/>
        <w:suppressAutoHyphens w:val="0"/>
        <w:autoSpaceDE w:val="0"/>
        <w:autoSpaceDN w:val="0"/>
        <w:adjustRightInd w:val="0"/>
        <w:spacing w:after="120"/>
        <w:ind w:left="360" w:right="-720"/>
        <w:jc w:val="left"/>
        <w:rPr>
          <w:rFonts w:eastAsiaTheme="minorHAnsi"/>
          <w:sz w:val="24"/>
          <w:szCs w:val="24"/>
          <w:lang w:eastAsia="en-US"/>
        </w:rPr>
      </w:pPr>
      <w:r w:rsidRPr="008D5A69">
        <w:rPr>
          <w:rFonts w:eastAsiaTheme="minorHAnsi"/>
          <w:sz w:val="24"/>
          <w:szCs w:val="24"/>
          <w:highlight w:val="yellow"/>
          <w:lang w:eastAsia="en-US"/>
        </w:rPr>
        <w:t xml:space="preserve">D) The program will deadlock if the release of </w:t>
      </w:r>
      <w:r w:rsidRPr="008D5A69">
        <w:rPr>
          <w:rFonts w:ascii="Courier New" w:eastAsiaTheme="minorHAnsi" w:hAnsi="Courier New" w:cs="Courier New"/>
          <w:sz w:val="20"/>
          <w:highlight w:val="yellow"/>
          <w:lang w:eastAsia="en-US"/>
        </w:rPr>
        <w:t>access</w:t>
      </w:r>
      <w:r w:rsidRPr="008D5A69">
        <w:rPr>
          <w:rFonts w:eastAsiaTheme="minorHAnsi"/>
          <w:sz w:val="24"/>
          <w:szCs w:val="24"/>
          <w:highlight w:val="yellow"/>
          <w:lang w:eastAsia="en-US"/>
        </w:rPr>
        <w:t xml:space="preserve"> is left out</w:t>
      </w:r>
      <w:r w:rsidRPr="000A5DF2">
        <w:rPr>
          <w:rFonts w:eastAsiaTheme="minorHAnsi"/>
          <w:sz w:val="24"/>
          <w:szCs w:val="24"/>
          <w:lang w:eastAsia="en-US"/>
        </w:rPr>
        <w:t>.</w:t>
      </w:r>
    </w:p>
    <w:p w14:paraId="00A9D4DB" w14:textId="77777777" w:rsidR="00A05245" w:rsidRDefault="00A05245" w:rsidP="002C2840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</w:p>
    <w:p w14:paraId="7D4CF86F" w14:textId="6A05EEDF" w:rsidR="002C2840" w:rsidRPr="000A5DF2" w:rsidRDefault="002C2840" w:rsidP="002C2840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0A5DF2">
        <w:rPr>
          <w:rFonts w:eastAsiaTheme="minorHAnsi"/>
          <w:sz w:val="24"/>
          <w:szCs w:val="24"/>
          <w:lang w:eastAsia="en-US"/>
        </w:rPr>
        <w:t>7. Based on the discussion in Chapter 13, task communication can be provided by</w:t>
      </w:r>
    </w:p>
    <w:p w14:paraId="0CE3B369" w14:textId="77777777" w:rsidR="002C2840" w:rsidRPr="000A5DF2" w:rsidRDefault="002C2840" w:rsidP="002C2840">
      <w:pPr>
        <w:spacing w:after="40"/>
        <w:ind w:left="360"/>
        <w:jc w:val="left"/>
        <w:rPr>
          <w:rFonts w:eastAsiaTheme="minorHAnsi"/>
          <w:sz w:val="24"/>
          <w:szCs w:val="24"/>
          <w:lang w:eastAsia="en-US"/>
        </w:rPr>
      </w:pPr>
      <w:r w:rsidRPr="000A5DF2">
        <w:rPr>
          <w:rFonts w:eastAsiaTheme="minorHAnsi"/>
          <w:sz w:val="24"/>
          <w:szCs w:val="24"/>
          <w:lang w:eastAsia="en-US"/>
        </w:rPr>
        <w:t>A) message passing;</w:t>
      </w:r>
    </w:p>
    <w:p w14:paraId="16668B01" w14:textId="77777777" w:rsidR="002C2840" w:rsidRPr="000A5DF2" w:rsidRDefault="002C2840" w:rsidP="002C2840">
      <w:pPr>
        <w:spacing w:after="40"/>
        <w:ind w:left="360"/>
        <w:jc w:val="left"/>
        <w:rPr>
          <w:rFonts w:eastAsiaTheme="minorHAnsi"/>
          <w:sz w:val="24"/>
          <w:szCs w:val="24"/>
          <w:lang w:eastAsia="en-US"/>
        </w:rPr>
      </w:pPr>
      <w:r w:rsidRPr="000A5DF2">
        <w:rPr>
          <w:rFonts w:eastAsiaTheme="minorHAnsi"/>
          <w:sz w:val="24"/>
          <w:szCs w:val="24"/>
          <w:lang w:eastAsia="en-US"/>
        </w:rPr>
        <w:t>B) shared nonlocal variables;</w:t>
      </w:r>
    </w:p>
    <w:p w14:paraId="76EF6041" w14:textId="77777777" w:rsidR="002C2840" w:rsidRPr="000A5DF2" w:rsidRDefault="002C2840" w:rsidP="002C2840">
      <w:pPr>
        <w:spacing w:after="40"/>
        <w:ind w:left="360"/>
        <w:jc w:val="left"/>
        <w:rPr>
          <w:rFonts w:eastAsiaTheme="minorHAnsi"/>
          <w:sz w:val="24"/>
          <w:szCs w:val="24"/>
          <w:lang w:eastAsia="en-US"/>
        </w:rPr>
      </w:pPr>
      <w:r w:rsidRPr="000A5DF2">
        <w:rPr>
          <w:rFonts w:eastAsiaTheme="minorHAnsi"/>
          <w:sz w:val="24"/>
          <w:szCs w:val="24"/>
          <w:lang w:eastAsia="en-US"/>
        </w:rPr>
        <w:t>C) parameters;</w:t>
      </w:r>
    </w:p>
    <w:p w14:paraId="584C94F9" w14:textId="77777777" w:rsidR="002C2840" w:rsidRPr="000A5DF2" w:rsidRDefault="002C2840" w:rsidP="002C2840">
      <w:pPr>
        <w:spacing w:after="40"/>
        <w:ind w:left="360"/>
        <w:jc w:val="left"/>
        <w:rPr>
          <w:rFonts w:eastAsiaTheme="minorHAnsi"/>
          <w:sz w:val="24"/>
          <w:szCs w:val="24"/>
          <w:lang w:eastAsia="en-US"/>
        </w:rPr>
      </w:pPr>
      <w:r w:rsidRPr="008D5A69">
        <w:rPr>
          <w:rFonts w:eastAsiaTheme="minorHAnsi"/>
          <w:sz w:val="24"/>
          <w:szCs w:val="24"/>
          <w:highlight w:val="yellow"/>
          <w:lang w:eastAsia="en-US"/>
        </w:rPr>
        <w:t>D) all of above.</w:t>
      </w:r>
    </w:p>
    <w:p w14:paraId="0CFBFBF0" w14:textId="77777777" w:rsidR="002C2840" w:rsidRPr="000A5DF2" w:rsidRDefault="002C2840" w:rsidP="002C2840">
      <w:pPr>
        <w:spacing w:after="40"/>
        <w:jc w:val="left"/>
        <w:rPr>
          <w:rFonts w:eastAsiaTheme="minorHAnsi"/>
          <w:sz w:val="24"/>
          <w:szCs w:val="24"/>
          <w:lang w:eastAsia="en-US"/>
        </w:rPr>
      </w:pPr>
    </w:p>
    <w:p w14:paraId="4E22BC19" w14:textId="77777777" w:rsidR="00A05245" w:rsidRDefault="00A05245" w:rsidP="002C2840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</w:p>
    <w:p w14:paraId="39FCD3BF" w14:textId="0E5781FF" w:rsidR="002C2840" w:rsidRPr="000A5DF2" w:rsidRDefault="002C2840" w:rsidP="002C2840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0A5DF2">
        <w:rPr>
          <w:rFonts w:eastAsiaTheme="minorHAnsi"/>
          <w:sz w:val="24"/>
          <w:szCs w:val="24"/>
          <w:lang w:eastAsia="en-US"/>
        </w:rPr>
        <w:t xml:space="preserve">8.  Based on the discussion in Chapter 13, synchronization can be provided by all the methods below except _________________________________.  </w:t>
      </w:r>
    </w:p>
    <w:p w14:paraId="33540AA6" w14:textId="08E2E06E" w:rsidR="002C2840" w:rsidRPr="000A5DF2" w:rsidRDefault="002C2840" w:rsidP="002C2840">
      <w:pPr>
        <w:widowControl w:val="0"/>
        <w:suppressAutoHyphens w:val="0"/>
        <w:autoSpaceDE w:val="0"/>
        <w:autoSpaceDN w:val="0"/>
        <w:adjustRightInd w:val="0"/>
        <w:spacing w:after="40"/>
        <w:ind w:left="360" w:right="-720"/>
        <w:jc w:val="left"/>
        <w:rPr>
          <w:rFonts w:eastAsiaTheme="minorHAnsi"/>
          <w:sz w:val="24"/>
          <w:szCs w:val="24"/>
          <w:lang w:eastAsia="en-US"/>
        </w:rPr>
      </w:pPr>
      <w:r w:rsidRPr="000A5DF2">
        <w:rPr>
          <w:rFonts w:eastAsiaTheme="minorHAnsi"/>
          <w:sz w:val="24"/>
          <w:szCs w:val="24"/>
          <w:lang w:eastAsia="en-US"/>
        </w:rPr>
        <w:t>A) Message Passing</w:t>
      </w:r>
      <w:r w:rsidR="00173E56">
        <w:rPr>
          <w:rFonts w:eastAsiaTheme="minorHAnsi"/>
          <w:sz w:val="24"/>
          <w:szCs w:val="24"/>
          <w:lang w:eastAsia="en-US"/>
        </w:rPr>
        <w:t>.</w:t>
      </w:r>
    </w:p>
    <w:p w14:paraId="3A2947FD" w14:textId="02C8956F" w:rsidR="002C2840" w:rsidRPr="000A5DF2" w:rsidRDefault="002C2840" w:rsidP="002C2840">
      <w:pPr>
        <w:widowControl w:val="0"/>
        <w:suppressAutoHyphens w:val="0"/>
        <w:autoSpaceDE w:val="0"/>
        <w:autoSpaceDN w:val="0"/>
        <w:adjustRightInd w:val="0"/>
        <w:spacing w:after="40"/>
        <w:ind w:left="360" w:right="-720"/>
        <w:jc w:val="left"/>
        <w:rPr>
          <w:rFonts w:eastAsiaTheme="minorHAnsi"/>
          <w:sz w:val="24"/>
          <w:szCs w:val="24"/>
          <w:lang w:eastAsia="en-US"/>
        </w:rPr>
      </w:pPr>
      <w:r w:rsidRPr="000A5DF2">
        <w:rPr>
          <w:rFonts w:eastAsiaTheme="minorHAnsi"/>
          <w:sz w:val="24"/>
          <w:szCs w:val="24"/>
          <w:lang w:eastAsia="en-US"/>
        </w:rPr>
        <w:t>B) Monitors</w:t>
      </w:r>
      <w:r w:rsidR="00173E56">
        <w:rPr>
          <w:rFonts w:eastAsiaTheme="minorHAnsi"/>
          <w:sz w:val="24"/>
          <w:szCs w:val="24"/>
          <w:lang w:eastAsia="en-US"/>
        </w:rPr>
        <w:t>.</w:t>
      </w:r>
    </w:p>
    <w:p w14:paraId="5CBB8BE7" w14:textId="64198303" w:rsidR="002C2840" w:rsidRPr="000A5DF2" w:rsidRDefault="002C2840" w:rsidP="002C2840">
      <w:pPr>
        <w:widowControl w:val="0"/>
        <w:suppressAutoHyphens w:val="0"/>
        <w:autoSpaceDE w:val="0"/>
        <w:autoSpaceDN w:val="0"/>
        <w:adjustRightInd w:val="0"/>
        <w:spacing w:after="40"/>
        <w:ind w:left="360" w:right="-720"/>
        <w:jc w:val="left"/>
        <w:rPr>
          <w:rFonts w:eastAsiaTheme="minorHAnsi"/>
          <w:sz w:val="24"/>
          <w:szCs w:val="24"/>
          <w:lang w:eastAsia="en-US"/>
        </w:rPr>
      </w:pPr>
      <w:r w:rsidRPr="005734FB">
        <w:rPr>
          <w:rFonts w:eastAsiaTheme="minorHAnsi"/>
          <w:sz w:val="24"/>
          <w:szCs w:val="24"/>
          <w:highlight w:val="yellow"/>
          <w:lang w:eastAsia="en-US"/>
        </w:rPr>
        <w:t>C) Remote Procedure Call</w:t>
      </w:r>
      <w:r w:rsidR="00173E56" w:rsidRPr="005734FB">
        <w:rPr>
          <w:rFonts w:eastAsiaTheme="minorHAnsi"/>
          <w:sz w:val="24"/>
          <w:szCs w:val="24"/>
          <w:highlight w:val="yellow"/>
          <w:lang w:eastAsia="en-US"/>
        </w:rPr>
        <w:t>.</w:t>
      </w:r>
    </w:p>
    <w:p w14:paraId="21F2F257" w14:textId="41C3F311" w:rsidR="002C2840" w:rsidRPr="000A5DF2" w:rsidRDefault="002C2840" w:rsidP="002C2840">
      <w:pPr>
        <w:widowControl w:val="0"/>
        <w:suppressAutoHyphens w:val="0"/>
        <w:autoSpaceDE w:val="0"/>
        <w:autoSpaceDN w:val="0"/>
        <w:adjustRightInd w:val="0"/>
        <w:spacing w:after="40"/>
        <w:ind w:left="360" w:right="-720"/>
        <w:jc w:val="left"/>
        <w:rPr>
          <w:rFonts w:eastAsiaTheme="minorHAnsi"/>
          <w:sz w:val="24"/>
          <w:szCs w:val="24"/>
          <w:lang w:eastAsia="en-US"/>
        </w:rPr>
      </w:pPr>
      <w:r w:rsidRPr="000A5DF2">
        <w:rPr>
          <w:rFonts w:eastAsiaTheme="minorHAnsi"/>
          <w:sz w:val="24"/>
          <w:szCs w:val="24"/>
          <w:lang w:eastAsia="en-US"/>
        </w:rPr>
        <w:t>D) Semaphores</w:t>
      </w:r>
      <w:r w:rsidR="00173E56">
        <w:rPr>
          <w:rFonts w:eastAsiaTheme="minorHAnsi"/>
          <w:sz w:val="24"/>
          <w:szCs w:val="24"/>
          <w:lang w:eastAsia="en-US"/>
        </w:rPr>
        <w:t>.</w:t>
      </w:r>
    </w:p>
    <w:p w14:paraId="0047A9C8" w14:textId="77777777" w:rsidR="002C2840" w:rsidRPr="000A5DF2" w:rsidRDefault="002C2840" w:rsidP="002C2840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</w:p>
    <w:p w14:paraId="2B10B9E7" w14:textId="77777777" w:rsidR="00A05245" w:rsidRDefault="00A05245" w:rsidP="002C2840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</w:p>
    <w:p w14:paraId="58491DA5" w14:textId="2596F3B9" w:rsidR="002C2840" w:rsidRPr="000A5DF2" w:rsidRDefault="002C2840" w:rsidP="002C2840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0A5DF2">
        <w:rPr>
          <w:rFonts w:eastAsiaTheme="minorHAnsi"/>
          <w:sz w:val="24"/>
          <w:szCs w:val="24"/>
          <w:lang w:eastAsia="en-US"/>
        </w:rPr>
        <w:t>9. Based on the discussion in Chapter 13, which of the followings is not one of the design issues for concurrency?</w:t>
      </w:r>
    </w:p>
    <w:p w14:paraId="0803216E" w14:textId="32FE4496" w:rsidR="002C2840" w:rsidRPr="000A5DF2" w:rsidRDefault="002C2840" w:rsidP="002C2840">
      <w:pPr>
        <w:spacing w:after="40"/>
        <w:ind w:left="360"/>
        <w:jc w:val="left"/>
        <w:rPr>
          <w:rFonts w:eastAsiaTheme="minorHAnsi"/>
          <w:sz w:val="24"/>
          <w:szCs w:val="24"/>
          <w:lang w:eastAsia="en-US"/>
        </w:rPr>
      </w:pPr>
      <w:r w:rsidRPr="000A5DF2">
        <w:rPr>
          <w:rFonts w:eastAsiaTheme="minorHAnsi"/>
          <w:sz w:val="24"/>
          <w:szCs w:val="24"/>
          <w:lang w:eastAsia="en-US"/>
        </w:rPr>
        <w:t>A) How and when tasks start and end execution</w:t>
      </w:r>
      <w:r w:rsidR="00173E56">
        <w:rPr>
          <w:rFonts w:eastAsiaTheme="minorHAnsi"/>
          <w:sz w:val="24"/>
          <w:szCs w:val="24"/>
          <w:lang w:eastAsia="en-US"/>
        </w:rPr>
        <w:t>;</w:t>
      </w:r>
    </w:p>
    <w:p w14:paraId="7B263CB1" w14:textId="5F99F61F" w:rsidR="002C2840" w:rsidRPr="000A5DF2" w:rsidRDefault="002C2840" w:rsidP="002C2840">
      <w:pPr>
        <w:spacing w:after="40"/>
        <w:ind w:left="360"/>
        <w:jc w:val="left"/>
        <w:rPr>
          <w:rFonts w:eastAsiaTheme="minorHAnsi"/>
          <w:sz w:val="24"/>
          <w:szCs w:val="24"/>
          <w:lang w:eastAsia="en-US"/>
        </w:rPr>
      </w:pPr>
      <w:r w:rsidRPr="000A5DF2">
        <w:rPr>
          <w:rFonts w:eastAsiaTheme="minorHAnsi"/>
          <w:sz w:val="24"/>
          <w:szCs w:val="24"/>
          <w:lang w:eastAsia="en-US"/>
        </w:rPr>
        <w:t>B) How and when are tasks created</w:t>
      </w:r>
      <w:r w:rsidR="00173E56">
        <w:rPr>
          <w:rFonts w:eastAsiaTheme="minorHAnsi"/>
          <w:sz w:val="24"/>
          <w:szCs w:val="24"/>
          <w:lang w:eastAsia="en-US"/>
        </w:rPr>
        <w:t>;</w:t>
      </w:r>
    </w:p>
    <w:p w14:paraId="04F35A4D" w14:textId="5180552E" w:rsidR="002C2840" w:rsidRPr="000A5DF2" w:rsidRDefault="002C2840" w:rsidP="002C2840">
      <w:pPr>
        <w:spacing w:after="40"/>
        <w:ind w:left="360"/>
        <w:jc w:val="left"/>
        <w:rPr>
          <w:rFonts w:eastAsiaTheme="minorHAnsi"/>
          <w:sz w:val="24"/>
          <w:szCs w:val="24"/>
          <w:lang w:eastAsia="en-US"/>
        </w:rPr>
      </w:pPr>
      <w:r w:rsidRPr="00F85233">
        <w:rPr>
          <w:rFonts w:eastAsiaTheme="minorHAnsi"/>
          <w:sz w:val="24"/>
          <w:szCs w:val="24"/>
          <w:highlight w:val="yellow"/>
          <w:lang w:eastAsia="en-US"/>
        </w:rPr>
        <w:t>C) How to define a variable</w:t>
      </w:r>
      <w:r w:rsidR="00173E56" w:rsidRPr="00F85233">
        <w:rPr>
          <w:rFonts w:eastAsiaTheme="minorHAnsi"/>
          <w:sz w:val="24"/>
          <w:szCs w:val="24"/>
          <w:highlight w:val="yellow"/>
          <w:lang w:eastAsia="en-US"/>
        </w:rPr>
        <w:t>;</w:t>
      </w:r>
    </w:p>
    <w:p w14:paraId="06DBE32A" w14:textId="4350ABFD" w:rsidR="002C2840" w:rsidRPr="000A5DF2" w:rsidRDefault="002C2840" w:rsidP="002C2840">
      <w:pPr>
        <w:spacing w:after="40"/>
        <w:ind w:left="360"/>
        <w:jc w:val="left"/>
        <w:rPr>
          <w:rFonts w:eastAsiaTheme="minorHAnsi"/>
          <w:sz w:val="24"/>
          <w:szCs w:val="24"/>
          <w:lang w:eastAsia="en-US"/>
        </w:rPr>
      </w:pPr>
      <w:r w:rsidRPr="000A5DF2">
        <w:rPr>
          <w:rFonts w:eastAsiaTheme="minorHAnsi"/>
          <w:sz w:val="24"/>
          <w:szCs w:val="24"/>
          <w:lang w:eastAsia="en-US"/>
        </w:rPr>
        <w:t>D) Competition and cooperation synchronization</w:t>
      </w:r>
      <w:r w:rsidR="00173E56">
        <w:rPr>
          <w:rFonts w:eastAsiaTheme="minorHAnsi"/>
          <w:sz w:val="24"/>
          <w:szCs w:val="24"/>
          <w:lang w:eastAsia="en-US"/>
        </w:rPr>
        <w:t>.</w:t>
      </w:r>
    </w:p>
    <w:p w14:paraId="3CA675A9" w14:textId="77777777" w:rsidR="002C2840" w:rsidRPr="000A5DF2" w:rsidRDefault="002C2840" w:rsidP="002C2840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</w:p>
    <w:p w14:paraId="35FF2934" w14:textId="77777777" w:rsidR="00A05245" w:rsidRDefault="00A05245" w:rsidP="002C2840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</w:p>
    <w:p w14:paraId="58FC9F19" w14:textId="3BB8A783" w:rsidR="002C2840" w:rsidRPr="000A5DF2" w:rsidRDefault="002C2840" w:rsidP="002C2840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0A5DF2">
        <w:rPr>
          <w:rFonts w:eastAsiaTheme="minorHAnsi"/>
          <w:sz w:val="24"/>
          <w:szCs w:val="24"/>
          <w:lang w:eastAsia="en-US"/>
        </w:rPr>
        <w:t xml:space="preserve">10.  </w:t>
      </w:r>
      <w:r w:rsidRPr="000A5DF2">
        <w:rPr>
          <w:sz w:val="24"/>
          <w:szCs w:val="24"/>
        </w:rPr>
        <w:t>Based on the discussion in Chapter 13, which of the following statements is not true?</w:t>
      </w:r>
    </w:p>
    <w:p w14:paraId="6E705F97" w14:textId="77777777" w:rsidR="002C2840" w:rsidRPr="000A5DF2" w:rsidRDefault="002C2840" w:rsidP="002C2840">
      <w:pPr>
        <w:spacing w:after="0"/>
        <w:ind w:left="288"/>
        <w:jc w:val="left"/>
        <w:rPr>
          <w:sz w:val="24"/>
          <w:szCs w:val="24"/>
        </w:rPr>
      </w:pPr>
      <w:r w:rsidRPr="000A5DF2">
        <w:rPr>
          <w:sz w:val="24"/>
          <w:szCs w:val="24"/>
        </w:rPr>
        <w:t>A) Scheduler is a program that maps task execution onto available processors;</w:t>
      </w:r>
    </w:p>
    <w:p w14:paraId="68101811" w14:textId="77777777" w:rsidR="002C2840" w:rsidRPr="000A5DF2" w:rsidRDefault="002C2840" w:rsidP="002C2840">
      <w:pPr>
        <w:spacing w:after="0"/>
        <w:ind w:left="288"/>
        <w:jc w:val="left"/>
        <w:rPr>
          <w:sz w:val="24"/>
          <w:szCs w:val="24"/>
        </w:rPr>
      </w:pPr>
      <w:r w:rsidRPr="00A63961">
        <w:rPr>
          <w:sz w:val="24"/>
          <w:szCs w:val="24"/>
          <w:highlight w:val="yellow"/>
        </w:rPr>
        <w:t>B) A task that is blocked by input/output can go back to the Running state directly;</w:t>
      </w:r>
    </w:p>
    <w:p w14:paraId="4C7839E3" w14:textId="77777777" w:rsidR="002C2840" w:rsidRPr="000A5DF2" w:rsidRDefault="002C2840" w:rsidP="002C2840">
      <w:pPr>
        <w:spacing w:after="0"/>
        <w:ind w:left="288"/>
        <w:jc w:val="left"/>
        <w:rPr>
          <w:sz w:val="24"/>
          <w:szCs w:val="24"/>
        </w:rPr>
      </w:pPr>
      <w:r w:rsidRPr="000A5DF2">
        <w:rPr>
          <w:sz w:val="24"/>
          <w:szCs w:val="24"/>
        </w:rPr>
        <w:t>C) Cooperation synchronization refers to the situation where task A must wait for task B to complete some specific activity before task A can continue its execution;</w:t>
      </w:r>
    </w:p>
    <w:p w14:paraId="3B51A104" w14:textId="2A1CEEB4" w:rsidR="002C2840" w:rsidRPr="000A5DF2" w:rsidRDefault="002C2840" w:rsidP="002C2840">
      <w:pPr>
        <w:spacing w:after="0"/>
        <w:ind w:left="288"/>
        <w:jc w:val="left"/>
        <w:rPr>
          <w:sz w:val="24"/>
          <w:szCs w:val="24"/>
        </w:rPr>
      </w:pPr>
      <w:r w:rsidRPr="000A5DF2">
        <w:rPr>
          <w:sz w:val="24"/>
          <w:szCs w:val="24"/>
        </w:rPr>
        <w:t>D) Lightweight tasks all run in the same address space</w:t>
      </w:r>
      <w:r w:rsidR="00173E56">
        <w:rPr>
          <w:sz w:val="24"/>
          <w:szCs w:val="24"/>
        </w:rPr>
        <w:t>.</w:t>
      </w:r>
    </w:p>
    <w:p w14:paraId="459AF157" w14:textId="77777777" w:rsidR="002C2840" w:rsidRPr="000A5DF2" w:rsidRDefault="002C2840" w:rsidP="002C2840">
      <w:pPr>
        <w:suppressAutoHyphens w:val="0"/>
        <w:spacing w:after="0"/>
        <w:jc w:val="left"/>
      </w:pPr>
      <w:r w:rsidRPr="000A5DF2">
        <w:br w:type="page"/>
      </w:r>
    </w:p>
    <w:p w14:paraId="64297D1B" w14:textId="77777777" w:rsidR="002C2840" w:rsidRPr="00EA6E68" w:rsidRDefault="002C2840" w:rsidP="002C2840">
      <w:pPr>
        <w:spacing w:after="120"/>
        <w:jc w:val="left"/>
        <w:rPr>
          <w:b/>
        </w:rPr>
      </w:pPr>
      <w:r w:rsidRPr="00EA6E68">
        <w:rPr>
          <w:b/>
        </w:rPr>
        <w:lastRenderedPageBreak/>
        <w:t>Part II: Please study the lecture slides and handout covered this week  to complete the following tasks: (Total 10 points)</w:t>
      </w:r>
    </w:p>
    <w:p w14:paraId="26B1613B" w14:textId="60E78EF6" w:rsidR="002C2840" w:rsidRPr="0030366B" w:rsidRDefault="002C2840" w:rsidP="002C2840">
      <w:pPr>
        <w:spacing w:after="120"/>
        <w:jc w:val="left"/>
        <w:rPr>
          <w:sz w:val="20"/>
        </w:rPr>
      </w:pPr>
      <w:r w:rsidRPr="0030366B">
        <w:rPr>
          <w:sz w:val="20"/>
        </w:rPr>
        <w:t xml:space="preserve">Given a </w:t>
      </w:r>
      <w:r w:rsidRPr="00464F9C">
        <w:rPr>
          <w:i/>
          <w:iCs/>
          <w:sz w:val="20"/>
        </w:rPr>
        <w:t>C</w:t>
      </w:r>
      <w:r w:rsidRPr="0030366B">
        <w:rPr>
          <w:sz w:val="20"/>
        </w:rPr>
        <w:t xml:space="preserve"> program </w:t>
      </w:r>
      <w:r>
        <w:rPr>
          <w:sz w:val="20"/>
        </w:rPr>
        <w:t xml:space="preserve">as shown </w:t>
      </w:r>
      <w:r w:rsidRPr="0030366B">
        <w:rPr>
          <w:sz w:val="20"/>
        </w:rPr>
        <w:t>below, please write</w:t>
      </w:r>
      <w:r>
        <w:rPr>
          <w:sz w:val="20"/>
        </w:rPr>
        <w:t xml:space="preserve"> </w:t>
      </w:r>
      <w:r w:rsidRPr="0030366B">
        <w:rPr>
          <w:sz w:val="20"/>
        </w:rPr>
        <w:t>similar program</w:t>
      </w:r>
      <w:r>
        <w:rPr>
          <w:sz w:val="20"/>
        </w:rPr>
        <w:t>s</w:t>
      </w:r>
      <w:r w:rsidRPr="0030366B">
        <w:rPr>
          <w:sz w:val="20"/>
        </w:rPr>
        <w:t xml:space="preserve"> in </w:t>
      </w:r>
      <w:r>
        <w:rPr>
          <w:sz w:val="20"/>
        </w:rPr>
        <w:t xml:space="preserve">Java and Python </w:t>
      </w:r>
      <w:r w:rsidRPr="0030366B">
        <w:rPr>
          <w:sz w:val="20"/>
        </w:rPr>
        <w:t xml:space="preserve">on our Linux server, </w:t>
      </w:r>
      <w:r w:rsidRPr="00FA2B0D">
        <w:rPr>
          <w:rFonts w:ascii="Courier New" w:hAnsi="Courier New" w:cs="Courier New"/>
          <w:i/>
          <w:iCs/>
          <w:sz w:val="16"/>
          <w:szCs w:val="16"/>
        </w:rPr>
        <w:t>sp-cfcsc01.metrostate.edu</w:t>
      </w:r>
      <w:r w:rsidRPr="0030366B">
        <w:rPr>
          <w:sz w:val="20"/>
        </w:rPr>
        <w:t>. Please "</w:t>
      </w:r>
      <w:r w:rsidRPr="00FA2B0D">
        <w:rPr>
          <w:rFonts w:ascii="Courier New" w:hAnsi="Courier New" w:cs="Courier New"/>
          <w:i/>
          <w:iCs/>
          <w:sz w:val="16"/>
          <w:szCs w:val="16"/>
        </w:rPr>
        <w:t>cat</w:t>
      </w:r>
      <w:r w:rsidRPr="0030366B">
        <w:rPr>
          <w:sz w:val="20"/>
        </w:rPr>
        <w:t>" your program</w:t>
      </w:r>
      <w:r>
        <w:rPr>
          <w:sz w:val="20"/>
        </w:rPr>
        <w:t>s</w:t>
      </w:r>
      <w:r w:rsidRPr="0030366B">
        <w:rPr>
          <w:sz w:val="20"/>
        </w:rPr>
        <w:t xml:space="preserve"> before </w:t>
      </w:r>
      <w:r>
        <w:rPr>
          <w:sz w:val="20"/>
        </w:rPr>
        <w:t xml:space="preserve">either compiling and </w:t>
      </w:r>
      <w:r w:rsidRPr="0030366B">
        <w:rPr>
          <w:sz w:val="20"/>
        </w:rPr>
        <w:t xml:space="preserve">executing </w:t>
      </w:r>
      <w:r>
        <w:rPr>
          <w:sz w:val="20"/>
        </w:rPr>
        <w:t xml:space="preserve">or executing it with </w:t>
      </w:r>
      <w:r w:rsidRPr="0030366B">
        <w:rPr>
          <w:sz w:val="20"/>
        </w:rPr>
        <w:t>the case</w:t>
      </w:r>
      <w:r>
        <w:rPr>
          <w:sz w:val="20"/>
        </w:rPr>
        <w:t xml:space="preserve"> provided, and then</w:t>
      </w:r>
      <w:r w:rsidRPr="0030366B">
        <w:rPr>
          <w:sz w:val="20"/>
        </w:rPr>
        <w:t xml:space="preserve"> include the corresponding screenshots below: (</w:t>
      </w:r>
      <w:r>
        <w:rPr>
          <w:sz w:val="20"/>
        </w:rPr>
        <w:t>10 points</w:t>
      </w:r>
      <w:r w:rsidRPr="0030366B">
        <w:rPr>
          <w:sz w:val="20"/>
        </w:rPr>
        <w:t>)</w:t>
      </w:r>
    </w:p>
    <w:p w14:paraId="7DEBE7E6" w14:textId="77777777" w:rsidR="002C2840" w:rsidRPr="0030366B" w:rsidRDefault="002C2840" w:rsidP="002C2840">
      <w:pPr>
        <w:spacing w:after="120"/>
        <w:jc w:val="left"/>
        <w:rPr>
          <w:sz w:val="20"/>
        </w:rPr>
      </w:pPr>
      <w:r w:rsidRPr="0030366B">
        <w:rPr>
          <w:sz w:val="20"/>
        </w:rPr>
        <w:t xml:space="preserve">A </w:t>
      </w:r>
      <w:r w:rsidRPr="00FA2B0D">
        <w:rPr>
          <w:i/>
          <w:iCs/>
          <w:sz w:val="20"/>
        </w:rPr>
        <w:t xml:space="preserve">C </w:t>
      </w:r>
      <w:r w:rsidRPr="0030366B">
        <w:rPr>
          <w:sz w:val="20"/>
        </w:rPr>
        <w:t>program</w:t>
      </w:r>
      <w:r>
        <w:rPr>
          <w:sz w:val="20"/>
        </w:rPr>
        <w:t xml:space="preserve"> we discussed in Handout A is provided below</w:t>
      </w:r>
      <w:r w:rsidRPr="0030366B">
        <w:rPr>
          <w:sz w:val="20"/>
        </w:rPr>
        <w:t xml:space="preserve">: </w:t>
      </w:r>
    </w:p>
    <w:tbl>
      <w:tblPr>
        <w:tblStyle w:val="TableGrid"/>
        <w:tblW w:w="0" w:type="auto"/>
        <w:tblInd w:w="247" w:type="dxa"/>
        <w:tblLook w:val="04A0" w:firstRow="1" w:lastRow="0" w:firstColumn="1" w:lastColumn="0" w:noHBand="0" w:noVBand="1"/>
      </w:tblPr>
      <w:tblGrid>
        <w:gridCol w:w="4376"/>
      </w:tblGrid>
      <w:tr w:rsidR="002C2840" w14:paraId="69D52733" w14:textId="77777777" w:rsidTr="005E6306">
        <w:trPr>
          <w:trHeight w:val="926"/>
        </w:trPr>
        <w:tc>
          <w:tcPr>
            <w:tcW w:w="4338" w:type="dxa"/>
          </w:tcPr>
          <w:p w14:paraId="5E2C7018" w14:textId="79EE0F45" w:rsidR="002C2840" w:rsidRPr="00175E74" w:rsidRDefault="00876F9E" w:rsidP="00876F9E">
            <w:pPr>
              <w:widowControl w:val="0"/>
              <w:suppressAutoHyphens w:val="0"/>
              <w:autoSpaceDE w:val="0"/>
              <w:autoSpaceDN w:val="0"/>
              <w:adjustRightInd w:val="0"/>
              <w:spacing w:before="40" w:after="40"/>
              <w:ind w:right="-720"/>
              <w:jc w:val="left"/>
              <w:rPr>
                <w:rFonts w:ascii="Courier New" w:eastAsiaTheme="minorHAnsi" w:hAnsi="Courier New" w:cs="Courier New"/>
                <w:sz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noProof/>
                <w:sz w:val="20"/>
                <w:lang w:eastAsia="en-US"/>
              </w:rPr>
              <w:drawing>
                <wp:inline distT="0" distB="0" distL="0" distR="0" wp14:anchorId="3CCCBD75" wp14:editId="55AE889C">
                  <wp:extent cx="2639149" cy="4294208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318" cy="4330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4DD19B" w14:textId="77777777" w:rsidR="002C2840" w:rsidRPr="00F964B1" w:rsidRDefault="002C2840" w:rsidP="002C2840">
      <w:pPr>
        <w:spacing w:after="120"/>
        <w:rPr>
          <w:sz w:val="16"/>
          <w:szCs w:val="16"/>
        </w:rPr>
      </w:pPr>
    </w:p>
    <w:p w14:paraId="116EE760" w14:textId="77777777" w:rsidR="002C2840" w:rsidRPr="0030366B" w:rsidRDefault="002C2840" w:rsidP="002C2840">
      <w:pPr>
        <w:jc w:val="left"/>
        <w:rPr>
          <w:sz w:val="18"/>
          <w:szCs w:val="18"/>
        </w:rPr>
      </w:pPr>
      <w:r w:rsidRPr="0030366B"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2.1) </w:t>
      </w:r>
      <w:r w:rsidRPr="0030366B">
        <w:rPr>
          <w:sz w:val="18"/>
          <w:szCs w:val="18"/>
        </w:rPr>
        <w:t xml:space="preserve">Please provide the screenshot of a similar program in </w:t>
      </w:r>
      <w:r w:rsidRPr="0030366B">
        <w:rPr>
          <w:b/>
          <w:bCs/>
          <w:sz w:val="18"/>
          <w:szCs w:val="18"/>
        </w:rPr>
        <w:t>Java</w:t>
      </w:r>
      <w:r w:rsidRPr="0030366B">
        <w:rPr>
          <w:sz w:val="18"/>
          <w:szCs w:val="18"/>
        </w:rPr>
        <w:t xml:space="preserve"> with its execution on the testing case below (5 points): </w:t>
      </w:r>
    </w:p>
    <w:tbl>
      <w:tblPr>
        <w:tblStyle w:val="TableGrid"/>
        <w:tblW w:w="0" w:type="auto"/>
        <w:tblInd w:w="247" w:type="dxa"/>
        <w:tblLook w:val="04A0" w:firstRow="1" w:lastRow="0" w:firstColumn="1" w:lastColumn="0" w:noHBand="0" w:noVBand="1"/>
      </w:tblPr>
      <w:tblGrid>
        <w:gridCol w:w="9103"/>
      </w:tblGrid>
      <w:tr w:rsidR="002C2840" w14:paraId="64913752" w14:textId="77777777" w:rsidTr="00AE439B">
        <w:trPr>
          <w:trHeight w:val="728"/>
        </w:trPr>
        <w:tc>
          <w:tcPr>
            <w:tcW w:w="7308" w:type="dxa"/>
          </w:tcPr>
          <w:p w14:paraId="66AF0CF6" w14:textId="7BC9E81D" w:rsidR="002C2840" w:rsidRPr="00175E74" w:rsidRDefault="00C5026C" w:rsidP="005E6306">
            <w:pPr>
              <w:widowControl w:val="0"/>
              <w:suppressAutoHyphens w:val="0"/>
              <w:autoSpaceDE w:val="0"/>
              <w:autoSpaceDN w:val="0"/>
              <w:adjustRightInd w:val="0"/>
              <w:spacing w:after="40"/>
              <w:ind w:right="-720"/>
              <w:jc w:val="left"/>
              <w:rPr>
                <w:rFonts w:ascii="Courier New" w:eastAsiaTheme="minorHAnsi" w:hAnsi="Courier New" w:cs="Courier New"/>
                <w:sz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noProof/>
                <w:sz w:val="20"/>
                <w:lang w:eastAsia="en-US"/>
              </w:rPr>
              <w:lastRenderedPageBreak/>
              <w:drawing>
                <wp:inline distT="0" distB="0" distL="0" distR="0" wp14:anchorId="2FDC665D" wp14:editId="7F983B05">
                  <wp:extent cx="5938520" cy="3832860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8520" cy="383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eastAsiaTheme="minorHAnsi" w:hAnsi="Courier New" w:cs="Courier New"/>
                <w:noProof/>
                <w:sz w:val="20"/>
                <w:lang w:eastAsia="en-US"/>
              </w:rPr>
              <w:drawing>
                <wp:inline distT="0" distB="0" distL="0" distR="0" wp14:anchorId="1ED8D3EE" wp14:editId="7EEA40EE">
                  <wp:extent cx="3923665" cy="3386455"/>
                  <wp:effectExtent l="0" t="0" r="635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3665" cy="3386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042B98" w14:textId="1A7D5A74" w:rsidR="002C2840" w:rsidRDefault="002C2840" w:rsidP="002C2840">
      <w:pPr>
        <w:spacing w:after="120"/>
        <w:rPr>
          <w:sz w:val="10"/>
          <w:szCs w:val="10"/>
        </w:rPr>
      </w:pPr>
    </w:p>
    <w:p w14:paraId="650921C9" w14:textId="77777777" w:rsidR="002C2840" w:rsidRPr="0030366B" w:rsidRDefault="002C2840" w:rsidP="00F31831">
      <w:pPr>
        <w:jc w:val="left"/>
        <w:rPr>
          <w:sz w:val="18"/>
          <w:szCs w:val="18"/>
        </w:rPr>
      </w:pPr>
      <w:r w:rsidRPr="0030366B"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2.2) </w:t>
      </w:r>
      <w:r w:rsidRPr="0030366B">
        <w:rPr>
          <w:sz w:val="18"/>
          <w:szCs w:val="18"/>
        </w:rPr>
        <w:t xml:space="preserve">Please provide the screenshot of a similar program in </w:t>
      </w:r>
      <w:r>
        <w:rPr>
          <w:b/>
          <w:bCs/>
          <w:sz w:val="18"/>
          <w:szCs w:val="18"/>
        </w:rPr>
        <w:t>Python</w:t>
      </w:r>
      <w:r w:rsidRPr="0030366B">
        <w:rPr>
          <w:sz w:val="18"/>
          <w:szCs w:val="18"/>
        </w:rPr>
        <w:t xml:space="preserve"> with its execution on the testing case below (5 points): </w:t>
      </w:r>
    </w:p>
    <w:tbl>
      <w:tblPr>
        <w:tblStyle w:val="TableGrid"/>
        <w:tblW w:w="0" w:type="auto"/>
        <w:tblInd w:w="247" w:type="dxa"/>
        <w:tblLook w:val="04A0" w:firstRow="1" w:lastRow="0" w:firstColumn="1" w:lastColumn="0" w:noHBand="0" w:noVBand="1"/>
      </w:tblPr>
      <w:tblGrid>
        <w:gridCol w:w="7476"/>
      </w:tblGrid>
      <w:tr w:rsidR="002C2840" w14:paraId="0D74CFD4" w14:textId="77777777" w:rsidTr="00AE439B">
        <w:trPr>
          <w:trHeight w:val="764"/>
        </w:trPr>
        <w:tc>
          <w:tcPr>
            <w:tcW w:w="7308" w:type="dxa"/>
          </w:tcPr>
          <w:p w14:paraId="2A62055F" w14:textId="53AEB88F" w:rsidR="002C2840" w:rsidRPr="00175E74" w:rsidRDefault="00C5026C" w:rsidP="005E6306">
            <w:pPr>
              <w:widowControl w:val="0"/>
              <w:suppressAutoHyphens w:val="0"/>
              <w:autoSpaceDE w:val="0"/>
              <w:autoSpaceDN w:val="0"/>
              <w:adjustRightInd w:val="0"/>
              <w:spacing w:after="40"/>
              <w:ind w:right="-720"/>
              <w:jc w:val="left"/>
              <w:rPr>
                <w:rFonts w:ascii="Courier New" w:eastAsiaTheme="minorHAnsi" w:hAnsi="Courier New" w:cs="Courier New"/>
                <w:sz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noProof/>
                <w:sz w:val="20"/>
                <w:lang w:eastAsia="en-US"/>
              </w:rPr>
              <w:lastRenderedPageBreak/>
              <w:drawing>
                <wp:inline distT="0" distB="0" distL="0" distR="0" wp14:anchorId="1D3F949E" wp14:editId="331DACC0">
                  <wp:extent cx="4609465" cy="3157855"/>
                  <wp:effectExtent l="0" t="0" r="635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9465" cy="3157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eastAsiaTheme="minorHAnsi" w:hAnsi="Courier New" w:cs="Courier New"/>
                <w:noProof/>
                <w:sz w:val="20"/>
                <w:lang w:eastAsia="en-US"/>
              </w:rPr>
              <w:drawing>
                <wp:inline distT="0" distB="0" distL="0" distR="0" wp14:anchorId="590BCD5E" wp14:editId="6C99646E">
                  <wp:extent cx="4385945" cy="2493645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5945" cy="2493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55A1F9" w14:textId="77777777" w:rsidR="002C2840" w:rsidRDefault="002C2840" w:rsidP="002C2840">
      <w:pPr>
        <w:suppressAutoHyphens w:val="0"/>
        <w:spacing w:after="0"/>
        <w:jc w:val="left"/>
        <w:rPr>
          <w:sz w:val="10"/>
          <w:szCs w:val="10"/>
        </w:rPr>
      </w:pPr>
    </w:p>
    <w:p w14:paraId="49F38786" w14:textId="0866FA15" w:rsidR="00DB0D1D" w:rsidRDefault="00F31831" w:rsidP="00E0659F">
      <w:pPr>
        <w:spacing w:after="0"/>
        <w:jc w:val="left"/>
        <w:rPr>
          <w:sz w:val="18"/>
          <w:szCs w:val="18"/>
        </w:rPr>
      </w:pPr>
      <w:r w:rsidRPr="00F31831">
        <w:rPr>
          <w:sz w:val="18"/>
          <w:szCs w:val="18"/>
        </w:rPr>
        <w:t xml:space="preserve">References: </w:t>
      </w:r>
    </w:p>
    <w:p w14:paraId="7CA9B065" w14:textId="2ABD3D78" w:rsidR="00F31831" w:rsidRPr="00E0659F" w:rsidRDefault="00E0659F" w:rsidP="00E0659F">
      <w:pPr>
        <w:spacing w:after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="00F31831" w:rsidRPr="00E0659F">
        <w:rPr>
          <w:sz w:val="18"/>
          <w:szCs w:val="18"/>
        </w:rPr>
        <w:t>"Python Programming" by Richard L. Halterman, 2019</w:t>
      </w:r>
    </w:p>
    <w:p w14:paraId="7194AAA7" w14:textId="302DCC06" w:rsidR="00F31831" w:rsidRPr="00E0659F" w:rsidRDefault="00E0659F" w:rsidP="00E0659F">
      <w:pPr>
        <w:spacing w:after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="00F31831" w:rsidRPr="00E0659F">
        <w:rPr>
          <w:sz w:val="18"/>
          <w:szCs w:val="18"/>
        </w:rPr>
        <w:t>https://cs.appstate.edu/~rmp/cs2435/pythonbook.pdf</w:t>
      </w:r>
    </w:p>
    <w:p w14:paraId="4F32DD1A" w14:textId="6D590DFA" w:rsidR="00F31831" w:rsidRPr="00E0659F" w:rsidRDefault="00F31831" w:rsidP="00E0659F">
      <w:pPr>
        <w:spacing w:after="0"/>
        <w:jc w:val="left"/>
        <w:rPr>
          <w:sz w:val="10"/>
          <w:szCs w:val="10"/>
        </w:rPr>
      </w:pPr>
    </w:p>
    <w:p w14:paraId="2A70B9E2" w14:textId="63914BC1" w:rsidR="00F31831" w:rsidRPr="00E0659F" w:rsidRDefault="00E0659F" w:rsidP="00E0659F">
      <w:pPr>
        <w:spacing w:after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="00F31831" w:rsidRPr="00E0659F">
        <w:rPr>
          <w:sz w:val="18"/>
          <w:szCs w:val="18"/>
        </w:rPr>
        <w:t>"Python Tutorial" by Guido van Rossum, 2012</w:t>
      </w:r>
    </w:p>
    <w:p w14:paraId="0C7A205E" w14:textId="2780FD2C" w:rsidR="00F31831" w:rsidRPr="00E0659F" w:rsidRDefault="00E0659F" w:rsidP="00E0659F">
      <w:pPr>
        <w:spacing w:after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="00F31831" w:rsidRPr="00E0659F">
        <w:rPr>
          <w:sz w:val="18"/>
          <w:szCs w:val="18"/>
        </w:rPr>
        <w:t>http://marvin.cs.uidaho.edu/Teaching/CS515/pythonTutorial.pdf</w:t>
      </w:r>
    </w:p>
    <w:sectPr w:rsidR="00F31831" w:rsidRPr="00E0659F" w:rsidSect="00C217DB">
      <w:headerReference w:type="even" r:id="rId13"/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B4D00" w14:textId="77777777" w:rsidR="003F01A7" w:rsidRDefault="003F01A7">
      <w:pPr>
        <w:spacing w:after="0"/>
      </w:pPr>
      <w:r>
        <w:separator/>
      </w:r>
    </w:p>
  </w:endnote>
  <w:endnote w:type="continuationSeparator" w:id="0">
    <w:p w14:paraId="769A72DE" w14:textId="77777777" w:rsidR="003F01A7" w:rsidRDefault="003F01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D8A29" w14:textId="77777777" w:rsidR="003F01A7" w:rsidRDefault="003F01A7">
      <w:pPr>
        <w:spacing w:after="0"/>
      </w:pPr>
      <w:r>
        <w:separator/>
      </w:r>
    </w:p>
  </w:footnote>
  <w:footnote w:type="continuationSeparator" w:id="0">
    <w:p w14:paraId="7EFDD3F1" w14:textId="77777777" w:rsidR="003F01A7" w:rsidRDefault="003F01A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6920621"/>
      <w:docPartObj>
        <w:docPartGallery w:val="Page Numbers (Top of Page)"/>
        <w:docPartUnique/>
      </w:docPartObj>
    </w:sdtPr>
    <w:sdtContent>
      <w:p w14:paraId="0CD23B50" w14:textId="77777777" w:rsidR="003B36D5" w:rsidRDefault="00173E56" w:rsidP="00FC5D6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3A2AB3" w14:textId="77777777" w:rsidR="003B36D5" w:rsidRDefault="00000000" w:rsidP="003B36D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0648050"/>
      <w:docPartObj>
        <w:docPartGallery w:val="Page Numbers (Top of Page)"/>
        <w:docPartUnique/>
      </w:docPartObj>
    </w:sdtPr>
    <w:sdtContent>
      <w:p w14:paraId="0DB1D403" w14:textId="77777777" w:rsidR="003B36D5" w:rsidRDefault="00173E56" w:rsidP="00FC5D6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A1F3760" w14:textId="77777777" w:rsidR="003B36D5" w:rsidRDefault="00000000" w:rsidP="003B36D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C44C1"/>
    <w:multiLevelType w:val="hybridMultilevel"/>
    <w:tmpl w:val="440000D6"/>
    <w:lvl w:ilvl="0" w:tplc="8EA03A02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47849"/>
    <w:multiLevelType w:val="hybridMultilevel"/>
    <w:tmpl w:val="93F6F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C2330"/>
    <w:multiLevelType w:val="hybridMultilevel"/>
    <w:tmpl w:val="2074535C"/>
    <w:lvl w:ilvl="0" w:tplc="0C12492E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369F1"/>
    <w:multiLevelType w:val="hybridMultilevel"/>
    <w:tmpl w:val="2D849618"/>
    <w:lvl w:ilvl="0" w:tplc="6F10416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700959">
    <w:abstractNumId w:val="1"/>
  </w:num>
  <w:num w:numId="2" w16cid:durableId="550964763">
    <w:abstractNumId w:val="3"/>
  </w:num>
  <w:num w:numId="3" w16cid:durableId="1562861548">
    <w:abstractNumId w:val="0"/>
  </w:num>
  <w:num w:numId="4" w16cid:durableId="1710106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40"/>
    <w:rsid w:val="00012DB3"/>
    <w:rsid w:val="000B590F"/>
    <w:rsid w:val="00173E56"/>
    <w:rsid w:val="00197D74"/>
    <w:rsid w:val="00291244"/>
    <w:rsid w:val="002B7C6A"/>
    <w:rsid w:val="002C2840"/>
    <w:rsid w:val="00307EC9"/>
    <w:rsid w:val="00380BF2"/>
    <w:rsid w:val="003B2674"/>
    <w:rsid w:val="003F01A7"/>
    <w:rsid w:val="00443F5F"/>
    <w:rsid w:val="00462093"/>
    <w:rsid w:val="005734FB"/>
    <w:rsid w:val="00876F9E"/>
    <w:rsid w:val="008D5A69"/>
    <w:rsid w:val="00912366"/>
    <w:rsid w:val="009436F4"/>
    <w:rsid w:val="009E7685"/>
    <w:rsid w:val="00A05245"/>
    <w:rsid w:val="00A63961"/>
    <w:rsid w:val="00AE439B"/>
    <w:rsid w:val="00AF7805"/>
    <w:rsid w:val="00C5026C"/>
    <w:rsid w:val="00D92563"/>
    <w:rsid w:val="00DB0D1D"/>
    <w:rsid w:val="00DB6812"/>
    <w:rsid w:val="00E0659F"/>
    <w:rsid w:val="00E95B3D"/>
    <w:rsid w:val="00EC15A6"/>
    <w:rsid w:val="00F31831"/>
    <w:rsid w:val="00F8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3EF8E"/>
  <w15:chartTrackingRefBased/>
  <w15:docId w15:val="{1FFA8717-6EA8-D14E-B2FF-5D58EA6E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840"/>
    <w:pPr>
      <w:suppressAutoHyphens/>
      <w:spacing w:after="260"/>
      <w:jc w:val="both"/>
    </w:pPr>
    <w:rPr>
      <w:rFonts w:ascii="Times New Roman" w:eastAsia="Times New Roman" w:hAnsi="Times New Roman" w:cs="Times New Roman"/>
      <w:sz w:val="22"/>
      <w:szCs w:val="20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2C2840"/>
    <w:pPr>
      <w:keepNext/>
      <w:tabs>
        <w:tab w:val="left" w:pos="907"/>
        <w:tab w:val="right" w:pos="9360"/>
      </w:tabs>
      <w:spacing w:before="240" w:after="6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C2840"/>
    <w:rPr>
      <w:rFonts w:ascii="Times New Roman" w:eastAsia="Times New Roman" w:hAnsi="Times New Roman" w:cs="Times New Roman"/>
      <w:b/>
      <w:sz w:val="22"/>
      <w:szCs w:val="20"/>
      <w:lang w:eastAsia="ar-SA"/>
    </w:rPr>
  </w:style>
  <w:style w:type="paragraph" w:customStyle="1" w:styleId="ChapterTitle">
    <w:name w:val="Chapter Title"/>
    <w:basedOn w:val="Normal"/>
    <w:rsid w:val="002C2840"/>
    <w:pPr>
      <w:spacing w:after="360"/>
      <w:jc w:val="center"/>
    </w:pPr>
    <w:rPr>
      <w:b/>
      <w:caps/>
      <w:sz w:val="32"/>
    </w:rPr>
  </w:style>
  <w:style w:type="table" w:styleId="TableGrid">
    <w:name w:val="Table Grid"/>
    <w:basedOn w:val="TableNormal"/>
    <w:uiPriority w:val="39"/>
    <w:rsid w:val="002C2840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284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C2840"/>
    <w:rPr>
      <w:rFonts w:ascii="Times New Roman" w:eastAsia="Times New Roman" w:hAnsi="Times New Roman" w:cs="Times New Roman"/>
      <w:sz w:val="22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2C2840"/>
  </w:style>
  <w:style w:type="paragraph" w:styleId="ListParagraph">
    <w:name w:val="List Paragraph"/>
    <w:basedOn w:val="Normal"/>
    <w:uiPriority w:val="34"/>
    <w:qFormat/>
    <w:rsid w:val="00E06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4C646E-CBE6-7A40-B462-46F9B2CCD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Pong Shoua Lee</cp:lastModifiedBy>
  <cp:revision>13</cp:revision>
  <cp:lastPrinted>2022-11-01T20:33:00Z</cp:lastPrinted>
  <dcterms:created xsi:type="dcterms:W3CDTF">2022-11-01T20:33:00Z</dcterms:created>
  <dcterms:modified xsi:type="dcterms:W3CDTF">2022-11-03T23:31:00Z</dcterms:modified>
</cp:coreProperties>
</file>