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FD" w:rsidRDefault="00131402" w:rsidP="001314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Руководство пользование конвертером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VTKtoCSV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131402" w:rsidRDefault="00131402" w:rsidP="001314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VTKtoCSV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предназначена для преображения файлов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VTK </w:t>
      </w:r>
      <w:r>
        <w:rPr>
          <w:rFonts w:ascii="Times New Roman" w:hAnsi="Times New Roman" w:cs="Times New Roman"/>
          <w:sz w:val="24"/>
          <w:szCs w:val="24"/>
        </w:rPr>
        <w:t xml:space="preserve">(в основном это файлы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характеризующие векторные поля) в файлы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, предназначенных для хранения табличной информации.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Преимущества программы: 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Программа полностью бесплатна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Быстрая и эффективная работа программы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Удобный и простой интерфейс.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Небольшая памятка для от разработчиков: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Решено использовать случайный выбор точек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поля. Единственным критерием выбора является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неперекаемость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этих точек. 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нет таких двух точек, координаты которых будут совпадать.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</w:p>
    <w:p w:rsidR="00131402" w:rsidRDefault="00131402" w:rsidP="001314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интерфейса</w:t>
      </w:r>
    </w:p>
    <w:p w:rsidR="00131402" w:rsidRDefault="00131402" w:rsidP="001314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7885" cy="2161540"/>
            <wp:effectExtent l="19050" t="0" r="5715" b="0"/>
            <wp:docPr id="1" name="Рисунок 1" descr="C:\Users\Mikl\documents\visual studio 2012\Projects\testgit\VTKtoCSVconvertor\output Images\be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l\documents\visual studio 2012\Projects\testgit\VTKtoCSVconvertor\output Images\beg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выше показано изображение программы сразу же после запуска. Условно интерфейс конвертера можно поделить на 4 части (рисунок ниже)</w:t>
      </w:r>
    </w:p>
    <w:p w:rsidR="00131402" w:rsidRDefault="00131402" w:rsidP="0013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885" cy="2161540"/>
            <wp:effectExtent l="19050" t="0" r="5715" b="0"/>
            <wp:docPr id="2" name="Рисунок 2" descr="C:\Users\Mikl\documents\visual studio 2012\Projects\testgit\VTKtoCSVconvertor\output Images\separate_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l\documents\visual studio 2012\Projects\testgit\VTKtoCSVconvertor\output Images\separate_fiel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02" w:rsidRDefault="00131402" w:rsidP="0013140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402">
        <w:rPr>
          <w:rFonts w:ascii="Times New Roman" w:hAnsi="Times New Roman" w:cs="Times New Roman"/>
          <w:b/>
          <w:sz w:val="24"/>
          <w:szCs w:val="24"/>
        </w:rPr>
        <w:t>Область выбора входного файла.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этой области есть одна единственная кнопка «Открыть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при нажатии на которую появляется диалоговое окно-проводник, с помощью которого нужно выбрать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файл, который нужно конвертировать.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же, чуть ниже находится статус метка, которая показывает имя, выбранного файла.</w:t>
      </w:r>
    </w:p>
    <w:p w:rsidR="00413784" w:rsidRPr="00413784" w:rsidRDefault="00413784" w:rsidP="00413784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Важно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 должен содержать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DIMENSIONS</w:t>
      </w:r>
      <w:r>
        <w:rPr>
          <w:rFonts w:ascii="Times New Roman" w:hAnsi="Times New Roman" w:cs="Times New Roman"/>
          <w:sz w:val="24"/>
          <w:szCs w:val="24"/>
        </w:rPr>
        <w:t>, специфичную для этого файла, которая задает размеры векторного поля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бычно все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файлы 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содержут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31402" w:rsidRDefault="00131402" w:rsidP="0013140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Область ввода данных.</w:t>
      </w:r>
      <w:r>
        <w:rPr>
          <w:rFonts w:ascii="Times New Roman" w:hAnsi="Times New Roman" w:cs="Times New Roman"/>
          <w:sz w:val="24"/>
          <w:szCs w:val="24"/>
        </w:rPr>
        <w:t xml:space="preserve"> В этой области пользователь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можнет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ввести все необходимые данные: количество выходных точек (</w:t>
      </w:r>
      <w:r w:rsidR="003A4EFF">
        <w:rPr>
          <w:rFonts w:ascii="Times New Roman" w:hAnsi="Times New Roman" w:cs="Times New Roman"/>
          <w:sz w:val="24"/>
          <w:szCs w:val="24"/>
        </w:rPr>
        <w:t xml:space="preserve">целое число </w:t>
      </w:r>
      <w:r>
        <w:rPr>
          <w:rFonts w:ascii="Times New Roman" w:hAnsi="Times New Roman" w:cs="Times New Roman"/>
          <w:sz w:val="24"/>
          <w:szCs w:val="24"/>
        </w:rPr>
        <w:t xml:space="preserve">от 2 до максимального числа </w:t>
      </w:r>
      <w:r w:rsidR="00413784">
        <w:rPr>
          <w:rFonts w:ascii="Times New Roman" w:hAnsi="Times New Roman" w:cs="Times New Roman"/>
          <w:sz w:val="24"/>
          <w:szCs w:val="24"/>
        </w:rPr>
        <w:t xml:space="preserve">точек, дозволенного </w:t>
      </w:r>
      <w:proofErr w:type="spellStart"/>
      <w:r w:rsidR="00413784"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 w:rsidR="00413784">
        <w:rPr>
          <w:rFonts w:ascii="Times New Roman" w:hAnsi="Times New Roman" w:cs="Times New Roman"/>
          <w:sz w:val="24"/>
          <w:szCs w:val="24"/>
        </w:rPr>
        <w:t>-файлом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3784">
        <w:rPr>
          <w:rFonts w:ascii="Times New Roman" w:hAnsi="Times New Roman" w:cs="Times New Roman"/>
          <w:sz w:val="24"/>
          <w:szCs w:val="24"/>
        </w:rPr>
        <w:t>, а так же имя выходного файла, который будет сохранен туда же, где хранится входной файл (имя выходного файла может содержать только заглавные и прописные буквы латинского алфавита).</w:t>
      </w:r>
    </w:p>
    <w:p w:rsidR="00413784" w:rsidRDefault="00413784" w:rsidP="0013140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Область прогресса.</w:t>
      </w:r>
      <w:r>
        <w:rPr>
          <w:rFonts w:ascii="Times New Roman" w:hAnsi="Times New Roman" w:cs="Times New Roman"/>
          <w:sz w:val="24"/>
          <w:szCs w:val="24"/>
        </w:rPr>
        <w:t xml:space="preserve"> В этой области пользователь может наблюдать за прогрессом конвертации файла. Она содержит в себе статус конвертации (информацию о том, какая строка сейчас считывается, началась ли конвертация, успешно ли она завершена); информацию о завершенности конвертации, показывающую,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сколько процентов конвертация закончена; полосу прогресса, визуализирующую информацию о завершенности конвертации.</w:t>
      </w:r>
    </w:p>
    <w:p w:rsidR="00413784" w:rsidRDefault="00413784" w:rsidP="0013140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Область управления.</w:t>
      </w:r>
      <w:r>
        <w:rPr>
          <w:rFonts w:ascii="Times New Roman" w:hAnsi="Times New Roman" w:cs="Times New Roman"/>
          <w:sz w:val="24"/>
          <w:szCs w:val="24"/>
        </w:rPr>
        <w:t xml:space="preserve"> В этой области содержится три кнопки: «Конвертировать» (кнопка, позволяющая начать или отменить конвертацию), «О программе» (кнопка, позволяющая получить краткий урок по первому использованию приложения), «Выход» (кнопка, позволяющая выйти из приложения).</w:t>
      </w:r>
    </w:p>
    <w:p w:rsidR="00413784" w:rsidRDefault="00413784" w:rsidP="00413784">
      <w:pPr>
        <w:rPr>
          <w:rFonts w:ascii="Times New Roman" w:hAnsi="Times New Roman" w:cs="Times New Roman"/>
          <w:sz w:val="24"/>
          <w:szCs w:val="24"/>
        </w:rPr>
      </w:pPr>
    </w:p>
    <w:p w:rsidR="00413784" w:rsidRDefault="00413784" w:rsidP="00413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по применению</w:t>
      </w:r>
    </w:p>
    <w:p w:rsidR="00413784" w:rsidRDefault="00413784" w:rsidP="004137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Запустите программу.</w:t>
      </w:r>
    </w:p>
    <w:p w:rsidR="00413784" w:rsidRDefault="00413784" w:rsidP="004137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нажмите кнопку «Открыть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в появившемся диалоговом окне выберете файл, конвертировать который вы хотите.</w:t>
      </w:r>
    </w:p>
    <w:p w:rsidR="00413784" w:rsidRDefault="00413784" w:rsidP="004137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Заполните поля </w:t>
      </w:r>
      <w:r w:rsidR="003A4EFF">
        <w:rPr>
          <w:rFonts w:ascii="Times New Roman" w:hAnsi="Times New Roman" w:cs="Times New Roman"/>
          <w:sz w:val="24"/>
          <w:szCs w:val="24"/>
        </w:rPr>
        <w:t xml:space="preserve">выбора выходных точек (если входной файл корректно составлен обязательно строка «выберите количество выходных точек от 2 до» превратится в «выберите количество выходных точек от 2 до </w:t>
      </w:r>
      <w:r w:rsidR="003A4EF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A4EFF">
        <w:rPr>
          <w:rFonts w:ascii="Times New Roman" w:hAnsi="Times New Roman" w:cs="Times New Roman"/>
          <w:sz w:val="24"/>
          <w:szCs w:val="24"/>
        </w:rPr>
        <w:t xml:space="preserve">», где </w:t>
      </w:r>
      <w:r w:rsidR="003A4EF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A4EFF">
        <w:rPr>
          <w:rFonts w:ascii="Times New Roman" w:hAnsi="Times New Roman" w:cs="Times New Roman"/>
          <w:sz w:val="24"/>
          <w:szCs w:val="24"/>
        </w:rPr>
        <w:t xml:space="preserve"> максимально допустимое </w:t>
      </w:r>
      <w:r w:rsidR="003A4EFF">
        <w:rPr>
          <w:rFonts w:ascii="Times New Roman" w:hAnsi="Times New Roman" w:cs="Times New Roman"/>
          <w:sz w:val="24"/>
          <w:szCs w:val="24"/>
        </w:rPr>
        <w:lastRenderedPageBreak/>
        <w:t xml:space="preserve">число выходных точек) и ввода имени выходного файла (расширение </w:t>
      </w:r>
      <w:r w:rsidR="003A4EF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3A4EFF">
        <w:rPr>
          <w:rFonts w:ascii="Times New Roman" w:hAnsi="Times New Roman" w:cs="Times New Roman"/>
          <w:sz w:val="24"/>
          <w:szCs w:val="24"/>
          <w:lang w:val="en-US"/>
        </w:rPr>
        <w:t>cvs</w:t>
      </w:r>
      <w:proofErr w:type="spellEnd"/>
      <w:r w:rsidR="003A4EFF">
        <w:rPr>
          <w:rFonts w:ascii="Times New Roman" w:hAnsi="Times New Roman" w:cs="Times New Roman"/>
          <w:sz w:val="24"/>
          <w:szCs w:val="24"/>
        </w:rPr>
        <w:t xml:space="preserve"> писать не нужно). </w:t>
      </w:r>
    </w:p>
    <w:p w:rsidR="003A4EFF" w:rsidRDefault="003A4EFF" w:rsidP="003A4EF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некорректных данных:</w:t>
      </w:r>
    </w:p>
    <w:p w:rsidR="003A4EFF" w:rsidRDefault="003A4EFF" w:rsidP="003A4EF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2161540"/>
            <wp:effectExtent l="19050" t="0" r="5715" b="0"/>
            <wp:docPr id="3" name="Рисунок 3" descr="C:\Users\Mikl\documents\visual studio 2012\Projects\testgit\VTKtoCSVconvertor\output Images\wrong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l\documents\visual studio 2012\Projects\testgit\VTKtoCSVconvertor\output Images\wrong_da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FF" w:rsidRDefault="003A4EFF" w:rsidP="0041378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на кнопку «Конвертировать» (при этом эта кнопка преобразуется в кнопку «Отменить»).</w:t>
      </w:r>
    </w:p>
    <w:p w:rsidR="003A4EFF" w:rsidRDefault="003A4EFF" w:rsidP="003A4EF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выполнения конвертации:</w:t>
      </w:r>
    </w:p>
    <w:p w:rsidR="003A4EFF" w:rsidRDefault="003A4EFF" w:rsidP="003A4EF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2161540"/>
            <wp:effectExtent l="19050" t="0" r="5715" b="0"/>
            <wp:docPr id="4" name="Рисунок 4" descr="C:\Users\Mikl\documents\visual studio 2012\Projects\testgit\VTKtoCSVconvertor\output Images\conver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l\documents\visual studio 2012\Projects\testgit\VTKtoCSVconvertor\output Images\convert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FF" w:rsidRDefault="003A4EFF" w:rsidP="003A4EF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отмены конвертации:</w:t>
      </w:r>
    </w:p>
    <w:p w:rsidR="003A4EFF" w:rsidRPr="003A4EFF" w:rsidRDefault="003A4EFF" w:rsidP="003A4EF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2149475"/>
            <wp:effectExtent l="19050" t="0" r="5715" b="0"/>
            <wp:docPr id="5" name="Рисунок 5" descr="C:\Users\Mikl\documents\visual studio 2012\Projects\testgit\VTKtoCSVconvertor\output Images\covertation_canc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l\documents\visual studio 2012\Projects\testgit\VTKtoCSVconvertor\output Images\covertation_canc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EFF" w:rsidRPr="003A4EFF" w:rsidSect="008E3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536A2"/>
    <w:multiLevelType w:val="hybridMultilevel"/>
    <w:tmpl w:val="91D8A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055F3"/>
    <w:multiLevelType w:val="hybridMultilevel"/>
    <w:tmpl w:val="47421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31402"/>
    <w:rsid w:val="000C07B4"/>
    <w:rsid w:val="00131402"/>
    <w:rsid w:val="003A4EFF"/>
    <w:rsid w:val="00413784"/>
    <w:rsid w:val="008E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4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1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уёба</dc:creator>
  <cp:keywords/>
  <dc:description/>
  <cp:lastModifiedBy>уёба</cp:lastModifiedBy>
  <cp:revision>2</cp:revision>
  <dcterms:created xsi:type="dcterms:W3CDTF">2013-11-11T13:59:00Z</dcterms:created>
  <dcterms:modified xsi:type="dcterms:W3CDTF">2013-11-11T14:52:00Z</dcterms:modified>
</cp:coreProperties>
</file>