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Заявление на обучение по профессии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28 октября 2026 г.</w:t>
      </w:r>
    </w:p>
    <w:p>
      <w:pPr>
        <w:spacing w:after="100"/>
      </w:pPr>
      <w:r>
        <w:rPr>
          <w:sz w:val="21"/>
          <w:szCs w:val="21"/>
        </w:rPr>
        <w:t xml:space="preserve">Уважаемые дамы и господа!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Я хочу начать профессиональное обучение по профессии Hotelfachperson в Andere Firma с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Прилагаю своё резюме. Буду ждать приглашения на собеседование.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С уважением,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2026-10-28T11:37:25.494Z</dcterms:created>
  <dcterms:modified xsi:type="dcterms:W3CDTF">2026-10-28T11:37:25.494Z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