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Curriculum vitae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Date of birth: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Profile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Education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Experience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Skills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German level: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2026-10-21T16:13:22.621Z</dcterms:created>
  <dcterms:modified xsi:type="dcterms:W3CDTF">2026-10-21T16:13:22.621Z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