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5730D5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68F94447" w14:textId="77777777" w:rsidR="001F379C" w:rsidRDefault="007D47C7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  <w:t>Mybatis-plus-taste</w:t>
      </w:r>
    </w:p>
    <w:p w14:paraId="3DBD3D06" w14:textId="77777777" w:rsidR="001F379C" w:rsidRDefault="001F379C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 w14:paraId="1FDAD1DE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发现自己一直逛的超市也叫taste，巧</w:t>
      </w:r>
    </w:p>
    <w:p w14:paraId="28B1FE7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这里作为taste过程记录的新位置，在这里直接贴图，贴代码都会比较方便，希望能够节省出更多的时间。</w:t>
      </w:r>
    </w:p>
    <w:p w14:paraId="4F7B6296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B81E20B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201903151053</w:t>
      </w:r>
    </w:p>
    <w:p w14:paraId="50C999C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跑测试用例的时候，如果发现有相关Statement找不到的情况，可以检查一下target相应目录下面是否有XXXMapper.xml.若不存在，则需要手动复制一份对应的mapper.xml配置过去，才可以。</w:t>
      </w:r>
    </w:p>
    <w:p w14:paraId="611C988B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2114EA02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201903151345</w:t>
      </w:r>
    </w:p>
    <w:p w14:paraId="3A621C9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发现一个问题，将数据库连接相关的配置存放到属性文件中，mybatis-config.xml用properties标签指定了属性文件配置，调试跟踪源码之后，发现也确实有去读取属性文件内容，但是配置连接池信息处，引用了属性文件(jdbc.properties)中的属性，却没有得到正确的转换，比如driver，它在配置DataSource对象的时候，拿到对应driver的值变成了“${jdbc.driver}”，而不是</w:t>
      </w: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”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com.mysql.jdbc.Driver</w:t>
      </w: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”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。</w:t>
      </w:r>
    </w:p>
    <w:p w14:paraId="60EF290A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于是来了兴趣，找了mybatis配置DataSource对象的相关源码，它也没有去读出properties文件内的key，直接将字面量赋值到DataSource中的相应属性。这会是什么原因？难道是先后顺序吗?</w:t>
      </w:r>
    </w:p>
    <w:p w14:paraId="52064537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559A2DFD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201903152330</w:t>
      </w:r>
    </w:p>
    <w:p w14:paraId="16E3290A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还是上面说的问题，对DataSource类成员变量设置值的代码有翻到了，觉得mybatis中实现中并没做相关处理——从属性文件中获取同名属性</w:t>
      </w:r>
    </w:p>
    <w:p w14:paraId="23AA2E37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52BBB5B1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201903171036</w:t>
      </w:r>
    </w:p>
    <w:p w14:paraId="06362C9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版本号：d5f17395ca91e37d2aeba03144090b272e6d5051</w:t>
      </w:r>
    </w:p>
    <w:p w14:paraId="6759FFF6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02BD6F6A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现在在测试分页插件.测试代码挺简单的，测试结果也十分准确。</w:t>
      </w:r>
    </w:p>
    <w:p w14:paraId="3867F05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这次测试的背后知识点是：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Mybatis下RowBounds分页实现,在分页拦截器中禁用RowBounds内存分页，使用拼接后带分页语法的sql进行查询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。</w:t>
      </w:r>
    </w:p>
    <w:p w14:paraId="067B908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有关RowBounds，我引用别人的文章过来提供参考。</w:t>
      </w:r>
    </w:p>
    <w:p w14:paraId="4D65270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【原文地址】https://blog.csdn.net/u010077905/article/details/38469653</w:t>
      </w:r>
    </w:p>
    <w:p w14:paraId="3C96D4B1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016A570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RowBounds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类，用于实现分页查询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。</w:t>
      </w: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RowBounds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中有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两个属性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，</w:t>
      </w: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offset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和</w:t>
      </w: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limit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。</w:t>
      </w:r>
    </w:p>
    <w:p w14:paraId="67998161" w14:textId="77777777" w:rsidR="001F379C" w:rsidRDefault="007D47C7">
      <w:pPr>
        <w:jc w:val="center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114300" distR="114300" wp14:anchorId="7746A57A" wp14:editId="6C473480">
            <wp:extent cx="4208145" cy="2195830"/>
            <wp:effectExtent l="0" t="0" r="825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8145" cy="2195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055E47" w14:textId="77777777" w:rsidR="001F379C" w:rsidRDefault="007D47C7">
      <w:pPr>
        <w:rPr>
          <w:rFonts w:ascii="Helvetica" w:eastAsia="Helvetica" w:hAnsi="Helvetica" w:cs="Helvetic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lastRenderedPageBreak/>
        <w:t>RowBounds在处理分页时，只是简单的把offset之前的数据都skip掉，超过limit之后的数据不取出(内存分页)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，上图中的代码取自MyBatis中的</w:t>
      </w:r>
      <w:r w:rsidRPr="00165091"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E599" w:themeFill="accent4" w:themeFillTint="66"/>
          <w:lang w:bidi="ar"/>
        </w:rPr>
        <w:t>DefaultResultSetHandler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类。跳过offset之前的数据是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由方法skipRows处理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，判断数据是否超过了limit则是由shouldProcessMoreRows方法进行判断。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简单点说道，就是先把数据全部查询到ResultSet，然后从ResultSet中取出offset和limit之间的数据，这就实现了分页查询。</w:t>
      </w:r>
    </w:p>
    <w:p w14:paraId="73FE8848" w14:textId="77777777" w:rsidR="001F379C" w:rsidRDefault="001F379C">
      <w:pPr>
        <w:rPr>
          <w:rFonts w:ascii="Helvetica" w:eastAsia="Helvetica" w:hAnsi="Helvetica" w:cs="Helvetic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06BF1EBB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小结论：内存分页是从数据库中查出所有数据后，mybatis框架排除掉范围外数据。从性能上来说，这种分页方式不是很好。</w:t>
      </w:r>
    </w:p>
    <w:p w14:paraId="6D0AA70D" w14:textId="77777777" w:rsidR="001F379C" w:rsidRDefault="001F379C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 w14:paraId="4CB783A0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201903171246</w:t>
      </w:r>
    </w:p>
    <w:p w14:paraId="37416C2A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分页插件相关的开发以及测试程序都已经完整了，接下来分支版本是补全test用例，同步一下官方的Readme,提交一次git.</w:t>
      </w:r>
    </w:p>
    <w:p w14:paraId="63DF5555" w14:textId="77777777" w:rsidR="001F379C" w:rsidRDefault="007D47C7">
      <w:pPr>
        <w:rPr>
          <w:rFonts w:ascii="Helvetica" w:eastAsia="Helvetica" w:hAnsi="Helvetica" w:cs="Helvetic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完成了上面的事情，那么框架的版本号也跟着推进到 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4b6a7d4d9e08e1c987cfec73d4d78f593a3d28a0</w:t>
      </w:r>
    </w:p>
    <w:p w14:paraId="09D98210" w14:textId="77777777" w:rsidR="001F379C" w:rsidRDefault="001F379C">
      <w:pPr>
        <w:rPr>
          <w:rFonts w:ascii="Helvetica" w:eastAsia="Helvetica" w:hAnsi="Helvetica" w:cs="Helvetic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785F4DAA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201903171519</w:t>
      </w:r>
    </w:p>
    <w:p w14:paraId="7B337940" w14:textId="77777777" w:rsidR="001F379C" w:rsidRDefault="001F379C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 w14:paraId="00BF8E41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版本号：0bacdf4908fb4d8430edb9683e226e4840842dff</w:t>
      </w:r>
    </w:p>
    <w:p w14:paraId="4FC10CC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增加spring的支持，在wiki包下展示了结合spring的相关mybatis的配置，才能够如常使用plus增强的功能。</w:t>
      </w:r>
    </w:p>
    <w:p w14:paraId="3C144533" w14:textId="77777777" w:rsidR="001F379C" w:rsidRDefault="001F379C">
      <w:pPr>
        <w:rPr>
          <w:rFonts w:ascii="Helvetica" w:eastAsia="Helvetica" w:hAnsi="Helvetica" w:cs="Helvetic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70AF9416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201903212259</w:t>
      </w:r>
    </w:p>
    <w:p w14:paraId="1AD0F2A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版本号：3389a0a89d7d4e8e4eebebedbc246ea9b6d8ea3a</w:t>
      </w:r>
    </w:p>
    <w:p w14:paraId="5CFA92D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来到了这里，主要内容是提供Mybatis-plus在Spring多环境中的支持。但是我理解的可能有点不到位，也缺乏去试验的兴趣。在这个版本之后的commit说是增加对web mvc的支持，这就让我比较疑惑，为什么会有这些.？所以我决定观察一下，若没有相关的测试用例，我就不尝试那一部分了。</w:t>
      </w:r>
    </w:p>
    <w:p w14:paraId="13E11516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CF29694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201903222117</w:t>
      </w:r>
    </w:p>
    <w:p w14:paraId="41877E5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版本号：7d999652e14e062d0efc433f28c1eec6fc87b821</w:t>
      </w:r>
    </w:p>
    <w:p w14:paraId="0606898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这次是对分页插件中，查询总数量方法的修改，写得很明显，不支持含有</w:t>
      </w: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”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order by</w:t>
      </w: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”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关键字地count查询。虽然觉得处理得有点马虎，但是这还是版本的初期，肯定是以大方向为主，细节属于日常优化阶段处理。</w:t>
      </w:r>
    </w:p>
    <w:p w14:paraId="43D6C32E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这次的疑问是：</w:t>
      </w:r>
    </w:p>
    <w:p w14:paraId="210A8BF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strike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为什么order by对查询数据总数有影响？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哈哈，这个问题本身就问的不对。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count()会对order by产生什么影响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？</w:t>
      </w:r>
    </w:p>
    <w:p w14:paraId="2CA8247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在网上找到：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count() 会造成order by 排序无效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，这点倒是正确，count()把结果归并为一个数据，而order by的目的可能是为了弄一个有序数据集出来。</w:t>
      </w:r>
    </w:p>
    <w:p w14:paraId="498B1F9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但是，这里貌似不影响结果。</w:t>
      </w:r>
    </w:p>
    <w:p w14:paraId="79473566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BD8729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原来，这里是不可以按照个人想法去盲猜的，下结论的根据是怎样，心里要明白才好。</w:t>
      </w:r>
    </w:p>
    <w:p w14:paraId="79B0809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我从count方法中找出查找总记录数的sql，实验一下：</w:t>
      </w:r>
    </w:p>
    <w:p w14:paraId="0341FF1F" w14:textId="77777777" w:rsidR="001F379C" w:rsidRPr="00165091" w:rsidRDefault="007D47C7">
      <w:pPr>
        <w:pStyle w:val="HTML"/>
        <w:widowControl/>
        <w:shd w:val="clear" w:color="auto" w:fill="000000"/>
        <w:spacing w:beforeLines="10" w:before="31" w:afterLines="10" w:after="31"/>
        <w:rPr>
          <w:rFonts w:ascii="Helvetica" w:eastAsia="Helvetica" w:hAnsi="Helvetica" w:cs="Helvetica" w:hint="default"/>
          <w:color w:val="00B050"/>
          <w:spacing w:val="5"/>
          <w:sz w:val="15"/>
          <w:szCs w:val="15"/>
          <w:shd w:val="clear" w:color="auto" w:fill="000000" w:themeFill="text1"/>
          <w:lang w:bidi="ar"/>
        </w:rPr>
      </w:pPr>
      <w:r w:rsidRPr="00165091">
        <w:rPr>
          <w:rFonts w:ascii="Helvetica" w:eastAsia="Helvetica" w:hAnsi="Helvetica" w:cs="Helvetica" w:hint="default"/>
          <w:color w:val="00B050"/>
          <w:spacing w:val="5"/>
          <w:sz w:val="15"/>
          <w:szCs w:val="15"/>
          <w:shd w:val="clear" w:color="auto" w:fill="000000" w:themeFill="text1"/>
          <w:lang w:bidi="ar"/>
        </w:rPr>
        <w:t>SELECT COUNT(0) FROM (</w:t>
      </w:r>
      <w:r w:rsidRPr="00165091">
        <w:rPr>
          <w:rFonts w:ascii="Helvetica" w:eastAsia="Helvetica" w:hAnsi="Helvetica" w:cs="Helvetica"/>
          <w:color w:val="00B050"/>
          <w:spacing w:val="5"/>
          <w:sz w:val="15"/>
          <w:szCs w:val="15"/>
          <w:shd w:val="clear" w:color="auto" w:fill="000000" w:themeFill="text1"/>
          <w:lang w:bidi="ar"/>
        </w:rPr>
        <w:t xml:space="preserve"> originalSQL ) AS TOTAL;</w:t>
      </w:r>
    </w:p>
    <w:p w14:paraId="15E4E8D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这里sql和我盲猜用的查询总记录数sql，两条语句根本就不同，结果也很难走到一块过去。</w:t>
      </w:r>
    </w:p>
    <w:p w14:paraId="09C5F3EE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实践一下mybatis-plus用的这一条就明白了。</w:t>
      </w:r>
    </w:p>
    <w:p w14:paraId="0A2B97D4" w14:textId="77777777" w:rsidR="001F379C" w:rsidRDefault="007D47C7">
      <w:r>
        <w:rPr>
          <w:noProof/>
        </w:rPr>
        <w:drawing>
          <wp:inline distT="0" distB="0" distL="114300" distR="114300" wp14:anchorId="02B60405" wp14:editId="1BC4EE7D">
            <wp:extent cx="5271770" cy="357505"/>
            <wp:effectExtent l="0" t="0" r="1143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7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6C537E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经过实践，我看到这种select count(0)的方式并没有什么特别，照样能够计算出正确的结果。所以就不明白了官方为什么要做这次的修改。</w:t>
      </w:r>
    </w:p>
    <w:p w14:paraId="67CBDA71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128820CE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0B5F4D11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201903232231</w:t>
      </w:r>
    </w:p>
    <w:p w14:paraId="621C2A90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6D99C8A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版本号:3adee82963762c966e6398d39a82b8ff44271f23</w:t>
      </w:r>
    </w:p>
    <w:p w14:paraId="3FB38F8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添加批量操作 hubin 2016/2/15 18:14 </w:t>
      </w:r>
    </w:p>
    <w:p w14:paraId="6696E8D1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66E7689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新的api: deleteByIds(List&lt;Long&gt;), insertBatch(List&lt;T&gt;)</w:t>
      </w:r>
    </w:p>
    <w:p w14:paraId="16C65318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516E73B8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201904021745</w:t>
      </w:r>
    </w:p>
    <w:p w14:paraId="155A35E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版本号: 3adee82963762c966e6398d39a82b8ff44271f23</w:t>
      </w:r>
    </w:p>
    <w:p w14:paraId="40D3CE5E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还是这一个分支，这次跑通了测试，能够执行新api：批量删除与批量增加。</w:t>
      </w:r>
    </w:p>
    <w:p w14:paraId="18A0BD00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697F5C19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这次的taste中，发现原本作为 AutoInjector 类的静态常量（代表sql语句，mapper-statement-id），被抽取到SqlMethod枚举类中,代码逻辑变得更加清晰起来。</w:t>
      </w:r>
    </w:p>
    <w:p w14:paraId="55FD26A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commit.</w:t>
      </w:r>
    </w:p>
    <w:p w14:paraId="6BC02935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5F9C8F8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201904021758</w:t>
      </w:r>
    </w:p>
    <w:p w14:paraId="1A9FAF8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版本号：8769c675ec212d85863a80f13b019886520e2cae</w:t>
      </w:r>
    </w:p>
    <w:p w14:paraId="7B1DBB49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需要纠正一些，上一个版本中，批量删除api并不属于mapper增强的sql部分，所以我上面说的是有误的。</w:t>
      </w:r>
    </w:p>
    <w:p w14:paraId="3EA6D94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不过，在这次的版本中，大致地了解到mp开始为mapper类增强了批量删除，批量修改的功能。</w:t>
      </w:r>
    </w:p>
    <w:p w14:paraId="21EA5914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6681767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201904004</w:t>
      </w:r>
    </w:p>
    <w:p w14:paraId="52569AAA" w14:textId="77777777" w:rsidR="001F379C" w:rsidRDefault="007D47C7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[1159]</w:t>
      </w:r>
    </w:p>
    <w:p w14:paraId="5F785A3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版本号：8769c675ec212d85863a80f13b019886520e2cae，6670ee72eb8d13baab6872578eae846d126f9bd4</w:t>
      </w:r>
    </w:p>
    <w:p w14:paraId="27294CB1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结合这两个来看，mp一开始打算做批量修改的增强，后面我在taste这部分的过程中实在是别扭到极点，印象中mysql也没有类似可以用来修改多个对象的update语句啊.现在结合6670ee版本的修改后，也就释疑了。mp框架中后面也是舍弃掉批量修改这部分，毕竟正确的sql语句都没。。</w:t>
      </w:r>
    </w:p>
    <w:p w14:paraId="766FE6E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[1211]</w:t>
      </w:r>
    </w:p>
    <w:p w14:paraId="3DFB475A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探索到一个地方，</w:t>
      </w:r>
      <w:r w:rsidRPr="00165091"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languageDriver.createSqlSource()方法，它是做什么的呢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？</w:t>
      </w:r>
    </w:p>
    <w:p w14:paraId="6BED0A28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7FAB7ECA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20190405</w:t>
      </w:r>
    </w:p>
    <w:p w14:paraId="712BF8B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[1228]</w:t>
      </w:r>
    </w:p>
    <w:p w14:paraId="3EF0EBD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taste了deleteBatch增强部分的测试，有一个要注意的地方。如果不了解的话，出错时候可能会找的一头雾水。</w:t>
      </w:r>
    </w:p>
    <w:p w14:paraId="3B940725" w14:textId="77777777" w:rsidR="001F379C" w:rsidRDefault="007D47C7">
      <w:r>
        <w:rPr>
          <w:noProof/>
        </w:rPr>
        <w:drawing>
          <wp:inline distT="0" distB="0" distL="114300" distR="114300" wp14:anchorId="6CFDED81" wp14:editId="648D5244">
            <wp:extent cx="5271135" cy="180975"/>
            <wp:effectExtent l="0" t="0" r="12065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8E2FC3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上图展示了解决问题的方法。这到底是一个怎样的问题？</w:t>
      </w:r>
    </w:p>
    <w:p w14:paraId="76F1D74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像涉及到批量的增强操作：删除，插入。都是</w:t>
      </w:r>
      <w:r w:rsidRPr="00165091"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借助mybatis框架提供的&lt;foreach&gt;那些标签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来实现动态数据需求。直接引用foreach标签的测试结果如下；</w:t>
      </w:r>
    </w:p>
    <w:p w14:paraId="36DC2205" w14:textId="77777777" w:rsidR="001F379C" w:rsidRDefault="007D47C7">
      <w:r>
        <w:rPr>
          <w:noProof/>
        </w:rPr>
        <w:drawing>
          <wp:inline distT="0" distB="0" distL="114300" distR="114300" wp14:anchorId="1C99E3D4" wp14:editId="56C60FC9">
            <wp:extent cx="5273040" cy="1454785"/>
            <wp:effectExtent l="0" t="0" r="10160" b="57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11FD3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lastRenderedPageBreak/>
        <w:t>上面的错误中，仔细看多几次即可明白，它的报错原因是使用了参数#{item}，但是由于foreach标签并没有被解析，得不到参数item，可使用的参数只有collection或者list。在这里，只需要想办法让foreach标签得到解析就可以了。</w:t>
      </w:r>
    </w:p>
    <w:p w14:paraId="6B2D352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在mp的做法中，我总结了该方法的步骤</w:t>
      </w:r>
    </w:p>
    <w:p w14:paraId="405CD5C9" w14:textId="77777777" w:rsidR="001F379C" w:rsidRDefault="007D47C7">
      <w:pPr>
        <w:numPr>
          <w:ilvl w:val="0"/>
          <w:numId w:val="1"/>
        </w:num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在有引用到mybatis特殊标签（暂时不知如何叫，明白是哪个就好）时候，需要做一下标记，用&lt;script&gt;标签包含起来。</w:t>
      </w:r>
    </w:p>
    <w:p w14:paraId="448257E9" w14:textId="77777777" w:rsidR="001F379C" w:rsidRDefault="007D47C7">
      <w:pPr>
        <w:numPr>
          <w:ilvl w:val="0"/>
          <w:numId w:val="1"/>
        </w:num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使用XMLLanguageDriver对象来构造SqlSource对象。它内部会判断sql字符串是否包含script标签，若有，会按照mybatis那一套标签解析去eval此字符串.</w:t>
      </w:r>
    </w:p>
    <w:p w14:paraId="577361F5" w14:textId="77777777" w:rsidR="001F379C" w:rsidRDefault="007D47C7">
      <w:pPr>
        <w:jc w:val="center"/>
      </w:pPr>
      <w:r>
        <w:rPr>
          <w:noProof/>
        </w:rPr>
        <w:drawing>
          <wp:inline distT="0" distB="0" distL="114300" distR="114300" wp14:anchorId="07586EB6" wp14:editId="669BE3AD">
            <wp:extent cx="3830320" cy="1677670"/>
            <wp:effectExtent l="0" t="0" r="5080" b="1143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0320" cy="167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81C57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[2241]</w:t>
      </w:r>
    </w:p>
    <w:p w14:paraId="0D80B7A1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版本号：6670ee72eb8d13baab6872578eae846d126f9bd4</w:t>
      </w:r>
    </w:p>
    <w:p w14:paraId="1E114FB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此版本taste结束。</w:t>
      </w:r>
    </w:p>
    <w:p w14:paraId="192BF59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下一个版本号是：bd3d12237210640e2ca9acd5138e99788e84b4f7</w:t>
      </w:r>
    </w:p>
    <w:p w14:paraId="467A46D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这次是在说mp框架的版本成为了v1.1</w:t>
      </w:r>
    </w:p>
    <w:p w14:paraId="5BFD5EAB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2225A821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[2332]</w:t>
      </w:r>
    </w:p>
    <w:p w14:paraId="19AFC3F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版本号：41eb310b89f0e8f16296453d1d3eeec5e9a1a178</w:t>
      </w:r>
    </w:p>
    <w:p w14:paraId="06FCD91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这一次的版本，应该是发现原有insert部分的逻辑写法出现了问题，即部分对象的属性为空，但是数据库字段不允许为空的问题，为做更好的兼容，</w:t>
      </w:r>
      <w:r w:rsidRPr="00165091"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mp使用mybatis框架的trim标签解决这个问题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。</w:t>
      </w:r>
    </w:p>
    <w:p w14:paraId="2D21B18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trim标签属于mybatis框架的东西，自然要标记为需要mybatis框架的解析支持。</w:t>
      </w:r>
    </w:p>
    <w:p w14:paraId="00A393C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可以了解一下</w:t>
      </w:r>
      <w:r w:rsidRPr="00165091"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&lt;trim&gt;标签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的作用:</w:t>
      </w:r>
    </w:p>
    <w:p w14:paraId="1E68308D" w14:textId="77777777" w:rsidR="001F379C" w:rsidRDefault="007D47C7">
      <w:pPr>
        <w:rPr>
          <w:rFonts w:ascii="Verdana" w:eastAsia="宋体" w:hAnsi="Verdana" w:cs="Verdana"/>
          <w:color w:val="000000"/>
          <w:sz w:val="13"/>
          <w:szCs w:val="13"/>
          <w:shd w:val="clear" w:color="auto" w:fill="FEFEF2"/>
        </w:rPr>
      </w:pPr>
      <w:r>
        <w:rPr>
          <w:rFonts w:ascii="Verdana" w:eastAsia="宋体" w:hAnsi="Verdana" w:cs="Verdana"/>
          <w:color w:val="000000"/>
          <w:sz w:val="13"/>
          <w:szCs w:val="13"/>
          <w:shd w:val="clear" w:color="auto" w:fill="FEFEF2"/>
        </w:rPr>
        <w:t>trim</w:t>
      </w:r>
      <w:r>
        <w:rPr>
          <w:rFonts w:ascii="Verdana" w:eastAsia="宋体" w:hAnsi="Verdana" w:cs="Verdana"/>
          <w:color w:val="000000"/>
          <w:sz w:val="13"/>
          <w:szCs w:val="13"/>
          <w:shd w:val="clear" w:color="auto" w:fill="FEFEF2"/>
        </w:rPr>
        <w:t>标记是一个格式化的标记，可以完成</w:t>
      </w:r>
      <w:r>
        <w:rPr>
          <w:rFonts w:ascii="Verdana" w:eastAsia="宋体" w:hAnsi="Verdana" w:cs="Verdana"/>
          <w:color w:val="000000"/>
          <w:sz w:val="13"/>
          <w:szCs w:val="13"/>
          <w:shd w:val="clear" w:color="auto" w:fill="FEFEF2"/>
        </w:rPr>
        <w:t>set</w:t>
      </w:r>
      <w:r>
        <w:rPr>
          <w:rFonts w:ascii="Verdana" w:eastAsia="宋体" w:hAnsi="Verdana" w:cs="Verdana"/>
          <w:color w:val="000000"/>
          <w:sz w:val="13"/>
          <w:szCs w:val="13"/>
          <w:shd w:val="clear" w:color="auto" w:fill="FEFEF2"/>
        </w:rPr>
        <w:t>或者是</w:t>
      </w:r>
      <w:r>
        <w:rPr>
          <w:rFonts w:ascii="Verdana" w:eastAsia="宋体" w:hAnsi="Verdana" w:cs="Verdana"/>
          <w:color w:val="000000"/>
          <w:sz w:val="13"/>
          <w:szCs w:val="13"/>
          <w:shd w:val="clear" w:color="auto" w:fill="FEFEF2"/>
        </w:rPr>
        <w:t>where</w:t>
      </w:r>
      <w:r>
        <w:rPr>
          <w:rFonts w:ascii="Verdana" w:eastAsia="宋体" w:hAnsi="Verdana" w:cs="Verdana"/>
          <w:color w:val="000000"/>
          <w:sz w:val="13"/>
          <w:szCs w:val="13"/>
          <w:shd w:val="clear" w:color="auto" w:fill="FEFEF2"/>
        </w:rPr>
        <w:t>标记的功能，</w:t>
      </w:r>
    </w:p>
    <w:p w14:paraId="1E1B581C" w14:textId="77777777" w:rsidR="001F379C" w:rsidRDefault="007D47C7">
      <w:pPr>
        <w:pStyle w:val="a9"/>
        <w:widowControl/>
        <w:shd w:val="clear" w:color="auto" w:fill="FEFEF2"/>
        <w:spacing w:beforeAutospacing="0" w:afterAutospacing="0" w:line="15" w:lineRule="atLeast"/>
        <w:rPr>
          <w:rFonts w:ascii="Verdana" w:hAnsi="Verdana" w:cs="Verdana"/>
          <w:color w:val="000000"/>
          <w:sz w:val="13"/>
          <w:szCs w:val="13"/>
        </w:rPr>
      </w:pPr>
      <w:r>
        <w:rPr>
          <w:rFonts w:ascii="Verdana" w:hAnsi="Verdana" w:cs="Verdana"/>
          <w:color w:val="000000"/>
          <w:sz w:val="13"/>
          <w:szCs w:val="13"/>
          <w:shd w:val="clear" w:color="auto" w:fill="FEFEF2"/>
        </w:rPr>
        <w:t>prefix</w:t>
      </w:r>
      <w:r>
        <w:rPr>
          <w:rFonts w:ascii="Verdana" w:hAnsi="Verdana" w:cs="Verdana"/>
          <w:color w:val="000000"/>
          <w:sz w:val="13"/>
          <w:szCs w:val="13"/>
          <w:shd w:val="clear" w:color="auto" w:fill="FEFEF2"/>
        </w:rPr>
        <w:t xml:space="preserve">：前缀　　　　　　</w:t>
      </w:r>
    </w:p>
    <w:p w14:paraId="1A0FE2B5" w14:textId="77777777" w:rsidR="001F379C" w:rsidRDefault="007D47C7">
      <w:pPr>
        <w:pStyle w:val="a9"/>
        <w:widowControl/>
        <w:shd w:val="clear" w:color="auto" w:fill="FEFEF2"/>
        <w:spacing w:beforeAutospacing="0" w:afterAutospacing="0" w:line="15" w:lineRule="atLeast"/>
        <w:rPr>
          <w:rFonts w:ascii="Verdana" w:hAnsi="Verdana" w:cs="Verdana"/>
          <w:color w:val="000000"/>
          <w:sz w:val="13"/>
          <w:szCs w:val="13"/>
          <w:shd w:val="clear" w:color="auto" w:fill="FEFEF2"/>
        </w:rPr>
      </w:pPr>
      <w:r>
        <w:rPr>
          <w:rFonts w:ascii="Verdana" w:hAnsi="Verdana" w:cs="Verdana"/>
          <w:color w:val="000000"/>
          <w:sz w:val="13"/>
          <w:szCs w:val="13"/>
          <w:shd w:val="clear" w:color="auto" w:fill="FEFEF2"/>
        </w:rPr>
        <w:t>prefixoverride</w:t>
      </w:r>
      <w:r>
        <w:rPr>
          <w:rFonts w:ascii="Verdana" w:hAnsi="Verdana" w:cs="Verdana"/>
          <w:color w:val="000000"/>
          <w:sz w:val="13"/>
          <w:szCs w:val="13"/>
          <w:shd w:val="clear" w:color="auto" w:fill="FEFEF2"/>
        </w:rPr>
        <w:t>：去掉第一个</w:t>
      </w:r>
      <w:r>
        <w:rPr>
          <w:rFonts w:ascii="Verdana" w:hAnsi="Verdana" w:cs="Verdana"/>
          <w:color w:val="000000"/>
          <w:sz w:val="13"/>
          <w:szCs w:val="13"/>
          <w:shd w:val="clear" w:color="auto" w:fill="FEFEF2"/>
        </w:rPr>
        <w:t>and</w:t>
      </w:r>
      <w:r>
        <w:rPr>
          <w:rFonts w:ascii="Verdana" w:hAnsi="Verdana" w:cs="Verdana"/>
          <w:color w:val="000000"/>
          <w:sz w:val="13"/>
          <w:szCs w:val="13"/>
          <w:shd w:val="clear" w:color="auto" w:fill="FEFEF2"/>
        </w:rPr>
        <w:t>或者是</w:t>
      </w:r>
      <w:r>
        <w:rPr>
          <w:rFonts w:ascii="Verdana" w:hAnsi="Verdana" w:cs="Verdana"/>
          <w:color w:val="000000"/>
          <w:sz w:val="13"/>
          <w:szCs w:val="13"/>
          <w:shd w:val="clear" w:color="auto" w:fill="FEFEF2"/>
        </w:rPr>
        <w:t>or</w:t>
      </w:r>
    </w:p>
    <w:p w14:paraId="6E79023F" w14:textId="77777777" w:rsidR="001F379C" w:rsidRDefault="007D47C7">
      <w:pPr>
        <w:pStyle w:val="a9"/>
        <w:widowControl/>
        <w:shd w:val="clear" w:color="auto" w:fill="FEFEF2"/>
        <w:spacing w:beforeAutospacing="0" w:afterAutospacing="0" w:line="15" w:lineRule="atLeast"/>
        <w:rPr>
          <w:rFonts w:ascii="Verdana" w:hAnsi="Verdana" w:cs="Verdana"/>
          <w:color w:val="000000"/>
          <w:sz w:val="13"/>
          <w:szCs w:val="13"/>
          <w:shd w:val="clear" w:color="auto" w:fill="FEFEF2"/>
        </w:rPr>
      </w:pPr>
      <w:r>
        <w:rPr>
          <w:rFonts w:ascii="Verdana" w:hAnsi="Verdana" w:cs="Verdana" w:hint="eastAsia"/>
          <w:color w:val="000000"/>
          <w:sz w:val="13"/>
          <w:szCs w:val="13"/>
          <w:shd w:val="clear" w:color="auto" w:fill="FEFEF2"/>
        </w:rPr>
        <w:t xml:space="preserve">suffixoverride: </w:t>
      </w:r>
      <w:r>
        <w:rPr>
          <w:rFonts w:ascii="Verdana" w:hAnsi="Verdana" w:cs="Verdana" w:hint="eastAsia"/>
          <w:color w:val="000000"/>
          <w:sz w:val="13"/>
          <w:szCs w:val="13"/>
          <w:shd w:val="clear" w:color="auto" w:fill="FEFEF2"/>
        </w:rPr>
        <w:t>去掉最后一个指定的字符</w:t>
      </w:r>
      <w:r>
        <w:rPr>
          <w:rFonts w:ascii="Verdana" w:hAnsi="Verdana" w:cs="Verdana" w:hint="eastAsia"/>
          <w:color w:val="000000"/>
          <w:sz w:val="13"/>
          <w:szCs w:val="13"/>
          <w:shd w:val="clear" w:color="auto" w:fill="FEFEF2"/>
        </w:rPr>
        <w:t>.</w:t>
      </w:r>
    </w:p>
    <w:p w14:paraId="33580DD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了解这两个属性之后，对trim标签的使用基本清晰。</w:t>
      </w:r>
    </w:p>
    <w:p w14:paraId="541765A4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20A32670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这个版本插入数据，对空属性做了判断，若为空，不参与insert 操作.但是这前后都没有太大差别。</w:t>
      </w:r>
    </w:p>
    <w:p w14:paraId="2E0652B5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39FB030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</w:t>
      </w:r>
    </w:p>
    <w:p w14:paraId="6036F16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这里版本希望从另外一个角度测试，比如主键名称就不是id，而是</w:t>
      </w: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”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test_id</w:t>
      </w: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”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其它什么的，那这时候运行test会怎样，我尝试了一下，报错了：</w:t>
      </w:r>
    </w:p>
    <w:p w14:paraId="36D73589" w14:textId="77777777" w:rsidR="001F379C" w:rsidRDefault="007D47C7">
      <w:r>
        <w:rPr>
          <w:noProof/>
        </w:rPr>
        <w:lastRenderedPageBreak/>
        <w:drawing>
          <wp:inline distT="0" distB="0" distL="114300" distR="114300" wp14:anchorId="057A6075" wp14:editId="42D31E9A">
            <wp:extent cx="5273675" cy="1494790"/>
            <wp:effectExtent l="0" t="0" r="9525" b="381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2DA90D" w14:textId="77777777" w:rsidR="001F379C" w:rsidRDefault="001F379C"/>
    <w:p w14:paraId="67BB413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为什么会出现这个错误呢？要怎么去避免？</w:t>
      </w:r>
    </w:p>
    <w:p w14:paraId="15C1F7F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一开始看到，那种莫名奇妙的感觉由开始上线。但什么复杂的问题，要去解决，就需要找到方法去捋顺它。</w:t>
      </w:r>
    </w:p>
    <w:p w14:paraId="4D523A1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运行test之前，我按照此次版本中的sql文件修改了表结构，其中就把主键名称由id更改成test_id.</w:t>
      </w:r>
    </w:p>
    <w:p w14:paraId="668B2DCA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所以，这里实体类中的属性名称id和表字段test_id并没有对应上。</w:t>
      </w:r>
    </w:p>
    <w:p w14:paraId="0468896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这里所注入sql中，insert into user (xx, xx, xx) ... 字段名称全部根据实体类属性转换过来，所以这里猜想属性名称和字段名称对应起来即可。</w:t>
      </w:r>
    </w:p>
    <w:p w14:paraId="396B36C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将实体类中的id属性修改成testId</w:t>
      </w:r>
    </w:p>
    <w:p w14:paraId="6120BF97" w14:textId="77777777" w:rsidR="001F379C" w:rsidRDefault="007D47C7">
      <w:r>
        <w:rPr>
          <w:noProof/>
        </w:rPr>
        <w:drawing>
          <wp:inline distT="0" distB="0" distL="114300" distR="114300" wp14:anchorId="3849D954" wp14:editId="04234E20">
            <wp:extent cx="5273040" cy="642620"/>
            <wp:effectExtent l="0" t="0" r="10160" b="508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42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62DB2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看来并不是没有那么简单，</w:t>
      </w:r>
      <w:r w:rsidRPr="001A4F2D"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上图中，貌似这里没有应用上驼峰转换呀，为什么了呢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.驼峰转换没有应用上，我想直接在生成tableinfo对象时候，fieldList调用驼峰转换方式存放进去，结果是驼峰转换了，那#{aBcDe}这种有需要的却不支持了.</w:t>
      </w:r>
      <w:r w:rsidRPr="001A4F2D"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pct15" w:color="auto" w:fill="FFFFFF"/>
          <w:lang w:bidi="ar"/>
        </w:rPr>
        <w:t>我想不能每次使用到再进行一次转换，毕竟增删查改语句都会涉及一些，认为操作方式应该是新增一个成员属性column：List&lt;String&gt;，根据配置是否驼峰来确定这里是否调用驼峰转下划线的工具方法，然后所有sql字段的拼接使用转换后的，但即使这样操作也还是有问题的，怎么根据field找到column，再一次驼峰转换？如此，不就出来结论了吗？要么用到时候转换，要么使用具有映射的数据结构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。</w:t>
      </w:r>
    </w:p>
    <w:p w14:paraId="2B7E0BBC" w14:textId="77777777" w:rsidR="001F379C" w:rsidRDefault="007D47C7"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且看plus框架要怎么操作。</w:t>
      </w:r>
    </w:p>
    <w:p w14:paraId="1D94F75A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76E1F92E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[2218]</w:t>
      </w:r>
    </w:p>
    <w:p w14:paraId="56215079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版本号：ad62a641f01432c4bedd3244c12b5c101c3481be</w:t>
      </w:r>
    </w:p>
    <w:p w14:paraId="5719080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上面的问题只需静观框架变化即可。</w:t>
      </w:r>
    </w:p>
    <w:p w14:paraId="7656A93F" w14:textId="77777777" w:rsidR="001F379C" w:rsidRDefault="007D47C7">
      <w:pPr>
        <w:jc w:val="center"/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noProof/>
        </w:rPr>
        <w:drawing>
          <wp:inline distT="0" distB="0" distL="114300" distR="114300" wp14:anchorId="5978D699" wp14:editId="0BCD9589">
            <wp:extent cx="2296795" cy="2026285"/>
            <wp:effectExtent l="0" t="0" r="1905" b="571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2026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A7BD8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这一次中，它大致上是删除掉了 insertBatch 的实现，并且要在后面好多次commit之中才恢复回来。</w:t>
      </w:r>
    </w:p>
    <w:p w14:paraId="3F1E2C8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新增了 IdKeyGenerator.java 文件，发现最近的commit都与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自定义主键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相关。前面的实现中，框架是支持自定义主键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lastRenderedPageBreak/>
        <w:t>的好似，反而没有兼容下划线命名的字段是一个问题。</w:t>
      </w:r>
    </w:p>
    <w:p w14:paraId="039ED3BF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新增了 TableFieldInfo.java 文件。</w:t>
      </w:r>
    </w:p>
    <w:p w14:paraId="7F2DE94D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接下来在代码中，会看到一些 keyProperty、keyColumn的词，他们代表主键的属性名、字段名，这两个属性被封装在TableInfo中。</w:t>
      </w:r>
    </w:p>
    <w:p w14:paraId="1F5C218A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在AutoSqlInjector类中，此次大部分改动主要围绕新文件TableFieldInfo.java展开。</w:t>
      </w:r>
    </w:p>
    <w:p w14:paraId="2C7F7AA2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没有主键，不给这个mapperClass增强通用sql语句.</w:t>
      </w:r>
    </w:p>
    <w:p w14:paraId="319067FA" w14:textId="77777777" w:rsidR="001F379C" w:rsidRDefault="001F379C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 w14:paraId="0BF1B478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20190418</w:t>
      </w:r>
    </w:p>
    <w:p w14:paraId="52A5207B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[1247]</w:t>
      </w:r>
    </w:p>
    <w:p w14:paraId="23DBF410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版本号同上，在同步TableInfoHelper类方法时候，更加明白了plus框架本次commit的意义。</w:t>
      </w:r>
    </w:p>
    <w:p w14:paraId="482EDA6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框架要实现的是： 支持自定义字段名称。</w:t>
      </w:r>
    </w:p>
    <w:p w14:paraId="487EBF3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在实体类中使用 @TableId @TableField时候可以自定义，</w:t>
      </w:r>
    </w:p>
    <w:p w14:paraId="417BB57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若没有使用value配置自定义的字段名称，框架最后按照列名和属性名一致进行处理。</w:t>
      </w:r>
    </w:p>
    <w:p w14:paraId="41EC9CE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若存在使用value配置自定义字段名称，框架使用 注解的value值作为该属性所对应的列名。</w:t>
      </w:r>
    </w:p>
    <w:p w14:paraId="2D4CE0A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主键的属性/字段名称被封装在TableInfo类中，</w:t>
      </w:r>
    </w:p>
    <w:p w14:paraId="7953351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其它属性/字段名称被封装在TableFieldInfo类中，并且以List&lt;TableFieldInfo&gt;形式存在于TableInfo类中。</w:t>
      </w:r>
    </w:p>
    <w:p w14:paraId="0829A08F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0014DB7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20190501</w:t>
      </w:r>
    </w:p>
    <w:p w14:paraId="0D0F2F10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[1234]</w:t>
      </w:r>
    </w:p>
    <w:p w14:paraId="1A8D3A8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版本号同上,这次的taste中,明白plus框架自定义字段的真正作用.但是当前在Manjaro环境下,缺少数据库相关环境,放弃了这次的测试.</w:t>
      </w:r>
    </w:p>
    <w:p w14:paraId="370B0BF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隔了十几天不看项目,确实又生疏了不少.</w:t>
      </w:r>
    </w:p>
    <w:p w14:paraId="3DD78C3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避免生疏的方式就是写类似todo的留言,这次有事离开,taste到哪里,就可以在这里简单描述一下,方便下回快速进入状态.</w:t>
      </w:r>
    </w:p>
    <w:p w14:paraId="112A6F93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24071539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看项目,体验的是思想,有时候一些缺乏意义的代码就尽量copy,加快taste的速度.真正的踏实是有对应的输出.方便以后的记忆.</w:t>
      </w:r>
    </w:p>
    <w:p w14:paraId="3EC5F5BD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B7118D2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20190506</w:t>
      </w:r>
    </w:p>
    <w:p w14:paraId="4CD1FCDE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[1933]</w:t>
      </w:r>
    </w:p>
    <w:p w14:paraId="2EDE9C8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版本号：5779bad4e65829bd283fd6c0c8d2deedadd07239</w:t>
      </w:r>
    </w:p>
    <w:p w14:paraId="2D28A72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增加实体查询 hubin 2016/2/29 16:29 </w:t>
      </w:r>
    </w:p>
    <w:p w14:paraId="0BA0C25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通过commit注释，也可以明白了，这次做的补充是实体对象中，按值不为空的属性进行单表查询。</w:t>
      </w:r>
    </w:p>
    <w:p w14:paraId="314CF25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明白了这点，自然了解又有新的sql语句又进行增强了。</w:t>
      </w:r>
    </w:p>
    <w:p w14:paraId="6FF94F1D" w14:textId="77777777" w:rsidR="001F379C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b/>
          <w:color w:val="000000"/>
          <w:sz w:val="18"/>
          <w:szCs w:val="18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b/>
          <w:color w:val="000000"/>
          <w:sz w:val="18"/>
          <w:szCs w:val="18"/>
          <w:shd w:val="clear" w:color="auto" w:fill="FCFEFF"/>
        </w:rPr>
        <w:t>查询满足条件一条数据</w:t>
      </w:r>
    </w:p>
    <w:p w14:paraId="4A5CFA21" w14:textId="77777777" w:rsidR="001F379C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b/>
          <w:color w:val="000000"/>
          <w:sz w:val="18"/>
          <w:szCs w:val="18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b/>
          <w:color w:val="000000"/>
          <w:sz w:val="18"/>
          <w:szCs w:val="18"/>
          <w:shd w:val="clear" w:color="auto" w:fill="FCFEFF"/>
        </w:rPr>
        <w:t>SELECT %s FROM %s WHERE %s</w:t>
      </w:r>
    </w:p>
    <w:p w14:paraId="6BF4A1B9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这一次，新登场的实体查询，作用于select one， select all之上。</w:t>
      </w:r>
    </w:p>
    <w:p w14:paraId="22ED18F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select all这时候的命名就不是很合适了，他本就是用于查询全部数据的。</w:t>
      </w:r>
    </w:p>
    <w:p w14:paraId="7CE37ECA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在下一次的版本中，他将被改为select list。</w:t>
      </w:r>
    </w:p>
    <w:p w14:paraId="3E83FB07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684207E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我个人感觉，hubin大佬在这次的修改中，已经开始展现后面 EntityWrapper的最初形态的最最最初形态。可参考</w:t>
      </w:r>
    </w:p>
    <w:p w14:paraId="4835B98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/AutoSqlInjector.java # sqlSelectColumns() 方法</w:t>
      </w:r>
    </w:p>
    <w:p w14:paraId="501C3C80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/AutoSqlInjector.java # sqlWhere() 方法</w:t>
      </w:r>
    </w:p>
    <w:p w14:paraId="6649D204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90AC34A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lastRenderedPageBreak/>
        <w:t>20190507</w:t>
      </w:r>
    </w:p>
    <w:p w14:paraId="6CF2AD9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[1933]</w:t>
      </w:r>
    </w:p>
    <w:p w14:paraId="34F9A30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版本号：同上</w:t>
      </w:r>
    </w:p>
    <w:p w14:paraId="67EF965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大半个上午时间，我都在跑测试。一直失败，感觉很打击信心。</w:t>
      </w:r>
    </w:p>
    <w:p w14:paraId="6D683351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失败的原因主要有代码抄写疏漏，所以关键位置要多和plus官方的code仔细比较</w:t>
      </w:r>
    </w:p>
    <w:p w14:paraId="518599D8" w14:textId="77777777" w:rsidR="001F379C" w:rsidRDefault="007D47C7">
      <w:pPr>
        <w:rPr>
          <w:rFonts w:ascii="Helvetica" w:eastAsia="Helvetica" w:hAnsi="Helvetica" w:cs="Helvetica"/>
          <w:color w:val="C00000"/>
          <w:spacing w:val="5"/>
          <w:kern w:val="0"/>
          <w:sz w:val="15"/>
          <w:szCs w:val="15"/>
          <w:shd w:val="clear" w:color="FFFFFF" w:fill="D9D9D9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数据包装类型可以进行空判断，mplus框架使用这点，在做实体查询时候，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FFFFFF" w:fill="D9D9D9"/>
          <w:lang w:bidi="ar"/>
        </w:rPr>
        <w:t>需要遵循一个约定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，实体成员属性不包含基本数据类型。比如，不是 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FFFFFF" w:fill="D9D9D9"/>
          <w:lang w:bidi="ar"/>
        </w:rPr>
        <w:t xml:space="preserve">private int age; 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 而应该是 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FFFFFF" w:fill="D9D9D9"/>
          <w:lang w:bidi="ar"/>
        </w:rPr>
        <w:t xml:space="preserve">private Integer age; </w:t>
      </w:r>
    </w:p>
    <w:p w14:paraId="0D6BD13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其它基本没有问题，最后要勤劳调试，日志输出。比如inject了什么sql，可以确定是否语句本身问题</w:t>
      </w:r>
    </w:p>
    <w:p w14:paraId="7C459AA5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154A953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这回可以提交一次版本了</w:t>
      </w:r>
    </w:p>
    <w:p w14:paraId="694B40C2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07005442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2AD0C2B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20190509</w:t>
      </w:r>
    </w:p>
    <w:p w14:paraId="33B89D3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[0925]版本号：86824402afbc00d33c96050bfbf51ca9d9f999dc</w:t>
      </w:r>
    </w:p>
    <w:p w14:paraId="4C735D4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commit message : 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FFFFFF" w:fill="D9D9D9"/>
          <w:lang w:bidi="ar"/>
        </w:rPr>
        <w:t>增加分页查询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 hubin 2016/2/29 18:06 </w:t>
      </w:r>
    </w:p>
    <w:p w14:paraId="00CD7B81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tasting...</w:t>
      </w:r>
    </w:p>
    <w:p w14:paraId="6607C520" w14:textId="77777777" w:rsidR="001F379C" w:rsidRDefault="007D47C7">
      <w:r>
        <w:rPr>
          <w:noProof/>
        </w:rPr>
        <w:drawing>
          <wp:inline distT="0" distB="0" distL="114300" distR="114300" wp14:anchorId="68EE5619" wp14:editId="1A69F92A">
            <wp:extent cx="1979930" cy="1012825"/>
            <wp:effectExtent l="9525" t="9525" r="17145" b="1905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10128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E88924D" wp14:editId="08619035">
            <wp:extent cx="2001520" cy="1519555"/>
            <wp:effectExtent l="9525" t="9525" r="20955" b="2032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15195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223E7B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左右两张图片，前后对比，除了方法名改的更加合适之外，还多了一个分页参数。</w:t>
      </w:r>
    </w:p>
    <w:p w14:paraId="63C3E28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这里虽然添加了参数，但实际不影响 AutoInjector.java 中注入sql的逻辑。</w:t>
      </w:r>
    </w:p>
    <w:p w14:paraId="6CD639D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因为分页的逻辑（判断分页参数部分），在分页插件拦截器中已经完成好了。所以这次的version让我感到这些东西真的巧妙。剩下的，或许就是跑动测试，验证结果就可以了。</w:t>
      </w:r>
    </w:p>
    <w:p w14:paraId="717512E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--- % 分割线 % ---</w:t>
      </w:r>
    </w:p>
    <w:p w14:paraId="33629A5B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noProof/>
        </w:rPr>
        <w:drawing>
          <wp:inline distT="0" distB="0" distL="114300" distR="114300" wp14:anchorId="21E5FB07" wp14:editId="0EDBF0BF">
            <wp:extent cx="5271135" cy="1223010"/>
            <wp:effectExtent l="0" t="0" r="12065" b="889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23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C873B1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同样，也发现了一个隐藏的小bug，上图黄色涂抹这个地方，在之前写错了，导致运行时候总是提示there is no getter for property </w:t>
      </w: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‘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test_type</w:t>
      </w: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’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 ... 这种错误。将其改正之后就什么都好了。</w:t>
      </w:r>
    </w:p>
    <w:p w14:paraId="6D0B36F2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6247E67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commit ✔</w:t>
      </w:r>
    </w:p>
    <w:p w14:paraId="7B612324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588E19F5" w14:textId="77777777" w:rsidR="001F379C" w:rsidRDefault="001F379C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 w14:paraId="5E86ABD6" w14:textId="77777777" w:rsidR="001F379C" w:rsidRDefault="001F379C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 w14:paraId="6F7B16CB" w14:textId="77777777" w:rsidR="001F379C" w:rsidRDefault="001F379C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 w14:paraId="602652B8" w14:textId="77777777" w:rsidR="001F379C" w:rsidRDefault="001F379C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 w14:paraId="3940491E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2019年5月20日星期一</w:t>
      </w:r>
    </w:p>
    <w:p w14:paraId="7241C96E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[2344]</w:t>
      </w:r>
    </w:p>
    <w:p w14:paraId="60D97061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版本号：1445604cd0abbef57ddcf9226546d8c08e698902</w:t>
      </w:r>
    </w:p>
    <w:p w14:paraId="10B916FA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Id 类型判断 青苗 2016/2/29 21:21 </w:t>
      </w:r>
    </w:p>
    <w:p w14:paraId="27B33137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2073CDE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这次看到的内容是：移除TableId注解中auto属性，替换为枚举类型IdType，代表[主键自增, 用户自己传入，工具类生成]</w:t>
      </w:r>
    </w:p>
    <w:p w14:paraId="15AE858A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6345AD3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新增的IdType看起来，在codeStyle上虽然我感觉不是很舒服，但是他的作用还是较为明确的，让人易懂。这也让我再次感受到枚举类的好处.</w:t>
      </w:r>
    </w:p>
    <w:p w14:paraId="0312E5A9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1AFDCEB" w14:textId="77777777" w:rsidR="00C43C1B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color w:val="395DA1"/>
          <w:sz w:val="15"/>
          <w:szCs w:val="15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color w:val="395DA1"/>
          <w:sz w:val="15"/>
          <w:szCs w:val="15"/>
          <w:shd w:val="clear" w:color="auto" w:fill="FCFEFF"/>
        </w:rPr>
        <w:t>/**</w:t>
      </w:r>
    </w:p>
    <w:p w14:paraId="295A6042" w14:textId="77777777" w:rsidR="00C43C1B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color w:val="395DA1"/>
          <w:sz w:val="15"/>
          <w:szCs w:val="15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color w:val="395DA1"/>
          <w:sz w:val="15"/>
          <w:szCs w:val="15"/>
          <w:shd w:val="clear" w:color="auto" w:fill="FCFEFF"/>
        </w:rPr>
        <w:t xml:space="preserve"> * 主键ID，默认 ID 自增</w:t>
      </w:r>
    </w:p>
    <w:p w14:paraId="20F687C2" w14:textId="77777777" w:rsidR="00C43C1B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color w:val="395DA1"/>
          <w:sz w:val="15"/>
          <w:szCs w:val="15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color w:val="395DA1"/>
          <w:sz w:val="15"/>
          <w:szCs w:val="15"/>
          <w:shd w:val="clear" w:color="auto" w:fill="FCFEFF"/>
        </w:rPr>
        <w:t xml:space="preserve"> * {</w:t>
      </w:r>
      <w:r>
        <w:rPr>
          <w:rFonts w:ascii="Microsoft JhengHei UI" w:eastAsia="Microsoft JhengHei UI" w:hAnsi="Microsoft JhengHei UI" w:cs="Microsoft JhengHei UI"/>
          <w:b/>
          <w:color w:val="7F9FBF"/>
          <w:sz w:val="15"/>
          <w:szCs w:val="15"/>
          <w:shd w:val="clear" w:color="auto" w:fill="FCFEFF"/>
        </w:rPr>
        <w:t xml:space="preserve">@link </w:t>
      </w:r>
      <w:r>
        <w:rPr>
          <w:rFonts w:ascii="Microsoft JhengHei UI" w:eastAsia="Microsoft JhengHei UI" w:hAnsi="Microsoft JhengHei UI" w:cs="Microsoft JhengHei UI"/>
          <w:b/>
          <w:color w:val="3E7EFF"/>
          <w:sz w:val="15"/>
          <w:szCs w:val="15"/>
          <w:shd w:val="clear" w:color="auto" w:fill="FCFEFF"/>
        </w:rPr>
        <w:t>im.lincq.mybatisplus.taste.annotations.IdType</w:t>
      </w:r>
      <w:r>
        <w:rPr>
          <w:rFonts w:ascii="Microsoft JhengHei UI" w:eastAsia="Microsoft JhengHei UI" w:hAnsi="Microsoft JhengHei UI" w:cs="Microsoft JhengHei UI"/>
          <w:color w:val="395DA1"/>
          <w:sz w:val="15"/>
          <w:szCs w:val="15"/>
          <w:shd w:val="clear" w:color="auto" w:fill="FCFEFF"/>
        </w:rPr>
        <w:t>}</w:t>
      </w:r>
    </w:p>
    <w:p w14:paraId="4BFBCE1A" w14:textId="77777777" w:rsidR="00C43C1B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color w:val="395DA1"/>
          <w:sz w:val="15"/>
          <w:szCs w:val="15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color w:val="395DA1"/>
          <w:sz w:val="15"/>
          <w:szCs w:val="15"/>
          <w:shd w:val="clear" w:color="auto" w:fill="FCFEFF"/>
        </w:rPr>
        <w:t xml:space="preserve"> */</w:t>
      </w:r>
    </w:p>
    <w:p w14:paraId="07012D3C" w14:textId="2CC2E5EF" w:rsidR="001F379C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color w:val="000000"/>
          <w:sz w:val="15"/>
          <w:szCs w:val="15"/>
        </w:rPr>
      </w:pPr>
      <w:r>
        <w:rPr>
          <w:rFonts w:ascii="Microsoft JhengHei UI" w:eastAsia="Microsoft JhengHei UI" w:hAnsi="Microsoft JhengHei UI" w:cs="Microsoft JhengHei UI"/>
          <w:b/>
          <w:color w:val="3E7EFF"/>
          <w:sz w:val="15"/>
          <w:szCs w:val="15"/>
          <w:shd w:val="clear" w:color="auto" w:fill="FCFEFF"/>
        </w:rPr>
        <w:t xml:space="preserve">IdType </w:t>
      </w:r>
      <w:r>
        <w:rPr>
          <w:rFonts w:ascii="Microsoft JhengHei UI" w:eastAsia="Microsoft JhengHei UI" w:hAnsi="Microsoft JhengHei UI" w:cs="Microsoft JhengHei UI"/>
          <w:color w:val="170591"/>
          <w:sz w:val="15"/>
          <w:szCs w:val="15"/>
          <w:shd w:val="clear" w:color="auto" w:fill="FCFEFF"/>
        </w:rPr>
        <w:t>type</w:t>
      </w:r>
      <w:r>
        <w:rPr>
          <w:rFonts w:ascii="Microsoft JhengHei UI" w:eastAsia="Microsoft JhengHei UI" w:hAnsi="Microsoft JhengHei UI" w:cs="Microsoft JhengHei UI"/>
          <w:b/>
          <w:color w:val="000066"/>
          <w:sz w:val="15"/>
          <w:szCs w:val="15"/>
          <w:shd w:val="clear" w:color="auto" w:fill="FCFEFF"/>
        </w:rPr>
        <w:t xml:space="preserve">() </w:t>
      </w:r>
      <w:r>
        <w:rPr>
          <w:rFonts w:ascii="Microsoft JhengHei UI" w:eastAsia="Microsoft JhengHei UI" w:hAnsi="Microsoft JhengHei UI" w:cs="Microsoft JhengHei UI"/>
          <w:b/>
          <w:color w:val="7F0055"/>
          <w:sz w:val="15"/>
          <w:szCs w:val="15"/>
          <w:shd w:val="clear" w:color="auto" w:fill="FCFEFF"/>
        </w:rPr>
        <w:t xml:space="preserve">default </w:t>
      </w:r>
      <w:r>
        <w:rPr>
          <w:rFonts w:ascii="Microsoft JhengHei UI" w:eastAsia="Microsoft JhengHei UI" w:hAnsi="Microsoft JhengHei UI" w:cs="Microsoft JhengHei UI"/>
          <w:b/>
          <w:color w:val="3E7EFF"/>
          <w:sz w:val="15"/>
          <w:szCs w:val="15"/>
          <w:shd w:val="clear" w:color="auto" w:fill="FCFEFF"/>
        </w:rPr>
        <w:t>IdType</w:t>
      </w:r>
      <w:r>
        <w:rPr>
          <w:rFonts w:ascii="Microsoft JhengHei UI" w:eastAsia="Microsoft JhengHei UI" w:hAnsi="Microsoft JhengHei UI" w:cs="Microsoft JhengHei UI"/>
          <w:b/>
          <w:color w:val="333333"/>
          <w:sz w:val="15"/>
          <w:szCs w:val="15"/>
          <w:shd w:val="clear" w:color="auto" w:fill="FCFEFF"/>
        </w:rPr>
        <w:t>.</w:t>
      </w:r>
      <w:r>
        <w:rPr>
          <w:rFonts w:ascii="Microsoft JhengHei UI" w:eastAsia="Microsoft JhengHei UI" w:hAnsi="Microsoft JhengHei UI" w:cs="Microsoft JhengHei UI"/>
          <w:b/>
          <w:i/>
          <w:color w:val="660E7A"/>
          <w:sz w:val="15"/>
          <w:szCs w:val="15"/>
          <w:shd w:val="clear" w:color="auto" w:fill="FCFEFF"/>
        </w:rPr>
        <w:t>AUTO_INCREMENT</w:t>
      </w:r>
      <w:r>
        <w:rPr>
          <w:rFonts w:ascii="Microsoft JhengHei UI" w:eastAsia="Microsoft JhengHei UI" w:hAnsi="Microsoft JhengHei UI" w:cs="Microsoft JhengHei UI"/>
          <w:b/>
          <w:color w:val="333333"/>
          <w:sz w:val="15"/>
          <w:szCs w:val="15"/>
          <w:shd w:val="clear" w:color="auto" w:fill="FCFEFF"/>
        </w:rPr>
        <w:t>;</w:t>
      </w:r>
    </w:p>
    <w:p w14:paraId="53310A0D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1B5B687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上面就是注解TableId中的type属性，结合注释来看，是不是清晰易懂了呢..</w:t>
      </w:r>
    </w:p>
    <w:p w14:paraId="1CC42A73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2C9D499B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[2356]</w:t>
      </w:r>
    </w:p>
    <w:p w14:paraId="291D924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重命名文件</w:t>
      </w:r>
    </w:p>
    <w:p w14:paraId="6E80A45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IdKeyGenerator → IdWorkerKeyGenerator</w:t>
      </w:r>
    </w:p>
    <w:p w14:paraId="582ECBC5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164C16C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[2357]</w:t>
      </w:r>
    </w:p>
    <w:p w14:paraId="00121AA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toolkit包下的两个文件 【TableInfo.java，TableInfoHelper.java】</w:t>
      </w:r>
    </w:p>
    <w:p w14:paraId="519503A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改动如下：</w:t>
      </w:r>
    </w:p>
    <w:p w14:paraId="5CBB1EF3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TableInfo类增加成员 IdType，移除autoIncrement:boolean属性;</w:t>
      </w:r>
    </w:p>
    <w:p w14:paraId="119F379B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TableInfoHelper负责将获取，填入具体的IdType值。</w:t>
      </w:r>
    </w:p>
    <w:p w14:paraId="2424FB4B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9C938C0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2019年5月21日星期二</w:t>
      </w:r>
    </w:p>
    <w:p w14:paraId="7792E2AE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590F319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[0002]</w:t>
      </w:r>
    </w:p>
    <w:p w14:paraId="36EF060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AutoSqlInjector.java</w:t>
      </w:r>
    </w:p>
    <w:p w14:paraId="0AC680DA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按照新的属性，对AutoSqlInjector类中就变量改为新变量引用。</w:t>
      </w:r>
    </w:p>
    <w:p w14:paraId="7C49E3EA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9B9751B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1ACE524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[0008]</w:t>
      </w:r>
    </w:p>
    <w:p w14:paraId="7836E32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版本：6807afb1d56ff71ef8aa5262953944a96a2f49c9</w:t>
      </w:r>
    </w:p>
    <w:p w14:paraId="6CB530F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Id动态生成 青苗 2016/2/29 22:11 </w:t>
      </w:r>
    </w:p>
    <w:p w14:paraId="7E23B5C3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B00F1C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这次commit是针对代码生成部分的.我跳过了代码生成这部分。</w:t>
      </w:r>
    </w:p>
    <w:p w14:paraId="2E4917F8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5295E69" w14:textId="77777777" w:rsidR="001F379C" w:rsidRDefault="001F379C"/>
    <w:p w14:paraId="5F17A966" w14:textId="77777777" w:rsidR="001F379C" w:rsidRDefault="001F379C"/>
    <w:p w14:paraId="29CAA44B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再往下看，两次commit，先是增加了回收map的操作，后是删除了gc,也可以跳过。</w:t>
      </w:r>
    </w:p>
    <w:p w14:paraId="5E0D9CD9" w14:textId="77777777" w:rsidR="001F379C" w:rsidRDefault="007D47C7">
      <w:r>
        <w:rPr>
          <w:noProof/>
        </w:rPr>
        <w:drawing>
          <wp:inline distT="0" distB="0" distL="114300" distR="114300" wp14:anchorId="26AF8184" wp14:editId="36086C49">
            <wp:extent cx="5269865" cy="560705"/>
            <wp:effectExtent l="0" t="0" r="635" b="1079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60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47153C" w14:textId="77777777" w:rsidR="001F379C" w:rsidRDefault="001F379C"/>
    <w:p w14:paraId="010687E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再往下是分页辅助类部分，新增了一个文件，内容不是很多。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ab/>
      </w:r>
    </w:p>
    <w:p w14:paraId="72993C80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7BB2FD8C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1CB5E3C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[0749]</w:t>
      </w:r>
    </w:p>
    <w:p w14:paraId="08EF8C1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上午的问题出现分页插件count方法上面.对象不为空时候，条件查询没有注入值。导致报错了。</w:t>
      </w:r>
    </w:p>
    <w:p w14:paraId="68DDA5BE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以后有时间再来仔细研究，这个问题现在没有去处理，以后肯定也是绕不开的。</w:t>
      </w:r>
    </w:p>
    <w:p w14:paraId="1A2C58FF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25EE27D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7D23A38F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2019年5月26日星期日</w:t>
      </w:r>
    </w:p>
    <w:p w14:paraId="5B46901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版本号：62039cc3504531b9a04aa50197c48a9b81a53fb7</w:t>
      </w:r>
    </w:p>
    <w:p w14:paraId="3D12DF5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增强条件删除记录 hubin 2016/3/9 17:44 </w:t>
      </w:r>
    </w:p>
    <w:p w14:paraId="180E87F6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0082B82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这次的内容如commit所示; 他在AutoMapper.java中的体现为 int deleteSelective(T record);</w:t>
      </w:r>
    </w:p>
    <w:p w14:paraId="31E00E4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根据条件来删除数据。</w:t>
      </w:r>
    </w:p>
    <w:p w14:paraId="7B8FBC23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54317EF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[1808]</w:t>
      </w:r>
    </w:p>
    <w:p w14:paraId="09E0AFB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版本号：029caff2d9cdaf4c1dd660b7ca6492ab154b6511</w:t>
      </w:r>
    </w:p>
    <w:p w14:paraId="0BC194C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（去掉无效数据）</w:t>
      </w:r>
    </w:p>
    <w:p w14:paraId="1C74C6C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版本号：00fc4db60243e011608e505ed61b22dd517242fe</w:t>
      </w:r>
    </w:p>
    <w:p w14:paraId="46FB3E4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（添加selectCount查询）</w:t>
      </w:r>
    </w:p>
    <w:p w14:paraId="2F91E0AC" w14:textId="77777777" w:rsidR="001F379C" w:rsidRDefault="007D47C7">
      <w:r>
        <w:rPr>
          <w:noProof/>
        </w:rPr>
        <w:drawing>
          <wp:inline distT="0" distB="0" distL="114300" distR="114300" wp14:anchorId="7C2F035C" wp14:editId="32A0CE45">
            <wp:extent cx="5269865" cy="474980"/>
            <wp:effectExtent l="0" t="0" r="635" b="762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4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64F204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5DA53A8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上两个分支，一个是增加了 select count sql 语句注入，而后新的分支却又删除掉了这部分的东西。感觉增加这部分的count查询没什么毛病，为什么还要去掉呢.</w:t>
      </w:r>
    </w:p>
    <w:p w14:paraId="26C313ED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24E03E7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[1820]</w:t>
      </w:r>
    </w:p>
    <w:p w14:paraId="49CA47FB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版本号：2adc631c1519a71469ad5fe44aa95d1d3a291bdd</w:t>
      </w:r>
    </w:p>
    <w:p w14:paraId="70384AB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实现自定义 id hubin 2016/3/11 18:13 </w:t>
      </w:r>
    </w:p>
    <w:p w14:paraId="3A9722DA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5320CD0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这次的commit中，有将会有更大部分内容的修改和新增。仍然从测试用例方式开始入手较好。</w:t>
      </w:r>
    </w:p>
    <w:p w14:paraId="2C674CFB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12010A2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发现，之前去除的insertBatch，这里算是给恢复回来了。从注释之中，看出了之前去除的原因。这种方式并不适用于Oracle。</w:t>
      </w:r>
    </w:p>
    <w:p w14:paraId="4CF06E1D" w14:textId="77777777" w:rsidR="001F379C" w:rsidRDefault="007D47C7">
      <w:pPr>
        <w:jc w:val="center"/>
      </w:pPr>
      <w:r>
        <w:rPr>
          <w:noProof/>
        </w:rPr>
        <w:lastRenderedPageBreak/>
        <w:drawing>
          <wp:inline distT="0" distB="0" distL="114300" distR="114300" wp14:anchorId="5E15EBA1" wp14:editId="09FD7308">
            <wp:extent cx="1696720" cy="1418590"/>
            <wp:effectExtent l="0" t="0" r="5080" b="381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96720" cy="1418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EBD1B7D" w14:textId="77777777" w:rsidR="001F379C" w:rsidRDefault="007D47C7">
      <w:pPr>
        <w:jc w:val="left"/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发现，在AutoInjector.java中，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应用了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自定义的XmlLanguageDriver</w:t>
      </w:r>
    </w:p>
    <w:p w14:paraId="77D452CA" w14:textId="77777777" w:rsidR="001F379C" w:rsidRDefault="007D47C7">
      <w:pPr>
        <w:jc w:val="left"/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noProof/>
        </w:rPr>
        <w:drawing>
          <wp:inline distT="0" distB="0" distL="114300" distR="114300" wp14:anchorId="5B32B0D4" wp14:editId="42B69453">
            <wp:extent cx="5268595" cy="454025"/>
            <wp:effectExtent l="0" t="0" r="1905" b="317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78FB0E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测试insertBatch方法</w:t>
      </w:r>
    </w:p>
    <w:p w14:paraId="674422AC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BF3117A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2019年6月16日星期日</w:t>
      </w:r>
    </w:p>
    <w:p w14:paraId="76F24BDC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8552F4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版本号：7fb67e83f4f1755420f478d8bc4be52ad6667498</w:t>
      </w:r>
    </w:p>
    <w:p w14:paraId="0702C60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升级 1.2.3 支持实体封装排序 hubin 2016/3/15 12:38 </w:t>
      </w:r>
    </w:p>
    <w:p w14:paraId="1073C639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4883DB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这次版本中，EntityWrapper的类开始出现了。这个类，在我们使用Mybatis-plus的过程中是最为常见的。它的使用也是比较多。对于它是如何实现，以及它在之后如何演化，我都有较多的兴趣。</w:t>
      </w:r>
    </w:p>
    <w:p w14:paraId="39B47A7C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5BCBBB31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EntityWrapper类的出现，提供了更加丰富，灵活的数据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查询方式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。比如，在当前的版本中，就能够通过它来指定我们的查询中，对指定字段进行排序的方式，在以后也一定会有对分组group的支持。</w:t>
      </w:r>
    </w:p>
    <w:p w14:paraId="31D91FF7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71AC2669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在AutoMapper.java中，添加关于EntityWrapper对象参数注入。</w:t>
      </w:r>
    </w:p>
    <w:p w14:paraId="744A889F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6A682CFA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[1558]踩坑了,mybatis xml 中sql 参数，参数如果是string 类型，转化为可执行sql语句时候就会进行单引号的拼接，坑不在这里，而是plus框架为什么没有注意到这一点呢？</w:t>
      </w:r>
    </w:p>
    <w:p w14:paraId="39925E58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F3A228C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44C20C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[1721]</w:t>
      </w:r>
    </w:p>
    <w:p w14:paraId="6791B2C0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版本：4dbc2f90123c595d89e4a10c8cff548a2072e8cd</w:t>
      </w:r>
    </w:p>
    <w:p w14:paraId="5B836EC1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去掉分页 total 为 0 判断 hubin 2016/3/23 10:38 </w:t>
      </w:r>
    </w:p>
    <w:p w14:paraId="5C3CB761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2053F93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为什么会去掉呢？</w:t>
      </w:r>
    </w:p>
    <w:p w14:paraId="508C081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可能没有太多作用吧.</w:t>
      </w:r>
    </w:p>
    <w:p w14:paraId="27206B00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21B59B6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[2251]</w:t>
      </w:r>
    </w:p>
    <w:p w14:paraId="4F17349A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版本：6d28064005ea7182badd8dc17d8eed1932c0fd38</w:t>
      </w:r>
    </w:p>
    <w:p w14:paraId="4849D9A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添加 service 封装 hubin 2016/3/23 11:13 </w:t>
      </w:r>
    </w:p>
    <w:p w14:paraId="542FB01C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484173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看到SuperServiceImpl没有直接实现ISuperService接口，感觉有点奇怪，往后多看来几个commit，才明白，后面的动作其实还大着呢（有关泛型），这种事情或许不宜过早考虑。</w:t>
      </w:r>
    </w:p>
    <w:p w14:paraId="1A7B41D2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0598C88B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居然可以直接使用AutoWired注解去引入AutoMapper接口了，这是个出乎意料的点.</w:t>
      </w:r>
    </w:p>
    <w:p w14:paraId="51523943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5A6BA51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在文件中，可以注意到deleteById 和deleteBatchIds 方法，id的类型都是Object，这一点中可以看出框架作者已经考虑到了id可以有不同的类型（Int类型，Long类型，String类型），所以当前使用Object类型声明ID是合适的。</w:t>
      </w:r>
    </w:p>
    <w:p w14:paraId="6EA956D1" w14:textId="77777777" w:rsidR="001F379C" w:rsidRDefault="001F379C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b/>
          <w:color w:val="7F0055"/>
          <w:sz w:val="15"/>
          <w:szCs w:val="15"/>
          <w:shd w:val="clear" w:color="auto" w:fill="FCFEFF"/>
        </w:rPr>
      </w:pPr>
    </w:p>
    <w:p w14:paraId="2DCDA924" w14:textId="77777777" w:rsidR="00C43C1B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color w:val="000066"/>
          <w:sz w:val="15"/>
          <w:szCs w:val="15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b/>
          <w:color w:val="7F0055"/>
          <w:sz w:val="15"/>
          <w:szCs w:val="15"/>
          <w:shd w:val="clear" w:color="auto" w:fill="FCFEFF"/>
        </w:rPr>
        <w:t xml:space="preserve">public </w:t>
      </w:r>
      <w:r>
        <w:rPr>
          <w:rFonts w:ascii="Microsoft JhengHei UI" w:eastAsia="Microsoft JhengHei UI" w:hAnsi="Microsoft JhengHei UI" w:cs="Microsoft JhengHei UI"/>
          <w:i/>
          <w:color w:val="000066"/>
          <w:sz w:val="15"/>
          <w:szCs w:val="15"/>
          <w:shd w:val="clear" w:color="auto" w:fill="FCFEFF"/>
        </w:rPr>
        <w:t xml:space="preserve">T </w:t>
      </w:r>
      <w:r>
        <w:rPr>
          <w:rFonts w:ascii="Microsoft JhengHei UI" w:eastAsia="Microsoft JhengHei UI" w:hAnsi="Microsoft JhengHei UI" w:cs="Microsoft JhengHei UI"/>
          <w:color w:val="170591"/>
          <w:sz w:val="15"/>
          <w:szCs w:val="15"/>
          <w:shd w:val="clear" w:color="auto" w:fill="FCFEFF"/>
        </w:rPr>
        <w:t>selectById</w:t>
      </w:r>
      <w:r>
        <w:rPr>
          <w:rFonts w:ascii="Microsoft JhengHei UI" w:eastAsia="Microsoft JhengHei UI" w:hAnsi="Microsoft JhengHei UI" w:cs="Microsoft JhengHei UI"/>
          <w:b/>
          <w:color w:val="000066"/>
          <w:sz w:val="15"/>
          <w:szCs w:val="15"/>
          <w:shd w:val="clear" w:color="auto" w:fill="FCFEFF"/>
        </w:rPr>
        <w:t>(</w:t>
      </w:r>
      <w:r>
        <w:rPr>
          <w:rFonts w:ascii="Microsoft JhengHei UI" w:eastAsia="Microsoft JhengHei UI" w:hAnsi="Microsoft JhengHei UI" w:cs="Microsoft JhengHei UI"/>
          <w:b/>
          <w:color w:val="3E7EFF"/>
          <w:sz w:val="15"/>
          <w:szCs w:val="15"/>
          <w:shd w:val="clear" w:color="FFFFFF" w:fill="D9D9D9"/>
        </w:rPr>
        <w:t xml:space="preserve">Object </w:t>
      </w:r>
      <w:r>
        <w:rPr>
          <w:rFonts w:ascii="Microsoft JhengHei UI" w:eastAsia="Microsoft JhengHei UI" w:hAnsi="Microsoft JhengHei UI" w:cs="Microsoft JhengHei UI"/>
          <w:i/>
          <w:color w:val="000066"/>
          <w:sz w:val="15"/>
          <w:szCs w:val="15"/>
          <w:shd w:val="clear" w:color="auto" w:fill="FCFEFF"/>
        </w:rPr>
        <w:t>id</w:t>
      </w:r>
      <w:r>
        <w:rPr>
          <w:rFonts w:ascii="Microsoft JhengHei UI" w:eastAsia="Microsoft JhengHei UI" w:hAnsi="Microsoft JhengHei UI" w:cs="Microsoft JhengHei UI"/>
          <w:b/>
          <w:color w:val="000066"/>
          <w:sz w:val="15"/>
          <w:szCs w:val="15"/>
          <w:shd w:val="clear" w:color="auto" w:fill="FCFEFF"/>
        </w:rPr>
        <w:t xml:space="preserve">) </w:t>
      </w:r>
      <w:r>
        <w:rPr>
          <w:rFonts w:ascii="Microsoft JhengHei UI" w:eastAsia="Microsoft JhengHei UI" w:hAnsi="Microsoft JhengHei UI" w:cs="Microsoft JhengHei UI"/>
          <w:color w:val="000066"/>
          <w:sz w:val="15"/>
          <w:szCs w:val="15"/>
          <w:shd w:val="clear" w:color="auto" w:fill="FCFEFF"/>
        </w:rPr>
        <w:t>{</w:t>
      </w:r>
    </w:p>
    <w:p w14:paraId="08DBC4B4" w14:textId="77777777" w:rsidR="00C43C1B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b/>
          <w:color w:val="333333"/>
          <w:sz w:val="15"/>
          <w:szCs w:val="15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color w:val="000066"/>
          <w:sz w:val="15"/>
          <w:szCs w:val="15"/>
          <w:shd w:val="clear" w:color="auto" w:fill="FCFEFF"/>
        </w:rPr>
        <w:t xml:space="preserve">    </w:t>
      </w:r>
      <w:r>
        <w:rPr>
          <w:rFonts w:ascii="Microsoft JhengHei UI" w:eastAsia="Microsoft JhengHei UI" w:hAnsi="Microsoft JhengHei UI" w:cs="Microsoft JhengHei UI"/>
          <w:b/>
          <w:color w:val="7F0055"/>
          <w:sz w:val="15"/>
          <w:szCs w:val="15"/>
          <w:shd w:val="clear" w:color="auto" w:fill="FCFEFF"/>
        </w:rPr>
        <w:t xml:space="preserve">return </w:t>
      </w:r>
      <w:r>
        <w:rPr>
          <w:rFonts w:ascii="Microsoft JhengHei UI" w:eastAsia="Microsoft JhengHei UI" w:hAnsi="Microsoft JhengHei UI" w:cs="Microsoft JhengHei UI"/>
          <w:color w:val="566874"/>
          <w:sz w:val="15"/>
          <w:szCs w:val="15"/>
          <w:shd w:val="clear" w:color="auto" w:fill="FCFEFF"/>
        </w:rPr>
        <w:t>autoMapper</w:t>
      </w:r>
      <w:r>
        <w:rPr>
          <w:rFonts w:ascii="Microsoft JhengHei UI" w:eastAsia="Microsoft JhengHei UI" w:hAnsi="Microsoft JhengHei UI" w:cs="Microsoft JhengHei UI"/>
          <w:b/>
          <w:color w:val="333333"/>
          <w:sz w:val="15"/>
          <w:szCs w:val="15"/>
          <w:shd w:val="clear" w:color="auto" w:fill="FCFEFF"/>
        </w:rPr>
        <w:t>.</w:t>
      </w:r>
      <w:r>
        <w:rPr>
          <w:rFonts w:ascii="Microsoft JhengHei UI" w:eastAsia="Microsoft JhengHei UI" w:hAnsi="Microsoft JhengHei UI" w:cs="Microsoft JhengHei UI"/>
          <w:color w:val="170591"/>
          <w:sz w:val="15"/>
          <w:szCs w:val="15"/>
          <w:shd w:val="clear" w:color="auto" w:fill="FCFEFF"/>
        </w:rPr>
        <w:t>selectById</w:t>
      </w:r>
      <w:r>
        <w:rPr>
          <w:rFonts w:ascii="Microsoft JhengHei UI" w:eastAsia="Microsoft JhengHei UI" w:hAnsi="Microsoft JhengHei UI" w:cs="Microsoft JhengHei UI"/>
          <w:b/>
          <w:color w:val="000066"/>
          <w:sz w:val="15"/>
          <w:szCs w:val="15"/>
          <w:shd w:val="clear" w:color="auto" w:fill="FCFEFF"/>
        </w:rPr>
        <w:t>(</w:t>
      </w:r>
      <w:r>
        <w:rPr>
          <w:rFonts w:ascii="Microsoft JhengHei UI" w:eastAsia="Microsoft JhengHei UI" w:hAnsi="Microsoft JhengHei UI" w:cs="Microsoft JhengHei UI"/>
          <w:i/>
          <w:color w:val="000066"/>
          <w:sz w:val="15"/>
          <w:szCs w:val="15"/>
          <w:shd w:val="clear" w:color="auto" w:fill="FCFEFF"/>
        </w:rPr>
        <w:t>id</w:t>
      </w:r>
      <w:r>
        <w:rPr>
          <w:rFonts w:ascii="Microsoft JhengHei UI" w:eastAsia="Microsoft JhengHei UI" w:hAnsi="Microsoft JhengHei UI" w:cs="Microsoft JhengHei UI"/>
          <w:b/>
          <w:color w:val="000066"/>
          <w:sz w:val="15"/>
          <w:szCs w:val="15"/>
          <w:shd w:val="clear" w:color="auto" w:fill="FCFEFF"/>
        </w:rPr>
        <w:t>)</w:t>
      </w:r>
      <w:r>
        <w:rPr>
          <w:rFonts w:ascii="Microsoft JhengHei UI" w:eastAsia="Microsoft JhengHei UI" w:hAnsi="Microsoft JhengHei UI" w:cs="Microsoft JhengHei UI"/>
          <w:b/>
          <w:color w:val="333333"/>
          <w:sz w:val="15"/>
          <w:szCs w:val="15"/>
          <w:shd w:val="clear" w:color="auto" w:fill="FCFEFF"/>
        </w:rPr>
        <w:t>;</w:t>
      </w:r>
    </w:p>
    <w:p w14:paraId="71748C9B" w14:textId="45DEA138" w:rsidR="001F379C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color w:val="000000"/>
          <w:sz w:val="15"/>
          <w:szCs w:val="15"/>
        </w:rPr>
      </w:pPr>
      <w:r>
        <w:rPr>
          <w:rFonts w:ascii="Microsoft JhengHei UI" w:eastAsia="Microsoft JhengHei UI" w:hAnsi="Microsoft JhengHei UI" w:cs="Microsoft JhengHei UI"/>
          <w:color w:val="000066"/>
          <w:sz w:val="15"/>
          <w:szCs w:val="15"/>
          <w:shd w:val="clear" w:color="auto" w:fill="FCFEFF"/>
        </w:rPr>
        <w:t>}</w:t>
      </w:r>
    </w:p>
    <w:p w14:paraId="1F42F9BE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6773A2F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[2347]</w:t>
      </w:r>
    </w:p>
    <w:p w14:paraId="5A40FA9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版本：ebc3ee1d9092907ce4ce32dcc0eba1693a628162</w:t>
      </w:r>
    </w:p>
    <w:p w14:paraId="09DA2031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service 多重泛型 hubin 2016/3/23 17:09 </w:t>
      </w:r>
    </w:p>
    <w:p w14:paraId="1011A729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10467B9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这次的主要改变如下：</w:t>
      </w:r>
    </w:p>
    <w:p w14:paraId="7AFFB2A1" w14:textId="77777777" w:rsidR="001F379C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color w:val="000066"/>
          <w:sz w:val="15"/>
          <w:szCs w:val="15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b/>
          <w:color w:val="7F0055"/>
          <w:sz w:val="15"/>
          <w:szCs w:val="15"/>
          <w:shd w:val="clear" w:color="auto" w:fill="FCFEFF"/>
        </w:rPr>
        <w:t xml:space="preserve">public class </w:t>
      </w:r>
      <w:r>
        <w:rPr>
          <w:rFonts w:ascii="Microsoft JhengHei UI" w:eastAsia="Microsoft JhengHei UI" w:hAnsi="Microsoft JhengHei UI" w:cs="Microsoft JhengHei UI"/>
          <w:b/>
          <w:color w:val="3E7EFF"/>
          <w:sz w:val="15"/>
          <w:szCs w:val="15"/>
          <w:shd w:val="clear" w:color="auto" w:fill="FCFEFF"/>
        </w:rPr>
        <w:t>SuperServiceImpl</w:t>
      </w:r>
      <w:r>
        <w:rPr>
          <w:rFonts w:ascii="Microsoft JhengHei UI" w:eastAsia="Microsoft JhengHei UI" w:hAnsi="Microsoft JhengHei UI" w:cs="Microsoft JhengHei UI"/>
          <w:color w:val="333333"/>
          <w:sz w:val="15"/>
          <w:szCs w:val="15"/>
          <w:shd w:val="clear" w:color="auto" w:fill="FCFEFF"/>
        </w:rPr>
        <w:t>&lt;</w:t>
      </w:r>
      <w:r>
        <w:rPr>
          <w:rFonts w:ascii="Microsoft JhengHei UI" w:eastAsia="Microsoft JhengHei UI" w:hAnsi="Microsoft JhengHei UI" w:cs="Microsoft JhengHei UI"/>
          <w:i/>
          <w:color w:val="000066"/>
          <w:sz w:val="15"/>
          <w:szCs w:val="15"/>
          <w:shd w:val="clear" w:color="auto" w:fill="FCFEFF"/>
        </w:rPr>
        <w:t>T</w:t>
      </w:r>
      <w:r>
        <w:rPr>
          <w:rFonts w:ascii="Microsoft JhengHei UI" w:eastAsia="Microsoft JhengHei UI" w:hAnsi="Microsoft JhengHei UI" w:cs="Microsoft JhengHei UI"/>
          <w:b/>
          <w:color w:val="333333"/>
          <w:sz w:val="15"/>
          <w:szCs w:val="15"/>
          <w:shd w:val="clear" w:color="auto" w:fill="FCFEFF"/>
        </w:rPr>
        <w:t xml:space="preserve">, </w:t>
      </w:r>
      <w:r>
        <w:rPr>
          <w:rFonts w:ascii="Microsoft JhengHei UI" w:eastAsia="Microsoft JhengHei UI" w:hAnsi="Microsoft JhengHei UI" w:cs="Microsoft JhengHei UI"/>
          <w:i/>
          <w:color w:val="000066"/>
          <w:sz w:val="15"/>
          <w:szCs w:val="15"/>
          <w:shd w:val="clear" w:color="auto" w:fill="A8D08D" w:themeFill="accent6" w:themeFillTint="99"/>
        </w:rPr>
        <w:t xml:space="preserve">M </w:t>
      </w:r>
      <w:r>
        <w:rPr>
          <w:rFonts w:ascii="Microsoft JhengHei UI" w:eastAsia="Microsoft JhengHei UI" w:hAnsi="Microsoft JhengHei UI" w:cs="Microsoft JhengHei UI"/>
          <w:b/>
          <w:color w:val="7F0055"/>
          <w:sz w:val="15"/>
          <w:szCs w:val="15"/>
          <w:shd w:val="clear" w:color="auto" w:fill="A8D08D" w:themeFill="accent6" w:themeFillTint="99"/>
        </w:rPr>
        <w:t xml:space="preserve">extends </w:t>
      </w:r>
      <w:r>
        <w:rPr>
          <w:rFonts w:ascii="Microsoft JhengHei UI" w:eastAsia="Microsoft JhengHei UI" w:hAnsi="Microsoft JhengHei UI" w:cs="Microsoft JhengHei UI"/>
          <w:b/>
          <w:color w:val="3E7EFF"/>
          <w:sz w:val="15"/>
          <w:szCs w:val="15"/>
          <w:shd w:val="clear" w:color="auto" w:fill="A8D08D" w:themeFill="accent6" w:themeFillTint="99"/>
        </w:rPr>
        <w:t>AutoMapper</w:t>
      </w:r>
      <w:r>
        <w:rPr>
          <w:rFonts w:ascii="Microsoft JhengHei UI" w:eastAsia="Microsoft JhengHei UI" w:hAnsi="Microsoft JhengHei UI" w:cs="Microsoft JhengHei UI"/>
          <w:color w:val="333333"/>
          <w:sz w:val="15"/>
          <w:szCs w:val="15"/>
          <w:shd w:val="clear" w:color="auto" w:fill="A8D08D" w:themeFill="accent6" w:themeFillTint="99"/>
        </w:rPr>
        <w:t>&lt;</w:t>
      </w:r>
      <w:r>
        <w:rPr>
          <w:rFonts w:ascii="Microsoft JhengHei UI" w:eastAsia="Microsoft JhengHei UI" w:hAnsi="Microsoft JhengHei UI" w:cs="Microsoft JhengHei UI"/>
          <w:i/>
          <w:color w:val="000066"/>
          <w:sz w:val="15"/>
          <w:szCs w:val="15"/>
          <w:shd w:val="clear" w:color="auto" w:fill="A8D08D" w:themeFill="accent6" w:themeFillTint="99"/>
        </w:rPr>
        <w:t>T</w:t>
      </w:r>
      <w:r>
        <w:rPr>
          <w:rFonts w:ascii="Microsoft JhengHei UI" w:eastAsia="Microsoft JhengHei UI" w:hAnsi="Microsoft JhengHei UI" w:cs="Microsoft JhengHei UI"/>
          <w:color w:val="333333"/>
          <w:sz w:val="15"/>
          <w:szCs w:val="15"/>
          <w:shd w:val="clear" w:color="auto" w:fill="A8D08D" w:themeFill="accent6" w:themeFillTint="99"/>
        </w:rPr>
        <w:t>&gt;</w:t>
      </w:r>
      <w:r>
        <w:rPr>
          <w:rFonts w:ascii="Microsoft JhengHei UI" w:eastAsia="Microsoft JhengHei UI" w:hAnsi="Microsoft JhengHei UI" w:cs="Microsoft JhengHei UI"/>
          <w:color w:val="333333"/>
          <w:sz w:val="15"/>
          <w:szCs w:val="15"/>
          <w:shd w:val="clear" w:color="auto" w:fill="FCFEFF"/>
        </w:rPr>
        <w:t xml:space="preserve">&gt; </w:t>
      </w:r>
      <w:r>
        <w:rPr>
          <w:rFonts w:ascii="Microsoft JhengHei UI" w:eastAsia="Microsoft JhengHei UI" w:hAnsi="Microsoft JhengHei UI" w:cs="Microsoft JhengHei UI"/>
          <w:color w:val="000066"/>
          <w:sz w:val="15"/>
          <w:szCs w:val="15"/>
          <w:shd w:val="clear" w:color="auto" w:fill="FCFEFF"/>
        </w:rPr>
        <w:t>{</w:t>
      </w:r>
    </w:p>
    <w:p w14:paraId="3E74D0D6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color w:val="000066"/>
          <w:sz w:val="15"/>
          <w:szCs w:val="15"/>
          <w:shd w:val="clear" w:color="auto" w:fill="FCFEFF"/>
        </w:rPr>
      </w:pPr>
      <w:r>
        <w:rPr>
          <w:rFonts w:ascii="Microsoft JhengHei UI" w:hAnsi="Microsoft JhengHei UI" w:cs="Microsoft JhengHei UI"/>
          <w:color w:val="000066"/>
          <w:sz w:val="15"/>
          <w:szCs w:val="15"/>
          <w:shd w:val="clear" w:color="auto" w:fill="FCFEFF"/>
        </w:rPr>
        <w:t xml:space="preserve">  @Autowired</w:t>
      </w:r>
    </w:p>
    <w:p w14:paraId="227C6F72" w14:textId="77777777" w:rsidR="001F379C" w:rsidRDefault="007D47C7">
      <w:pPr>
        <w:pStyle w:val="HTML"/>
        <w:widowControl/>
        <w:shd w:val="clear" w:color="auto" w:fill="FCFEFF"/>
        <w:ind w:firstLineChars="100" w:firstLine="150"/>
        <w:rPr>
          <w:rFonts w:ascii="Microsoft JhengHei UI" w:eastAsia="Microsoft JhengHei UI" w:hAnsi="Microsoft JhengHei UI" w:cs="Microsoft JhengHei UI" w:hint="default"/>
          <w:color w:val="000066"/>
          <w:sz w:val="15"/>
          <w:szCs w:val="15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b/>
          <w:color w:val="7F0055"/>
          <w:sz w:val="15"/>
          <w:szCs w:val="15"/>
          <w:shd w:val="clear" w:color="auto" w:fill="FCFEFF"/>
        </w:rPr>
        <w:t xml:space="preserve">protected </w:t>
      </w:r>
      <w:r>
        <w:rPr>
          <w:rFonts w:ascii="Microsoft JhengHei UI" w:eastAsia="Microsoft JhengHei UI" w:hAnsi="Microsoft JhengHei UI" w:cs="Microsoft JhengHei UI"/>
          <w:i/>
          <w:color w:val="000066"/>
          <w:sz w:val="15"/>
          <w:szCs w:val="15"/>
          <w:shd w:val="clear" w:color="auto" w:fill="A8D08D" w:themeFill="accent6" w:themeFillTint="99"/>
        </w:rPr>
        <w:t>M</w:t>
      </w:r>
      <w:r>
        <w:rPr>
          <w:rFonts w:ascii="Microsoft JhengHei UI" w:eastAsia="Microsoft JhengHei UI" w:hAnsi="Microsoft JhengHei UI" w:cs="Microsoft JhengHei UI"/>
          <w:i/>
          <w:color w:val="000066"/>
          <w:sz w:val="15"/>
          <w:szCs w:val="15"/>
          <w:shd w:val="clear" w:color="auto" w:fill="FCFEFF"/>
        </w:rPr>
        <w:t xml:space="preserve"> </w:t>
      </w:r>
      <w:r>
        <w:rPr>
          <w:rFonts w:ascii="Microsoft JhengHei UI" w:eastAsia="Microsoft JhengHei UI" w:hAnsi="Microsoft JhengHei UI" w:cs="Microsoft JhengHei UI"/>
          <w:color w:val="566874"/>
          <w:sz w:val="15"/>
          <w:szCs w:val="15"/>
          <w:shd w:val="clear" w:color="auto" w:fill="FCFEFF"/>
        </w:rPr>
        <w:t>autoMapper</w:t>
      </w:r>
      <w:r>
        <w:rPr>
          <w:rFonts w:ascii="Microsoft JhengHei UI" w:eastAsia="Microsoft JhengHei UI" w:hAnsi="Microsoft JhengHei UI" w:cs="Microsoft JhengHei UI"/>
          <w:b/>
          <w:color w:val="333333"/>
          <w:sz w:val="15"/>
          <w:szCs w:val="15"/>
          <w:shd w:val="clear" w:color="auto" w:fill="FCFEFF"/>
        </w:rPr>
        <w:t>;</w:t>
      </w:r>
    </w:p>
    <w:p w14:paraId="1ACC29C1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color w:val="000066"/>
          <w:sz w:val="15"/>
          <w:szCs w:val="15"/>
          <w:shd w:val="clear" w:color="auto" w:fill="FCFEFF"/>
        </w:rPr>
      </w:pPr>
      <w:r>
        <w:rPr>
          <w:rFonts w:ascii="Microsoft JhengHei UI" w:hAnsi="Microsoft JhengHei UI" w:cs="Microsoft JhengHei UI"/>
          <w:color w:val="000066"/>
          <w:sz w:val="15"/>
          <w:szCs w:val="15"/>
          <w:shd w:val="clear" w:color="auto" w:fill="FCFEFF"/>
        </w:rPr>
        <w:t>}</w:t>
      </w:r>
    </w:p>
    <w:p w14:paraId="256A9394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autoMapper属性的类型声明变为了泛型M,直观上就是变得简洁了，但是我有一个疑问，假如AMapper和BMapper都实现了AutoMapper接口，那么，spring注入类型对象时候，会选择谁呢?</w:t>
      </w:r>
    </w:p>
    <w:p w14:paraId="04AC4CAB" w14:textId="38827566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我想，可以辅助决定的应该就是，在决定M具体类型的地方。我这么说好像是一句废话。但这</w:t>
      </w:r>
      <w:r w:rsidR="002D4914">
        <w:rPr>
          <w:rFonts w:cs="宋体"/>
          <w:color w:val="50616D"/>
          <w:spacing w:val="5"/>
          <w:sz w:val="15"/>
          <w:szCs w:val="15"/>
          <w:shd w:val="clear" w:color="auto" w:fill="FFFFFF"/>
          <w:lang w:bidi="ar"/>
        </w:rPr>
        <w:t>是</w:t>
      </w: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一个引导自己的过程，这么写是指向了未来继承该SuperServiceImpl类的子类，子类自然会给出泛型M的具体类型。</w:t>
      </w:r>
    </w:p>
    <w:p w14:paraId="6105DC90" w14:textId="77777777" w:rsidR="001F379C" w:rsidRDefault="001F379C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</w:p>
    <w:p w14:paraId="38EB731A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2019年6月19日星期三</w:t>
      </w:r>
    </w:p>
    <w:p w14:paraId="3BAB90C6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版本：c9b5e53490bb7852ad7edbfe9ee543e6bb426f1a</w:t>
      </w:r>
    </w:p>
    <w:p w14:paraId="3FDDDE16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 xml:space="preserve">优化分页 hubin 2016/3/25 18:11 </w:t>
      </w:r>
    </w:p>
    <w:p w14:paraId="3D9DC9E2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PaginationInterceptor.java</w:t>
      </w:r>
    </w:p>
    <w:p w14:paraId="6956BF69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color w:val="000066"/>
          <w:sz w:val="15"/>
          <w:szCs w:val="15"/>
          <w:shd w:val="clear" w:color="auto" w:fill="FCFEFF"/>
        </w:rPr>
      </w:pPr>
    </w:p>
    <w:p w14:paraId="3FFA16F5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如果countSql中包含order by 语句，则去掉order by 部分.再进行count查询。</w:t>
      </w:r>
    </w:p>
    <w:p w14:paraId="784F797C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前面有几个地方是其它的部分，感觉并没有和框架想接近，我就没有一起照搬了。如果以后需要，再一次性搬完吧。</w:t>
      </w:r>
    </w:p>
    <w:p w14:paraId="1BF48B00" w14:textId="77777777" w:rsidR="001F379C" w:rsidRDefault="001F379C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</w:p>
    <w:p w14:paraId="0F8549B5" w14:textId="77777777" w:rsidR="001F379C" w:rsidRDefault="001F379C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</w:p>
    <w:p w14:paraId="07695BE8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2019年6月20日星期四</w:t>
      </w:r>
    </w:p>
    <w:p w14:paraId="6FF77AC4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版本号：bbc74091a0fdb52d6319048a2bd4833a9f9a2973 &amp;&amp; bf243123e0241065cf7251f78692be2e73e77dc5</w:t>
      </w:r>
    </w:p>
    <w:p w14:paraId="042DA6D8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 xml:space="preserve">升级 1.2.6 service 层封装 hubin 2016/3/28 14:59 </w:t>
      </w:r>
    </w:p>
    <w:p w14:paraId="666666D6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 xml:space="preserve">更人性的封装 service 层 hubin 2016/3/28 14:50 </w:t>
      </w:r>
    </w:p>
    <w:p w14:paraId="01840CB1" w14:textId="77777777" w:rsidR="001F379C" w:rsidRDefault="001F379C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</w:p>
    <w:p w14:paraId="41E799D3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这两个版本中，通过重载，提供了多种查询的方式。可供用户自由选择。</w:t>
      </w:r>
    </w:p>
    <w:p w14:paraId="6D04FDFB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版本越趋于稳定，将会更多的放在bug,细节的维护上，或等待下一个灵感的到来。</w:t>
      </w:r>
    </w:p>
    <w:p w14:paraId="739072AD" w14:textId="77777777" w:rsidR="001F379C" w:rsidRDefault="001F379C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</w:p>
    <w:p w14:paraId="078C57A7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[0017]</w:t>
      </w:r>
    </w:p>
    <w:p w14:paraId="2E0B5E70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版本号：62c565b2f186cc04cc83eb048e0bff1c92aba4ea</w:t>
      </w:r>
    </w:p>
    <w:p w14:paraId="0532AE15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 xml:space="preserve">修改 bug 青苗 2016/3/28 22:18 </w:t>
      </w:r>
    </w:p>
    <w:p w14:paraId="044D025F" w14:textId="77777777" w:rsidR="001F379C" w:rsidRDefault="001F379C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</w:p>
    <w:p w14:paraId="1960A678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这个bug，我看的并不是特别明白，因为这里只是将驼峰单词转下划线，经过这次修改后，单词中每个字母都成为了大写形式。印象中小写的字段是没有区分的，mysql是这样，其它数据库就没有去了解了。</w:t>
      </w:r>
    </w:p>
    <w:p w14:paraId="2BDF06A9" w14:textId="77777777" w:rsidR="001F379C" w:rsidRDefault="001F379C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</w:p>
    <w:p w14:paraId="260F5CA9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2019年6月22日星期六</w:t>
      </w:r>
    </w:p>
    <w:p w14:paraId="36627C0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版本号：b92567751a238ffc420bce5f26e0b54bc81a1b9e</w:t>
      </w:r>
    </w:p>
    <w:p w14:paraId="7B3C56E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新增3个选择更新方法 &amp;&amp; 优化分页 hubin 2016/4/1 12:55 </w:t>
      </w:r>
    </w:p>
    <w:p w14:paraId="54DED7A0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0402EAC6" w14:textId="77777777" w:rsidR="001F379C" w:rsidRDefault="007D47C7">
      <w:pPr>
        <w:numPr>
          <w:ilvl w:val="0"/>
          <w:numId w:val="2"/>
        </w:num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新增了3个更新的方法，加上原有的算为4个.</w:t>
      </w:r>
    </w:p>
    <w:p w14:paraId="7EF552A4" w14:textId="77777777" w:rsidR="001F379C" w:rsidRDefault="007D47C7">
      <w:pPr>
        <w:numPr>
          <w:ilvl w:val="0"/>
          <w:numId w:val="2"/>
        </w:num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重新布局了insertBatch方法.（因为insertBatch本身不需要判断实体非空属性来拼接sql，那种是不符合实际的做法）</w:t>
      </w:r>
    </w:p>
    <w:p w14:paraId="24705DEF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05D0532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在这次taste中，了解到一个新的名词 selective ，条件.</w:t>
      </w:r>
    </w:p>
    <w:p w14:paraId="24128A8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这个名词对应是否选择实体类的非空属性，来进行sql拼接。</w:t>
      </w:r>
    </w:p>
    <w:p w14:paraId="765A5ACD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035A55E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关于第1点，四个update分别是：</w:t>
      </w:r>
    </w:p>
    <w:p w14:paraId="3B9F047E" w14:textId="77777777" w:rsidR="001F379C" w:rsidRDefault="007D47C7">
      <w:r>
        <w:rPr>
          <w:noProof/>
        </w:rPr>
        <w:drawing>
          <wp:inline distT="0" distB="0" distL="114300" distR="114300" wp14:anchorId="71650FC9" wp14:editId="4D1B97D7">
            <wp:extent cx="3722370" cy="1020445"/>
            <wp:effectExtent l="0" t="0" r="11430" b="825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2370" cy="1020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7C33BB" w14:textId="77777777" w:rsidR="001F379C" w:rsidRDefault="001F379C"/>
    <w:p w14:paraId="5DD9849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其实是两个方法，一个是根据id修改，另一个根据实体条件修改，我感觉第2个方法并没有什么具体作用，根据条件找出的实体，再修改，能改到什么呢..哈哈..</w:t>
      </w:r>
    </w:p>
    <w:p w14:paraId="7CC09820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03990CD3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2019年6月23日星期日</w:t>
      </w:r>
    </w:p>
    <w:p w14:paraId="218D9E3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版本号：b92567751a238ffc420bce5f26e0b54bc81a1b9e</w:t>
      </w:r>
    </w:p>
    <w:p w14:paraId="50FC951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新增3个选择更新方法 &amp;&amp; 优化分页 hubin 2016/4/1 12:55 </w:t>
      </w:r>
    </w:p>
    <w:p w14:paraId="04EFF0F8" w14:textId="77777777" w:rsidR="001F379C" w:rsidRDefault="001F379C"/>
    <w:p w14:paraId="03FBFF4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梳理一下：带selective的方法都是选择了非空字段来进行拼接sql，反之则使用了全部字段来拼接sql。</w:t>
      </w:r>
    </w:p>
    <w:p w14:paraId="757C6469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这两种不同的使用方式，对程序员，方法的使用者来说，带来了更多的选择，更加灵活。</w:t>
      </w:r>
    </w:p>
    <w:p w14:paraId="4024FD64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6619B8D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update selective中，我昨天认为其无用的想法也得到了推翻。</w:t>
      </w:r>
    </w:p>
    <w:p w14:paraId="03D63129" w14:textId="77777777" w:rsidR="001F379C" w:rsidRDefault="007D47C7">
      <w:r>
        <w:rPr>
          <w:noProof/>
        </w:rPr>
        <w:drawing>
          <wp:inline distT="0" distB="0" distL="114300" distR="114300" wp14:anchorId="369CFCD5" wp14:editId="3F9C362B">
            <wp:extent cx="5273675" cy="1227455"/>
            <wp:effectExtent l="0" t="0" r="9525" b="444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27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28A5D2" w14:textId="77777777" w:rsidR="001F379C" w:rsidRDefault="001F379C"/>
    <w:p w14:paraId="716E3E6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看到有两个参数的方法，我也就明白了，一个参数用来做实际修改的，另外一个是作为数据匹配条件的。如此就打通了。</w:t>
      </w:r>
    </w:p>
    <w:p w14:paraId="2D5D02C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但要使用这样的方法也挺麻烦喔，要分别创建两个对象.可他的好处也是更加灵活，麻烦一些也是能够接受的。</w:t>
      </w:r>
    </w:p>
    <w:p w14:paraId="64418FBF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234765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lastRenderedPageBreak/>
        <w:t>[2250]</w:t>
      </w:r>
    </w:p>
    <w:p w14:paraId="71ACCD4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版本号：55acd76e6ec2e87f26b4106f4ee13c7c93c0bea7</w:t>
      </w:r>
    </w:p>
    <w:p w14:paraId="0D4C2FA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分离  list page 方法 青苗 2016/4/7 22:15 </w:t>
      </w:r>
    </w:p>
    <w:p w14:paraId="3ECCF41B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57BD92DD" w14:textId="2F9CF0E2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的commit中，也确实看到了，plus框架开发者对原先可以兼容分页查询的selectList做了一些处理，让selectList专心做列表查询，将有关分页的职责分离出来，交给新增的selectPage接口。虽然底层调用都是一致的，但是对于框架的使用者而言，这样的区分</w:t>
      </w:r>
      <w:r w:rsidR="002D4914">
        <w:rPr>
          <w:rFonts w:ascii="宋体" w:eastAsia="宋体" w:hAnsi="宋体" w:cs="宋体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使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方法表示含义更加明了。</w:t>
      </w:r>
    </w:p>
    <w:p w14:paraId="1EB80712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B8BBFE4" w14:textId="77777777" w:rsidR="00C43C1B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b/>
          <w:i/>
          <w:color w:val="660E7A"/>
          <w:sz w:val="13"/>
          <w:szCs w:val="13"/>
          <w:shd w:val="clear" w:color="auto" w:fill="FCFEFF"/>
        </w:rPr>
        <w:t>UPDATE_BATCH_BY_ID_MYSQL</w:t>
      </w:r>
      <w:r>
        <w:rPr>
          <w:rFonts w:ascii="Microsoft JhengHei UI" w:eastAsia="Microsoft JhengHei UI" w:hAnsi="Microsoft JhengHei UI" w:cs="Microsoft JhengHei UI"/>
          <w:b/>
          <w:color w:val="000066"/>
          <w:sz w:val="13"/>
          <w:szCs w:val="13"/>
          <w:shd w:val="clear" w:color="auto" w:fill="FCFEFF"/>
        </w:rPr>
        <w:t>(</w:t>
      </w:r>
      <w:r>
        <w:rPr>
          <w:rFonts w:ascii="Microsoft JhengHei UI" w:eastAsia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"updateBatchById"</w:t>
      </w:r>
      <w:r>
        <w:rPr>
          <w:rFonts w:ascii="Microsoft JhengHei UI" w:eastAsia="Microsoft JhengHei UI" w:hAnsi="Microsoft JhengHei UI" w:cs="Microsoft JhengHei UI"/>
          <w:b/>
          <w:color w:val="333333"/>
          <w:sz w:val="13"/>
          <w:szCs w:val="13"/>
          <w:shd w:val="clear" w:color="auto" w:fill="FCFEFF"/>
        </w:rPr>
        <w:t xml:space="preserve">, </w:t>
      </w:r>
      <w:r>
        <w:rPr>
          <w:rFonts w:ascii="Microsoft JhengHei UI" w:eastAsia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"mysql 根据ID 批量修改数据"</w:t>
      </w:r>
      <w:r>
        <w:rPr>
          <w:rFonts w:ascii="Microsoft JhengHei UI" w:eastAsia="Microsoft JhengHei UI" w:hAnsi="Microsoft JhengHei UI" w:cs="Microsoft JhengHei UI"/>
          <w:b/>
          <w:color w:val="333333"/>
          <w:sz w:val="13"/>
          <w:szCs w:val="13"/>
          <w:shd w:val="clear" w:color="auto" w:fill="FCFEFF"/>
        </w:rPr>
        <w:t xml:space="preserve">, </w:t>
      </w:r>
      <w:r>
        <w:rPr>
          <w:rFonts w:ascii="Microsoft JhengHei UI" w:eastAsia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"&lt;script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...</w:t>
      </w:r>
    </w:p>
    <w:p w14:paraId="14F40EC4" w14:textId="7215DB52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b/>
          <w:i/>
          <w:color w:val="660E7A"/>
          <w:sz w:val="13"/>
          <w:szCs w:val="13"/>
          <w:shd w:val="clear" w:color="auto" w:fill="FCFEFF"/>
        </w:rPr>
        <w:t>UPDATE_BATCH_BY_ID_ORACLE</w:t>
      </w:r>
      <w:r>
        <w:rPr>
          <w:rFonts w:ascii="Microsoft JhengHei UI" w:eastAsia="Microsoft JhengHei UI" w:hAnsi="Microsoft JhengHei UI" w:cs="Microsoft JhengHei UI"/>
          <w:b/>
          <w:color w:val="000066"/>
          <w:sz w:val="13"/>
          <w:szCs w:val="13"/>
          <w:shd w:val="clear" w:color="auto" w:fill="FCFEFF"/>
        </w:rPr>
        <w:t>(</w:t>
      </w:r>
      <w:r>
        <w:rPr>
          <w:rFonts w:ascii="Microsoft JhengHei UI" w:eastAsia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"updateBatchById"</w:t>
      </w:r>
      <w:r>
        <w:rPr>
          <w:rFonts w:ascii="Microsoft JhengHei UI" w:eastAsia="Microsoft JhengHei UI" w:hAnsi="Microsoft JhengHei UI" w:cs="Microsoft JhengHei UI"/>
          <w:b/>
          <w:color w:val="333333"/>
          <w:sz w:val="13"/>
          <w:szCs w:val="13"/>
          <w:shd w:val="clear" w:color="auto" w:fill="FCFEFF"/>
        </w:rPr>
        <w:t xml:space="preserve">, </w:t>
      </w:r>
      <w:r>
        <w:rPr>
          <w:rFonts w:ascii="Microsoft JhengHei UI" w:eastAsia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"oracle 根据ID 批量修改数据"</w:t>
      </w:r>
      <w:r>
        <w:rPr>
          <w:rFonts w:ascii="Microsoft JhengHei UI" w:eastAsia="Microsoft JhengHei UI" w:hAnsi="Microsoft JhengHei UI" w:cs="Microsoft JhengHei UI"/>
          <w:b/>
          <w:color w:val="333333"/>
          <w:sz w:val="13"/>
          <w:szCs w:val="13"/>
          <w:shd w:val="clear" w:color="auto" w:fill="FCFEFF"/>
        </w:rPr>
        <w:t xml:space="preserve">, </w:t>
      </w:r>
      <w:r>
        <w:rPr>
          <w:rFonts w:ascii="Microsoft JhengHei UI" w:eastAsia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"&lt;script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---</w:t>
      </w:r>
    </w:p>
    <w:p w14:paraId="71E724C8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4B7AF39B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这两句的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 id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都是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updateBatchById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，或许，将会在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AutoInjector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中判断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DBType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来决定应用具体的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SQL.</w:t>
      </w:r>
    </w:p>
    <w:p w14:paraId="46E07154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2B686C33" w14:textId="77777777" w:rsidR="001F379C" w:rsidRDefault="007D47C7">
      <w:pPr>
        <w:pStyle w:val="1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2019年6月28日星期五</w:t>
      </w:r>
    </w:p>
    <w:p w14:paraId="600B9B58" w14:textId="77777777" w:rsidR="001F379C" w:rsidRDefault="001F379C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 w14:paraId="38536F5D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injectUpdateBatchById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这个方法的实现，并看不出来具体的批量修改在哪里体现出来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.</w:t>
      </w:r>
    </w:p>
    <w:p w14:paraId="73E407F1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但是看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SqlMethod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类中对应的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，就能够看出来了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&lt;foreach&gt;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写在了里面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让我运行一下，看看这个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inject-sql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的输出将会是怎样的。</w:t>
      </w:r>
    </w:p>
    <w:p w14:paraId="0E119B7F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5486FCD3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inject sql (updateBatchById) - MYSQL - </w:t>
      </w:r>
    </w:p>
    <w:p w14:paraId="599E1280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&lt;script&gt;</w:t>
      </w:r>
    </w:p>
    <w:p w14:paraId="2038AF43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&lt;foreach collection="list" item="item" index="index" separator=";"&gt;</w:t>
      </w:r>
    </w:p>
    <w:p w14:paraId="39A8735C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UPDATE user </w:t>
      </w:r>
    </w:p>
    <w:p w14:paraId="0E5E57FB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&lt;trim prefix="SET" suffixOverrides=","&gt;</w:t>
      </w:r>
    </w:p>
    <w:p w14:paraId="5461FD91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>name=#{name},age=#{age},test_type=#{testType},</w:t>
      </w:r>
    </w:p>
    <w:p w14:paraId="4E498528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&lt;/trim&gt; WHERE test_id=#{id}</w:t>
      </w:r>
    </w:p>
    <w:p w14:paraId="7586356E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&lt;/foreach&gt;</w:t>
      </w:r>
    </w:p>
    <w:p w14:paraId="38BCBE5D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&lt;/script&gt;</w:t>
      </w:r>
    </w:p>
    <w:p w14:paraId="3BDFC3F0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看出来了，使用最外层循环来生成多条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update by id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语句。</w:t>
      </w:r>
    </w:p>
    <w:p w14:paraId="126C92FA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上面的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语句还不是最终的，比如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name = #{name}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是不能直接运行的，而应该是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name = #{item.name}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，其它使用的参数亦是如此。</w:t>
      </w:r>
    </w:p>
    <w:p w14:paraId="6A4F2A8E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7A206A17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再来看一个新版本的：</w:t>
      </w:r>
    </w:p>
    <w:p w14:paraId="4892F2C2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&lt;script&gt;</w:t>
      </w:r>
    </w:p>
    <w:p w14:paraId="4877E6CD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&lt;foreach collection="list" item="item" index="index" separator=";"&gt;</w:t>
      </w:r>
    </w:p>
    <w:p w14:paraId="3ADE16A6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UPDATE user </w:t>
      </w:r>
    </w:p>
    <w:p w14:paraId="75179F6A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&lt;trim prefix="SET" suffixOverrides=","&gt;</w:t>
      </w:r>
    </w:p>
    <w:p w14:paraId="264B9FCB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&lt;trim prefix="name=CASE test_id" suffix="END,"&gt;</w:t>
      </w:r>
    </w:p>
    <w:p w14:paraId="3E3DF302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>&lt;foreach collection="list" item="i" index="index"&gt;</w:t>
      </w:r>
    </w:p>
    <w:p w14:paraId="69A05968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 xml:space="preserve">    &lt;if test="i.name!=null"&gt;  WHEN #{i.id} THEN #{i.name}</w:t>
      </w:r>
    </w:p>
    <w:p w14:paraId="4792E823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 xml:space="preserve">    &lt;/if&gt;</w:t>
      </w:r>
    </w:p>
    <w:p w14:paraId="69E05C22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>&lt;/foreach&gt;</w:t>
      </w:r>
    </w:p>
    <w:p w14:paraId="5F3B60E3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&lt;/trim&gt;</w:t>
      </w:r>
    </w:p>
    <w:p w14:paraId="0400CAD2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&lt;trim prefix="age=CASE test_id" suffix="END,"&gt;</w:t>
      </w:r>
    </w:p>
    <w:p w14:paraId="2D719269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>&lt;foreach collection="list" item="i" index="index"&gt;</w:t>
      </w:r>
    </w:p>
    <w:p w14:paraId="790AA1DB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lastRenderedPageBreak/>
        <w:tab/>
        <w:t xml:space="preserve">    &lt;if test="i.age!=null"&gt;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>WHEN #{i.id} THEN #{i.age}</w:t>
      </w:r>
    </w:p>
    <w:p w14:paraId="27F034FD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 xml:space="preserve">    &lt;/if&gt;</w:t>
      </w:r>
    </w:p>
    <w:p w14:paraId="452D8D13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>&lt;/foreach&gt;</w:t>
      </w:r>
    </w:p>
    <w:p w14:paraId="7F89F075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&lt;/trim&gt;</w:t>
      </w:r>
    </w:p>
    <w:p w14:paraId="69DAC18C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&lt;trim prefix="test_type=CASE test_id" suffix="END,"&gt;</w:t>
      </w:r>
    </w:p>
    <w:p w14:paraId="083FFA3E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>&lt;foreach collection="list" item="i" index="index"&gt;</w:t>
      </w:r>
    </w:p>
    <w:p w14:paraId="196FE2F5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 xml:space="preserve">    &lt;if test="i.testType!=null"&gt;    WHEN #{i.id} THEN #{i.testType}</w:t>
      </w:r>
    </w:p>
    <w:p w14:paraId="7462A0F3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 xml:space="preserve">    &lt;/if&gt;</w:t>
      </w:r>
    </w:p>
    <w:p w14:paraId="06C58337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>&lt;/foreach&gt;</w:t>
      </w:r>
    </w:p>
    <w:p w14:paraId="62478F0C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&lt;/trim&gt;</w:t>
      </w:r>
    </w:p>
    <w:p w14:paraId="6E47B6CB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&lt;/trim&gt; WHERE test_id=#{id}</w:t>
      </w:r>
    </w:p>
    <w:p w14:paraId="503C781D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&lt;/foreach&gt;</w:t>
      </w:r>
    </w:p>
    <w:p w14:paraId="3AD8DFCE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&lt;/script&gt;</w:t>
      </w:r>
    </w:p>
    <w:p w14:paraId="2D0EB190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27BE9EFB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用测试例子，跑出的是下面多条由循环而出的这种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语句。</w:t>
      </w:r>
    </w:p>
    <w:p w14:paraId="56E5C977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它的工作机制是：当这条记录的主键值为指定参数值时候，则可以修改该字段。</w:t>
      </w:r>
    </w:p>
    <w:p w14:paraId="486EC29B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7332E0EE" w14:textId="77777777" w:rsidR="00C43C1B" w:rsidRDefault="007D47C7">
      <w:pPr>
        <w:pStyle w:val="HTML"/>
        <w:widowControl/>
        <w:shd w:val="clear" w:color="auto" w:fill="FCFEFF"/>
        <w:rPr>
          <w:rFonts w:ascii="Arial" w:hAnsi="Arial" w:cs="Arial" w:hint="default"/>
          <w:b/>
          <w:color w:val="3E7EFF"/>
          <w:sz w:val="18"/>
          <w:szCs w:val="18"/>
          <w:shd w:val="clear" w:color="auto" w:fill="FCFEFF"/>
        </w:rPr>
      </w:pP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UPDATE </w:t>
      </w:r>
      <w:r>
        <w:rPr>
          <w:rFonts w:ascii="Arial" w:hAnsi="Arial" w:cs="Arial" w:hint="default"/>
          <w:b/>
          <w:color w:val="3E7EFF"/>
          <w:sz w:val="18"/>
          <w:szCs w:val="18"/>
          <w:shd w:val="clear" w:color="auto" w:fill="FCFEFF"/>
        </w:rPr>
        <w:t>user</w:t>
      </w:r>
    </w:p>
    <w:p w14:paraId="5414D387" w14:textId="77777777" w:rsidR="00C43C1B" w:rsidRDefault="007D47C7">
      <w:pPr>
        <w:pStyle w:val="HTML"/>
        <w:widowControl/>
        <w:shd w:val="clear" w:color="auto" w:fill="FCFEFF"/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</w:pP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>SET</w:t>
      </w:r>
    </w:p>
    <w:p w14:paraId="2EDEA634" w14:textId="77777777" w:rsidR="00C43C1B" w:rsidRDefault="007D47C7">
      <w:pPr>
        <w:pStyle w:val="HTML"/>
        <w:widowControl/>
        <w:shd w:val="clear" w:color="auto" w:fill="FCFEFF"/>
        <w:rPr>
          <w:rFonts w:ascii="Arial" w:hAnsi="Arial" w:cs="Arial" w:hint="default"/>
          <w:color w:val="333333"/>
          <w:sz w:val="18"/>
          <w:szCs w:val="18"/>
          <w:shd w:val="clear" w:color="auto" w:fill="FCFEFF"/>
        </w:rPr>
      </w:pP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  </w:t>
      </w:r>
      <w:r>
        <w:rPr>
          <w:rFonts w:ascii="Arial" w:hAnsi="Arial" w:cs="Arial" w:hint="default"/>
          <w:b/>
          <w:color w:val="566874"/>
          <w:sz w:val="18"/>
          <w:szCs w:val="18"/>
          <w:shd w:val="clear" w:color="auto" w:fill="FCFEFF"/>
        </w:rPr>
        <w:t xml:space="preserve">name </w:t>
      </w:r>
      <w:r>
        <w:rPr>
          <w:rFonts w:ascii="Arial" w:hAnsi="Arial" w:cs="Arial" w:hint="default"/>
          <w:color w:val="000000"/>
          <w:sz w:val="18"/>
          <w:szCs w:val="18"/>
          <w:shd w:val="clear" w:color="auto" w:fill="FCFEFF"/>
        </w:rPr>
        <w:t xml:space="preserve">=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CASE </w:t>
      </w:r>
      <w:r>
        <w:rPr>
          <w:rFonts w:ascii="Arial" w:hAnsi="Arial" w:cs="Arial" w:hint="default"/>
          <w:color w:val="566874"/>
          <w:sz w:val="18"/>
          <w:szCs w:val="18"/>
          <w:shd w:val="clear" w:color="auto" w:fill="FCFEFF"/>
        </w:rPr>
        <w:t>test_id</w:t>
      </w:r>
      <w:r>
        <w:rPr>
          <w:rFonts w:ascii="Arial" w:hAnsi="Arial" w:cs="Arial"/>
          <w:color w:val="566874"/>
          <w:sz w:val="18"/>
          <w:szCs w:val="18"/>
          <w:shd w:val="clear" w:color="auto" w:fill="FCFEFF"/>
        </w:rPr>
        <w:t xml:space="preserve">  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WHEN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THEN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>?</w:t>
      </w:r>
      <w:r>
        <w:rPr>
          <w:rFonts w:ascii="Arial" w:hAnsi="Arial" w:cs="Arial"/>
          <w:i/>
          <w:color w:val="000066"/>
          <w:sz w:val="18"/>
          <w:szCs w:val="18"/>
          <w:shd w:val="clear" w:color="auto" w:fill="FCFEFF"/>
        </w:rPr>
        <w:t xml:space="preserve">  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WHEN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THEN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>?</w:t>
      </w:r>
      <w:r>
        <w:rPr>
          <w:rFonts w:ascii="Arial" w:hAnsi="Arial" w:cs="Arial"/>
          <w:i/>
          <w:color w:val="000066"/>
          <w:sz w:val="18"/>
          <w:szCs w:val="18"/>
          <w:shd w:val="clear" w:color="auto" w:fill="FCFEFF"/>
        </w:rPr>
        <w:t xml:space="preserve">  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WHEN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THEN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/>
          <w:i/>
          <w:color w:val="000066"/>
          <w:sz w:val="18"/>
          <w:szCs w:val="18"/>
          <w:shd w:val="clear" w:color="auto" w:fill="FCFEFF"/>
        </w:rPr>
        <w:t xml:space="preserve"> 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>END</w:t>
      </w:r>
      <w:r>
        <w:rPr>
          <w:rFonts w:ascii="Arial" w:hAnsi="Arial" w:cs="Arial" w:hint="default"/>
          <w:color w:val="333333"/>
          <w:sz w:val="18"/>
          <w:szCs w:val="18"/>
          <w:shd w:val="clear" w:color="auto" w:fill="FCFEFF"/>
        </w:rPr>
        <w:t>,</w:t>
      </w:r>
    </w:p>
    <w:p w14:paraId="05E3A9B3" w14:textId="77777777" w:rsidR="00C43C1B" w:rsidRDefault="007D47C7">
      <w:pPr>
        <w:pStyle w:val="HTML"/>
        <w:widowControl/>
        <w:shd w:val="clear" w:color="auto" w:fill="FCFEFF"/>
        <w:rPr>
          <w:rFonts w:ascii="Arial" w:hAnsi="Arial" w:cs="Arial" w:hint="default"/>
          <w:color w:val="333333"/>
          <w:sz w:val="18"/>
          <w:szCs w:val="18"/>
          <w:shd w:val="clear" w:color="auto" w:fill="FCFEFF"/>
        </w:rPr>
      </w:pPr>
      <w:r>
        <w:rPr>
          <w:rFonts w:ascii="Arial" w:hAnsi="Arial" w:cs="Arial" w:hint="default"/>
          <w:color w:val="333333"/>
          <w:sz w:val="18"/>
          <w:szCs w:val="18"/>
          <w:shd w:val="clear" w:color="auto" w:fill="FCFEFF"/>
        </w:rPr>
        <w:t xml:space="preserve">  </w:t>
      </w:r>
      <w:r>
        <w:rPr>
          <w:rFonts w:ascii="Arial" w:hAnsi="Arial" w:cs="Arial" w:hint="default"/>
          <w:color w:val="566874"/>
          <w:sz w:val="18"/>
          <w:szCs w:val="18"/>
          <w:shd w:val="clear" w:color="auto" w:fill="FCFEFF"/>
        </w:rPr>
        <w:t xml:space="preserve">age </w:t>
      </w:r>
      <w:r>
        <w:rPr>
          <w:rFonts w:ascii="Arial" w:hAnsi="Arial" w:cs="Arial" w:hint="default"/>
          <w:color w:val="000000"/>
          <w:sz w:val="18"/>
          <w:szCs w:val="18"/>
          <w:shd w:val="clear" w:color="auto" w:fill="FCFEFF"/>
        </w:rPr>
        <w:t xml:space="preserve">=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CASE </w:t>
      </w:r>
      <w:r>
        <w:rPr>
          <w:rFonts w:ascii="Arial" w:hAnsi="Arial" w:cs="Arial" w:hint="default"/>
          <w:color w:val="566874"/>
          <w:sz w:val="18"/>
          <w:szCs w:val="18"/>
          <w:shd w:val="clear" w:color="auto" w:fill="FCFEFF"/>
        </w:rPr>
        <w:t>test_id</w:t>
      </w:r>
      <w:r>
        <w:rPr>
          <w:rFonts w:ascii="Arial" w:hAnsi="Arial" w:cs="Arial"/>
          <w:color w:val="566874"/>
          <w:sz w:val="18"/>
          <w:szCs w:val="18"/>
          <w:shd w:val="clear" w:color="auto" w:fill="FCFEFF"/>
        </w:rPr>
        <w:t xml:space="preserve">    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WHEN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THEN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>?</w:t>
      </w:r>
      <w:r>
        <w:rPr>
          <w:rFonts w:ascii="Arial" w:hAnsi="Arial" w:cs="Arial"/>
          <w:i/>
          <w:color w:val="000066"/>
          <w:sz w:val="18"/>
          <w:szCs w:val="18"/>
          <w:shd w:val="clear" w:color="auto" w:fill="FCFEFF"/>
        </w:rPr>
        <w:t xml:space="preserve">  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WHEN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THEN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>?</w:t>
      </w:r>
      <w:r>
        <w:rPr>
          <w:rFonts w:ascii="Arial" w:hAnsi="Arial" w:cs="Arial"/>
          <w:i/>
          <w:color w:val="000066"/>
          <w:sz w:val="18"/>
          <w:szCs w:val="18"/>
          <w:shd w:val="clear" w:color="auto" w:fill="FCFEFF"/>
        </w:rPr>
        <w:t xml:space="preserve">  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WHEN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THEN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/>
          <w:i/>
          <w:color w:val="000066"/>
          <w:sz w:val="18"/>
          <w:szCs w:val="18"/>
          <w:shd w:val="clear" w:color="auto" w:fill="FCFEFF"/>
        </w:rPr>
        <w:t xml:space="preserve"> 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>END</w:t>
      </w:r>
      <w:r>
        <w:rPr>
          <w:rFonts w:ascii="Arial" w:hAnsi="Arial" w:cs="Arial" w:hint="default"/>
          <w:color w:val="333333"/>
          <w:sz w:val="18"/>
          <w:szCs w:val="18"/>
          <w:shd w:val="clear" w:color="auto" w:fill="FCFEFF"/>
        </w:rPr>
        <w:t>,</w:t>
      </w:r>
    </w:p>
    <w:p w14:paraId="228DF266" w14:textId="77777777" w:rsidR="00C43C1B" w:rsidRDefault="007D47C7">
      <w:pPr>
        <w:pStyle w:val="HTML"/>
        <w:widowControl/>
        <w:shd w:val="clear" w:color="auto" w:fill="FCFEFF"/>
        <w:rPr>
          <w:rFonts w:ascii="Arial" w:hAnsi="Arial" w:cs="Arial" w:hint="default"/>
          <w:color w:val="333333"/>
          <w:sz w:val="18"/>
          <w:szCs w:val="18"/>
          <w:shd w:val="clear" w:color="auto" w:fill="FCFEFF"/>
        </w:rPr>
      </w:pPr>
      <w:r>
        <w:rPr>
          <w:rFonts w:ascii="Arial" w:hAnsi="Arial" w:cs="Arial" w:hint="default"/>
          <w:color w:val="333333"/>
          <w:sz w:val="18"/>
          <w:szCs w:val="18"/>
          <w:shd w:val="clear" w:color="auto" w:fill="FCFEFF"/>
        </w:rPr>
        <w:t xml:space="preserve">  </w:t>
      </w:r>
      <w:r>
        <w:rPr>
          <w:rFonts w:ascii="Arial" w:hAnsi="Arial" w:cs="Arial" w:hint="default"/>
          <w:color w:val="566874"/>
          <w:sz w:val="18"/>
          <w:szCs w:val="18"/>
          <w:shd w:val="clear" w:color="auto" w:fill="FCFEFF"/>
        </w:rPr>
        <w:t xml:space="preserve">test_type </w:t>
      </w:r>
      <w:r>
        <w:rPr>
          <w:rFonts w:ascii="Arial" w:hAnsi="Arial" w:cs="Arial" w:hint="default"/>
          <w:color w:val="000000"/>
          <w:sz w:val="18"/>
          <w:szCs w:val="18"/>
          <w:shd w:val="clear" w:color="auto" w:fill="FCFEFF"/>
        </w:rPr>
        <w:t xml:space="preserve">=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CASE </w:t>
      </w:r>
      <w:r>
        <w:rPr>
          <w:rFonts w:ascii="Arial" w:hAnsi="Arial" w:cs="Arial" w:hint="default"/>
          <w:color w:val="566874"/>
          <w:sz w:val="18"/>
          <w:szCs w:val="18"/>
          <w:shd w:val="clear" w:color="auto" w:fill="FCFEFF"/>
        </w:rPr>
        <w:t>test_id</w:t>
      </w:r>
      <w:r>
        <w:rPr>
          <w:rFonts w:ascii="Arial" w:hAnsi="Arial" w:cs="Arial"/>
          <w:color w:val="566874"/>
          <w:sz w:val="18"/>
          <w:szCs w:val="18"/>
          <w:shd w:val="clear" w:color="auto" w:fill="FCFEFF"/>
        </w:rPr>
        <w:t xml:space="preserve">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WHEN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THEN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>?</w:t>
      </w:r>
      <w:r>
        <w:rPr>
          <w:rFonts w:ascii="Arial" w:hAnsi="Arial" w:cs="Arial"/>
          <w:i/>
          <w:color w:val="000066"/>
          <w:sz w:val="18"/>
          <w:szCs w:val="18"/>
          <w:shd w:val="clear" w:color="auto" w:fill="FCFEFF"/>
        </w:rPr>
        <w:t xml:space="preserve">  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WHEN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THEN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>?</w:t>
      </w:r>
      <w:r>
        <w:rPr>
          <w:rFonts w:ascii="Arial" w:hAnsi="Arial" w:cs="Arial"/>
          <w:i/>
          <w:color w:val="000066"/>
          <w:sz w:val="18"/>
          <w:szCs w:val="18"/>
          <w:shd w:val="clear" w:color="auto" w:fill="FCFEFF"/>
        </w:rPr>
        <w:t xml:space="preserve">  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WHEN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THEN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/>
          <w:i/>
          <w:color w:val="000066"/>
          <w:sz w:val="18"/>
          <w:szCs w:val="18"/>
          <w:shd w:val="clear" w:color="auto" w:fill="FCFEFF"/>
        </w:rPr>
        <w:t xml:space="preserve"> 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>END</w:t>
      </w:r>
    </w:p>
    <w:p w14:paraId="5C2C8F1F" w14:textId="09F1F699" w:rsidR="001F379C" w:rsidRDefault="007D47C7">
      <w:pPr>
        <w:pStyle w:val="HTML"/>
        <w:widowControl/>
        <w:shd w:val="clear" w:color="auto" w:fill="FCFEFF"/>
        <w:rPr>
          <w:rFonts w:ascii="Arial" w:hAnsi="Arial" w:cs="Arial" w:hint="default"/>
          <w:color w:val="333333"/>
          <w:sz w:val="18"/>
          <w:szCs w:val="18"/>
          <w:shd w:val="clear" w:color="auto" w:fill="FCFEFF"/>
        </w:rPr>
      </w:pP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WHERE </w:t>
      </w:r>
      <w:r>
        <w:rPr>
          <w:rFonts w:ascii="Arial" w:hAnsi="Arial" w:cs="Arial" w:hint="default"/>
          <w:color w:val="566874"/>
          <w:sz w:val="18"/>
          <w:szCs w:val="18"/>
          <w:shd w:val="clear" w:color="auto" w:fill="FCFEFF"/>
        </w:rPr>
        <w:t xml:space="preserve">test_id </w:t>
      </w:r>
      <w:r>
        <w:rPr>
          <w:rFonts w:ascii="Arial" w:hAnsi="Arial" w:cs="Arial" w:hint="default"/>
          <w:color w:val="000000"/>
          <w:sz w:val="18"/>
          <w:szCs w:val="18"/>
          <w:shd w:val="clear" w:color="auto" w:fill="FCFEFF"/>
        </w:rPr>
        <w:t xml:space="preserve">=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>?</w:t>
      </w:r>
      <w:r>
        <w:rPr>
          <w:rFonts w:ascii="Arial" w:hAnsi="Arial" w:cs="Arial" w:hint="default"/>
          <w:color w:val="333333"/>
          <w:sz w:val="18"/>
          <w:szCs w:val="18"/>
          <w:shd w:val="clear" w:color="auto" w:fill="FCFEFF"/>
        </w:rPr>
        <w:t>;</w:t>
      </w:r>
    </w:p>
    <w:p w14:paraId="347B77CC" w14:textId="77777777" w:rsidR="001F379C" w:rsidRDefault="001F379C">
      <w:pPr>
        <w:pStyle w:val="HTML"/>
        <w:widowControl/>
        <w:shd w:val="clear" w:color="auto" w:fill="FCFEFF"/>
        <w:rPr>
          <w:rFonts w:ascii="Arial" w:hAnsi="Arial" w:cs="Arial" w:hint="default"/>
          <w:color w:val="333333"/>
          <w:sz w:val="18"/>
          <w:szCs w:val="18"/>
          <w:shd w:val="clear" w:color="auto" w:fill="FCFEFF"/>
        </w:rPr>
      </w:pPr>
    </w:p>
    <w:p w14:paraId="7FAF9749" w14:textId="77777777" w:rsidR="001F379C" w:rsidRDefault="001F379C">
      <w:pPr>
        <w:pStyle w:val="HTML"/>
        <w:widowControl/>
        <w:shd w:val="clear" w:color="auto" w:fill="FCFEFF"/>
        <w:rPr>
          <w:rFonts w:ascii="Arial" w:hAnsi="Arial" w:cs="Arial" w:hint="default"/>
          <w:color w:val="000000"/>
          <w:sz w:val="18"/>
          <w:szCs w:val="18"/>
        </w:rPr>
      </w:pPr>
    </w:p>
    <w:p w14:paraId="0E4BC4FB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2019年6月30日星期日</w:t>
      </w:r>
    </w:p>
    <w:p w14:paraId="0BD09599" w14:textId="77777777" w:rsidR="001F379C" w:rsidRDefault="001F379C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 w14:paraId="5C07BBD6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版本号：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b451215cb1c6e7cb17038b66d4085a05f783aed9</w:t>
      </w:r>
    </w:p>
    <w:p w14:paraId="2FBDF5DB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深入支持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oracle hubin 2016/4/26 14:44 </w:t>
      </w:r>
    </w:p>
    <w:p w14:paraId="258DA8BA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468EBD10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这个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commit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中，修改了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oracle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分页方言的实现方式，对比起以前的实现，如今的版本看起来特别直观，早就忘记了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oracle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分页的自己，从这次的修改中找回了记忆。</w:t>
      </w:r>
    </w:p>
    <w:p w14:paraId="6CF7F251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7F17EFA7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SELECT * FROM </w:t>
      </w:r>
    </w:p>
    <w:p w14:paraId="5451DEF7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( SELECT TMP.*, ROWNUM ROW_ID FROM ( 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originalSql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) TMP WHERE ROWNUM &lt;= (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FFFFFF" w:fill="D9D9D9"/>
        </w:rPr>
        <w:t>offset&gt;=1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FFFFFF" w:fill="D9D9D9"/>
        </w:rPr>
        <w:t xml:space="preserve"> ? offset * limit : limit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) )</w:t>
      </w:r>
    </w:p>
    <w:p w14:paraId="63E388F6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WHERE ROW_ID &gt; offset</w:t>
      </w:r>
    </w:p>
    <w:p w14:paraId="2B0A4067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43556CA2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originalSql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中，自身就是一次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select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查询，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oracle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实现分页查询需要外面的两层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select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加持，最外层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select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和第二层一起把控数据行号范围。</w:t>
      </w:r>
    </w:p>
    <w:p w14:paraId="3F356C0D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7F7F0975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479ACC6F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[1403]</w:t>
      </w:r>
    </w:p>
    <w:p w14:paraId="18A18CC7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版本号：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a87c0d56bc0b5dacc4c284a69c25973c8c308c12</w:t>
      </w:r>
    </w:p>
    <w:p w14:paraId="08A26897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支持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curd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二级缓存处理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青苗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2016/6/14 11:10 </w:t>
      </w:r>
    </w:p>
    <w:p w14:paraId="59932878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7D846599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lastRenderedPageBreak/>
        <w:t>这次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commit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是青苗大神提交的，从中可以学习了解配置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mybatis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二级缓存的知识点。</w:t>
      </w:r>
    </w:p>
    <w:p w14:paraId="5B3A8EE6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7088F22E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这次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commit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中，改变了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注入的时机。从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MybatisConfiguration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转移到了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MyXMLMapperConfigBuilder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中去。但是它们的作用其实都是一致的。</w:t>
      </w:r>
    </w:p>
    <w:p w14:paraId="50BFCCBD" w14:textId="77777777" w:rsidR="001F379C" w:rsidRDefault="007D47C7">
      <w:pPr>
        <w:pStyle w:val="HTML"/>
        <w:widowControl/>
        <w:shd w:val="clear" w:color="auto" w:fill="FCFEFF"/>
        <w:jc w:val="center"/>
        <w:rPr>
          <w:rFonts w:hint="default"/>
        </w:rPr>
      </w:pPr>
      <w:r>
        <w:rPr>
          <w:noProof/>
        </w:rPr>
        <w:drawing>
          <wp:inline distT="0" distB="0" distL="114300" distR="114300" wp14:anchorId="66D6F1B3" wp14:editId="5F035750">
            <wp:extent cx="2376170" cy="1531620"/>
            <wp:effectExtent l="0" t="0" r="11430" b="508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6170" cy="1531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1E5C94" w14:textId="77777777" w:rsidR="001F379C" w:rsidRDefault="007D47C7">
      <w:pPr>
        <w:pStyle w:val="HTML"/>
        <w:widowControl/>
        <w:shd w:val="clear" w:color="auto" w:fill="FCFEFF"/>
        <w:rPr>
          <w:rFonts w:hint="default"/>
        </w:rPr>
      </w:pPr>
      <w:r>
        <w:rPr>
          <w:noProof/>
        </w:rPr>
        <w:drawing>
          <wp:inline distT="0" distB="0" distL="114300" distR="114300" wp14:anchorId="1E39787F" wp14:editId="1DD07136">
            <wp:extent cx="5273040" cy="988060"/>
            <wp:effectExtent l="0" t="0" r="10160" b="254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88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D28583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经过缓存作用之后，再次查询相同的对象数据，将会直接从内存中换回缓存对象，而不是再次执行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select 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来查询用户。</w:t>
      </w:r>
    </w:p>
    <w:p w14:paraId="4358D412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思考：这种缓存配置是怎么生效的呢？是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plus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框架的功劳，亦或是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mybatis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所提供的功能呢？</w:t>
      </w:r>
    </w:p>
    <w:p w14:paraId="41CC9C71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pom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文件中引入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mybatis-cache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这个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jar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包，引入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jar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包后，配置一个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ehcache.xml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文件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（它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并不是决定是否使用缓存的关键配置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）</w:t>
      </w:r>
    </w:p>
    <w:p w14:paraId="619A7616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UserMapper.xml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文件中配置了：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&lt;cache type=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”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org.mybatis.caches.ehcache.LoggingEhcahe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”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&gt;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（它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并不是决定是否使用缓存的关键配置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）</w:t>
      </w:r>
    </w:p>
    <w:p w14:paraId="7DB11E6D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0EE94625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经过了查找定位，是否决定使用缓存的关键在于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MapperBuilderAssistant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对象的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addMappedStatement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方法。这个方法的参数中就有是否使用缓存，清除缓存的参数开关。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plus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框架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AutoSqlInjector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类通过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此对象的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addMappedStatement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方法来注入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mapperClass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CRUD-sql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语句，它在这个地方做了数据缓存的逻辑处理：</w:t>
      </w:r>
    </w:p>
    <w:p w14:paraId="2634A760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若当前注入的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mapperStatement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为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SELECT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类型，将不清除缓存，优先从缓存中查询数据，否则将清除缓存，从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DB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中查询数据。</w:t>
      </w:r>
    </w:p>
    <w:p w14:paraId="4D05CE9D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72D43479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那些引入的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jar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包，以及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ehcache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配置文件，我并不知道其具体作用在了哪里。但是后面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plus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框架中还有许多关于缓存的处理，敬请期待。</w:t>
      </w:r>
    </w:p>
    <w:p w14:paraId="51EE052F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引用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mybatis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二级缓存的好处是减少了许多重复的查询，提高服务方法的响应速度，但是我看到后面有关缓存的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commit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中，有这么一条写着：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修复了使用缓存导致无法计算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count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的错误，缓存这种东西需要慎用吧。</w:t>
      </w:r>
    </w:p>
    <w:p w14:paraId="3349C666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304D073B" w14:textId="77777777" w:rsidR="001F379C" w:rsidRDefault="007D47C7">
      <w:pPr>
        <w:pStyle w:val="HTML"/>
        <w:widowControl/>
        <w:shd w:val="clear" w:color="auto" w:fill="FCFEFF"/>
        <w:outlineLvl w:val="0"/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2019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年</w:t>
      </w: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7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月</w:t>
      </w: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15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日星期一</w:t>
      </w:r>
    </w:p>
    <w:p w14:paraId="161B238D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[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16:43]</w:t>
      </w:r>
    </w:p>
    <w:p w14:paraId="2A2F85C8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代理模式：</w:t>
      </w:r>
    </w:p>
    <w:p w14:paraId="7C2C0DEA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动态代理，可以通过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J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DK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Proxy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类的静态方法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newProxyInstance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来产生代理实例。该方法共需要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3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个参数：</w:t>
      </w:r>
    </w:p>
    <w:p w14:paraId="411EB60E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1.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类加载器</w:t>
      </w:r>
    </w:p>
    <w:p w14:paraId="523B0E3A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2.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代理实例需要实现的接口数组</w:t>
      </w:r>
    </w:p>
    <w:p w14:paraId="3E9DAA6D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3.</w:t>
      </w:r>
      <w:r>
        <w:rPr>
          <w:rFonts w:ascii="Microsoft JhengHei UI" w:hAnsi="Microsoft JhengHei UI" w:cs="Microsoft JhengHei UI" w:hint="default"/>
          <w:b/>
          <w:color w:val="C00000"/>
          <w:sz w:val="13"/>
          <w:szCs w:val="13"/>
          <w:shd w:val="clear" w:color="auto" w:fill="FCFEFF"/>
        </w:rPr>
        <w:t>Invocation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H</w:t>
      </w:r>
      <w:r>
        <w:rPr>
          <w:rFonts w:ascii="Microsoft JhengHei UI" w:hAnsi="Microsoft JhengHei UI" w:cs="Microsoft JhengHei UI" w:hint="default"/>
          <w:b/>
          <w:color w:val="C00000"/>
          <w:sz w:val="13"/>
          <w:szCs w:val="13"/>
          <w:shd w:val="clear" w:color="auto" w:fill="FCFEFF"/>
        </w:rPr>
        <w:t>andler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接口实例（通过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override 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i</w:t>
      </w:r>
      <w:r>
        <w:rPr>
          <w:rFonts w:ascii="Microsoft JhengHei UI" w:hAnsi="Microsoft JhengHei UI" w:cs="Microsoft JhengHei UI" w:hint="default"/>
          <w:b/>
          <w:color w:val="C00000"/>
          <w:sz w:val="13"/>
          <w:szCs w:val="13"/>
          <w:shd w:val="clear" w:color="auto" w:fill="FCFEFF"/>
        </w:rPr>
        <w:t>nvoke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方法，实现具体的代理逻辑）</w:t>
      </w:r>
    </w:p>
    <w:p w14:paraId="419FEBE4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该方法返回的代理实例实现了我们参数中指定的所有接口。该代理实例身上的所有方法，被调用触发时候，都将经过代理逻辑（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nvoke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）方法中的内容。</w:t>
      </w:r>
    </w:p>
    <w:p w14:paraId="2F2970EE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63DE31E7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5E2D43C8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098E39D5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304D629E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[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1916]</w:t>
      </w:r>
    </w:p>
    <w:p w14:paraId="23CD10C1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版本：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422682be3816ef6c7bdd0fb1709e7df0206d55d9</w:t>
      </w:r>
    </w:p>
    <w:p w14:paraId="0D088F4A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Commit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：升级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1.3.0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支持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like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比较等查询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sqlSegment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实现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hubin 2016/7/6 17:02</w:t>
      </w:r>
    </w:p>
    <w:p w14:paraId="1C6DAED3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这次的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commit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内容，主要内容是通过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ntityWrapper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类的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新成员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属性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default"/>
          <w:b/>
          <w:color w:val="C00000"/>
          <w:sz w:val="13"/>
          <w:szCs w:val="13"/>
          <w:shd w:val="clear" w:color="auto" w:fill="FCFEFF"/>
        </w:rPr>
        <w:t>sqlSegment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来完成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语句中条件部分的自定义，并在其设置过程中，使用正则表达式匹配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语句，防止出现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语句注入的情况。</w:t>
      </w:r>
    </w:p>
    <w:p w14:paraId="36D89D2F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2F12E752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疑问：暂无疑问</w:t>
      </w:r>
    </w:p>
    <w:p w14:paraId="03410710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70B8B538" w14:textId="77777777" w:rsidR="001F379C" w:rsidRDefault="007D47C7">
      <w:pPr>
        <w:pStyle w:val="HTML"/>
        <w:widowControl/>
        <w:shd w:val="clear" w:color="auto" w:fill="FCFEFF"/>
        <w:outlineLvl w:val="0"/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2019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年</w:t>
      </w: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7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月</w:t>
      </w: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16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日星期二</w:t>
      </w:r>
    </w:p>
    <w:p w14:paraId="790D1F54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[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1419]</w:t>
      </w:r>
    </w:p>
    <w:p w14:paraId="0777BF59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版本：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1528269463db14084e4194c1f19095235da5dace</w:t>
      </w:r>
    </w:p>
    <w:p w14:paraId="17F4671E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C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ommit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: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升级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1.3.1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新增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sql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执行性能分析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plugins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青苗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2016/7/7 21:37</w:t>
      </w:r>
    </w:p>
    <w:p w14:paraId="16249CB4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159C5EB7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这次的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commit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中，新增了一个插件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(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PerformanceInterceptor)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，作用是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性能分析相关的，说分析二字，让人觉得高大上，其实仅是输出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的执行耗时，如果耗时大于指定的时间，将抛出异常标识预警。</w:t>
      </w:r>
    </w:p>
    <w:p w14:paraId="2AEA443C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78487CA6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[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1510]</w:t>
      </w:r>
    </w:p>
    <w:p w14:paraId="0FE2D7C1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版本：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5e130429a8721315b8f85e78f88ad76d89c3e5b8</w:t>
      </w:r>
    </w:p>
    <w:p w14:paraId="0C7BCCE0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C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ommit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: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升级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1.3.2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新增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deleteByMap , selectByMap hubin 2016/7/8 17:23</w:t>
      </w:r>
    </w:p>
    <w:p w14:paraId="046F64FA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408175C1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这两个方法的支持，增加了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的选择条目。使用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ap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对象来代替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ntity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实例，在某些特殊情况下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或许会特别有用。</w:t>
      </w:r>
    </w:p>
    <w:p w14:paraId="418F4A06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ap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对象中，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key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代表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column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字段，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value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代表实际数据值。</w:t>
      </w:r>
    </w:p>
    <w:tbl>
      <w:tblPr>
        <w:tblStyle w:val="ab"/>
        <w:tblW w:w="680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6804"/>
      </w:tblGrid>
      <w:tr w:rsidR="001F379C" w14:paraId="74085BF7" w14:textId="77777777">
        <w:tc>
          <w:tcPr>
            <w:tcW w:w="6804" w:type="dxa"/>
          </w:tcPr>
          <w:p w14:paraId="1754FB22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</w:pP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 xml:space="preserve">private </w:t>
            </w: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>String sqlWhereByMap () {</w:t>
            </w:r>
          </w:p>
          <w:p w14:paraId="69126595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 xml:space="preserve">    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 xml:space="preserve">// # cm 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>是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>Map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>对象，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>keys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>代表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 xml:space="preserve"> Map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>对象的键集合，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>foreach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>标签遍历到每个键，键名称代表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 xml:space="preserve"> 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>表字段名称</w:t>
            </w:r>
          </w:p>
          <w:p w14:paraId="2105469C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</w:pP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 xml:space="preserve">    </w:t>
            </w: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 xml:space="preserve">StringBuilder where = 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 xml:space="preserve">new </w:t>
            </w: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>StringBuilder();</w:t>
            </w:r>
          </w:p>
          <w:p w14:paraId="60703807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 xml:space="preserve">    where.append(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"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>\n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&lt;foreach collection=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>\"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cm.keys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>\"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 xml:space="preserve"> item=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>\"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k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>\"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 xml:space="preserve"> separator=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>\"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AND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>\"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&gt; "</w:t>
            </w: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>);</w:t>
            </w:r>
          </w:p>
          <w:p w14:paraId="596F5F62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 xml:space="preserve">    where.append(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"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>\n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&lt;if test=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>\"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cm[k]!=null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>\"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&gt;"</w:t>
            </w: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>).append(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"${k}=#{cm[${k}]}"</w:t>
            </w: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>).append(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"&lt;/if&gt;"</w:t>
            </w: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>);</w:t>
            </w:r>
          </w:p>
          <w:p w14:paraId="5F8A1FE2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 xml:space="preserve">    where.append(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"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>\n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&lt;/foreach&gt;"</w:t>
            </w: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>);</w:t>
            </w:r>
          </w:p>
          <w:p w14:paraId="07D99F07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 xml:space="preserve">    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 xml:space="preserve">return </w:t>
            </w: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>where.toString();</w:t>
            </w:r>
          </w:p>
          <w:p w14:paraId="3117AB03" w14:textId="50F5FC37" w:rsidR="001F379C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>}</w:t>
            </w:r>
          </w:p>
        </w:tc>
      </w:tr>
    </w:tbl>
    <w:p w14:paraId="7FBD16AD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141BE61C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0D576C02" w14:textId="77777777" w:rsidR="001F379C" w:rsidRDefault="007D47C7">
      <w:pPr>
        <w:pStyle w:val="HTML"/>
        <w:widowControl/>
        <w:shd w:val="clear" w:color="auto" w:fill="FCFEFF"/>
        <w:outlineLvl w:val="0"/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2019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年</w:t>
      </w: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7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月</w:t>
      </w: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18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日星期四</w:t>
      </w:r>
    </w:p>
    <w:p w14:paraId="6DD7462A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76ABB75C" w14:textId="77777777" w:rsidR="001F379C" w:rsidRDefault="007D47C7">
      <w:pPr>
        <w:pStyle w:val="HTML"/>
        <w:widowControl/>
        <w:shd w:val="clear" w:color="auto" w:fill="FCFEFF"/>
        <w:ind w:left="380" w:hangingChars="200" w:hanging="380"/>
        <w:outlineLvl w:val="1"/>
        <w:rPr>
          <w:rFonts w:ascii="Microsoft YaHei UI" w:eastAsia="Microsoft YaHei UI" w:hAnsi="Microsoft YaHei UI" w:cs="Microsoft JhengHei UI" w:hint="default"/>
          <w:b/>
          <w:color w:val="C00000"/>
          <w:sz w:val="19"/>
          <w:szCs w:val="19"/>
          <w:shd w:val="clear" w:color="auto" w:fill="FCFEFF"/>
        </w:rPr>
      </w:pP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说一说</w:t>
      </w:r>
      <w:r>
        <w:rPr>
          <w:rFonts w:ascii="Microsoft YaHei UI" w:eastAsia="Microsoft YaHei UI" w:hAnsi="Microsoft YaHei UI" w:cs="Microsoft JhengHei UI" w:hint="default"/>
          <w:b/>
          <w:color w:val="C00000"/>
          <w:sz w:val="19"/>
          <w:szCs w:val="19"/>
          <w:shd w:val="clear" w:color="auto" w:fill="FCFEFF"/>
        </w:rPr>
        <w:t xml:space="preserve">DefaultParameterHandler </w:t>
      </w: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和M</w:t>
      </w:r>
      <w:r>
        <w:rPr>
          <w:rFonts w:ascii="Microsoft YaHei UI" w:eastAsia="Microsoft YaHei UI" w:hAnsi="Microsoft YaHei UI" w:cs="Microsoft JhengHei UI" w:hint="default"/>
          <w:b/>
          <w:color w:val="C00000"/>
          <w:sz w:val="19"/>
          <w:szCs w:val="19"/>
          <w:shd w:val="clear" w:color="auto" w:fill="FCFEFF"/>
        </w:rPr>
        <w:t>ybatisDefaultParameterHandler</w:t>
      </w: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类</w:t>
      </w:r>
    </w:p>
    <w:p w14:paraId="34A6393C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</w:rPr>
      </w:pP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pct10" w:color="auto" w:fill="FFFFFF"/>
        </w:rPr>
        <w:t>DefaultParameterHandler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</w:rPr>
        <w:t>类由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</w:rPr>
        <w:t>Mybatis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</w:rPr>
        <w:t>框架提供，它实现了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</w:rPr>
        <w:t>ParameterHandler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</w:rPr>
        <w:t>接口。其作用同接口的注释一样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</w:rPr>
        <w:t>:</w:t>
      </w:r>
    </w:p>
    <w:p w14:paraId="67EE9387" w14:textId="77777777" w:rsidR="001F379C" w:rsidRDefault="007D47C7">
      <w:pPr>
        <w:pStyle w:val="HTML"/>
        <w:widowControl/>
        <w:shd w:val="clear" w:color="auto" w:fill="FCFEFF"/>
        <w:jc w:val="center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pct10" w:color="auto" w:fill="FFFF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pct10" w:color="auto" w:fill="FFFFFF"/>
        </w:rPr>
        <w:t>A parameter handler sets the parameters of the PreparedStatement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pct10" w:color="auto" w:fill="FFFFFF"/>
        </w:rPr>
        <w:t>.</w:t>
      </w:r>
    </w:p>
    <w:p w14:paraId="469E8EFD" w14:textId="77777777" w:rsidR="001F379C" w:rsidRDefault="007D47C7">
      <w:pPr>
        <w:pStyle w:val="HTML"/>
        <w:widowControl/>
        <w:shd w:val="clear" w:color="auto" w:fill="FCFEFF"/>
        <w:jc w:val="center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译：设置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PreparedStatement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对象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参数的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handler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。</w:t>
      </w:r>
    </w:p>
    <w:p w14:paraId="4BE05DCB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pct10" w:color="auto" w:fill="FFFFFF"/>
        </w:rPr>
        <w:t>关键方法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etParameters(PreparedStatement ps);</w:t>
      </w:r>
    </w:p>
    <w:p w14:paraId="797B256F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lastRenderedPageBreak/>
        <w:t>这个方法从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bou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ndSql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中获取所有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aramterMapping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对象，并且循环遍历这部分数据，</w:t>
      </w:r>
    </w:p>
    <w:p w14:paraId="04581AB9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循环内部是调用各自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typeHandler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对象的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etParameter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方法，完成对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实例的参数设置；</w:t>
      </w:r>
    </w:p>
    <w:p w14:paraId="4305E760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548A223E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pct10" w:color="auto" w:fill="FFFF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pct10" w:color="auto" w:fill="FFFFFF"/>
        </w:rPr>
        <w:t>关于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pct10" w:color="auto" w:fill="FFFFFF"/>
        </w:rPr>
        <w:t xml:space="preserve"> 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pct10" w:color="auto" w:fill="FFFFFF"/>
        </w:rPr>
        <w:t>typeHandler.</w:t>
      </w:r>
    </w:p>
    <w:p w14:paraId="52509298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ybati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基于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jdb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c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执行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，使用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reparedSatement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设置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语句的参数的方式为：</w:t>
      </w:r>
    </w:p>
    <w:p w14:paraId="7814A489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ps.setInt (1, </w:t>
      </w:r>
      <w:r>
        <w:rPr>
          <w:rFonts w:ascii="Microsoft JhengHei UI" w:hAnsi="Microsoft JhengHei UI" w:cs="Microsoft JhengHei UI" w:hint="default"/>
          <w:b/>
          <w:color w:val="C00000"/>
          <w:sz w:val="13"/>
          <w:szCs w:val="13"/>
          <w:shd w:val="clear" w:color="auto" w:fill="FCFEFF"/>
        </w:rPr>
        <w:t>value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: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pct10" w:color="auto" w:fill="FFFFFF"/>
        </w:rPr>
        <w:t xml:space="preserve"> Integer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)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;</w:t>
      </w:r>
    </w:p>
    <w:p w14:paraId="4AF91B5F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ps.setLong(1, </w:t>
      </w:r>
      <w:r>
        <w:rPr>
          <w:rFonts w:ascii="Microsoft JhengHei UI" w:hAnsi="Microsoft JhengHei UI" w:cs="Microsoft JhengHei UI" w:hint="default"/>
          <w:b/>
          <w:color w:val="C00000"/>
          <w:sz w:val="13"/>
          <w:szCs w:val="13"/>
          <w:shd w:val="clear" w:color="auto" w:fill="FCFEFF"/>
        </w:rPr>
        <w:t>value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: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pct10" w:color="auto" w:fill="FFFFFF"/>
        </w:rPr>
        <w:t xml:space="preserve"> Long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)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;</w:t>
      </w:r>
    </w:p>
    <w:p w14:paraId="519BF23D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ps.setShort(1, </w:t>
      </w:r>
      <w:r>
        <w:rPr>
          <w:rFonts w:ascii="Microsoft JhengHei UI" w:hAnsi="Microsoft JhengHei UI" w:cs="Microsoft JhengHei UI" w:hint="default"/>
          <w:b/>
          <w:color w:val="C00000"/>
          <w:sz w:val="13"/>
          <w:szCs w:val="13"/>
          <w:shd w:val="clear" w:color="auto" w:fill="FCFEFF"/>
        </w:rPr>
        <w:t>value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: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pct10" w:color="auto" w:fill="FFFFFF"/>
        </w:rPr>
        <w:t xml:space="preserve"> Short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)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;</w:t>
      </w:r>
    </w:p>
    <w:p w14:paraId="66A8E91F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…</w:t>
      </w:r>
    </w:p>
    <w:p w14:paraId="790437BB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不同的数据类型在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mybatis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框架中都有对应的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T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ypeHandler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，他们都实现了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T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ypeHandler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接口，实现运行时多态，且有效避免了多种不同关于类型判断的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if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语句。</w:t>
      </w:r>
    </w:p>
    <w:p w14:paraId="31DAE93C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363276A4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有关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type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Handler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的代码，在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ybatis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type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包下。下面两张图中，可以看到有许多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T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ypeHandler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后缀的类</w:t>
      </w:r>
    </w:p>
    <w:p w14:paraId="48FE553C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noProof/>
        </w:rPr>
        <w:drawing>
          <wp:inline distT="0" distB="0" distL="0" distR="0" wp14:anchorId="6093EC9F" wp14:editId="25E97EF5">
            <wp:extent cx="1793875" cy="30702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94353" cy="30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9B845C3" wp14:editId="7D590BA0">
            <wp:extent cx="1468120" cy="30702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68226" cy="30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A89A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pct10" w:color="auto" w:fill="FFFFFF"/>
        </w:rPr>
        <w:t>My</w:t>
      </w:r>
      <w:r>
        <w:rPr>
          <w:rFonts w:ascii="Microsoft JhengHei UI" w:hAnsi="Microsoft JhengHei UI" w:cs="Microsoft JhengHei UI" w:hint="default"/>
          <w:b/>
          <w:color w:val="C00000"/>
          <w:sz w:val="13"/>
          <w:szCs w:val="13"/>
          <w:shd w:val="pct10" w:color="auto" w:fill="FFFFFF"/>
        </w:rPr>
        <w:t>batis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pct10" w:color="auto" w:fill="FFFFFF"/>
        </w:rPr>
        <w:t>DefaultParameterHandler</w:t>
      </w:r>
    </w:p>
    <w:p w14:paraId="2D08F290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构造方法：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直接调用父类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pct10" w:color="auto" w:fill="FFFFFF"/>
        </w:rPr>
        <w:t>DefaultParameterHandle</w:t>
      </w:r>
      <w:r>
        <w:rPr>
          <w:rFonts w:ascii="Microsoft JhengHei UI" w:hAnsi="Microsoft JhengHei UI" w:cs="Microsoft JhengHei UI" w:hint="default"/>
          <w:b/>
          <w:color w:val="C00000"/>
          <w:sz w:val="13"/>
          <w:szCs w:val="13"/>
          <w:shd w:val="pct10" w:color="auto" w:fill="FFFFFF"/>
        </w:rPr>
        <w:t>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的构造方法，但在第二个参数（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parameter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Object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）中，做了一些小小的改变</w:t>
      </w:r>
    </w:p>
    <w:p w14:paraId="4B4E5741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rocessBatch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方法，参数如果是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实体对象，直接设置该对象的主键，如果是集合，遍历集合，设置集合中对象的主键。</w:t>
      </w:r>
    </w:p>
    <w:p w14:paraId="17762365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2A3897CF" w14:textId="77777777" w:rsidR="001F379C" w:rsidRDefault="007D47C7">
      <w:pPr>
        <w:pStyle w:val="HTML"/>
        <w:widowControl/>
        <w:shd w:val="clear" w:color="auto" w:fill="FCFEFF"/>
        <w:outlineLvl w:val="1"/>
        <w:rPr>
          <w:rFonts w:ascii="Microsoft YaHei UI" w:eastAsia="Microsoft YaHei UI" w:hAnsi="Microsoft YaHei UI" w:cs="Microsoft JhengHei UI" w:hint="default"/>
          <w:b/>
          <w:color w:val="C00000"/>
          <w:sz w:val="19"/>
          <w:szCs w:val="19"/>
          <w:shd w:val="clear" w:color="auto" w:fill="FCFEFF"/>
        </w:rPr>
      </w:pP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说一说P</w:t>
      </w:r>
      <w:r>
        <w:rPr>
          <w:rFonts w:ascii="Microsoft YaHei UI" w:eastAsia="Microsoft YaHei UI" w:hAnsi="Microsoft YaHei UI" w:cs="Microsoft JhengHei UI" w:hint="default"/>
          <w:b/>
          <w:color w:val="C00000"/>
          <w:sz w:val="19"/>
          <w:szCs w:val="19"/>
          <w:shd w:val="clear" w:color="auto" w:fill="FCFEFF"/>
        </w:rPr>
        <w:t>arameterMode</w:t>
      </w: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枚举类（</w:t>
      </w:r>
      <w:r>
        <w:rPr>
          <w:rFonts w:ascii="Microsoft YaHei UI" w:eastAsia="Microsoft YaHei UI" w:hAnsi="Microsoft YaHei UI" w:cs="Microsoft JhengHei UI" w:hint="default"/>
          <w:b/>
          <w:color w:val="C00000"/>
          <w:sz w:val="19"/>
          <w:szCs w:val="19"/>
          <w:shd w:val="clear" w:color="auto" w:fill="FCFEFF"/>
        </w:rPr>
        <w:t>IN</w:t>
      </w: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、O</w:t>
      </w:r>
      <w:r>
        <w:rPr>
          <w:rFonts w:ascii="Microsoft YaHei UI" w:eastAsia="Microsoft YaHei UI" w:hAnsi="Microsoft YaHei UI" w:cs="Microsoft JhengHei UI" w:hint="default"/>
          <w:b/>
          <w:color w:val="C00000"/>
          <w:sz w:val="19"/>
          <w:szCs w:val="19"/>
          <w:shd w:val="clear" w:color="auto" w:fill="FCFEFF"/>
        </w:rPr>
        <w:t>UT</w:t>
      </w: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、I</w:t>
      </w:r>
      <w:r>
        <w:rPr>
          <w:rFonts w:ascii="Microsoft YaHei UI" w:eastAsia="Microsoft YaHei UI" w:hAnsi="Microsoft YaHei UI" w:cs="Microsoft JhengHei UI" w:hint="default"/>
          <w:b/>
          <w:color w:val="C00000"/>
          <w:sz w:val="19"/>
          <w:szCs w:val="19"/>
          <w:shd w:val="clear" w:color="auto" w:fill="FCFEFF"/>
        </w:rPr>
        <w:t>NOUT</w:t>
      </w: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）</w:t>
      </w:r>
    </w:p>
    <w:p w14:paraId="5824A9ED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该类中有枚举成员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IN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OUT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INOUT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，字面看起来，我觉得有一些熟悉，好似当时学习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Oracle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时候留下的一点印象。</w:t>
      </w:r>
    </w:p>
    <w:p w14:paraId="1197DF1D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上网了解之后，这三种在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MySQL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中，对应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存储过程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N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、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UT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、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NOUT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的三种参数模式。</w:t>
      </w:r>
    </w:p>
    <w:p w14:paraId="0A57123D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49635233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以下内容参考：</w:t>
      </w:r>
      <w:hyperlink r:id="rId30" w:history="1">
        <w:r>
          <w:rPr>
            <w:rStyle w:val="aa"/>
            <w:rFonts w:ascii="Microsoft JhengHei UI" w:hAnsi="Microsoft JhengHei UI" w:cs="Microsoft JhengHei UI"/>
            <w:b/>
            <w:sz w:val="13"/>
            <w:szCs w:val="13"/>
            <w:shd w:val="clear" w:color="auto" w:fill="FCFEFF"/>
          </w:rPr>
          <w:t>https://www.cnblogs.com/super-yu/p/9018512.html</w:t>
        </w:r>
      </w:hyperlink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 </w:t>
      </w:r>
    </w:p>
    <w:p w14:paraId="02555688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IN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类型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: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使用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IN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类型来传递信息，存储过程内部可以对参数的值进行修改，但是修改后的值调用者不可见。</w:t>
      </w:r>
    </w:p>
    <w:p w14:paraId="1EE55761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OUT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类型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: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使用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OUT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类型来传递信息，在存储过程内部，该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值的默认值为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NULL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无论调用者是否传值给存储过程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。</w:t>
      </w:r>
    </w:p>
    <w:p w14:paraId="5F55F204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INOUT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类型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: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使用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IN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类型来传递信息，存储过程内部可以对参数的值进行修改，并将最终值返回给调用者。</w:t>
      </w:r>
    </w:p>
    <w:p w14:paraId="7F3262C2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4B03AE7A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通过这篇文章，可以明白，这三种参数模式的作用是：参数在存储过程内部修改后，决定调用者是否可见的配置。</w:t>
      </w:r>
    </w:p>
    <w:p w14:paraId="67495DDA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04A264BE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[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1701]</w:t>
      </w:r>
    </w:p>
    <w:p w14:paraId="64FF79C1" w14:textId="77777777" w:rsidR="001F379C" w:rsidRDefault="007D47C7">
      <w:pPr>
        <w:pStyle w:val="HTML"/>
        <w:widowControl/>
        <w:shd w:val="clear" w:color="auto" w:fill="FCFEFF"/>
        <w:outlineLvl w:val="1"/>
        <w:rPr>
          <w:rFonts w:ascii="Microsoft YaHei UI" w:eastAsia="Microsoft YaHei UI" w:hAnsi="Microsoft YaHei UI" w:cs="Microsoft JhengHei UI" w:hint="default"/>
          <w:b/>
          <w:color w:val="C00000"/>
          <w:sz w:val="19"/>
          <w:szCs w:val="19"/>
          <w:shd w:val="clear" w:color="auto" w:fill="FCFEFF"/>
        </w:rPr>
      </w:pP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说一说S</w:t>
      </w:r>
      <w:r>
        <w:rPr>
          <w:rFonts w:ascii="Microsoft YaHei UI" w:eastAsia="Microsoft YaHei UI" w:hAnsi="Microsoft YaHei UI" w:cs="Microsoft JhengHei UI" w:hint="default"/>
          <w:b/>
          <w:color w:val="C00000"/>
          <w:sz w:val="19"/>
          <w:szCs w:val="19"/>
          <w:shd w:val="clear" w:color="auto" w:fill="FCFEFF"/>
        </w:rPr>
        <w:t>ystemClock</w:t>
      </w: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类和S</w:t>
      </w:r>
      <w:r>
        <w:rPr>
          <w:rFonts w:ascii="Microsoft YaHei UI" w:eastAsia="Microsoft YaHei UI" w:hAnsi="Microsoft YaHei UI" w:cs="Microsoft JhengHei UI" w:hint="default"/>
          <w:b/>
          <w:color w:val="C00000"/>
          <w:sz w:val="19"/>
          <w:szCs w:val="19"/>
          <w:shd w:val="clear" w:color="auto" w:fill="FCFEFF"/>
        </w:rPr>
        <w:t>equence</w:t>
      </w: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类</w:t>
      </w:r>
    </w:p>
    <w:p w14:paraId="37EECBD0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版本：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0b78dffa76e12f9b70ea352bc2922607f4714252</w:t>
      </w:r>
    </w:p>
    <w:p w14:paraId="5F0DB736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C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ommit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:</w:t>
      </w:r>
      <w: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优化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IdWorker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生成器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hubin 2016/8/1 14:50</w:t>
      </w:r>
    </w:p>
    <w:p w14:paraId="2C3A8BDA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5D13FFFD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使用了一个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cheduler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线程池，重写线程工厂，设置产出的线程为守护线程。</w:t>
      </w:r>
    </w:p>
    <w:p w14:paraId="635065EC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制定了周期为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1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毫秒的任务，将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ystem.currentMillis()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的返回值（当前毫秒值）设置到该类的对象成员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n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ow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上。</w:t>
      </w:r>
    </w:p>
    <w:p w14:paraId="1E6306D9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580A6CD3" w14:textId="0DB150E8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为什么是这两个类，这两个类是从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IdWorker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类中分离出来的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.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并且按照注释上意思来说，还对获取当前毫秒值的操作上做了优化。这点可以查看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SystemClock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类。现在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dWorker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类的前后版本对比中，可以明显看出当前版本的代码简洁了很多。</w:t>
      </w:r>
    </w:p>
    <w:p w14:paraId="22FDCB1F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7D663063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545B34C8" w14:textId="77777777" w:rsidR="001F379C" w:rsidRDefault="007D47C7">
      <w:pPr>
        <w:pStyle w:val="HTML"/>
        <w:widowControl/>
        <w:shd w:val="clear" w:color="auto" w:fill="FCFEFF"/>
        <w:outlineLvl w:val="0"/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2019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年</w:t>
      </w: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7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月</w:t>
      </w: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19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日星期五</w:t>
      </w:r>
    </w:p>
    <w:p w14:paraId="4A04CF5F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版本：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1956b585bf1c3f3329cd0d79e32b13a732a29d6e</w:t>
      </w:r>
    </w:p>
    <w:p w14:paraId="35944CE0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commit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:</w:t>
      </w:r>
      <w:r>
        <w:rPr>
          <w:rFonts w:hint="eastAsia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升级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1.3.10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增加</w:t>
      </w:r>
      <w:r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自定义</w:t>
      </w:r>
      <w:r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 xml:space="preserve"> select </w:t>
      </w:r>
      <w:r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结果集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，优化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page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分页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青苗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2016/8/13 0:41</w:t>
      </w:r>
    </w:p>
    <w:p w14:paraId="1555ED4B" w14:textId="77777777" w:rsidR="001F379C" w:rsidRDefault="001F379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C7D0767" w14:textId="77777777" w:rsidR="001F379C" w:rsidRDefault="007D47C7">
      <w:pPr>
        <w:outlineLvl w:val="1"/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</w:pPr>
      <w:r>
        <w:rPr>
          <w:rFonts w:ascii="Microsoft YaHei UI" w:eastAsia="Microsoft YaHei UI" w:hAnsi="Microsoft YaHei UI" w:cs="Microsoft JhengHei UI" w:hint="eastAsia"/>
          <w:b/>
          <w:color w:val="C00000"/>
          <w:sz w:val="19"/>
          <w:szCs w:val="19"/>
          <w:shd w:val="clear" w:color="auto" w:fill="FCFEFF"/>
        </w:rPr>
        <w:t>自定义select结果集</w:t>
      </w:r>
    </w:p>
    <w:p w14:paraId="0391B3E4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这个小节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属于一个新的想法，目的是让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plus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框架辅助支持注入用户自定义查询字段的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.</w:t>
      </w:r>
    </w:p>
    <w:p w14:paraId="07AEF185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比如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原本一直是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select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全表字段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from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表名称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where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xxx order by xx desc;</w:t>
      </w:r>
    </w:p>
    <w:p w14:paraId="5D743DED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现在想要的效果就是，如果我只想查询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n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ame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a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ge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两个字段的数据出来，其他的不想查，那么在这个版本之后，我就有这个方式的操作入口啦。</w:t>
      </w:r>
    </w:p>
    <w:p w14:paraId="4F78994B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ervice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接口，只保留一个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electPage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方法，一个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select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List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方法。方法签名如下：</w:t>
      </w:r>
    </w:p>
    <w:p w14:paraId="609DB72C" w14:textId="77777777" w:rsidR="001F379C" w:rsidRDefault="001F379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tbl>
      <w:tblPr>
        <w:tblStyle w:val="ab"/>
        <w:tblW w:w="6946" w:type="dxa"/>
        <w:tblInd w:w="817" w:type="dxa"/>
        <w:tblLayout w:type="fixed"/>
        <w:tblLook w:val="04A0" w:firstRow="1" w:lastRow="0" w:firstColumn="1" w:lastColumn="0" w:noHBand="0" w:noVBand="1"/>
      </w:tblPr>
      <w:tblGrid>
        <w:gridCol w:w="6946"/>
      </w:tblGrid>
      <w:tr w:rsidR="001F379C" w14:paraId="2DF3260A" w14:textId="77777777">
        <w:tc>
          <w:tcPr>
            <w:tcW w:w="6946" w:type="dxa"/>
          </w:tcPr>
          <w:p w14:paraId="1D890687" w14:textId="77777777" w:rsidR="001F379C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List&lt;</w:t>
            </w:r>
            <w:r>
              <w:rPr>
                <w:rFonts w:ascii="Helvetica" w:eastAsia="宋体" w:hAnsi="Helvetica" w:cs="Helvetica"/>
                <w:color w:val="20999D"/>
                <w:kern w:val="0"/>
                <w:sz w:val="16"/>
                <w:szCs w:val="16"/>
              </w:rPr>
              <w:t>T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&gt; selectList(</w:t>
            </w:r>
            <w:r>
              <w:rPr>
                <w:rFonts w:ascii="Helvetica" w:eastAsia="宋体" w:hAnsi="Helvetica" w:cs="Helvetica"/>
                <w:color w:val="20999D"/>
                <w:kern w:val="0"/>
                <w:sz w:val="16"/>
                <w:szCs w:val="16"/>
              </w:rPr>
              <w:t xml:space="preserve">T 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entity,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  <w:shd w:val="pct10" w:color="auto" w:fill="FFFFFF"/>
              </w:rPr>
              <w:t xml:space="preserve"> String sqlSelect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 xml:space="preserve">, 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  <w:shd w:val="pct10" w:color="auto" w:fill="FFFFFF"/>
              </w:rPr>
              <w:t>String sqlSegment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 xml:space="preserve">, 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  <w:shd w:val="pct10" w:color="auto" w:fill="FFFFFF"/>
              </w:rPr>
              <w:t>String orderByField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);</w:t>
            </w:r>
          </w:p>
          <w:p w14:paraId="2CCC1FF8" w14:textId="77777777" w:rsidR="001F379C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Page&lt;</w:t>
            </w:r>
            <w:r>
              <w:rPr>
                <w:rFonts w:ascii="Helvetica" w:eastAsia="宋体" w:hAnsi="Helvetica" w:cs="Helvetica"/>
                <w:color w:val="20999D"/>
                <w:kern w:val="0"/>
                <w:sz w:val="16"/>
                <w:szCs w:val="16"/>
              </w:rPr>
              <w:t>T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&gt; selectPage(Page&lt;</w:t>
            </w:r>
            <w:r>
              <w:rPr>
                <w:rFonts w:ascii="Helvetica" w:eastAsia="宋体" w:hAnsi="Helvetica" w:cs="Helvetica"/>
                <w:color w:val="20999D"/>
                <w:kern w:val="0"/>
                <w:sz w:val="16"/>
                <w:szCs w:val="16"/>
              </w:rPr>
              <w:t>T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 xml:space="preserve">&gt; page, String </w:t>
            </w:r>
            <w:r>
              <w:rPr>
                <w:rFonts w:ascii="Helvetica" w:eastAsia="宋体" w:hAnsi="Helvetica" w:cs="Helvetica"/>
                <w:color w:val="FF0000"/>
                <w:kern w:val="0"/>
                <w:sz w:val="16"/>
                <w:szCs w:val="16"/>
              </w:rPr>
              <w:t>sqlSelect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 xml:space="preserve">, </w:t>
            </w:r>
            <w:r>
              <w:rPr>
                <w:rFonts w:ascii="Helvetica" w:eastAsia="宋体" w:hAnsi="Helvetica" w:cs="Helvetica"/>
                <w:color w:val="20999D"/>
                <w:kern w:val="0"/>
                <w:sz w:val="16"/>
                <w:szCs w:val="16"/>
              </w:rPr>
              <w:t xml:space="preserve">T </w:t>
            </w:r>
            <w:r>
              <w:rPr>
                <w:rFonts w:ascii="Helvetica" w:eastAsia="宋体" w:hAnsi="Helvetica" w:cs="Helvetica"/>
                <w:color w:val="FF0000"/>
                <w:kern w:val="0"/>
                <w:sz w:val="16"/>
                <w:szCs w:val="16"/>
              </w:rPr>
              <w:t>entity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 xml:space="preserve">, String </w:t>
            </w:r>
            <w:r>
              <w:rPr>
                <w:rFonts w:ascii="Helvetica" w:eastAsia="宋体" w:hAnsi="Helvetica" w:cs="Helvetica"/>
                <w:color w:val="FF0000"/>
                <w:kern w:val="0"/>
                <w:sz w:val="16"/>
                <w:szCs w:val="16"/>
              </w:rPr>
              <w:t>sqlSegment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);</w:t>
            </w:r>
          </w:p>
        </w:tc>
      </w:tr>
    </w:tbl>
    <w:p w14:paraId="64072945" w14:textId="77777777" w:rsidR="001F379C" w:rsidRDefault="001F379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01C71B87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上面的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select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Page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方法中，参数看不到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ordre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ByField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，框架并不是移除了这个参数，只是将他移动到了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age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类中，这样操作其实看起来没有实际的必要性，静观其变。</w:t>
      </w:r>
    </w:p>
    <w:p w14:paraId="4E77CD41" w14:textId="77777777" w:rsidR="001F379C" w:rsidRDefault="001F379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650A0DD5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A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utoInject.java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关键部分代码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</w:p>
    <w:p w14:paraId="4DC17F57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&lt;choose&gt;&lt;when test&gt;&lt;/when&gt;&lt;otherwise&gt;&lt; /otherwise&gt;&lt;/choose&gt;</w:t>
      </w:r>
    </w:p>
    <w:p w14:paraId="133F1A14" w14:textId="77777777" w:rsidR="001F379C" w:rsidRDefault="001F379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76D83333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noProof/>
        </w:rPr>
        <w:lastRenderedPageBreak/>
        <w:drawing>
          <wp:inline distT="0" distB="0" distL="0" distR="0" wp14:anchorId="5C1FE565" wp14:editId="4EB03FAA">
            <wp:extent cx="3779520" cy="3972560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85983" cy="397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25BC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这个方法是通过判断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entity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Wrapper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的来决定是否启用自定义查询字段。</w:t>
      </w:r>
    </w:p>
    <w:p w14:paraId="7B818106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所有调用这个方法的地方，除了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injectSelectList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传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rue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值之外，其他均传了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f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alse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值。</w:t>
      </w:r>
    </w:p>
    <w:p w14:paraId="323FBA51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也就是说，自定义查询字段的功能用在了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electList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方法上。映射到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service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中，则是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electList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electPage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方法都能使用这样的功能。</w:t>
      </w:r>
    </w:p>
    <w:p w14:paraId="51DB8812" w14:textId="77777777" w:rsidR="001F379C" w:rsidRDefault="001F379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6E0001CA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个功能确实挺好的，但也有其不足之处，是字段硬编码于字符串中，哪天字段发生了修改，忽略了这边字符串内字段信息的同步，项目便产生了潜在的错误，然后不知某时，程序运行在经过某串代码的时候被触发出来。</w:t>
      </w:r>
    </w:p>
    <w:p w14:paraId="115187C4" w14:textId="77777777" w:rsidR="001F379C" w:rsidRDefault="001F379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7FD21489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下面是关于这个功能的测试代码：</w:t>
      </w:r>
    </w:p>
    <w:tbl>
      <w:tblPr>
        <w:tblStyle w:val="ab"/>
        <w:tblW w:w="841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414"/>
      </w:tblGrid>
      <w:tr w:rsidR="001F379C" w14:paraId="4EFAD9D4" w14:textId="77777777">
        <w:tc>
          <w:tcPr>
            <w:tcW w:w="8414" w:type="dxa"/>
          </w:tcPr>
          <w:p w14:paraId="6FBBBDC0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System.</w:t>
            </w:r>
            <w:r>
              <w:rPr>
                <w:rFonts w:ascii="Helvetica" w:eastAsia="宋体" w:hAnsi="Helvetica" w:cs="Helvetica"/>
                <w:b/>
                <w:bCs/>
                <w:i/>
                <w:iCs/>
                <w:color w:val="660E7A"/>
                <w:kern w:val="0"/>
                <w:sz w:val="16"/>
                <w:szCs w:val="16"/>
              </w:rPr>
              <w:t>err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.println(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>"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6"/>
                <w:szCs w:val="16"/>
              </w:rPr>
              <w:t>\n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>------------------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>分页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>pagination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>查询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 xml:space="preserve"> --- 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>查询页中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 xml:space="preserve"> testType = 1 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>的所有数据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>----------------------"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);</w:t>
            </w:r>
          </w:p>
          <w:p w14:paraId="04F6B388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 xml:space="preserve">Page&lt;User&gt; page = 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6"/>
                <w:szCs w:val="16"/>
              </w:rPr>
              <w:t xml:space="preserve">new 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Page&lt;&gt;(</w:t>
            </w:r>
            <w:r>
              <w:rPr>
                <w:rFonts w:ascii="Helvetica" w:eastAsia="宋体" w:hAnsi="Helvetica" w:cs="Helvetica"/>
                <w:color w:val="0000FF"/>
                <w:kern w:val="0"/>
                <w:sz w:val="16"/>
                <w:szCs w:val="16"/>
              </w:rPr>
              <w:t>1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 xml:space="preserve">, </w:t>
            </w:r>
            <w:r>
              <w:rPr>
                <w:rFonts w:ascii="Helvetica" w:eastAsia="宋体" w:hAnsi="Helvetica" w:cs="Helvetica"/>
                <w:color w:val="0000FF"/>
                <w:kern w:val="0"/>
                <w:sz w:val="16"/>
                <w:szCs w:val="16"/>
              </w:rPr>
              <w:t>2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);</w:t>
            </w:r>
          </w:p>
          <w:p w14:paraId="74189DDE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>/**</w:t>
            </w:r>
          </w:p>
          <w:p w14:paraId="4AEC886F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 xml:space="preserve"> * 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>排序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 xml:space="preserve"> test_id desc</w:t>
            </w:r>
          </w:p>
          <w:p w14:paraId="41447172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 xml:space="preserve"> */</w:t>
            </w:r>
          </w:p>
          <w:p w14:paraId="7E06FF59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page.setOrderByField(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>"test_id"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);</w:t>
            </w:r>
          </w:p>
          <w:p w14:paraId="3A015C7C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page.setAsc(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6"/>
                <w:szCs w:val="16"/>
              </w:rPr>
              <w:t>false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);</w:t>
            </w:r>
          </w:p>
          <w:p w14:paraId="4E9D9723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 xml:space="preserve">ew = 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6"/>
                <w:szCs w:val="16"/>
              </w:rPr>
              <w:t xml:space="preserve">new 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EntityWrapper&lt;User&gt;(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6"/>
                <w:szCs w:val="16"/>
              </w:rPr>
              <w:t xml:space="preserve">new 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User(</w:t>
            </w:r>
            <w:r>
              <w:rPr>
                <w:rFonts w:ascii="Helvetica" w:eastAsia="宋体" w:hAnsi="Helvetica" w:cs="Helvetica"/>
                <w:color w:val="0000FF"/>
                <w:kern w:val="0"/>
                <w:sz w:val="16"/>
                <w:szCs w:val="16"/>
              </w:rPr>
              <w:t>1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));</w:t>
            </w:r>
          </w:p>
          <w:p w14:paraId="5E108283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ew.setSqlSegment(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>"age,name"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);</w:t>
            </w:r>
          </w:p>
          <w:p w14:paraId="52B9FC02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>/**</w:t>
            </w:r>
          </w:p>
          <w:p w14:paraId="2C9CD3F3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 xml:space="preserve"> * 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>查询条件，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>SQL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>片段（注意！程序会自动在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 xml:space="preserve"> sqlSegment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>内容前面添加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>where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>或者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>and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>）</w:t>
            </w:r>
          </w:p>
          <w:p w14:paraId="0499565F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 xml:space="preserve"> */</w:t>
            </w:r>
          </w:p>
          <w:p w14:paraId="6F94465B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ew.setSqlSegment(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>"name like '%dateBatch%'"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);</w:t>
            </w:r>
          </w:p>
          <w:p w14:paraId="304C3FEC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List&lt;User&gt; paginList = userMapper.selectPage(page, ew);</w:t>
            </w:r>
          </w:p>
          <w:p w14:paraId="396ABDA9" w14:textId="265BF17E" w:rsidR="001F379C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paginList.forEach(UserMapperTest::</w:t>
            </w:r>
            <w:r>
              <w:rPr>
                <w:rFonts w:ascii="Helvetica" w:eastAsia="宋体" w:hAnsi="Helvetica" w:cs="Helvetica"/>
                <w:i/>
                <w:iCs/>
                <w:color w:val="000000"/>
                <w:kern w:val="0"/>
                <w:sz w:val="16"/>
                <w:szCs w:val="16"/>
              </w:rPr>
              <w:t>print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);</w:t>
            </w:r>
          </w:p>
        </w:tc>
      </w:tr>
    </w:tbl>
    <w:p w14:paraId="08838744" w14:textId="77777777" w:rsidR="001F379C" w:rsidRDefault="007D47C7">
      <w:pPr>
        <w:outlineLvl w:val="1"/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</w:pPr>
      <w:r>
        <w:rPr>
          <w:rFonts w:ascii="Microsoft YaHei UI" w:eastAsia="Microsoft YaHei UI" w:hAnsi="Microsoft YaHei UI" w:cs="Microsoft JhengHei UI" w:hint="eastAsia"/>
          <w:b/>
          <w:color w:val="C00000"/>
          <w:sz w:val="19"/>
          <w:szCs w:val="19"/>
          <w:shd w:val="clear" w:color="auto" w:fill="FCFEFF"/>
        </w:rPr>
        <w:lastRenderedPageBreak/>
        <w:t>说说</w:t>
      </w: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Conti</w:t>
      </w:r>
      <w:r>
        <w:rPr>
          <w:rFonts w:ascii="Microsoft YaHei UI" w:eastAsia="Microsoft YaHei UI" w:hAnsi="Microsoft YaHei UI" w:cs="Microsoft JhengHei UI" w:hint="eastAsia"/>
          <w:b/>
          <w:color w:val="C00000"/>
          <w:sz w:val="19"/>
          <w:szCs w:val="19"/>
          <w:shd w:val="clear" w:color="auto" w:fill="FCFEFF"/>
        </w:rPr>
        <w:t>P</w:t>
      </w: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erf</w:t>
      </w:r>
      <w:r>
        <w:rPr>
          <w:rFonts w:ascii="Microsoft YaHei UI" w:eastAsia="Microsoft YaHei UI" w:hAnsi="Microsoft YaHei UI" w:cs="Microsoft JhengHei UI" w:hint="eastAsia"/>
          <w:b/>
          <w:color w:val="C00000"/>
          <w:sz w:val="19"/>
          <w:szCs w:val="19"/>
          <w:shd w:val="clear" w:color="auto" w:fill="FCFEFF"/>
        </w:rPr>
        <w:t>工具</w:t>
      </w:r>
    </w:p>
    <w:p w14:paraId="38E8E8BC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参考文章：</w:t>
      </w:r>
      <w:hyperlink r:id="rId32" w:history="1">
        <w:r>
          <w:rPr>
            <w:rStyle w:val="aa"/>
            <w:rFonts w:ascii="Microsoft JhengHei UI" w:hAnsi="Microsoft JhengHei UI" w:cs="Microsoft JhengHei UI"/>
            <w:b/>
            <w:sz w:val="13"/>
            <w:szCs w:val="13"/>
            <w:shd w:val="clear" w:color="auto" w:fill="FCFEFF"/>
          </w:rPr>
          <w:t>https://blog.csdn.net/tomato__/article/details/22060449</w:t>
        </w:r>
      </w:hyperlink>
    </w:p>
    <w:p w14:paraId="5A355481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ContiPerf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是一个轻量级的测试工具，基于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JUnit 4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开发，可用于效率测试等。</w:t>
      </w:r>
    </w:p>
    <w:p w14:paraId="4AF7BB65" w14:textId="77777777" w:rsidR="001F379C" w:rsidRDefault="001F379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CDCE610" w14:textId="77777777" w:rsidR="001F379C" w:rsidRDefault="007D47C7">
      <w:pPr>
        <w:pStyle w:val="HTML"/>
        <w:widowControl/>
        <w:shd w:val="clear" w:color="auto" w:fill="FCFEFF"/>
        <w:outlineLvl w:val="0"/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2019年8月13日星期二</w:t>
      </w:r>
    </w:p>
    <w:p w14:paraId="6172BB84" w14:textId="77777777" w:rsidR="001F379C" w:rsidRDefault="007D47C7" w:rsidP="006E3757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版本：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0fd38ce118c014a1a3b8dd509f79e1258555a5cf</w:t>
      </w:r>
    </w:p>
    <w:p w14:paraId="0990B0A4" w14:textId="77777777" w:rsidR="001F379C" w:rsidRDefault="007D47C7" w:rsidP="006E3757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升级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1.4.1 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优化查询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青苗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2016/8/20 0:33 </w:t>
      </w:r>
    </w:p>
    <w:p w14:paraId="0ED53675" w14:textId="77777777" w:rsidR="001F379C" w:rsidRDefault="001F379C" w:rsidP="006E3757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2496E6CB" w14:textId="77777777" w:rsidR="001F379C" w:rsidRDefault="007D47C7" w:rsidP="006E3757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虽然以前自己写过单元测试，而且还写过不少，自己也觉得满意，但是我做单元测试的目的更多的是测试已经存在的一段代码。</w:t>
      </w:r>
    </w:p>
    <w:p w14:paraId="2181BD41" w14:textId="4DE09C9D" w:rsidR="001F379C" w:rsidRDefault="007D47C7" w:rsidP="006E3757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在这次的版本中，第一次感觉我是在接触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TDD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测试驱动开发思想。</w:t>
      </w:r>
    </w:p>
    <w:p w14:paraId="3CE50D19" w14:textId="77777777" w:rsidR="00BB5955" w:rsidRDefault="00BB5955" w:rsidP="006E3757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0946282E" w14:textId="77777777" w:rsidR="001F379C" w:rsidRDefault="007D47C7" w:rsidP="006E3757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按照本次版本的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EntityWrapperTest.java 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，我明白了有一种方式，可以先编写自己期望的功能使用代码，并编写自己预期该功能的正确运行结果，最终按照测试代码来驱动自己核心功能代码的开发。这种方式最终能够决定到的细节程度十分精确，举个例子就明白了，可以做到一个必要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trim()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实际未使用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trim()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的检测。</w:t>
      </w:r>
    </w:p>
    <w:p w14:paraId="63801DB6" w14:textId="77777777" w:rsidR="001F379C" w:rsidRDefault="001F379C" w:rsidP="006E3757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49ED9C2B" w14:textId="34A43392" w:rsidR="001F379C" w:rsidRDefault="007D47C7" w:rsidP="006E3757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跟着框架开发路线走，开开脑洞，这就是我目前想要的。</w:t>
      </w:r>
    </w:p>
    <w:p w14:paraId="1A5B3D76" w14:textId="77777777" w:rsidR="00BB5955" w:rsidRDefault="00BB5955" w:rsidP="006E3757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3B8D05D9" w14:textId="77777777" w:rsidR="001F379C" w:rsidRDefault="007D47C7" w:rsidP="006E3757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我的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commit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：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升级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1.4.1 | EntityWrapper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类增加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 xml:space="preserve"> addFilter 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方法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 xml:space="preserve">. 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方法内部使用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MessageFormat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类替换指定变量，形成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sql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语句中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where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条件部分</w:t>
      </w:r>
      <w:r w:rsidR="004E3952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。</w:t>
      </w:r>
    </w:p>
    <w:p w14:paraId="2C2622B6" w14:textId="77777777" w:rsidR="004E3952" w:rsidRDefault="004E3952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4E0E6187" w14:textId="77777777" w:rsidR="004E3952" w:rsidRPr="004E3952" w:rsidRDefault="004E3952" w:rsidP="004E3952">
      <w:pPr>
        <w:pStyle w:val="HTML"/>
        <w:widowControl/>
        <w:shd w:val="clear" w:color="auto" w:fill="FCFEFF"/>
        <w:outlineLvl w:val="0"/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 w:rsidRPr="004E3952"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2019年8月15日星期四</w:t>
      </w:r>
    </w:p>
    <w:p w14:paraId="18C067D7" w14:textId="77777777" w:rsidR="004E3952" w:rsidRDefault="004E3952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版本：</w:t>
      </w:r>
      <w:r w:rsidRPr="004E3952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6629afb7868b65912e0f3ef08f41f05904fd1f8c</w:t>
      </w:r>
    </w:p>
    <w:p w14:paraId="285C56E2" w14:textId="77777777" w:rsidR="004E3952" w:rsidRDefault="004E3952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C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ommit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 xml:space="preserve">: </w:t>
      </w:r>
      <w:r w:rsidRPr="004E3952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优化</w:t>
      </w:r>
      <w:r w:rsidRPr="004E3952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yanghu pull reuqest T-SQL </w:t>
      </w:r>
      <w:r w:rsidRPr="004E3952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青苗</w:t>
      </w:r>
      <w:r w:rsidRPr="004E3952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2016/8/21 16:25</w:t>
      </w:r>
    </w:p>
    <w:p w14:paraId="797DE348" w14:textId="77777777" w:rsidR="004E3952" w:rsidRDefault="004E3952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6D85306C" w14:textId="77777777" w:rsidR="004E3952" w:rsidRDefault="004E3952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再次从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E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ntityWrapperTest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类测试方法中，发现前面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taste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的代码错误，纠正了了方向。</w:t>
      </w:r>
    </w:p>
    <w:p w14:paraId="299F9566" w14:textId="77777777" w:rsidR="004E3952" w:rsidRDefault="004E3952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这个版本中存在一个问题，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E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ntityWrapper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类的方法存在交叉的调用歧义，将在下一次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commit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中得到解决。</w:t>
      </w:r>
    </w:p>
    <w:p w14:paraId="6A332EC3" w14:textId="77777777" w:rsidR="004E3952" w:rsidRDefault="004E3952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歧义点是：</w:t>
      </w:r>
    </w:p>
    <w:p w14:paraId="4895DE55" w14:textId="77777777" w:rsidR="004E3952" w:rsidRDefault="004E3952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p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ublic EntityWrapper&lt;T&gt; addFilter (String keyWord, String filter, Object … params) {}</w:t>
      </w:r>
    </w:p>
    <w:p w14:paraId="387F4782" w14:textId="77777777" w:rsidR="004E3952" w:rsidRPr="004E3952" w:rsidRDefault="004E3952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p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ublic EntityWrapper&lt;T&gt; addFilter (String filter, Object … params) {}</w:t>
      </w:r>
    </w:p>
    <w:p w14:paraId="05E71DE6" w14:textId="77777777" w:rsidR="004E3952" w:rsidRDefault="004E3952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上面两个方法声明中，方法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2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的使用</w:t>
      </w:r>
      <w:r w:rsidR="007D47C7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会产生调用歧义，在运行时违背了我们的期望，实际是方法</w:t>
      </w:r>
      <w:r w:rsidR="007D47C7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1</w:t>
      </w:r>
      <w:r w:rsidR="007D47C7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被调用了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。</w:t>
      </w:r>
    </w:p>
    <w:p w14:paraId="0E72A19A" w14:textId="77777777" w:rsidR="007D47C7" w:rsidRDefault="007D47C7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5EAE4864" w14:textId="77777777" w:rsidR="002F742E" w:rsidRDefault="002F742E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5F1C0E0D" w14:textId="77777777" w:rsidR="002F742E" w:rsidRDefault="002F742E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[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0108]</w:t>
      </w:r>
    </w:p>
    <w:p w14:paraId="5253EDE0" w14:textId="77777777" w:rsidR="002F742E" w:rsidRDefault="002F742E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版本：</w:t>
      </w:r>
      <w:r w:rsidRPr="002F742E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e447b0e440e978a4eb94aab182ee1fca2d555e0c</w:t>
      </w:r>
    </w:p>
    <w:p w14:paraId="78D98C74" w14:textId="77777777" w:rsidR="002F742E" w:rsidRDefault="002F742E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C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ommit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 xml:space="preserve">: </w:t>
      </w:r>
      <w:r w:rsidRPr="002F742E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调整</w:t>
      </w:r>
      <w:r w:rsidRPr="002F742E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addFilter </w:t>
      </w:r>
      <w:r w:rsidRPr="002F742E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不能交叉使用</w:t>
      </w:r>
      <w:r w:rsidRPr="002F742E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tsql </w:t>
      </w:r>
      <w:r w:rsidRPr="002F742E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青苗</w:t>
      </w:r>
      <w:r w:rsidRPr="002F742E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2016/8/21 21:25</w:t>
      </w:r>
    </w:p>
    <w:p w14:paraId="4CEE356D" w14:textId="77777777" w:rsidR="002F742E" w:rsidRDefault="002F742E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69847707" w14:textId="77777777" w:rsidR="002F742E" w:rsidRDefault="002F742E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这里解决了上面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add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 xml:space="preserve">Filter 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交叉使用的问题，它是通过将方法提取到父类中完成的，怪神奇的，没想到什么可以解释这个歪理。</w:t>
      </w:r>
    </w:p>
    <w:p w14:paraId="19D73EFB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7197EB30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6C267FA1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1BFB329C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0ED14C8A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0E71F0A6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[1812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]</w:t>
      </w:r>
    </w:p>
    <w:p w14:paraId="4429D1B8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版本：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a5003068ce011b887565051964c44a47b3498aa0</w:t>
      </w:r>
    </w:p>
    <w:p w14:paraId="135F4947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C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ommit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:</w:t>
      </w:r>
    </w:p>
    <w:p w14:paraId="498ADC91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1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、修改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TSQL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语句构建逻辑。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</w:t>
      </w:r>
    </w:p>
    <w:p w14:paraId="6F3C9438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2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、添加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LIKE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、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NOT_LIKE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、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IS_NULL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、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IS_NOT_NULL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常用方法。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3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、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addFilter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及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addFilterIfNeed 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可以使用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and()  andIf() 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方法直接替代，语义看起来更明确。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</w:t>
      </w:r>
    </w:p>
    <w:p w14:paraId="020F179E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yanghu 2016/8/23 19:41</w:t>
      </w:r>
    </w:p>
    <w:p w14:paraId="1809B1D6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46F82361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非常有难度，心不静，看代码则不行。看着</w:t>
      </w:r>
      <w:r w:rsidRP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BE4D5" w:themeFill="accent2" w:themeFillTint="33"/>
        </w:rPr>
        <w:t>新文件</w:t>
      </w:r>
      <w:r w:rsidRP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BE4D5" w:themeFill="accent2" w:themeFillTint="33"/>
        </w:rPr>
        <w:t>M</w:t>
      </w:r>
      <w:r w:rsidRPr="006E0625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BE4D5" w:themeFill="accent2" w:themeFillTint="33"/>
        </w:rPr>
        <w:t>ybatisTSQLPlus</w:t>
      </w:r>
      <w:r w:rsidRP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BE4D5" w:themeFill="accent2" w:themeFillTint="33"/>
        </w:rPr>
        <w:t>类的代码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，恍若天书。一开始可以理解，这次的变动基本将所有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 xml:space="preserve">sql conditon 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都先放入集合中，然后在需要获取的地方进行统一拼接，返回最后符合用户想要的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t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-sql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查询部分。后来看着作者组装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sql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代码的方法时候，看的不是很明白，有些受打击。后面，通过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E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ntityWrapperTest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类的测试方法，对这个过程进行了调试，最终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基本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搞明白了这个拼接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sql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过程的实现。</w:t>
      </w:r>
    </w:p>
    <w:p w14:paraId="38721967" w14:textId="77777777" w:rsidR="006E0625" w:rsidRPr="00A15D83" w:rsidRDefault="006E0625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0C45641B" w14:textId="77777777" w:rsidR="00D41A9C" w:rsidRDefault="00D41A9C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一系列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T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SQL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语义的方法。先看一张截图，从截图中可以看到该类中一系列的方法，从框架上注释来看这是与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 xml:space="preserve">t-sql 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语义相关。</w:t>
      </w:r>
      <w:r w:rsid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如调用</w:t>
      </w:r>
      <w:r w:rsid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o</w:t>
      </w:r>
      <w:r w:rsidR="006E0625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r(“status={0}”, 1)</w:t>
      </w:r>
      <w:r w:rsid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将对应</w:t>
      </w:r>
      <w:r w:rsidR="006E0625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”OR status=1”</w:t>
      </w:r>
      <w:r w:rsid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字符串。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方法中参数部分是</w:t>
      </w:r>
      <w:r w:rsidR="00474CD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本次查询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ql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语句中的</w:t>
      </w:r>
      <w:r w:rsidR="00474CD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组成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部</w:t>
      </w:r>
      <w:r w:rsidR="00474CD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分。如</w:t>
      </w:r>
      <w:r w:rsidR="00474CD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</w:t>
      </w:r>
      <w:r w:rsidR="00474CD5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conditions : status=1</w:t>
      </w:r>
      <w:r w:rsidR="00474CD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，</w:t>
      </w:r>
      <w:r w:rsidR="00474CD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columns</w:t>
      </w:r>
      <w:r w:rsidR="00474CD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：</w:t>
      </w:r>
      <w:r w:rsidR="00474CD5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 xml:space="preserve">id, is_deleted,gmt_created </w:t>
      </w:r>
      <w:r w:rsidR="00474CD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等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。</w:t>
      </w:r>
      <w:r w:rsidR="00474CD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这些参数</w:t>
      </w:r>
      <w:r w:rsid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在方法中不会被直接拼接成结果字符串，而是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先</w:t>
      </w:r>
      <w:r w:rsid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存放到与语义对应的集合中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，之后可以通过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build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方法完成这些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sq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差选条件部分的组装</w:t>
      </w:r>
      <w:r w:rsid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。这些集合对象是内部类的成员。</w:t>
      </w:r>
    </w:p>
    <w:p w14:paraId="5D1E118F" w14:textId="77777777" w:rsidR="00D41A9C" w:rsidRDefault="00D41A9C" w:rsidP="00A15D83">
      <w:pPr>
        <w:pStyle w:val="HTML"/>
        <w:widowControl/>
        <w:shd w:val="clear" w:color="auto" w:fill="FCFEFF"/>
        <w:jc w:val="center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noProof/>
        </w:rPr>
        <w:drawing>
          <wp:inline distT="0" distB="0" distL="0" distR="0" wp14:anchorId="5A872CC8" wp14:editId="0ECDCE33">
            <wp:extent cx="2126790" cy="2927350"/>
            <wp:effectExtent l="0" t="0" r="6985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39996" cy="294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8C2A" w14:textId="77777777" w:rsidR="00474CD5" w:rsidRDefault="00474CD5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0ED212B5" w14:textId="77777777" w:rsidR="0038663A" w:rsidRDefault="00474CD5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 w:rsidRPr="0038663A">
        <w:rPr>
          <w:rFonts w:ascii="Microsoft JhengHei UI" w:eastAsiaTheme="minorEastAsia" w:hAnsi="Microsoft JhengHei UI" w:cs="Microsoft JhengHei UI"/>
          <w:b/>
          <w:color w:val="FFFFFF" w:themeColor="background1"/>
          <w:kern w:val="2"/>
          <w:sz w:val="13"/>
          <w:szCs w:val="13"/>
          <w:shd w:val="clear" w:color="auto" w:fill="C00000"/>
        </w:rPr>
        <w:t>SQL</w:t>
      </w:r>
      <w:r w:rsidRPr="0038663A">
        <w:rPr>
          <w:rFonts w:ascii="Microsoft JhengHei UI" w:eastAsiaTheme="minorEastAsia" w:hAnsi="Microsoft JhengHei UI" w:cs="Microsoft JhengHei UI" w:hint="default"/>
          <w:b/>
          <w:color w:val="FFFFFF" w:themeColor="background1"/>
          <w:kern w:val="2"/>
          <w:sz w:val="13"/>
          <w:szCs w:val="13"/>
          <w:shd w:val="clear" w:color="auto" w:fill="C00000"/>
        </w:rPr>
        <w:t>Condition</w:t>
      </w:r>
      <w:r w:rsidRPr="0038663A">
        <w:rPr>
          <w:rFonts w:ascii="Microsoft JhengHei UI" w:eastAsiaTheme="minorEastAsia" w:hAnsi="Microsoft JhengHei UI" w:cs="Microsoft JhengHei UI"/>
          <w:b/>
          <w:color w:val="FFFFFF" w:themeColor="background1"/>
          <w:kern w:val="2"/>
          <w:sz w:val="13"/>
          <w:szCs w:val="13"/>
          <w:shd w:val="clear" w:color="auto" w:fill="C00000"/>
        </w:rPr>
        <w:t>类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是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M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ybatisTSQLPlus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的私有静态内部类。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这个类定义了多个对应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t</w:t>
      </w:r>
      <w:r w:rsidR="00A15D83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-sql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语义的集合类型成员变量，用于存放对应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t</w:t>
      </w:r>
      <w:r w:rsidR="00A15D83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-sql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语义的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sql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关键字和原生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sql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字符串。这些集合在后面组装</w:t>
      </w:r>
      <w:r w:rsidR="00A15D83" w:rsidRP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BE4D5" w:themeFill="accent2" w:themeFillTint="33"/>
        </w:rPr>
        <w:t>sql</w:t>
      </w:r>
      <w:r w:rsidR="00A15D83" w:rsidRPr="00A15D83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BE4D5" w:themeFill="accent2" w:themeFillTint="33"/>
        </w:rPr>
        <w:t xml:space="preserve"> (</w:t>
      </w:r>
      <w:r w:rsidR="00A15D83" w:rsidRP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BE4D5" w:themeFill="accent2" w:themeFillTint="33"/>
        </w:rPr>
        <w:t>where</w:t>
      </w:r>
      <w:r w:rsidR="00A15D83" w:rsidRP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BE4D5" w:themeFill="accent2" w:themeFillTint="33"/>
        </w:rPr>
        <w:t>之后的部分</w:t>
      </w:r>
      <w:r w:rsidR="00A15D83" w:rsidRPr="00A15D83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BE4D5" w:themeFill="accent2" w:themeFillTint="33"/>
        </w:rPr>
        <w:t>)</w:t>
      </w:r>
      <w:r w:rsidR="00A15D83" w:rsidRP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时候用到。组装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</w:t>
      </w:r>
      <w:r w:rsidR="00A15D83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ql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的方法是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build</w:t>
      </w:r>
      <w:r w:rsidR="000B310C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SQL</w:t>
      </w:r>
      <w:r w:rsidR="00A15D83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()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，它负责组织多个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</w:t>
      </w:r>
      <w:r w:rsidR="00A15D83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qlCause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方法</w:t>
      </w:r>
      <w:r w:rsidR="0038663A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，完成了</w:t>
      </w:r>
      <w:r w:rsidR="0038663A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</w:t>
      </w:r>
      <w:r w:rsidR="0038663A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where + groupby + having + orderby + asc/desc</w:t>
      </w:r>
      <w:r w:rsidR="0038663A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等语句的拼接（空的集合将会略过）。</w:t>
      </w:r>
    </w:p>
    <w:p w14:paraId="2C246F5D" w14:textId="77777777" w:rsidR="0038663A" w:rsidRDefault="0038663A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0CD112D0" w14:textId="77777777" w:rsidR="00474CD5" w:rsidRDefault="00474CD5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下面来看看这个类：类定义：</w:t>
      </w:r>
    </w:p>
    <w:p w14:paraId="4BCB68BD" w14:textId="77777777" w:rsidR="00474CD5" w:rsidRPr="000B310C" w:rsidRDefault="00474CD5" w:rsidP="004E3952">
      <w:pPr>
        <w:pStyle w:val="HTML"/>
        <w:widowControl/>
        <w:shd w:val="clear" w:color="auto" w:fill="FCFEFF"/>
        <w:rPr>
          <w:rFonts w:ascii="Arial" w:hAnsi="Arial" w:cs="Arial" w:hint="default"/>
          <w:b/>
          <w:bCs/>
          <w:color w:val="3E7EFF"/>
          <w:sz w:val="10"/>
          <w:szCs w:val="10"/>
        </w:rPr>
      </w:pPr>
      <w:r w:rsidRPr="00474CD5">
        <w:rPr>
          <w:rFonts w:ascii="Arial" w:hAnsi="Arial" w:cs="Arial"/>
          <w:b/>
          <w:bCs/>
          <w:color w:val="7F0055"/>
          <w:sz w:val="10"/>
          <w:szCs w:val="10"/>
        </w:rPr>
        <w:t xml:space="preserve">private static class 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SQLCondition</w:t>
      </w:r>
    </w:p>
    <w:p w14:paraId="557DF6D2" w14:textId="77777777" w:rsidR="00474CD5" w:rsidRDefault="00474CD5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成员变量：</w:t>
      </w:r>
    </w:p>
    <w:p w14:paraId="5C72C029" w14:textId="77777777" w:rsidR="00474CD5" w:rsidRDefault="00474CD5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59907DD3" w14:textId="77777777" w:rsidR="00C43C1B" w:rsidRDefault="00474CD5" w:rsidP="000B310C">
      <w:pPr>
        <w:pStyle w:val="HTML"/>
        <w:widowControl/>
        <w:shd w:val="clear" w:color="auto" w:fill="FCFEFF"/>
        <w:ind w:firstLineChars="200" w:firstLine="201"/>
        <w:rPr>
          <w:rFonts w:ascii="Arial" w:hAnsi="Arial" w:cs="Arial" w:hint="default"/>
          <w:b/>
          <w:bCs/>
          <w:color w:val="333333"/>
          <w:sz w:val="10"/>
          <w:szCs w:val="10"/>
        </w:rPr>
      </w:pP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&gt; </w:t>
      </w:r>
      <w:r w:rsidRPr="00474CD5">
        <w:rPr>
          <w:rFonts w:ascii="Arial" w:hAnsi="Arial" w:cs="Arial"/>
          <w:color w:val="566874"/>
          <w:sz w:val="10"/>
          <w:szCs w:val="10"/>
        </w:rPr>
        <w:t xml:space="preserve">where 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= </w:t>
      </w:r>
      <w:r w:rsidRPr="00474CD5">
        <w:rPr>
          <w:rFonts w:ascii="Arial" w:hAnsi="Arial" w:cs="Arial"/>
          <w:b/>
          <w:bCs/>
          <w:color w:val="7F0055"/>
          <w:sz w:val="10"/>
          <w:szCs w:val="10"/>
        </w:rPr>
        <w:t xml:space="preserve">new </w:t>
      </w:r>
      <w:r w:rsidRPr="00474CD5">
        <w:rPr>
          <w:rFonts w:ascii="Arial" w:hAnsi="Arial" w:cs="Arial"/>
          <w:color w:val="170591"/>
          <w:sz w:val="10"/>
          <w:szCs w:val="10"/>
        </w:rPr>
        <w:t>ArrayList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>&gt;</w:t>
      </w:r>
      <w:r w:rsidRPr="00474CD5">
        <w:rPr>
          <w:rFonts w:ascii="Arial" w:hAnsi="Arial" w:cs="Arial"/>
          <w:b/>
          <w:bCs/>
          <w:color w:val="000066"/>
          <w:sz w:val="10"/>
          <w:szCs w:val="10"/>
        </w:rPr>
        <w:t>()</w:t>
      </w:r>
      <w:r w:rsidRPr="00474CD5">
        <w:rPr>
          <w:rFonts w:ascii="Arial" w:hAnsi="Arial" w:cs="Arial"/>
          <w:b/>
          <w:bCs/>
          <w:color w:val="333333"/>
          <w:sz w:val="10"/>
          <w:szCs w:val="10"/>
        </w:rPr>
        <w:t>;</w:t>
      </w:r>
    </w:p>
    <w:p w14:paraId="59140AF1" w14:textId="77777777" w:rsidR="00C43C1B" w:rsidRDefault="00474CD5" w:rsidP="000B310C">
      <w:pPr>
        <w:pStyle w:val="HTML"/>
        <w:widowControl/>
        <w:shd w:val="clear" w:color="auto" w:fill="FCFEFF"/>
        <w:ind w:firstLineChars="200" w:firstLine="201"/>
        <w:rPr>
          <w:rFonts w:ascii="Arial" w:hAnsi="Arial" w:cs="Arial" w:hint="default"/>
          <w:b/>
          <w:bCs/>
          <w:color w:val="333333"/>
          <w:sz w:val="10"/>
          <w:szCs w:val="10"/>
        </w:rPr>
      </w:pPr>
      <w:r w:rsidRPr="00474CD5">
        <w:rPr>
          <w:rFonts w:ascii="Arial" w:hAnsi="Arial" w:cs="Arial"/>
          <w:b/>
          <w:bCs/>
          <w:color w:val="333333"/>
          <w:sz w:val="10"/>
          <w:szCs w:val="10"/>
        </w:rPr>
        <w:t xml:space="preserve">    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&gt; </w:t>
      </w:r>
      <w:r w:rsidRPr="00474CD5">
        <w:rPr>
          <w:rFonts w:ascii="Arial" w:hAnsi="Arial" w:cs="Arial"/>
          <w:color w:val="566874"/>
          <w:sz w:val="10"/>
          <w:szCs w:val="10"/>
        </w:rPr>
        <w:t xml:space="preserve">having 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= </w:t>
      </w:r>
      <w:r w:rsidRPr="00474CD5">
        <w:rPr>
          <w:rFonts w:ascii="Arial" w:hAnsi="Arial" w:cs="Arial"/>
          <w:b/>
          <w:bCs/>
          <w:color w:val="7F0055"/>
          <w:sz w:val="10"/>
          <w:szCs w:val="10"/>
        </w:rPr>
        <w:t xml:space="preserve">new </w:t>
      </w:r>
      <w:r w:rsidRPr="00474CD5">
        <w:rPr>
          <w:rFonts w:ascii="Arial" w:hAnsi="Arial" w:cs="Arial"/>
          <w:color w:val="170591"/>
          <w:sz w:val="10"/>
          <w:szCs w:val="10"/>
        </w:rPr>
        <w:t>ArrayList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>&gt;</w:t>
      </w:r>
      <w:r w:rsidRPr="00474CD5">
        <w:rPr>
          <w:rFonts w:ascii="Arial" w:hAnsi="Arial" w:cs="Arial"/>
          <w:b/>
          <w:bCs/>
          <w:color w:val="000066"/>
          <w:sz w:val="10"/>
          <w:szCs w:val="10"/>
        </w:rPr>
        <w:t>()</w:t>
      </w:r>
      <w:r w:rsidRPr="00474CD5">
        <w:rPr>
          <w:rFonts w:ascii="Arial" w:hAnsi="Arial" w:cs="Arial"/>
          <w:b/>
          <w:bCs/>
          <w:color w:val="333333"/>
          <w:sz w:val="10"/>
          <w:szCs w:val="10"/>
        </w:rPr>
        <w:t>;</w:t>
      </w:r>
    </w:p>
    <w:p w14:paraId="71BBEDDC" w14:textId="77777777" w:rsidR="00C43C1B" w:rsidRDefault="00474CD5" w:rsidP="000B310C">
      <w:pPr>
        <w:pStyle w:val="HTML"/>
        <w:widowControl/>
        <w:shd w:val="clear" w:color="auto" w:fill="FCFEFF"/>
        <w:ind w:firstLineChars="200" w:firstLine="201"/>
        <w:rPr>
          <w:rFonts w:ascii="Arial" w:hAnsi="Arial" w:cs="Arial" w:hint="default"/>
          <w:b/>
          <w:bCs/>
          <w:color w:val="333333"/>
          <w:sz w:val="10"/>
          <w:szCs w:val="10"/>
        </w:rPr>
      </w:pPr>
      <w:r w:rsidRPr="00474CD5">
        <w:rPr>
          <w:rFonts w:ascii="Arial" w:hAnsi="Arial" w:cs="Arial"/>
          <w:b/>
          <w:bCs/>
          <w:color w:val="333333"/>
          <w:sz w:val="10"/>
          <w:szCs w:val="10"/>
        </w:rPr>
        <w:t xml:space="preserve">    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&gt; </w:t>
      </w:r>
      <w:r w:rsidRPr="00474CD5">
        <w:rPr>
          <w:rFonts w:ascii="Arial" w:hAnsi="Arial" w:cs="Arial"/>
          <w:color w:val="566874"/>
          <w:sz w:val="10"/>
          <w:szCs w:val="10"/>
        </w:rPr>
        <w:t xml:space="preserve">groupBy 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= </w:t>
      </w:r>
      <w:r w:rsidRPr="00474CD5">
        <w:rPr>
          <w:rFonts w:ascii="Arial" w:hAnsi="Arial" w:cs="Arial"/>
          <w:b/>
          <w:bCs/>
          <w:color w:val="7F0055"/>
          <w:sz w:val="10"/>
          <w:szCs w:val="10"/>
        </w:rPr>
        <w:t xml:space="preserve">new </w:t>
      </w:r>
      <w:r w:rsidRPr="00474CD5">
        <w:rPr>
          <w:rFonts w:ascii="Arial" w:hAnsi="Arial" w:cs="Arial"/>
          <w:color w:val="170591"/>
          <w:sz w:val="10"/>
          <w:szCs w:val="10"/>
        </w:rPr>
        <w:t>ArrayList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>&gt;</w:t>
      </w:r>
      <w:r w:rsidRPr="00474CD5">
        <w:rPr>
          <w:rFonts w:ascii="Arial" w:hAnsi="Arial" w:cs="Arial"/>
          <w:b/>
          <w:bCs/>
          <w:color w:val="000066"/>
          <w:sz w:val="10"/>
          <w:szCs w:val="10"/>
        </w:rPr>
        <w:t>()</w:t>
      </w:r>
      <w:r w:rsidRPr="00474CD5">
        <w:rPr>
          <w:rFonts w:ascii="Arial" w:hAnsi="Arial" w:cs="Arial"/>
          <w:b/>
          <w:bCs/>
          <w:color w:val="333333"/>
          <w:sz w:val="10"/>
          <w:szCs w:val="10"/>
        </w:rPr>
        <w:t>;</w:t>
      </w:r>
    </w:p>
    <w:p w14:paraId="2B31C957" w14:textId="77777777" w:rsidR="00C43C1B" w:rsidRDefault="00474CD5" w:rsidP="000B310C">
      <w:pPr>
        <w:pStyle w:val="HTML"/>
        <w:widowControl/>
        <w:shd w:val="clear" w:color="auto" w:fill="FCFEFF"/>
        <w:ind w:firstLineChars="200" w:firstLine="201"/>
        <w:rPr>
          <w:rFonts w:ascii="Arial" w:hAnsi="Arial" w:cs="Arial" w:hint="default"/>
          <w:b/>
          <w:bCs/>
          <w:color w:val="333333"/>
          <w:sz w:val="10"/>
          <w:szCs w:val="10"/>
        </w:rPr>
      </w:pPr>
      <w:r w:rsidRPr="00474CD5">
        <w:rPr>
          <w:rFonts w:ascii="Arial" w:hAnsi="Arial" w:cs="Arial"/>
          <w:b/>
          <w:bCs/>
          <w:color w:val="333333"/>
          <w:sz w:val="10"/>
          <w:szCs w:val="10"/>
        </w:rPr>
        <w:t xml:space="preserve">    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&gt; </w:t>
      </w:r>
      <w:r w:rsidRPr="00474CD5">
        <w:rPr>
          <w:rFonts w:ascii="Arial" w:hAnsi="Arial" w:cs="Arial"/>
          <w:color w:val="566874"/>
          <w:sz w:val="10"/>
          <w:szCs w:val="10"/>
        </w:rPr>
        <w:t xml:space="preserve">orderBy 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= </w:t>
      </w:r>
      <w:r w:rsidRPr="00474CD5">
        <w:rPr>
          <w:rFonts w:ascii="Arial" w:hAnsi="Arial" w:cs="Arial"/>
          <w:b/>
          <w:bCs/>
          <w:color w:val="7F0055"/>
          <w:sz w:val="10"/>
          <w:szCs w:val="10"/>
        </w:rPr>
        <w:t xml:space="preserve">new </w:t>
      </w:r>
      <w:r w:rsidRPr="00474CD5">
        <w:rPr>
          <w:rFonts w:ascii="Arial" w:hAnsi="Arial" w:cs="Arial"/>
          <w:color w:val="170591"/>
          <w:sz w:val="10"/>
          <w:szCs w:val="10"/>
        </w:rPr>
        <w:t>ArrayList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>&gt;</w:t>
      </w:r>
      <w:r w:rsidRPr="00474CD5">
        <w:rPr>
          <w:rFonts w:ascii="Arial" w:hAnsi="Arial" w:cs="Arial"/>
          <w:b/>
          <w:bCs/>
          <w:color w:val="000066"/>
          <w:sz w:val="10"/>
          <w:szCs w:val="10"/>
        </w:rPr>
        <w:t>()</w:t>
      </w:r>
      <w:r w:rsidRPr="00474CD5">
        <w:rPr>
          <w:rFonts w:ascii="Arial" w:hAnsi="Arial" w:cs="Arial"/>
          <w:b/>
          <w:bCs/>
          <w:color w:val="333333"/>
          <w:sz w:val="10"/>
          <w:szCs w:val="10"/>
        </w:rPr>
        <w:t>;</w:t>
      </w:r>
    </w:p>
    <w:p w14:paraId="69BC7CBC" w14:textId="77777777" w:rsidR="00C43C1B" w:rsidRDefault="00474CD5" w:rsidP="000B310C">
      <w:pPr>
        <w:pStyle w:val="HTML"/>
        <w:widowControl/>
        <w:shd w:val="clear" w:color="auto" w:fill="FCFEFF"/>
        <w:ind w:firstLineChars="200" w:firstLine="201"/>
        <w:rPr>
          <w:rFonts w:ascii="Arial" w:hAnsi="Arial" w:cs="Arial" w:hint="default"/>
          <w:b/>
          <w:bCs/>
          <w:color w:val="333333"/>
          <w:sz w:val="10"/>
          <w:szCs w:val="10"/>
        </w:rPr>
      </w:pPr>
      <w:r w:rsidRPr="00474CD5">
        <w:rPr>
          <w:rFonts w:ascii="Arial" w:hAnsi="Arial" w:cs="Arial"/>
          <w:b/>
          <w:bCs/>
          <w:color w:val="333333"/>
          <w:sz w:val="10"/>
          <w:szCs w:val="10"/>
        </w:rPr>
        <w:lastRenderedPageBreak/>
        <w:t xml:space="preserve">    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&gt; </w:t>
      </w:r>
      <w:r w:rsidRPr="00474CD5">
        <w:rPr>
          <w:rFonts w:ascii="Arial" w:hAnsi="Arial" w:cs="Arial"/>
          <w:color w:val="566874"/>
          <w:sz w:val="10"/>
          <w:szCs w:val="10"/>
        </w:rPr>
        <w:t xml:space="preserve">lastList 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= </w:t>
      </w:r>
      <w:r w:rsidRPr="00474CD5">
        <w:rPr>
          <w:rFonts w:ascii="Arial" w:hAnsi="Arial" w:cs="Arial"/>
          <w:b/>
          <w:bCs/>
          <w:color w:val="7F0055"/>
          <w:sz w:val="10"/>
          <w:szCs w:val="10"/>
        </w:rPr>
        <w:t xml:space="preserve">new </w:t>
      </w:r>
      <w:r w:rsidRPr="00474CD5">
        <w:rPr>
          <w:rFonts w:ascii="Arial" w:hAnsi="Arial" w:cs="Arial"/>
          <w:color w:val="170591"/>
          <w:sz w:val="10"/>
          <w:szCs w:val="10"/>
        </w:rPr>
        <w:t>ArrayList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>&gt;</w:t>
      </w:r>
      <w:r w:rsidRPr="00474CD5">
        <w:rPr>
          <w:rFonts w:ascii="Arial" w:hAnsi="Arial" w:cs="Arial"/>
          <w:b/>
          <w:bCs/>
          <w:color w:val="000066"/>
          <w:sz w:val="10"/>
          <w:szCs w:val="10"/>
        </w:rPr>
        <w:t>()</w:t>
      </w:r>
      <w:r w:rsidRPr="00474CD5">
        <w:rPr>
          <w:rFonts w:ascii="Arial" w:hAnsi="Arial" w:cs="Arial"/>
          <w:b/>
          <w:bCs/>
          <w:color w:val="333333"/>
          <w:sz w:val="10"/>
          <w:szCs w:val="10"/>
        </w:rPr>
        <w:t>;</w:t>
      </w:r>
    </w:p>
    <w:p w14:paraId="459F3E40" w14:textId="77777777" w:rsidR="00C43C1B" w:rsidRDefault="00474CD5" w:rsidP="000B310C">
      <w:pPr>
        <w:pStyle w:val="HTML"/>
        <w:widowControl/>
        <w:shd w:val="clear" w:color="auto" w:fill="FCFEFF"/>
        <w:ind w:firstLineChars="200" w:firstLine="201"/>
        <w:rPr>
          <w:rFonts w:ascii="Arial" w:hAnsi="Arial" w:cs="Arial" w:hint="default"/>
          <w:b/>
          <w:bCs/>
          <w:color w:val="333333"/>
          <w:sz w:val="10"/>
          <w:szCs w:val="10"/>
        </w:rPr>
      </w:pPr>
      <w:r w:rsidRPr="00474CD5">
        <w:rPr>
          <w:rFonts w:ascii="Arial" w:hAnsi="Arial" w:cs="Arial"/>
          <w:b/>
          <w:bCs/>
          <w:color w:val="333333"/>
          <w:sz w:val="10"/>
          <w:szCs w:val="10"/>
        </w:rPr>
        <w:t xml:space="preserve">    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&gt; </w:t>
      </w:r>
      <w:r w:rsidRPr="00474CD5">
        <w:rPr>
          <w:rFonts w:ascii="Arial" w:hAnsi="Arial" w:cs="Arial"/>
          <w:color w:val="566874"/>
          <w:sz w:val="10"/>
          <w:szCs w:val="10"/>
        </w:rPr>
        <w:t xml:space="preserve">andOr 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= </w:t>
      </w:r>
      <w:r w:rsidRPr="00474CD5">
        <w:rPr>
          <w:rFonts w:ascii="Arial" w:hAnsi="Arial" w:cs="Arial"/>
          <w:b/>
          <w:bCs/>
          <w:color w:val="7F0055"/>
          <w:sz w:val="10"/>
          <w:szCs w:val="10"/>
        </w:rPr>
        <w:t xml:space="preserve">new </w:t>
      </w:r>
      <w:r w:rsidRPr="00474CD5">
        <w:rPr>
          <w:rFonts w:ascii="Arial" w:hAnsi="Arial" w:cs="Arial"/>
          <w:color w:val="170591"/>
          <w:sz w:val="10"/>
          <w:szCs w:val="10"/>
        </w:rPr>
        <w:t>ArrayList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>&gt;</w:t>
      </w:r>
      <w:r w:rsidRPr="00474CD5">
        <w:rPr>
          <w:rFonts w:ascii="Arial" w:hAnsi="Arial" w:cs="Arial"/>
          <w:b/>
          <w:bCs/>
          <w:color w:val="000066"/>
          <w:sz w:val="10"/>
          <w:szCs w:val="10"/>
        </w:rPr>
        <w:t>()</w:t>
      </w:r>
      <w:r w:rsidRPr="00474CD5">
        <w:rPr>
          <w:rFonts w:ascii="Arial" w:hAnsi="Arial" w:cs="Arial"/>
          <w:b/>
          <w:bCs/>
          <w:color w:val="333333"/>
          <w:sz w:val="10"/>
          <w:szCs w:val="10"/>
        </w:rPr>
        <w:t>;</w:t>
      </w:r>
    </w:p>
    <w:p w14:paraId="3942D7FC" w14:textId="7F0A34F9" w:rsidR="00474CD5" w:rsidRDefault="00474CD5" w:rsidP="000B310C">
      <w:pPr>
        <w:pStyle w:val="HTML"/>
        <w:widowControl/>
        <w:shd w:val="clear" w:color="auto" w:fill="FCFEFF"/>
        <w:ind w:firstLineChars="200" w:firstLine="261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5464B863" w14:textId="77777777" w:rsidR="00474CD5" w:rsidRDefault="00474CD5" w:rsidP="00474CD5">
      <w:pPr>
        <w:pStyle w:val="HTML"/>
        <w:widowControl/>
        <w:shd w:val="clear" w:color="auto" w:fill="FCFEFF"/>
        <w:ind w:firstLine="360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这个类的成员变量中，全部都是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L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ist&lt;String&gt;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类型，用来存放前面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t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-sql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方法中传递的参数，以及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sql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关键字，列表数据结构的有序性在这里起到了帮助作用。</w:t>
      </w:r>
    </w:p>
    <w:p w14:paraId="37027FA3" w14:textId="77777777" w:rsidR="00474CD5" w:rsidRDefault="00474CD5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构造函数：</w:t>
      </w:r>
      <w:r w:rsidR="008D70C0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在这里对成员</w:t>
      </w:r>
      <w:r w:rsidR="008D70C0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</w:t>
      </w:r>
      <w:r w:rsidR="008D70C0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 xml:space="preserve">andOr </w:t>
      </w:r>
      <w:r w:rsidR="008D70C0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放入了四个元素，它们都是</w:t>
      </w:r>
      <w:r w:rsidR="008D70C0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Sql</w:t>
      </w:r>
      <w:r w:rsidR="008D70C0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的关键字</w:t>
      </w:r>
      <w:r w:rsid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。这个数组在</w:t>
      </w:r>
      <w:r w:rsid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</w:t>
      </w:r>
      <w:r w:rsidR="006E0625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qlCause</w:t>
      </w:r>
      <w:r w:rsid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方法中用到</w:t>
      </w:r>
      <w:r w:rsidR="004C33F0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，可以看后面代码注释的地方</w:t>
      </w:r>
      <w:r w:rsid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。</w:t>
      </w:r>
    </w:p>
    <w:p w14:paraId="44047C71" w14:textId="77777777" w:rsidR="00C43C1B" w:rsidRDefault="00474CD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</w:pPr>
      <w:r w:rsidRPr="00474CD5">
        <w:rPr>
          <w:rFonts w:ascii="Arial" w:eastAsia="宋体" w:hAnsi="Arial" w:cs="Arial"/>
          <w:b/>
          <w:bCs/>
          <w:color w:val="7F0055"/>
          <w:kern w:val="0"/>
          <w:sz w:val="10"/>
          <w:szCs w:val="10"/>
        </w:rPr>
        <w:t xml:space="preserve">private static class 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SQLCondition </w:t>
      </w:r>
      <w:r w:rsidRPr="00474CD5">
        <w:rPr>
          <w:rFonts w:ascii="Arial" w:eastAsia="宋体" w:hAnsi="Arial" w:cs="Arial"/>
          <w:color w:val="000066"/>
          <w:kern w:val="0"/>
          <w:sz w:val="10"/>
          <w:szCs w:val="10"/>
        </w:rPr>
        <w:t>{</w:t>
      </w:r>
    </w:p>
    <w:p w14:paraId="1AD64B1B" w14:textId="77777777" w:rsidR="00C43C1B" w:rsidRDefault="00474CD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0"/>
          <w:szCs w:val="10"/>
        </w:rPr>
      </w:pP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    </w:t>
      </w:r>
      <w:r w:rsidRPr="00474CD5">
        <w:rPr>
          <w:rFonts w:ascii="Arial" w:eastAsia="宋体" w:hAnsi="Arial" w:cs="Arial"/>
          <w:b/>
          <w:bCs/>
          <w:color w:val="7F0055"/>
          <w:kern w:val="0"/>
          <w:sz w:val="10"/>
          <w:szCs w:val="10"/>
        </w:rPr>
        <w:t xml:space="preserve">public </w:t>
      </w:r>
      <w:r w:rsidRPr="00474CD5">
        <w:rPr>
          <w:rFonts w:ascii="Arial" w:eastAsia="宋体" w:hAnsi="Arial" w:cs="Arial"/>
          <w:b/>
          <w:bCs/>
          <w:color w:val="170591"/>
          <w:kern w:val="0"/>
          <w:sz w:val="10"/>
          <w:szCs w:val="10"/>
        </w:rPr>
        <w:t>SQLCondition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 xml:space="preserve">() </w:t>
      </w:r>
      <w:r w:rsidRPr="00474CD5">
        <w:rPr>
          <w:rFonts w:ascii="Arial" w:eastAsia="宋体" w:hAnsi="Arial" w:cs="Arial"/>
          <w:color w:val="000066"/>
          <w:kern w:val="0"/>
          <w:sz w:val="10"/>
          <w:szCs w:val="10"/>
        </w:rPr>
        <w:t>{</w:t>
      </w:r>
    </w:p>
    <w:p w14:paraId="2DBBD36E" w14:textId="77777777" w:rsidR="00C43C1B" w:rsidRDefault="00474CD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</w:pPr>
      <w:r w:rsidRPr="00474CD5">
        <w:rPr>
          <w:rFonts w:ascii="Arial" w:eastAsia="宋体" w:hAnsi="Arial" w:cs="Arial"/>
          <w:color w:val="000066"/>
          <w:kern w:val="0"/>
          <w:sz w:val="10"/>
          <w:szCs w:val="10"/>
        </w:rPr>
        <w:t xml:space="preserve">        </w:t>
      </w:r>
      <w:r w:rsidRPr="00474CD5">
        <w:rPr>
          <w:rFonts w:ascii="Arial" w:eastAsia="宋体" w:hAnsi="Arial" w:cs="Arial"/>
          <w:color w:val="566874"/>
          <w:kern w:val="0"/>
          <w:sz w:val="10"/>
          <w:szCs w:val="10"/>
        </w:rPr>
        <w:t>andOr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.</w:t>
      </w:r>
      <w:r w:rsidRPr="00474CD5">
        <w:rPr>
          <w:rFonts w:ascii="Arial" w:eastAsia="宋体" w:hAnsi="Arial" w:cs="Arial"/>
          <w:color w:val="170591"/>
          <w:kern w:val="0"/>
          <w:sz w:val="10"/>
          <w:szCs w:val="10"/>
        </w:rPr>
        <w:t>add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474CD5">
        <w:rPr>
          <w:rFonts w:ascii="Arial" w:eastAsia="宋体" w:hAnsi="Arial" w:cs="Arial"/>
          <w:b/>
          <w:bCs/>
          <w:i/>
          <w:iCs/>
          <w:color w:val="660E7A"/>
          <w:kern w:val="0"/>
          <w:sz w:val="10"/>
          <w:szCs w:val="10"/>
        </w:rPr>
        <w:t>AND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)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;</w:t>
      </w:r>
    </w:p>
    <w:p w14:paraId="4ADD0DC1" w14:textId="77777777" w:rsidR="00C43C1B" w:rsidRDefault="00474CD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</w:pP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        </w:t>
      </w:r>
      <w:r w:rsidRPr="00474CD5">
        <w:rPr>
          <w:rFonts w:ascii="Arial" w:eastAsia="宋体" w:hAnsi="Arial" w:cs="Arial"/>
          <w:color w:val="566874"/>
          <w:kern w:val="0"/>
          <w:sz w:val="10"/>
          <w:szCs w:val="10"/>
        </w:rPr>
        <w:t>andOr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.</w:t>
      </w:r>
      <w:r w:rsidRPr="00474CD5">
        <w:rPr>
          <w:rFonts w:ascii="Arial" w:eastAsia="宋体" w:hAnsi="Arial" w:cs="Arial"/>
          <w:color w:val="170591"/>
          <w:kern w:val="0"/>
          <w:sz w:val="10"/>
          <w:szCs w:val="10"/>
        </w:rPr>
        <w:t>add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474CD5">
        <w:rPr>
          <w:rFonts w:ascii="Arial" w:eastAsia="宋体" w:hAnsi="Arial" w:cs="Arial"/>
          <w:b/>
          <w:bCs/>
          <w:i/>
          <w:iCs/>
          <w:color w:val="660E7A"/>
          <w:kern w:val="0"/>
          <w:sz w:val="10"/>
          <w:szCs w:val="10"/>
        </w:rPr>
        <w:t>OR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)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;</w:t>
      </w:r>
    </w:p>
    <w:p w14:paraId="5ACC9C6A" w14:textId="77777777" w:rsidR="00C43C1B" w:rsidRDefault="00474CD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</w:pP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        </w:t>
      </w:r>
      <w:r w:rsidRPr="00474CD5">
        <w:rPr>
          <w:rFonts w:ascii="Arial" w:eastAsia="宋体" w:hAnsi="Arial" w:cs="Arial"/>
          <w:color w:val="566874"/>
          <w:kern w:val="0"/>
          <w:sz w:val="10"/>
          <w:szCs w:val="10"/>
        </w:rPr>
        <w:t>andOr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.</w:t>
      </w:r>
      <w:r w:rsidRPr="00474CD5">
        <w:rPr>
          <w:rFonts w:ascii="Arial" w:eastAsia="宋体" w:hAnsi="Arial" w:cs="Arial"/>
          <w:color w:val="170591"/>
          <w:kern w:val="0"/>
          <w:sz w:val="10"/>
          <w:szCs w:val="10"/>
        </w:rPr>
        <w:t>add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474CD5">
        <w:rPr>
          <w:rFonts w:ascii="Arial" w:eastAsia="宋体" w:hAnsi="Arial" w:cs="Arial"/>
          <w:b/>
          <w:bCs/>
          <w:i/>
          <w:iCs/>
          <w:color w:val="660E7A"/>
          <w:kern w:val="0"/>
          <w:sz w:val="10"/>
          <w:szCs w:val="10"/>
        </w:rPr>
        <w:t>AND_NEW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)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;</w:t>
      </w:r>
    </w:p>
    <w:p w14:paraId="76E02904" w14:textId="77777777" w:rsidR="00C43C1B" w:rsidRDefault="00474CD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</w:pP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        </w:t>
      </w:r>
      <w:r w:rsidRPr="00474CD5">
        <w:rPr>
          <w:rFonts w:ascii="Arial" w:eastAsia="宋体" w:hAnsi="Arial" w:cs="Arial"/>
          <w:color w:val="566874"/>
          <w:kern w:val="0"/>
          <w:sz w:val="10"/>
          <w:szCs w:val="10"/>
        </w:rPr>
        <w:t>andOr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.</w:t>
      </w:r>
      <w:r w:rsidRPr="00474CD5">
        <w:rPr>
          <w:rFonts w:ascii="Arial" w:eastAsia="宋体" w:hAnsi="Arial" w:cs="Arial"/>
          <w:color w:val="170591"/>
          <w:kern w:val="0"/>
          <w:sz w:val="10"/>
          <w:szCs w:val="10"/>
        </w:rPr>
        <w:t>add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474CD5">
        <w:rPr>
          <w:rFonts w:ascii="Arial" w:eastAsia="宋体" w:hAnsi="Arial" w:cs="Arial"/>
          <w:b/>
          <w:bCs/>
          <w:i/>
          <w:iCs/>
          <w:color w:val="660E7A"/>
          <w:kern w:val="0"/>
          <w:sz w:val="10"/>
          <w:szCs w:val="10"/>
        </w:rPr>
        <w:t>OR_NEW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)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;</w:t>
      </w:r>
    </w:p>
    <w:p w14:paraId="6025B85C" w14:textId="77777777" w:rsidR="00C43C1B" w:rsidRDefault="00474CD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0"/>
          <w:szCs w:val="10"/>
        </w:rPr>
      </w:pP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    </w:t>
      </w:r>
      <w:r w:rsidRPr="00474CD5">
        <w:rPr>
          <w:rFonts w:ascii="Arial" w:eastAsia="宋体" w:hAnsi="Arial" w:cs="Arial"/>
          <w:color w:val="000066"/>
          <w:kern w:val="0"/>
          <w:sz w:val="10"/>
          <w:szCs w:val="10"/>
        </w:rPr>
        <w:t>}</w:t>
      </w:r>
    </w:p>
    <w:p w14:paraId="0B59723E" w14:textId="77777777" w:rsidR="00C43C1B" w:rsidRDefault="00474CD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395DA1"/>
          <w:kern w:val="0"/>
          <w:sz w:val="10"/>
          <w:szCs w:val="10"/>
        </w:rPr>
      </w:pPr>
      <w:r w:rsidRPr="00474CD5">
        <w:rPr>
          <w:rFonts w:ascii="Arial" w:eastAsia="宋体" w:hAnsi="Arial" w:cs="Arial"/>
          <w:color w:val="3F7F5F"/>
          <w:kern w:val="0"/>
          <w:sz w:val="10"/>
          <w:szCs w:val="10"/>
        </w:rPr>
        <w:t xml:space="preserve">    </w:t>
      </w:r>
      <w:r w:rsidRPr="00474CD5">
        <w:rPr>
          <w:rFonts w:ascii="Arial" w:eastAsia="宋体" w:hAnsi="Arial" w:cs="Arial"/>
          <w:b/>
          <w:bCs/>
          <w:color w:val="7F0055"/>
          <w:kern w:val="0"/>
          <w:sz w:val="10"/>
          <w:szCs w:val="10"/>
        </w:rPr>
        <w:t xml:space="preserve">private void </w:t>
      </w:r>
      <w:r w:rsidRPr="00474CD5">
        <w:rPr>
          <w:rFonts w:ascii="Arial" w:eastAsia="宋体" w:hAnsi="Arial" w:cs="Arial"/>
          <w:color w:val="170591"/>
          <w:kern w:val="0"/>
          <w:sz w:val="10"/>
          <w:szCs w:val="10"/>
        </w:rPr>
        <w:t xml:space="preserve">sqlCause 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SafeAppendable </w:t>
      </w:r>
      <w:r w:rsidRPr="00474CD5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builder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String </w:t>
      </w:r>
      <w:r w:rsidRPr="00474CD5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keyWord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>List</w:t>
      </w:r>
      <w:r w:rsidRPr="00474CD5">
        <w:rPr>
          <w:rFonts w:ascii="Arial" w:eastAsia="宋体" w:hAnsi="Arial" w:cs="Arial"/>
          <w:color w:val="333333"/>
          <w:kern w:val="0"/>
          <w:sz w:val="10"/>
          <w:szCs w:val="10"/>
        </w:rPr>
        <w:t>&lt;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>String</w:t>
      </w:r>
      <w:r w:rsidRPr="00474CD5">
        <w:rPr>
          <w:rFonts w:ascii="Arial" w:eastAsia="宋体" w:hAnsi="Arial" w:cs="Arial"/>
          <w:color w:val="333333"/>
          <w:kern w:val="0"/>
          <w:sz w:val="10"/>
          <w:szCs w:val="10"/>
        </w:rPr>
        <w:t xml:space="preserve">&gt; </w:t>
      </w:r>
      <w:r w:rsidRPr="00474CD5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parts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String </w:t>
      </w:r>
      <w:r w:rsidRPr="00474CD5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open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String </w:t>
      </w:r>
      <w:r w:rsidRPr="00474CD5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close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String </w:t>
      </w:r>
      <w:r w:rsidRPr="00474CD5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conjunction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 xml:space="preserve">) </w:t>
      </w:r>
      <w:r w:rsidRPr="00474CD5">
        <w:rPr>
          <w:rFonts w:ascii="Arial" w:eastAsia="宋体" w:hAnsi="Arial" w:cs="Arial"/>
          <w:color w:val="000066"/>
          <w:kern w:val="0"/>
          <w:sz w:val="10"/>
          <w:szCs w:val="10"/>
        </w:rPr>
        <w:t>{</w:t>
      </w:r>
      <w:r w:rsidRPr="000B310C">
        <w:rPr>
          <w:rFonts w:ascii="Arial" w:eastAsia="宋体" w:hAnsi="Arial" w:cs="Arial"/>
          <w:color w:val="000066"/>
          <w:kern w:val="0"/>
          <w:sz w:val="10"/>
          <w:szCs w:val="10"/>
        </w:rPr>
        <w:t xml:space="preserve">  …</w:t>
      </w:r>
      <w:r w:rsidRPr="000B310C">
        <w:rPr>
          <w:rFonts w:ascii="Arial" w:eastAsia="宋体" w:hAnsi="Arial" w:cs="Arial" w:hint="eastAsia"/>
          <w:color w:val="000066"/>
          <w:kern w:val="0"/>
          <w:sz w:val="10"/>
          <w:szCs w:val="10"/>
        </w:rPr>
        <w:t>后面提到</w:t>
      </w:r>
      <w:r w:rsidRPr="000B310C">
        <w:rPr>
          <w:rFonts w:ascii="Arial" w:eastAsia="宋体" w:hAnsi="Arial" w:cs="Arial"/>
          <w:color w:val="000066"/>
          <w:kern w:val="0"/>
          <w:sz w:val="10"/>
          <w:szCs w:val="10"/>
        </w:rPr>
        <w:t>….</w:t>
      </w:r>
      <w:r w:rsidRPr="00474CD5">
        <w:rPr>
          <w:rFonts w:ascii="Arial" w:eastAsia="宋体" w:hAnsi="Arial" w:cs="Arial"/>
          <w:color w:val="000066"/>
          <w:kern w:val="0"/>
          <w:sz w:val="10"/>
          <w:szCs w:val="10"/>
        </w:rPr>
        <w:t xml:space="preserve">    }</w:t>
      </w:r>
    </w:p>
    <w:p w14:paraId="352884ED" w14:textId="77777777" w:rsidR="00C43C1B" w:rsidRDefault="00474CD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0"/>
          <w:szCs w:val="10"/>
        </w:rPr>
      </w:pPr>
      <w:r w:rsidRPr="00474CD5">
        <w:rPr>
          <w:rFonts w:ascii="Arial" w:eastAsia="宋体" w:hAnsi="Arial" w:cs="Arial"/>
          <w:color w:val="395DA1"/>
          <w:kern w:val="0"/>
          <w:sz w:val="10"/>
          <w:szCs w:val="10"/>
        </w:rPr>
        <w:t xml:space="preserve">    </w:t>
      </w:r>
      <w:r w:rsidRPr="00474CD5">
        <w:rPr>
          <w:rFonts w:ascii="Arial" w:eastAsia="宋体" w:hAnsi="Arial" w:cs="Arial"/>
          <w:b/>
          <w:bCs/>
          <w:color w:val="7F0055"/>
          <w:kern w:val="0"/>
          <w:sz w:val="10"/>
          <w:szCs w:val="10"/>
        </w:rPr>
        <w:t xml:space="preserve">private 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String </w:t>
      </w:r>
      <w:r w:rsidRPr="00474CD5">
        <w:rPr>
          <w:rFonts w:ascii="Arial" w:eastAsia="宋体" w:hAnsi="Arial" w:cs="Arial"/>
          <w:color w:val="170591"/>
          <w:kern w:val="0"/>
          <w:sz w:val="10"/>
          <w:szCs w:val="10"/>
        </w:rPr>
        <w:t xml:space="preserve">buildSQL 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SafeAppendable </w:t>
      </w:r>
      <w:r w:rsidRPr="00474CD5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builder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 xml:space="preserve">) </w:t>
      </w:r>
      <w:r w:rsidRPr="00474CD5">
        <w:rPr>
          <w:rFonts w:ascii="Arial" w:eastAsia="宋体" w:hAnsi="Arial" w:cs="Arial"/>
          <w:color w:val="000066"/>
          <w:kern w:val="0"/>
          <w:sz w:val="10"/>
          <w:szCs w:val="10"/>
        </w:rPr>
        <w:t>{}</w:t>
      </w:r>
    </w:p>
    <w:p w14:paraId="48000D76" w14:textId="77777777" w:rsidR="00C43C1B" w:rsidRDefault="00474CD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0"/>
          <w:szCs w:val="10"/>
        </w:rPr>
      </w:pPr>
      <w:r w:rsidRPr="00474CD5">
        <w:rPr>
          <w:rFonts w:ascii="Arial" w:eastAsia="宋体" w:hAnsi="Arial" w:cs="Arial"/>
          <w:color w:val="000066"/>
          <w:kern w:val="0"/>
          <w:sz w:val="10"/>
          <w:szCs w:val="10"/>
        </w:rPr>
        <w:t xml:space="preserve">    </w:t>
      </w:r>
      <w:r w:rsidRPr="00474CD5">
        <w:rPr>
          <w:rFonts w:ascii="Arial" w:eastAsia="宋体" w:hAnsi="Arial" w:cs="Arial"/>
          <w:b/>
          <w:bCs/>
          <w:color w:val="7F0055"/>
          <w:kern w:val="0"/>
          <w:sz w:val="10"/>
          <w:szCs w:val="10"/>
        </w:rPr>
        <w:t xml:space="preserve">public 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String </w:t>
      </w:r>
      <w:r w:rsidRPr="00474CD5">
        <w:rPr>
          <w:rFonts w:ascii="Arial" w:eastAsia="宋体" w:hAnsi="Arial" w:cs="Arial"/>
          <w:color w:val="170591"/>
          <w:kern w:val="0"/>
          <w:sz w:val="10"/>
          <w:szCs w:val="10"/>
        </w:rPr>
        <w:t xml:space="preserve">sql 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Appendable </w:t>
      </w:r>
      <w:r w:rsidRPr="00474CD5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a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 xml:space="preserve">) </w:t>
      </w:r>
      <w:r w:rsidRPr="00474CD5">
        <w:rPr>
          <w:rFonts w:ascii="Arial" w:eastAsia="宋体" w:hAnsi="Arial" w:cs="Arial"/>
          <w:color w:val="000066"/>
          <w:kern w:val="0"/>
          <w:sz w:val="10"/>
          <w:szCs w:val="10"/>
        </w:rPr>
        <w:t>{}</w:t>
      </w:r>
    </w:p>
    <w:p w14:paraId="75E7699A" w14:textId="6E803863" w:rsidR="000B310C" w:rsidRDefault="00474CD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0"/>
          <w:szCs w:val="10"/>
        </w:rPr>
      </w:pPr>
      <w:r w:rsidRPr="00474CD5">
        <w:rPr>
          <w:rFonts w:ascii="Arial" w:eastAsia="宋体" w:hAnsi="Arial" w:cs="Arial"/>
          <w:color w:val="000066"/>
          <w:kern w:val="0"/>
          <w:sz w:val="10"/>
          <w:szCs w:val="10"/>
        </w:rPr>
        <w:t>}</w:t>
      </w:r>
    </w:p>
    <w:p w14:paraId="49CB2D89" w14:textId="77777777" w:rsidR="000B310C" w:rsidRPr="000B310C" w:rsidRDefault="000B310C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0"/>
          <w:szCs w:val="10"/>
        </w:rPr>
      </w:pPr>
    </w:p>
    <w:p w14:paraId="129EAC86" w14:textId="77777777" w:rsidR="000B310C" w:rsidRDefault="000B310C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bu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ildSQL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方法：</w:t>
      </w:r>
    </w:p>
    <w:p w14:paraId="6C4D5CA8" w14:textId="77777777" w:rsidR="000B310C" w:rsidRPr="000B310C" w:rsidRDefault="000B310C" w:rsidP="000B310C">
      <w:pPr>
        <w:pStyle w:val="HTML"/>
        <w:shd w:val="clear" w:color="auto" w:fill="FCFEFF"/>
        <w:rPr>
          <w:rFonts w:ascii="Arial" w:hAnsi="Arial" w:cs="Arial" w:hint="default"/>
          <w:color w:val="000000"/>
          <w:sz w:val="10"/>
          <w:szCs w:val="10"/>
        </w:rPr>
      </w:pPr>
      <w:r>
        <w:rPr>
          <w:rFonts w:ascii="Arial" w:hAnsi="Arial" w:cs="Arial"/>
          <w:b/>
          <w:bCs/>
          <w:color w:val="7F0055"/>
          <w:sz w:val="10"/>
          <w:szCs w:val="10"/>
        </w:rPr>
        <w:t>//</w:t>
      </w:r>
      <w:r w:rsidRPr="000B310C">
        <w:rPr>
          <w:rFonts w:ascii="Arial" w:hAnsi="Arial" w:cs="Arial"/>
          <w:color w:val="395DA1"/>
          <w:sz w:val="10"/>
          <w:szCs w:val="10"/>
        </w:rPr>
        <w:t>按标准顺序链接并构建</w:t>
      </w:r>
      <w:r w:rsidRPr="000B310C">
        <w:rPr>
          <w:rFonts w:ascii="Arial" w:hAnsi="Arial" w:cs="Arial"/>
          <w:color w:val="395DA1"/>
          <w:sz w:val="10"/>
          <w:szCs w:val="10"/>
        </w:rPr>
        <w:t>SQL</w:t>
      </w:r>
    </w:p>
    <w:p w14:paraId="42184E2B" w14:textId="77777777" w:rsidR="00C43C1B" w:rsidRDefault="000B310C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0"/>
          <w:szCs w:val="10"/>
        </w:rPr>
      </w:pPr>
      <w:r w:rsidRPr="000B310C">
        <w:rPr>
          <w:rFonts w:ascii="Arial" w:eastAsia="宋体" w:hAnsi="Arial" w:cs="Arial"/>
          <w:b/>
          <w:bCs/>
          <w:color w:val="7F0055"/>
          <w:kern w:val="0"/>
          <w:sz w:val="10"/>
          <w:szCs w:val="10"/>
        </w:rPr>
        <w:t xml:space="preserve">private </w:t>
      </w:r>
      <w:r w:rsidRPr="000B310C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String </w:t>
      </w:r>
      <w:r w:rsidRPr="000B310C">
        <w:rPr>
          <w:rFonts w:ascii="Arial" w:eastAsia="宋体" w:hAnsi="Arial" w:cs="Arial"/>
          <w:color w:val="170591"/>
          <w:kern w:val="0"/>
          <w:sz w:val="10"/>
          <w:szCs w:val="10"/>
        </w:rPr>
        <w:t xml:space="preserve">buildSQL </w:t>
      </w:r>
      <w:r w:rsidRPr="000B310C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0B310C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SafeAppendable </w:t>
      </w:r>
      <w:r w:rsidRPr="000B310C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builder</w:t>
      </w:r>
      <w:r w:rsidRPr="000B310C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 xml:space="preserve">) </w:t>
      </w:r>
      <w:r w:rsidRPr="000B310C">
        <w:rPr>
          <w:rFonts w:ascii="Arial" w:eastAsia="宋体" w:hAnsi="Arial" w:cs="Arial"/>
          <w:color w:val="000066"/>
          <w:kern w:val="0"/>
          <w:sz w:val="10"/>
          <w:szCs w:val="10"/>
        </w:rPr>
        <w:t>{</w:t>
      </w:r>
    </w:p>
    <w:p w14:paraId="55A08C8A" w14:textId="77777777" w:rsidR="00C43C1B" w:rsidRDefault="000B310C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</w:pPr>
      <w:r w:rsidRPr="000B310C">
        <w:rPr>
          <w:rFonts w:ascii="Arial" w:eastAsia="宋体" w:hAnsi="Arial" w:cs="Arial"/>
          <w:color w:val="000066"/>
          <w:kern w:val="0"/>
          <w:sz w:val="10"/>
          <w:szCs w:val="10"/>
        </w:rPr>
        <w:t xml:space="preserve">    </w:t>
      </w:r>
      <w:r w:rsidRPr="000B310C">
        <w:rPr>
          <w:rFonts w:ascii="Arial" w:eastAsia="宋体" w:hAnsi="Arial" w:cs="Arial"/>
          <w:color w:val="170591"/>
          <w:kern w:val="0"/>
          <w:sz w:val="10"/>
          <w:szCs w:val="10"/>
        </w:rPr>
        <w:t>sqlCause</w:t>
      </w:r>
      <w:r w:rsidRPr="000B310C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0B310C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builder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"WHERE"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color w:val="566874"/>
          <w:kern w:val="0"/>
          <w:sz w:val="10"/>
          <w:szCs w:val="10"/>
        </w:rPr>
        <w:t>where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"("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")"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i/>
          <w:iCs/>
          <w:color w:val="660E7A"/>
          <w:kern w:val="0"/>
          <w:sz w:val="10"/>
          <w:szCs w:val="10"/>
        </w:rPr>
        <w:t>AND</w:t>
      </w:r>
      <w:r w:rsidRPr="000B310C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)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;</w:t>
      </w:r>
    </w:p>
    <w:p w14:paraId="29693B63" w14:textId="77777777" w:rsidR="00C43C1B" w:rsidRDefault="000B310C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</w:pP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    </w:t>
      </w:r>
      <w:r w:rsidRPr="000B310C">
        <w:rPr>
          <w:rFonts w:ascii="Arial" w:eastAsia="宋体" w:hAnsi="Arial" w:cs="Arial"/>
          <w:color w:val="170591"/>
          <w:kern w:val="0"/>
          <w:sz w:val="10"/>
          <w:szCs w:val="10"/>
        </w:rPr>
        <w:t>sqlCause</w:t>
      </w:r>
      <w:r w:rsidRPr="000B310C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0B310C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builder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"GROUP BY"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color w:val="566874"/>
          <w:kern w:val="0"/>
          <w:sz w:val="10"/>
          <w:szCs w:val="10"/>
        </w:rPr>
        <w:t>groupBy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"("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")"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","</w:t>
      </w:r>
      <w:r w:rsidRPr="000B310C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)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;</w:t>
      </w:r>
    </w:p>
    <w:p w14:paraId="4540C61A" w14:textId="77777777" w:rsidR="00C43C1B" w:rsidRDefault="000B310C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</w:pP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    </w:t>
      </w:r>
      <w:r w:rsidRPr="000B310C">
        <w:rPr>
          <w:rFonts w:ascii="Arial" w:eastAsia="宋体" w:hAnsi="Arial" w:cs="Arial"/>
          <w:color w:val="170591"/>
          <w:kern w:val="0"/>
          <w:sz w:val="10"/>
          <w:szCs w:val="10"/>
        </w:rPr>
        <w:t>sqlCause</w:t>
      </w:r>
      <w:r w:rsidRPr="000B310C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0B310C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builder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"HAVING"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color w:val="566874"/>
          <w:kern w:val="0"/>
          <w:sz w:val="10"/>
          <w:szCs w:val="10"/>
        </w:rPr>
        <w:t>having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"("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")"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i/>
          <w:iCs/>
          <w:color w:val="660E7A"/>
          <w:kern w:val="0"/>
          <w:sz w:val="10"/>
          <w:szCs w:val="10"/>
        </w:rPr>
        <w:t>OR</w:t>
      </w:r>
      <w:r w:rsidRPr="000B310C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)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;</w:t>
      </w:r>
    </w:p>
    <w:p w14:paraId="55CD7B01" w14:textId="77777777" w:rsidR="00C43C1B" w:rsidRDefault="000B310C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</w:pP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    </w:t>
      </w:r>
      <w:r w:rsidRPr="000B310C">
        <w:rPr>
          <w:rFonts w:ascii="Arial" w:eastAsia="宋体" w:hAnsi="Arial" w:cs="Arial"/>
          <w:color w:val="170591"/>
          <w:kern w:val="0"/>
          <w:sz w:val="10"/>
          <w:szCs w:val="10"/>
        </w:rPr>
        <w:t>sqlCause</w:t>
      </w:r>
      <w:r w:rsidRPr="000B310C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0B310C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builder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"ORDER BY"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color w:val="566874"/>
          <w:kern w:val="0"/>
          <w:sz w:val="10"/>
          <w:szCs w:val="10"/>
        </w:rPr>
        <w:t>orderBy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"("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")"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","</w:t>
      </w:r>
      <w:r w:rsidRPr="000B310C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)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;</w:t>
      </w:r>
    </w:p>
    <w:p w14:paraId="36539425" w14:textId="77777777" w:rsidR="00C43C1B" w:rsidRDefault="000B310C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</w:pP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    </w:t>
      </w:r>
      <w:r w:rsidRPr="000B310C">
        <w:rPr>
          <w:rFonts w:ascii="Arial" w:eastAsia="宋体" w:hAnsi="Arial" w:cs="Arial"/>
          <w:b/>
          <w:bCs/>
          <w:color w:val="7F0055"/>
          <w:kern w:val="0"/>
          <w:sz w:val="10"/>
          <w:szCs w:val="10"/>
        </w:rPr>
        <w:t xml:space="preserve">return </w:t>
      </w:r>
      <w:r w:rsidRPr="000B310C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builder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.</w:t>
      </w:r>
      <w:r w:rsidRPr="000B310C">
        <w:rPr>
          <w:rFonts w:ascii="Arial" w:eastAsia="宋体" w:hAnsi="Arial" w:cs="Arial"/>
          <w:color w:val="170591"/>
          <w:kern w:val="0"/>
          <w:sz w:val="10"/>
          <w:szCs w:val="10"/>
        </w:rPr>
        <w:t>toString</w:t>
      </w:r>
      <w:r w:rsidRPr="000B310C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()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;</w:t>
      </w:r>
    </w:p>
    <w:p w14:paraId="6EE879E9" w14:textId="46F4BF16" w:rsidR="000B310C" w:rsidRDefault="000B310C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0"/>
          <w:szCs w:val="10"/>
        </w:rPr>
      </w:pPr>
      <w:r w:rsidRPr="000B310C">
        <w:rPr>
          <w:rFonts w:ascii="Arial" w:eastAsia="宋体" w:hAnsi="Arial" w:cs="Arial"/>
          <w:color w:val="000066"/>
          <w:kern w:val="0"/>
          <w:sz w:val="10"/>
          <w:szCs w:val="10"/>
        </w:rPr>
        <w:t>}</w:t>
      </w:r>
    </w:p>
    <w:p w14:paraId="6799DA9A" w14:textId="77777777" w:rsidR="006E2665" w:rsidRDefault="006E266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0"/>
          <w:szCs w:val="10"/>
        </w:rPr>
      </w:pPr>
    </w:p>
    <w:p w14:paraId="146422A2" w14:textId="77777777" w:rsidR="006E2665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最关键的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qlCause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sqlCause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方法时执行具体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拼接的核心逻辑，该方法的实现难点，我认为是拼接过程的顺序性。它巧妙利用了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list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结构的有序性，最终输出了正确的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条件部分</w:t>
      </w:r>
      <w:r w:rsidR="001146AC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</w:t>
      </w:r>
    </w:p>
    <w:p w14:paraId="60916EC6" w14:textId="77777777" w:rsidR="001146AC" w:rsidRDefault="001146AC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74E3B299" w14:textId="77777777" w:rsidR="00C43C1B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7F0055"/>
          <w:kern w:val="0"/>
          <w:sz w:val="18"/>
          <w:szCs w:val="18"/>
        </w:rPr>
        <w:t xml:space="preserve">private void 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 xml:space="preserve">sqlCause 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b/>
          <w:bCs/>
          <w:color w:val="3E7EFF"/>
          <w:kern w:val="0"/>
          <w:sz w:val="18"/>
          <w:szCs w:val="18"/>
        </w:rPr>
        <w:t xml:space="preserve">SafeAppendable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builder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, </w:t>
      </w:r>
      <w:r w:rsidRPr="006E2665">
        <w:rPr>
          <w:rFonts w:ascii="Arial" w:eastAsia="宋体" w:hAnsi="Arial" w:cs="Arial"/>
          <w:b/>
          <w:bCs/>
          <w:color w:val="3E7EFF"/>
          <w:kern w:val="0"/>
          <w:sz w:val="18"/>
          <w:szCs w:val="18"/>
        </w:rPr>
        <w:t xml:space="preserve">String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keyWord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, </w:t>
      </w:r>
      <w:r w:rsidRPr="006E2665">
        <w:rPr>
          <w:rFonts w:ascii="Arial" w:eastAsia="宋体" w:hAnsi="Arial" w:cs="Arial"/>
          <w:b/>
          <w:bCs/>
          <w:color w:val="3E7EFF"/>
          <w:kern w:val="0"/>
          <w:sz w:val="18"/>
          <w:szCs w:val="18"/>
        </w:rPr>
        <w:t>List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>&lt;</w:t>
      </w:r>
      <w:r w:rsidRPr="006E2665">
        <w:rPr>
          <w:rFonts w:ascii="Arial" w:eastAsia="宋体" w:hAnsi="Arial" w:cs="Arial"/>
          <w:b/>
          <w:bCs/>
          <w:color w:val="3E7EFF"/>
          <w:kern w:val="0"/>
          <w:sz w:val="18"/>
          <w:szCs w:val="18"/>
        </w:rPr>
        <w:t>String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 xml:space="preserve">&gt;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parts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, </w:t>
      </w:r>
      <w:r w:rsidRPr="006E2665">
        <w:rPr>
          <w:rFonts w:ascii="Arial" w:eastAsia="宋体" w:hAnsi="Arial" w:cs="Arial"/>
          <w:b/>
          <w:bCs/>
          <w:color w:val="3E7EFF"/>
          <w:kern w:val="0"/>
          <w:sz w:val="18"/>
          <w:szCs w:val="18"/>
        </w:rPr>
        <w:t xml:space="preserve">String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open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, </w:t>
      </w:r>
      <w:r w:rsidRPr="006E2665">
        <w:rPr>
          <w:rFonts w:ascii="Arial" w:eastAsia="宋体" w:hAnsi="Arial" w:cs="Arial"/>
          <w:b/>
          <w:bCs/>
          <w:color w:val="3E7EFF"/>
          <w:kern w:val="0"/>
          <w:sz w:val="18"/>
          <w:szCs w:val="18"/>
        </w:rPr>
        <w:t xml:space="preserve">String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close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, </w:t>
      </w:r>
      <w:r w:rsidRPr="006E2665">
        <w:rPr>
          <w:rFonts w:ascii="Arial" w:eastAsia="宋体" w:hAnsi="Arial" w:cs="Arial"/>
          <w:b/>
          <w:bCs/>
          <w:color w:val="3E7EFF"/>
          <w:kern w:val="0"/>
          <w:sz w:val="18"/>
          <w:szCs w:val="18"/>
        </w:rPr>
        <w:t xml:space="preserve">String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conjunction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 xml:space="preserve">)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{</w:t>
      </w:r>
    </w:p>
    <w:p w14:paraId="7C93C062" w14:textId="77777777" w:rsidR="00C43C1B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3F7F5F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    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// parts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集合不为空的情况下</w:t>
      </w:r>
    </w:p>
    <w:p w14:paraId="33553669" w14:textId="77777777" w:rsidR="00C43C1B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    </w:t>
      </w:r>
      <w:r w:rsidRPr="006E2665">
        <w:rPr>
          <w:rFonts w:ascii="Arial" w:eastAsia="宋体" w:hAnsi="Arial" w:cs="Arial"/>
          <w:b/>
          <w:bCs/>
          <w:color w:val="7F0055"/>
          <w:kern w:val="0"/>
          <w:sz w:val="18"/>
          <w:szCs w:val="18"/>
        </w:rPr>
        <w:t xml:space="preserve">if 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>!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parts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isEmpty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 xml:space="preserve">())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{</w:t>
      </w:r>
    </w:p>
    <w:p w14:paraId="330DC101" w14:textId="77777777" w:rsidR="00C43C1B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3F7F5F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        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// 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如果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builder 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不为空，则准备换行</w:t>
      </w:r>
    </w:p>
    <w:p w14:paraId="18E08806" w14:textId="77777777" w:rsidR="00C43C1B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        </w:t>
      </w:r>
      <w:r w:rsidRPr="006E2665">
        <w:rPr>
          <w:rFonts w:ascii="Arial" w:eastAsia="宋体" w:hAnsi="Arial" w:cs="Arial"/>
          <w:b/>
          <w:bCs/>
          <w:color w:val="7F0055"/>
          <w:kern w:val="0"/>
          <w:sz w:val="18"/>
          <w:szCs w:val="18"/>
        </w:rPr>
        <w:t xml:space="preserve">if 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>!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builder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isEmpty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 xml:space="preserve">())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{</w:t>
      </w:r>
    </w:p>
    <w:p w14:paraId="38AA79C4" w14:textId="77777777" w:rsidR="00C43C1B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           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builder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append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b/>
          <w:bCs/>
          <w:color w:val="000000"/>
          <w:kern w:val="0"/>
          <w:sz w:val="18"/>
          <w:szCs w:val="18"/>
        </w:rPr>
        <w:t>"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\n</w:t>
      </w:r>
      <w:r w:rsidRPr="006E2665">
        <w:rPr>
          <w:rFonts w:ascii="Arial" w:eastAsia="宋体" w:hAnsi="Arial" w:cs="Arial"/>
          <w:b/>
          <w:bCs/>
          <w:color w:val="000000"/>
          <w:kern w:val="0"/>
          <w:sz w:val="18"/>
          <w:szCs w:val="18"/>
        </w:rPr>
        <w:t>"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)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5A7716CB" w14:textId="77777777" w:rsidR="00C43C1B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   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}</w:t>
      </w:r>
    </w:p>
    <w:p w14:paraId="43B21956" w14:textId="77777777" w:rsidR="00C43C1B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       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builder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append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keyWord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)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0EBF8CF2" w14:textId="77777777" w:rsidR="00C43C1B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   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builder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append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b/>
          <w:bCs/>
          <w:color w:val="000000"/>
          <w:kern w:val="0"/>
          <w:sz w:val="18"/>
          <w:szCs w:val="18"/>
        </w:rPr>
        <w:t>" "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)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31568BC3" w14:textId="77777777" w:rsidR="00C43C1B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   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builder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append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open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)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0E1258DF" w14:textId="77777777" w:rsidR="00C43C1B" w:rsidRDefault="00C43C1B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</w:p>
    <w:p w14:paraId="117D190D" w14:textId="77777777" w:rsidR="00C43C1B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    </w:t>
      </w:r>
      <w:r w:rsidRPr="006E2665">
        <w:rPr>
          <w:rFonts w:ascii="Arial" w:eastAsia="宋体" w:hAnsi="Arial" w:cs="Arial"/>
          <w:b/>
          <w:bCs/>
          <w:color w:val="3E7EFF"/>
          <w:kern w:val="0"/>
          <w:sz w:val="18"/>
          <w:szCs w:val="18"/>
        </w:rPr>
        <w:t xml:space="preserve">String 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 xml:space="preserve">last 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 xml:space="preserve">= </w:t>
      </w:r>
      <w:r w:rsidRPr="006E2665">
        <w:rPr>
          <w:rFonts w:ascii="Arial" w:eastAsia="宋体" w:hAnsi="Arial" w:cs="Arial"/>
          <w:b/>
          <w:bCs/>
          <w:color w:val="000000"/>
          <w:kern w:val="0"/>
          <w:sz w:val="18"/>
          <w:szCs w:val="18"/>
        </w:rPr>
        <w:t>"__"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46539E89" w14:textId="70E80E64" w:rsidR="001146AC" w:rsidRDefault="001146AC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</w:p>
    <w:p w14:paraId="5D223DE2" w14:textId="77777777" w:rsidR="00C43C1B" w:rsidRDefault="001146AC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1146AC">
        <w:rPr>
          <w:rFonts w:ascii="Arial" w:eastAsia="宋体" w:hAnsi="Arial" w:cs="Arial" w:hint="eastAsia"/>
          <w:color w:val="3F7F5F"/>
          <w:kern w:val="0"/>
          <w:sz w:val="18"/>
          <w:szCs w:val="18"/>
        </w:rPr>
        <w:t>//</w:t>
      </w:r>
      <w:r w:rsidRPr="001146AC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 </w:t>
      </w:r>
      <w:r w:rsidRPr="001146AC">
        <w:rPr>
          <w:rFonts w:ascii="Arial" w:eastAsia="宋体" w:hAnsi="Arial" w:cs="Arial" w:hint="eastAsia"/>
          <w:color w:val="3F7F5F"/>
          <w:kern w:val="0"/>
          <w:sz w:val="18"/>
          <w:szCs w:val="18"/>
        </w:rPr>
        <w:t>遍历集合</w:t>
      </w:r>
    </w:p>
    <w:p w14:paraId="5626F93C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3"/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    </w:t>
      </w:r>
      <w:r w:rsidRPr="006E2665">
        <w:rPr>
          <w:rFonts w:ascii="Arial" w:eastAsia="宋体" w:hAnsi="Arial" w:cs="Arial"/>
          <w:b/>
          <w:bCs/>
          <w:color w:val="7F0055"/>
          <w:kern w:val="0"/>
          <w:sz w:val="18"/>
          <w:szCs w:val="18"/>
        </w:rPr>
        <w:t xml:space="preserve">for 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b/>
          <w:bCs/>
          <w:color w:val="7F0055"/>
          <w:kern w:val="0"/>
          <w:sz w:val="18"/>
          <w:szCs w:val="18"/>
        </w:rPr>
        <w:t xml:space="preserve">int 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 xml:space="preserve">i 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 xml:space="preserve">= 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0, 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 xml:space="preserve">n 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 xml:space="preserve">=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parts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size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()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; 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 xml:space="preserve">i 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 xml:space="preserve">&lt; 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n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; 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i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>++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 xml:space="preserve">)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{</w:t>
      </w:r>
    </w:p>
    <w:p w14:paraId="659A2AC7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            </w:t>
      </w:r>
      <w:r w:rsidRPr="006E2665">
        <w:rPr>
          <w:rFonts w:ascii="Arial" w:eastAsia="宋体" w:hAnsi="Arial" w:cs="Arial"/>
          <w:b/>
          <w:bCs/>
          <w:color w:val="3E7EFF"/>
          <w:kern w:val="0"/>
          <w:sz w:val="18"/>
          <w:szCs w:val="18"/>
        </w:rPr>
        <w:t xml:space="preserve">String 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 xml:space="preserve">part 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 xml:space="preserve">=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parts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get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i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)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3C4F9E37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3"/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        </w:t>
      </w:r>
      <w:r w:rsidRPr="006E2665">
        <w:rPr>
          <w:rFonts w:ascii="Arial" w:eastAsia="宋体" w:hAnsi="Arial" w:cs="Arial"/>
          <w:b/>
          <w:bCs/>
          <w:color w:val="7F0055"/>
          <w:kern w:val="0"/>
          <w:sz w:val="18"/>
          <w:szCs w:val="18"/>
        </w:rPr>
        <w:t xml:space="preserve">if 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 xml:space="preserve">i 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 xml:space="preserve">&gt; 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0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 xml:space="preserve">)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{</w:t>
      </w:r>
    </w:p>
    <w:p w14:paraId="1471D51B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jc w:val="left"/>
        <w:rPr>
          <w:rFonts w:ascii="Arial" w:eastAsia="宋体" w:hAnsi="Arial" w:cs="Arial"/>
          <w:color w:val="3F7F5F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                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// 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若当前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 part 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是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 </w:t>
      </w:r>
      <w:r w:rsidR="001146AC">
        <w:rPr>
          <w:rFonts w:ascii="Arial" w:eastAsia="宋体" w:hAnsi="Arial" w:cs="Arial" w:hint="eastAsia"/>
          <w:color w:val="3F7F5F"/>
          <w:kern w:val="0"/>
          <w:sz w:val="18"/>
          <w:szCs w:val="18"/>
        </w:rPr>
        <w:t>sql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关键字，则拼接关键字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. 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继续下一层循环</w:t>
      </w:r>
    </w:p>
    <w:p w14:paraId="71280B2B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jc w:val="left"/>
        <w:rPr>
          <w:rFonts w:ascii="Arial" w:eastAsia="宋体" w:hAnsi="Arial" w:cs="Arial"/>
          <w:color w:val="3F7F5F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                // 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若不是，如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 part = "stauts=1"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，同样要拼接关键字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调用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sqlCause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方法时指定的关键字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conjunction)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，再拼接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part.</w:t>
      </w:r>
      <w:r w:rsidR="000F5238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 </w:t>
      </w:r>
      <w:r w:rsidR="000F5238">
        <w:rPr>
          <w:rFonts w:ascii="Arial" w:eastAsia="宋体" w:hAnsi="Arial" w:cs="Arial" w:hint="eastAsia"/>
          <w:color w:val="3F7F5F"/>
          <w:kern w:val="0"/>
          <w:sz w:val="18"/>
          <w:szCs w:val="18"/>
        </w:rPr>
        <w:t>然后才开始下一次循环。</w:t>
      </w:r>
    </w:p>
    <w:p w14:paraId="70CEA931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                </w:t>
      </w:r>
      <w:r w:rsidRPr="006E2665">
        <w:rPr>
          <w:rFonts w:ascii="Arial" w:eastAsia="宋体" w:hAnsi="Arial" w:cs="Arial"/>
          <w:b/>
          <w:bCs/>
          <w:color w:val="7F0055"/>
          <w:kern w:val="0"/>
          <w:sz w:val="18"/>
          <w:szCs w:val="18"/>
        </w:rPr>
        <w:t xml:space="preserve">if 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color w:val="566874"/>
          <w:kern w:val="0"/>
          <w:sz w:val="18"/>
          <w:szCs w:val="18"/>
        </w:rPr>
        <w:t>andOr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contains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part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 xml:space="preserve">) 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 xml:space="preserve">|| </w:t>
      </w:r>
      <w:r w:rsidRPr="006E2665">
        <w:rPr>
          <w:rFonts w:ascii="Arial" w:eastAsia="宋体" w:hAnsi="Arial" w:cs="Arial"/>
          <w:color w:val="566874"/>
          <w:kern w:val="0"/>
          <w:sz w:val="18"/>
          <w:szCs w:val="18"/>
        </w:rPr>
        <w:t>andOr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contains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last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 xml:space="preserve">))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{</w:t>
      </w:r>
    </w:p>
    <w:p w14:paraId="2F8363FA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                   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builder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append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part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)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1B3A41DC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3"/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                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 xml:space="preserve">last 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 xml:space="preserve">= 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part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25CC0BD6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3"/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                </w:t>
      </w:r>
      <w:r w:rsidRPr="006E2665">
        <w:rPr>
          <w:rFonts w:ascii="Arial" w:eastAsia="宋体" w:hAnsi="Arial" w:cs="Arial"/>
          <w:b/>
          <w:bCs/>
          <w:color w:val="7F0055"/>
          <w:kern w:val="0"/>
          <w:sz w:val="18"/>
          <w:szCs w:val="18"/>
        </w:rPr>
        <w:t>continue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2B84C97C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3"/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           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} </w:t>
      </w:r>
      <w:r w:rsidRPr="006E2665">
        <w:rPr>
          <w:rFonts w:ascii="Arial" w:eastAsia="宋体" w:hAnsi="Arial" w:cs="Arial"/>
          <w:b/>
          <w:bCs/>
          <w:color w:val="7F0055"/>
          <w:kern w:val="0"/>
          <w:sz w:val="18"/>
          <w:szCs w:val="18"/>
        </w:rPr>
        <w:t xml:space="preserve">else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{</w:t>
      </w:r>
    </w:p>
    <w:p w14:paraId="470B25E0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                   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builder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append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conjunction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)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7AE52729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3"/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           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}</w:t>
      </w:r>
    </w:p>
    <w:p w14:paraId="0AA19EA2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            }</w:t>
      </w:r>
    </w:p>
    <w:p w14:paraId="000CF541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           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builder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append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part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)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2C1EF8A3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3"/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   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}</w:t>
      </w:r>
    </w:p>
    <w:p w14:paraId="04AD9DD7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       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builder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append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close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)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1EE68874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3"/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}</w:t>
      </w:r>
    </w:p>
    <w:p w14:paraId="10F5CA3C" w14:textId="138CE2D4" w:rsidR="006E2665" w:rsidRPr="006E2665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}</w:t>
      </w:r>
    </w:p>
    <w:p w14:paraId="405C18D1" w14:textId="77777777" w:rsidR="006E2665" w:rsidRPr="006E2665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2830EC88" w14:textId="77777777" w:rsidR="006E2665" w:rsidRPr="000B310C" w:rsidRDefault="006E266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00"/>
          <w:kern w:val="0"/>
          <w:sz w:val="10"/>
          <w:szCs w:val="10"/>
        </w:rPr>
      </w:pPr>
    </w:p>
    <w:p w14:paraId="77EEF8BE" w14:textId="77777777" w:rsidR="000B310C" w:rsidRDefault="000B310C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对了，</w:t>
      </w:r>
      <w:r w:rsidR="000F5238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sql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字符串存储在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 xml:space="preserve">SafeAppendable 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类的</w:t>
      </w:r>
      <w:r w:rsidR="002D7A2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成员属性</w:t>
      </w:r>
      <w:r w:rsidR="002D7A2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a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中。</w:t>
      </w:r>
    </w:p>
    <w:p w14:paraId="25C97AF9" w14:textId="77777777" w:rsidR="002D7A23" w:rsidRDefault="002D7A23" w:rsidP="002D7A23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</w:pPr>
      <w:r w:rsidRPr="002D7A23">
        <w:rPr>
          <w:rFonts w:ascii="Arial" w:eastAsia="宋体" w:hAnsi="Arial" w:cs="Arial"/>
          <w:b/>
          <w:bCs/>
          <w:color w:val="7F0055"/>
          <w:kern w:val="0"/>
          <w:sz w:val="10"/>
          <w:szCs w:val="10"/>
        </w:rPr>
        <w:t xml:space="preserve">private final </w:t>
      </w:r>
      <w:r w:rsidRPr="002D7A23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Appendable </w:t>
      </w:r>
      <w:r w:rsidRPr="002D7A23">
        <w:rPr>
          <w:rFonts w:ascii="Arial" w:eastAsia="宋体" w:hAnsi="Arial" w:cs="Arial"/>
          <w:color w:val="566874"/>
          <w:kern w:val="0"/>
          <w:sz w:val="10"/>
          <w:szCs w:val="10"/>
        </w:rPr>
        <w:t>a</w:t>
      </w:r>
      <w:r w:rsidRPr="002D7A23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;</w:t>
      </w:r>
    </w:p>
    <w:p w14:paraId="3D7F764D" w14:textId="77777777" w:rsidR="002C2611" w:rsidRDefault="002D7A23" w:rsidP="000F523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a</w:t>
      </w:r>
      <w:r w:rsidRP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是</w:t>
      </w:r>
      <w:r w:rsidRP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Pr="0082556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Appendable</w:t>
      </w:r>
      <w:r w:rsid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</w:t>
      </w:r>
      <w:r w:rsidRP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类型，</w:t>
      </w:r>
      <w:r w:rsidRPr="000F5238">
        <w:rPr>
          <w:rFonts w:ascii="Microsoft JhengHei UI" w:hAnsi="Microsoft JhengHei UI" w:cs="Microsoft JhengHei UI" w:hint="eastAsia"/>
          <w:b/>
          <w:color w:val="000000"/>
          <w:sz w:val="11"/>
          <w:szCs w:val="11"/>
          <w:shd w:val="clear" w:color="auto" w:fill="FCFEFF"/>
        </w:rPr>
        <w:t>String</w:t>
      </w:r>
      <w:r w:rsidRPr="000F5238">
        <w:rPr>
          <w:rFonts w:ascii="Microsoft JhengHei UI" w:hAnsi="Microsoft JhengHei UI" w:cs="Microsoft JhengHei UI"/>
          <w:b/>
          <w:color w:val="000000"/>
          <w:sz w:val="11"/>
          <w:szCs w:val="11"/>
          <w:shd w:val="clear" w:color="auto" w:fill="FCFEFF"/>
        </w:rPr>
        <w:t>Buffer,StringBuilder</w:t>
      </w:r>
      <w:r w:rsidR="0082556E" w:rsidRP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的父类实现了</w:t>
      </w:r>
      <w:r w:rsidR="0082556E" w:rsidRP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A</w:t>
      </w:r>
      <w:r w:rsidR="0082556E" w:rsidRPr="0082556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ppendable</w:t>
      </w:r>
      <w:r w:rsidR="0082556E" w:rsidRP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接口，所以</w:t>
      </w:r>
      <w:r w:rsid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可以将</w:t>
      </w:r>
      <w:r w:rsid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a</w:t>
      </w:r>
      <w:r w:rsidR="0082556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ppendable</w:t>
      </w:r>
      <w:r w:rsid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实例当作</w:t>
      </w:r>
      <w:r w:rsid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="0082556E" w:rsidRPr="0082556E">
        <w:rPr>
          <w:rFonts w:ascii="Microsoft JhengHei UI" w:hAnsi="Microsoft JhengHei UI" w:cs="Microsoft JhengHei UI"/>
          <w:b/>
          <w:color w:val="000000"/>
          <w:sz w:val="11"/>
          <w:szCs w:val="11"/>
          <w:shd w:val="clear" w:color="auto" w:fill="FCFEFF"/>
        </w:rPr>
        <w:t>StringBuilder/Buffer</w:t>
      </w:r>
      <w:r w:rsidR="0082556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 w:rsid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同样对待使用，比如</w:t>
      </w:r>
      <w:r w:rsidR="0082556E" w:rsidRP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E2EFD9" w:themeFill="accent6" w:themeFillTint="33"/>
        </w:rPr>
        <w:t xml:space="preserve"> </w:t>
      </w:r>
      <w:r w:rsidR="0082556E" w:rsidRPr="0082556E">
        <w:rPr>
          <w:rFonts w:ascii="Microsoft JhengHei UI" w:hAnsi="Microsoft JhengHei UI" w:cs="Microsoft JhengHei UI"/>
          <w:b/>
          <w:color w:val="000000"/>
          <w:sz w:val="11"/>
          <w:szCs w:val="11"/>
          <w:shd w:val="clear" w:color="auto" w:fill="E2EFD9" w:themeFill="accent6" w:themeFillTint="33"/>
        </w:rPr>
        <w:t>Appendable a = new StringBuffer();</w:t>
      </w:r>
      <w:r w:rsidR="0082556E" w:rsidRP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E2EFD9" w:themeFill="accent6" w:themeFillTint="33"/>
        </w:rPr>
        <w:t xml:space="preserve"> </w:t>
      </w:r>
      <w:r w:rsid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这样的设计得以支持运行时多态。</w:t>
      </w:r>
    </w:p>
    <w:p w14:paraId="5DEA4BA0" w14:textId="77777777" w:rsidR="00D357B8" w:rsidRDefault="00D357B8" w:rsidP="000F523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0064294C" w14:textId="77777777" w:rsidR="00D357B8" w:rsidRDefault="00D357B8" w:rsidP="000F523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测试代码，以及测试结果：</w:t>
      </w:r>
    </w:p>
    <w:p w14:paraId="5C2B2A74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7F9FBF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7F9FBF"/>
          <w:kern w:val="0"/>
          <w:sz w:val="14"/>
          <w:szCs w:val="14"/>
        </w:rPr>
        <w:t>@Test</w:t>
      </w:r>
    </w:p>
    <w:p w14:paraId="0611DE20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7F0055"/>
          <w:kern w:val="0"/>
          <w:sz w:val="14"/>
          <w:szCs w:val="14"/>
        </w:rPr>
        <w:t xml:space="preserve">public void 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 xml:space="preserve">testSQL11 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 xml:space="preserve">() </w:t>
      </w:r>
      <w:r w:rsidRPr="00D357B8">
        <w:rPr>
          <w:rFonts w:ascii="Arial" w:eastAsia="宋体" w:hAnsi="Arial" w:cs="Arial"/>
          <w:color w:val="000066"/>
          <w:kern w:val="0"/>
          <w:sz w:val="14"/>
          <w:szCs w:val="14"/>
        </w:rPr>
        <w:t>{</w:t>
      </w:r>
    </w:p>
    <w:p w14:paraId="1DFA01BA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i/>
          <w:iCs/>
          <w:color w:val="808080"/>
          <w:kern w:val="0"/>
          <w:sz w:val="14"/>
          <w:szCs w:val="14"/>
        </w:rPr>
      </w:pPr>
      <w:r w:rsidRPr="00D357B8">
        <w:rPr>
          <w:rFonts w:ascii="Arial" w:eastAsia="宋体" w:hAnsi="Arial" w:cs="Arial"/>
          <w:color w:val="000066"/>
          <w:kern w:val="0"/>
          <w:sz w:val="14"/>
          <w:szCs w:val="14"/>
        </w:rPr>
        <w:t xml:space="preserve">    </w:t>
      </w:r>
      <w:r w:rsidRPr="00D357B8">
        <w:rPr>
          <w:rFonts w:ascii="Arial" w:eastAsia="宋体" w:hAnsi="Arial" w:cs="Arial"/>
          <w:i/>
          <w:iCs/>
          <w:color w:val="808080"/>
          <w:kern w:val="0"/>
          <w:sz w:val="14"/>
          <w:szCs w:val="14"/>
        </w:rPr>
        <w:t>/*</w:t>
      </w:r>
    </w:p>
    <w:p w14:paraId="5B213CF5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i/>
          <w:iCs/>
          <w:color w:val="808080"/>
          <w:kern w:val="0"/>
          <w:sz w:val="14"/>
          <w:szCs w:val="14"/>
        </w:rPr>
      </w:pPr>
      <w:r w:rsidRPr="00D357B8">
        <w:rPr>
          <w:rFonts w:ascii="Arial" w:eastAsia="宋体" w:hAnsi="Arial" w:cs="Arial"/>
          <w:i/>
          <w:iCs/>
          <w:color w:val="808080"/>
          <w:kern w:val="0"/>
          <w:sz w:val="14"/>
          <w:szCs w:val="14"/>
        </w:rPr>
        <w:t xml:space="preserve">    * </w:t>
      </w:r>
      <w:r w:rsidRPr="00D357B8">
        <w:rPr>
          <w:rFonts w:ascii="Arial" w:eastAsia="宋体" w:hAnsi="Arial" w:cs="Arial"/>
          <w:i/>
          <w:iCs/>
          <w:color w:val="808080"/>
          <w:kern w:val="0"/>
          <w:sz w:val="14"/>
          <w:szCs w:val="14"/>
        </w:rPr>
        <w:t>实体待查询使用方法</w:t>
      </w:r>
      <w:r w:rsidRPr="00D357B8">
        <w:rPr>
          <w:rFonts w:ascii="Arial" w:eastAsia="宋体" w:hAnsi="Arial" w:cs="Arial"/>
          <w:i/>
          <w:iCs/>
          <w:color w:val="808080"/>
          <w:kern w:val="0"/>
          <w:sz w:val="14"/>
          <w:szCs w:val="14"/>
        </w:rPr>
        <w:t xml:space="preserve"> </w:t>
      </w:r>
      <w:r w:rsidRPr="00D357B8">
        <w:rPr>
          <w:rFonts w:ascii="Arial" w:eastAsia="宋体" w:hAnsi="Arial" w:cs="Arial"/>
          <w:i/>
          <w:iCs/>
          <w:color w:val="808080"/>
          <w:kern w:val="0"/>
          <w:sz w:val="14"/>
          <w:szCs w:val="14"/>
        </w:rPr>
        <w:t>输出看结果</w:t>
      </w:r>
    </w:p>
    <w:p w14:paraId="3698A69A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i/>
          <w:iCs/>
          <w:color w:val="808080"/>
          <w:kern w:val="0"/>
          <w:sz w:val="14"/>
          <w:szCs w:val="14"/>
        </w:rPr>
      </w:pPr>
      <w:r w:rsidRPr="00D357B8">
        <w:rPr>
          <w:rFonts w:ascii="Arial" w:eastAsia="宋体" w:hAnsi="Arial" w:cs="Arial"/>
          <w:i/>
          <w:iCs/>
          <w:color w:val="808080"/>
          <w:kern w:val="0"/>
          <w:sz w:val="14"/>
          <w:szCs w:val="14"/>
        </w:rPr>
        <w:t xml:space="preserve">    * */</w:t>
      </w:r>
    </w:p>
    <w:p w14:paraId="34057FC4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</w:pPr>
      <w:r w:rsidRPr="00D357B8">
        <w:rPr>
          <w:rFonts w:ascii="Arial" w:eastAsia="宋体" w:hAnsi="Arial" w:cs="Arial"/>
          <w:i/>
          <w:iCs/>
          <w:color w:val="808080"/>
          <w:kern w:val="0"/>
          <w:sz w:val="14"/>
          <w:szCs w:val="14"/>
        </w:rPr>
        <w:t xml:space="preserve">    </w:t>
      </w:r>
      <w:r w:rsidRPr="00D357B8">
        <w:rPr>
          <w:rFonts w:ascii="Arial" w:eastAsia="宋体" w:hAnsi="Arial" w:cs="Arial"/>
          <w:color w:val="566874"/>
          <w:kern w:val="0"/>
          <w:sz w:val="14"/>
          <w:szCs w:val="14"/>
        </w:rPr>
        <w:t>ew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setEntity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7F0055"/>
          <w:kern w:val="0"/>
          <w:sz w:val="14"/>
          <w:szCs w:val="14"/>
        </w:rPr>
        <w:t xml:space="preserve">new 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User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1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))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;</w:t>
      </w:r>
    </w:p>
    <w:p w14:paraId="63CCBC3D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    </w:t>
      </w:r>
      <w:r w:rsidRPr="00D357B8">
        <w:rPr>
          <w:rFonts w:ascii="Arial" w:eastAsia="宋体" w:hAnsi="Arial" w:cs="Arial"/>
          <w:color w:val="566874"/>
          <w:kern w:val="0"/>
          <w:sz w:val="14"/>
          <w:szCs w:val="14"/>
        </w:rPr>
        <w:t>ew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where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"name={0}"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, 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"zhangsan"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and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"id=1"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</w:p>
    <w:p w14:paraId="7E941949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 xml:space="preserve">            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orNew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"status={0}"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, 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"0"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or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"status=1"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</w:p>
    <w:p w14:paraId="60A4970A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 xml:space="preserve">            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notLike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"nlike"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, 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"notvalue"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</w:p>
    <w:p w14:paraId="1EC231D0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 xml:space="preserve">            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andNew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"new=xx"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like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"hhh"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, 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"ddd"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</w:p>
    <w:p w14:paraId="11A0E317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 xml:space="preserve">            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andNew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"pwd=11"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isNotNull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"n1,n2"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isNull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"n3"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</w:p>
    <w:p w14:paraId="545427D0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 xml:space="preserve">            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groupBy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"x1"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groupBy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"x2,x3"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</w:p>
    <w:p w14:paraId="74E637DE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 xml:space="preserve">            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having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"x1=11"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having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"x3=433"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</w:p>
    <w:p w14:paraId="21ACBD27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 xml:space="preserve">            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orderBy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"dd"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orderBy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"d1,w2"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</w:p>
    <w:p w14:paraId="30E35F1E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 xml:space="preserve">    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;</w:t>
      </w:r>
    </w:p>
    <w:p w14:paraId="227F86BC" w14:textId="77777777" w:rsidR="00C43C1B" w:rsidRDefault="00C43C1B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</w:pPr>
    </w:p>
    <w:p w14:paraId="40C12FE0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    </w:t>
      </w:r>
      <w:r w:rsidRPr="00D357B8">
        <w:rPr>
          <w:rFonts w:ascii="Arial" w:eastAsia="宋体" w:hAnsi="Arial" w:cs="Arial"/>
          <w:b/>
          <w:bCs/>
          <w:color w:val="3E7EFF"/>
          <w:kern w:val="0"/>
          <w:sz w:val="14"/>
          <w:szCs w:val="14"/>
        </w:rPr>
        <w:t>System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b/>
          <w:bCs/>
          <w:i/>
          <w:iCs/>
          <w:color w:val="660E7A"/>
          <w:kern w:val="0"/>
          <w:sz w:val="14"/>
          <w:szCs w:val="14"/>
        </w:rPr>
        <w:t>out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println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color w:val="566874"/>
          <w:kern w:val="0"/>
          <w:sz w:val="14"/>
          <w:szCs w:val="14"/>
        </w:rPr>
        <w:t>ew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getSqlSegment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())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;</w:t>
      </w:r>
    </w:p>
    <w:p w14:paraId="1D90F8DE" w14:textId="116091AC" w:rsidR="00D357B8" w:rsidRPr="00D357B8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00"/>
          <w:kern w:val="0"/>
          <w:sz w:val="14"/>
          <w:szCs w:val="14"/>
        </w:rPr>
      </w:pPr>
      <w:r w:rsidRPr="00D357B8">
        <w:rPr>
          <w:rFonts w:ascii="Arial" w:eastAsia="宋体" w:hAnsi="Arial" w:cs="Arial"/>
          <w:color w:val="000066"/>
          <w:kern w:val="0"/>
          <w:sz w:val="14"/>
          <w:szCs w:val="14"/>
        </w:rPr>
        <w:t>}</w:t>
      </w:r>
    </w:p>
    <w:p w14:paraId="5DA80F3A" w14:textId="77777777" w:rsidR="00D357B8" w:rsidRDefault="00D357B8" w:rsidP="000F523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//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输出：</w:t>
      </w:r>
    </w:p>
    <w:p w14:paraId="135CFD3D" w14:textId="77777777" w:rsidR="00D357B8" w:rsidRPr="00D357B8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D357B8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AND (name=zhangsan AND id=1) </w:t>
      </w:r>
    </w:p>
    <w:p w14:paraId="716BC67A" w14:textId="77777777" w:rsidR="00D357B8" w:rsidRPr="00D357B8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D357B8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OR (status=0 OR status=1 AND nlike NOT LIKE CONCAT(CONCAT('%', 'notvalue'), '%')) </w:t>
      </w:r>
    </w:p>
    <w:p w14:paraId="4EAA34CC" w14:textId="77777777" w:rsidR="00D357B8" w:rsidRPr="00D357B8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D357B8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AND (new=xx AND hhh LIKE CONCAT(CONCAT('%', 'ddd'), '%')) </w:t>
      </w:r>
    </w:p>
    <w:p w14:paraId="72B86753" w14:textId="77777777" w:rsidR="00D357B8" w:rsidRPr="00D357B8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D357B8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AND (pwd=11 AND n1 IS NOT NULL AND n2 IS NOT NULL AND n3 IS NULL)</w:t>
      </w:r>
    </w:p>
    <w:p w14:paraId="2760C69A" w14:textId="77777777" w:rsidR="00D357B8" w:rsidRPr="00D357B8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D357B8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GROUP BY (x1,x2,x3)</w:t>
      </w:r>
    </w:p>
    <w:p w14:paraId="46AFC7B4" w14:textId="77777777" w:rsidR="00D357B8" w:rsidRPr="00D357B8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D357B8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HAVING (x1=11 OR x3=433)</w:t>
      </w:r>
    </w:p>
    <w:p w14:paraId="608D2259" w14:textId="77777777" w:rsidR="00D357B8" w:rsidRPr="00D357B8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D357B8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ORDER BY (dd,d1,w2)</w:t>
      </w:r>
    </w:p>
    <w:p w14:paraId="216BA7FF" w14:textId="77777777" w:rsidR="00D357B8" w:rsidRDefault="00D357B8" w:rsidP="000F523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3A18982F" w14:textId="77777777" w:rsidR="00E46E84" w:rsidRDefault="00E21A7B" w:rsidP="005C131F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261"/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我去年开始接触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ybatis-plus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框架，每回写着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entityWrapper.where(“</w:t>
      </w:r>
      <w:r w:rsidR="00E46E84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sex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”, </w:t>
      </w:r>
      <w:r w:rsidR="00E46E84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“’m’”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).</w:t>
      </w:r>
      <w:r w:rsidR="00E46E84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like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(</w:t>
      </w:r>
      <w:r w:rsidR="00E46E84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“name”,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“</w:t>
      </w:r>
      <w:r w:rsidR="00E46E84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lin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”)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这样的</w:t>
      </w:r>
      <w:r w:rsidR="00E46E8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代码时，总会想起这么优雅代码背后的实现方式，当时对框架原理了解不多，总没有想通这个实现过程。今天理解了这个过程之后，特别兴奋，长时间搁置心头的一个问题算是被解开，再次说明学习这个框架的源码，能够开发脑洞思考，比学习数据结构，算法有趣。</w:t>
      </w:r>
    </w:p>
    <w:p w14:paraId="5C9325E7" w14:textId="77777777" w:rsidR="00E46E84" w:rsidRDefault="00E46E84" w:rsidP="005C131F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261"/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421FF2A" w14:textId="568C4306" w:rsidR="00D357B8" w:rsidRDefault="00B83CA1" w:rsidP="005C131F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261"/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对写出这个代码的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Y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anghu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先生表示敬佩之意。我以前也写过一些巧妙的代码，解决了本会出现的代码冗余问题，我相信自己以后还能写出更有灵性的代码。每当遇见有设计性的代码，自己总会持欣赏态度，因为它们很多时候都</w:t>
      </w:r>
      <w:r w:rsidR="006B4D9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能够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刷新我对这块的</w:t>
      </w:r>
      <w:r w:rsidR="0098530F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认知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</w:t>
      </w:r>
    </w:p>
    <w:p w14:paraId="5DF420D5" w14:textId="799C7B8B" w:rsidR="007330A6" w:rsidRDefault="007330A6" w:rsidP="000F523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033C807B" w14:textId="06F25EBE" w:rsidR="007330A6" w:rsidRPr="003C4574" w:rsidRDefault="007330A6" w:rsidP="003C4574">
      <w:pPr>
        <w:pStyle w:val="HTML"/>
        <w:widowControl/>
        <w:shd w:val="clear" w:color="auto" w:fill="FCFEFF"/>
        <w:outlineLvl w:val="0"/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 w:rsidRPr="003C4574"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2019年8月27日星期二</w:t>
      </w:r>
    </w:p>
    <w:p w14:paraId="24BB730C" w14:textId="77777777" w:rsidR="00E55075" w:rsidRDefault="00E55075" w:rsidP="00E55075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2E3D8D68" w14:textId="740952D4" w:rsidR="00E55075" w:rsidRDefault="00E55075" w:rsidP="00E55075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版本：</w:t>
      </w:r>
      <w:r w:rsidRPr="00E55075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8293b8675a55d5f5b6ce9d19576616ecd3c3fdde</w:t>
      </w:r>
    </w:p>
    <w:p w14:paraId="1B2946AA" w14:textId="54FCC044" w:rsidR="00E55075" w:rsidRDefault="00E55075" w:rsidP="00E55075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commit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：</w:t>
      </w:r>
      <w:r w:rsidRPr="00833716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增加</w:t>
      </w:r>
      <w:r w:rsidRPr="00833716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 xml:space="preserve"> mybatis </w:t>
      </w:r>
      <w:r w:rsidRPr="00833716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自动热加载插件</w:t>
      </w:r>
      <w:r w:rsidRPr="00E55075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Pr="00E55075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青苗</w:t>
      </w:r>
      <w:r w:rsidRPr="00E55075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2016/8/25 21:39</w:t>
      </w:r>
    </w:p>
    <w:p w14:paraId="7F68D6E7" w14:textId="77777777" w:rsidR="00E55075" w:rsidRPr="00E55075" w:rsidRDefault="00E55075" w:rsidP="00E55075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264B72AE" w14:textId="74AB8FB8" w:rsidR="007330A6" w:rsidRDefault="007330A6" w:rsidP="00125ACE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lus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框架的插件：动态更新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X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内容变化插件。</w:t>
      </w:r>
    </w:p>
    <w:p w14:paraId="0C6CD43E" w14:textId="4E3DCC30" w:rsidR="007330A6" w:rsidRDefault="007330A6" w:rsidP="00125ACE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在典型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SM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项目开发中，每当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X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文件中有</w:t>
      </w:r>
      <w:r w:rsidR="00125AC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加入了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新的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，或者原有的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语句发生变化，总要因为这样的变更而重新运行项目工程，</w:t>
      </w:r>
      <w:r w:rsidR="00125AC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以使更改生效。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这样的情况偶尔来上一回两回，还是能够接受的，但是有一些问题不得不让我们花上很大功夫去调试，进而需要多次地重启工程，然后开发人员</w:t>
      </w:r>
      <w:r w:rsidR="00560F12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大部分时间，就花费在重启项目中的等待了。虽然等待过程可以去忙活其它事情</w:t>
      </w:r>
      <w:r w:rsidR="00125AC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但是这样处理事情总会被分心。我不知道别人的情况，反正我自己就容易被分心，忙着那边的事情而忘记回来处理这边的项目了。回过头来再处理，有可能还要找回切入点，找回这边的工作状态，也许我这上下文切换的成本有点高。</w:t>
      </w:r>
    </w:p>
    <w:p w14:paraId="6C3A6D54" w14:textId="20FF9EF7" w:rsidR="00125ACE" w:rsidRDefault="00125ACE" w:rsidP="00125ACE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这个插件对此提供了热更新的功能，也就是说，当上面的情况再次发生了之后，开发者无需重启项目，插件本身可以检测到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文件中的变更，然后将变更同步到项目系统中去。</w:t>
      </w:r>
      <w:r w:rsidR="007330A6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不得不佩服</w:t>
      </w:r>
      <w:r w:rsidR="007330A6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hubin</w:t>
      </w:r>
      <w:r w:rsidR="007330A6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大佬，想法真的很不错。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Plus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是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SM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开发者的福音</w:t>
      </w:r>
    </w:p>
    <w:p w14:paraId="3A3AFE9B" w14:textId="02F170DA" w:rsidR="00910FD0" w:rsidRPr="00910FD0" w:rsidRDefault="007330A6" w:rsidP="00910FD0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在这里，它并非实现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ybatis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框架的插件机制，而是和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Spring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框架结合</w:t>
      </w:r>
      <w:r w:rsidR="00125AC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，实现了一个可配置的插件</w:t>
      </w:r>
      <w:r w:rsidR="00125AC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b</w:t>
      </w:r>
      <w:r w:rsidR="00125AC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ean</w:t>
      </w:r>
      <w:r w:rsidR="00910FD0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，是当前版本中的</w:t>
      </w:r>
      <w:r w:rsidR="00910FD0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My</w:t>
      </w:r>
      <w:r w:rsidR="00910FD0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batisXMLMapperLoader</w:t>
      </w:r>
      <w:r w:rsidR="00910FD0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类，我了解到在后面的</w:t>
      </w:r>
      <w:r w:rsidR="00910FD0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v</w:t>
      </w:r>
      <w:r w:rsidR="00910FD0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ersion</w:t>
      </w:r>
      <w:r w:rsidR="00910FD0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中会更换为其它名称。</w:t>
      </w:r>
    </w:p>
    <w:p w14:paraId="1A5EF54B" w14:textId="5D4F2174" w:rsidR="00910FD0" w:rsidRDefault="00910FD0" w:rsidP="00125ACE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5EFE5432" w14:textId="389899B4" w:rsidR="00910FD0" w:rsidRDefault="00910FD0" w:rsidP="00910FD0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2"/>
          <w:szCs w:val="12"/>
        </w:rPr>
      </w:pPr>
      <w:r w:rsidRPr="00910FD0">
        <w:rPr>
          <w:rFonts w:ascii="Arial" w:eastAsia="宋体" w:hAnsi="Arial" w:cs="Arial"/>
          <w:b/>
          <w:bCs/>
          <w:color w:val="7F0055"/>
          <w:kern w:val="0"/>
          <w:sz w:val="12"/>
          <w:szCs w:val="12"/>
        </w:rPr>
        <w:t xml:space="preserve">public class </w:t>
      </w:r>
      <w:r w:rsidRPr="00910FD0">
        <w:rPr>
          <w:rFonts w:ascii="Arial" w:eastAsia="宋体" w:hAnsi="Arial" w:cs="Arial"/>
          <w:b/>
          <w:bCs/>
          <w:color w:val="3E7EFF"/>
          <w:kern w:val="0"/>
          <w:sz w:val="12"/>
          <w:szCs w:val="12"/>
        </w:rPr>
        <w:t xml:space="preserve">MybatisXMLMapperLoader </w:t>
      </w:r>
      <w:r w:rsidRPr="00910FD0">
        <w:rPr>
          <w:rFonts w:ascii="Arial" w:eastAsia="宋体" w:hAnsi="Arial" w:cs="Arial"/>
          <w:b/>
          <w:bCs/>
          <w:color w:val="7F0055"/>
          <w:kern w:val="0"/>
          <w:sz w:val="12"/>
          <w:szCs w:val="12"/>
        </w:rPr>
        <w:t xml:space="preserve">implements </w:t>
      </w:r>
      <w:r w:rsidRPr="00910FD0">
        <w:rPr>
          <w:rFonts w:ascii="Arial" w:eastAsia="宋体" w:hAnsi="Arial" w:cs="Arial"/>
          <w:b/>
          <w:bCs/>
          <w:color w:val="3E7EFF"/>
          <w:kern w:val="0"/>
          <w:sz w:val="12"/>
          <w:szCs w:val="12"/>
        </w:rPr>
        <w:t>DisposableBean</w:t>
      </w:r>
      <w:r w:rsidRPr="00910FD0">
        <w:rPr>
          <w:rFonts w:ascii="Arial" w:eastAsia="宋体" w:hAnsi="Arial" w:cs="Arial"/>
          <w:b/>
          <w:bCs/>
          <w:color w:val="333333"/>
          <w:kern w:val="0"/>
          <w:sz w:val="12"/>
          <w:szCs w:val="12"/>
        </w:rPr>
        <w:t xml:space="preserve">, </w:t>
      </w:r>
      <w:r w:rsidRPr="00910FD0">
        <w:rPr>
          <w:rFonts w:ascii="Arial" w:eastAsia="宋体" w:hAnsi="Arial" w:cs="Arial"/>
          <w:b/>
          <w:bCs/>
          <w:color w:val="3E7EFF"/>
          <w:kern w:val="0"/>
          <w:sz w:val="12"/>
          <w:szCs w:val="12"/>
        </w:rPr>
        <w:t>InitializingBean</w:t>
      </w:r>
      <w:r w:rsidRPr="00910FD0">
        <w:rPr>
          <w:rFonts w:ascii="Arial" w:eastAsia="宋体" w:hAnsi="Arial" w:cs="Arial"/>
          <w:b/>
          <w:bCs/>
          <w:color w:val="333333"/>
          <w:kern w:val="0"/>
          <w:sz w:val="12"/>
          <w:szCs w:val="12"/>
        </w:rPr>
        <w:t xml:space="preserve">, </w:t>
      </w:r>
      <w:r w:rsidRPr="00910FD0">
        <w:rPr>
          <w:rFonts w:ascii="Arial" w:eastAsia="宋体" w:hAnsi="Arial" w:cs="Arial"/>
          <w:b/>
          <w:bCs/>
          <w:color w:val="3E7EFF"/>
          <w:kern w:val="0"/>
          <w:sz w:val="12"/>
          <w:szCs w:val="12"/>
        </w:rPr>
        <w:t xml:space="preserve">ApplicationContextAware </w:t>
      </w:r>
      <w:r w:rsidRPr="00910FD0">
        <w:rPr>
          <w:rFonts w:ascii="Arial" w:eastAsia="宋体" w:hAnsi="Arial" w:cs="Arial"/>
          <w:color w:val="000066"/>
          <w:kern w:val="0"/>
          <w:sz w:val="12"/>
          <w:szCs w:val="12"/>
        </w:rPr>
        <w:t>{}</w:t>
      </w:r>
    </w:p>
    <w:p w14:paraId="219EB15E" w14:textId="77777777" w:rsidR="00910FD0" w:rsidRDefault="00910FD0" w:rsidP="00910FD0">
      <w:pPr>
        <w:ind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热更新插件类，实现了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pring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提供的三个接口，分别是</w:t>
      </w:r>
      <w:r w:rsidRPr="00CF78F7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D</w:t>
      </w:r>
      <w:r w:rsidRPr="00CF78F7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isposableBean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,</w:t>
      </w:r>
      <w:r w:rsidRPr="00CF78F7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InitializingBean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A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pplicationContextAware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接口。</w:t>
      </w:r>
    </w:p>
    <w:p w14:paraId="5970923F" w14:textId="1F576D2B" w:rsidR="00910FD0" w:rsidRDefault="00910FD0" w:rsidP="00910FD0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前面两个接口，提供了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b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ean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生命周期的中的钩子，分别是</w:t>
      </w:r>
      <w:r w:rsidRPr="00910FD0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b</w:t>
      </w:r>
      <w:r w:rsidRPr="00910FD0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ean</w:t>
      </w:r>
      <w:r w:rsidRPr="00910FD0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初始化后</w:t>
      </w:r>
      <w:r w:rsidR="00B10DB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(</w:t>
      </w:r>
      <w:r w:rsidR="00B10DB1" w:rsidRPr="00B10DB1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afterPropertiesSet</w:t>
      </w:r>
      <w:r w:rsidR="00B10DB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接口方法</w:t>
      </w:r>
      <w:r w:rsidR="00B10DB1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)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</w:t>
      </w:r>
      <w:r w:rsidR="00B10DB1" w:rsidRPr="00910FD0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 xml:space="preserve"> </w:t>
      </w:r>
      <w:r w:rsidRPr="00910FD0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bean</w:t>
      </w:r>
      <w:r w:rsidRPr="00910FD0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销毁之前</w:t>
      </w:r>
      <w:r w:rsidR="00B10DB1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(destroy</w:t>
      </w:r>
      <w:r w:rsidR="00B10DB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接口方法</w:t>
      </w:r>
      <w:r w:rsidR="00B10DB1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)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。我们就可以在这些钩子中做一些增强处理。</w:t>
      </w:r>
    </w:p>
    <w:p w14:paraId="7CEB4358" w14:textId="03A91162" w:rsidR="00B10DB1" w:rsidRPr="00B10DB1" w:rsidRDefault="00B10DB1" w:rsidP="00B10DB1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第三个接口，</w:t>
      </w:r>
      <w:r w:rsidRPr="00CF78F7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A</w:t>
      </w:r>
      <w:r w:rsidRPr="00CF78F7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pplicationContextA</w:t>
      </w:r>
      <w:r w:rsidRPr="00CF78F7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ware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接口，提供了将运行中的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ApplicationContext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实例注入到我们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b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ean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类属性的方式。</w:t>
      </w:r>
    </w:p>
    <w:p w14:paraId="10744DF0" w14:textId="77777777" w:rsidR="00910FD0" w:rsidRDefault="00910FD0" w:rsidP="00B10DB1">
      <w:pP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</w:pPr>
    </w:p>
    <w:p w14:paraId="0425385A" w14:textId="62D49566" w:rsidR="00910FD0" w:rsidRDefault="00910FD0" w:rsidP="00910FD0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910FD0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插件大概完成哪些工作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？</w:t>
      </w:r>
    </w:p>
    <w:p w14:paraId="3CDE41D0" w14:textId="657DEB25" w:rsidR="00910FD0" w:rsidRDefault="00910FD0" w:rsidP="00B10DB1">
      <w:pPr>
        <w:ind w:firstLine="26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插件实现了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bean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初始化后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="00B10DB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的生命钩子，在</w:t>
      </w:r>
      <w:r w:rsidR="00B10DB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bean</w:t>
      </w:r>
      <w:r w:rsidR="00B10DB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属性配置完成后，开始了插件的主要工作</w:t>
      </w:r>
    </w:p>
    <w:p w14:paraId="30C08A14" w14:textId="47253C26" w:rsidR="00B10DB1" w:rsidRDefault="00B10DB1" w:rsidP="00B10DB1">
      <w:pPr>
        <w:pStyle w:val="ae"/>
        <w:numPr>
          <w:ilvl w:val="0"/>
          <w:numId w:val="13"/>
        </w:numPr>
        <w:ind w:firstLineChars="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lastRenderedPageBreak/>
        <w:t>检查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b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ean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属性值，是否开启插件热更新功能。若不开启，则工作停止，若开启，则看第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2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点；</w:t>
      </w:r>
    </w:p>
    <w:p w14:paraId="3061C018" w14:textId="5D8FF644" w:rsidR="00B10DB1" w:rsidRDefault="00B10DB1" w:rsidP="00B10DB1">
      <w:pPr>
        <w:pStyle w:val="ae"/>
        <w:numPr>
          <w:ilvl w:val="0"/>
          <w:numId w:val="13"/>
        </w:numPr>
        <w:ind w:firstLineChars="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创建一个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cheduledThreadPool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线程池，核心线程数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2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，即将有两个工作线程。</w:t>
      </w:r>
    </w:p>
    <w:p w14:paraId="76E764F1" w14:textId="2BCC2793" w:rsidR="00B10DB1" w:rsidRDefault="00B10DB1" w:rsidP="00B10DB1">
      <w:pPr>
        <w:pStyle w:val="ae"/>
        <w:numPr>
          <w:ilvl w:val="0"/>
          <w:numId w:val="13"/>
        </w:numPr>
        <w:ind w:firstLineChars="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线程池加入任务，每隔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2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秒，调用</w:t>
      </w:r>
      <w:r w:rsidRPr="00B10DB1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scanner.scanAllFileChange();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方法，即扫描所有文件，处理可能需要热更新的情况。</w:t>
      </w:r>
    </w:p>
    <w:p w14:paraId="5216EFC5" w14:textId="1CA1F0AE" w:rsidR="00B10DB1" w:rsidRDefault="00B10DB1" w:rsidP="00B10DB1">
      <w:pPr>
        <w:pStyle w:val="ae"/>
        <w:numPr>
          <w:ilvl w:val="0"/>
          <w:numId w:val="13"/>
        </w:numPr>
        <w:ind w:firstLineChars="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再次加入任务，每隔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100ms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，调用</w:t>
      </w:r>
      <w:r w:rsidRPr="00B10DB1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scanner.scanHotspotFileChange();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方法，即用更频繁的调度来扫描热点文件</w:t>
      </w:r>
      <w:r w:rsidR="0006021A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，处理可能需要热更新的情况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</w:t>
      </w:r>
    </w:p>
    <w:p w14:paraId="35BE022D" w14:textId="77777777" w:rsidR="0006021A" w:rsidRDefault="0006021A" w:rsidP="0006021A">
      <w:pPr>
        <w:ind w:left="26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242602FD" w14:textId="77777777" w:rsidR="00431417" w:rsidRDefault="0006021A" w:rsidP="00431417">
      <w:pPr>
        <w:ind w:left="26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06021A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热更新过程是如何完成的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？</w:t>
      </w:r>
    </w:p>
    <w:p w14:paraId="58478D71" w14:textId="29CB156E" w:rsidR="00431417" w:rsidRDefault="00431417" w:rsidP="00431417">
      <w:pPr>
        <w:ind w:left="26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全部扫描：通过扫描找出有变更的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apper.xml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文件，将其添加至热点文件数组中。</w:t>
      </w:r>
    </w:p>
    <w:p w14:paraId="66E5F5DF" w14:textId="02CCAC84" w:rsidR="00431417" w:rsidRDefault="00431417" w:rsidP="00431417">
      <w:pPr>
        <w:ind w:left="26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热点文件扫描：同上，只不过是将范围缩小到记录中的热点文件。当发现热点文件有变更，最终会调用到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reload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All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方法。通过对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onfiguration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对象的反射，清除掉该对象中已加载过的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Mapper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.xml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相关信息，然后将新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arse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的全部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apper.xm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信息重新写回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configuration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中。</w:t>
      </w:r>
    </w:p>
    <w:p w14:paraId="1E0249DE" w14:textId="77777777" w:rsidR="00431417" w:rsidRDefault="00431417" w:rsidP="0006021A">
      <w:pPr>
        <w:ind w:left="260"/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</w:pPr>
    </w:p>
    <w:p w14:paraId="1D42B1B3" w14:textId="7EAF1695" w:rsidR="0006021A" w:rsidRPr="0006021A" w:rsidRDefault="0006021A" w:rsidP="0006021A">
      <w:pPr>
        <w:ind w:left="26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06021A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什么条件下</w:t>
      </w:r>
      <w:r w:rsidRPr="0006021A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MapperX</w:t>
      </w:r>
      <w:r w:rsidRPr="0006021A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ml</w:t>
      </w:r>
      <w:r w:rsidRPr="0006021A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文件将变成热点文件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？</w:t>
      </w:r>
    </w:p>
    <w:p w14:paraId="7972DBC3" w14:textId="2CEC420F" w:rsidR="00431417" w:rsidRDefault="00431417" w:rsidP="00431417">
      <w:pPr>
        <w:ind w:left="26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在全部扫描时，通过扫描找出有变更的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apper.xml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文件，将其添加至热点文件数组中。</w:t>
      </w:r>
    </w:p>
    <w:p w14:paraId="3BBED6E8" w14:textId="05DBAE5E" w:rsidR="00431417" w:rsidRDefault="00431417" w:rsidP="0006021A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  </w:t>
      </w:r>
    </w:p>
    <w:p w14:paraId="57BD0B89" w14:textId="3C55D44D" w:rsidR="00431417" w:rsidRDefault="00431417" w:rsidP="00431417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lus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框架没有提供这个插件的测试代码，</w:t>
      </w:r>
      <w:r w:rsidRPr="008F3E87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我也就不跟着测试了。这个类我了解过，在后期将会被删除，</w:t>
      </w:r>
      <w:r w:rsidR="008F3E87" w:rsidRPr="008F3E87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由</w:t>
      </w:r>
      <w:r w:rsidRPr="008F3E87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nie</w:t>
      </w:r>
      <w:r w:rsidRPr="008F3E87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qiurong</w:t>
      </w:r>
      <w:r w:rsidRPr="008F3E87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同学贡献的</w:t>
      </w:r>
      <w:r w:rsidRPr="008F3E87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M</w:t>
      </w:r>
      <w:r w:rsidRPr="008F3E87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ybatisMapperRefresh</w:t>
      </w:r>
      <w:r w:rsidRPr="008F3E87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类代替。他的实现方式可能又有其它不同，到时</w:t>
      </w:r>
      <w:r w:rsidR="008F3E87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继续了解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</w:t>
      </w:r>
    </w:p>
    <w:p w14:paraId="42B8D5F3" w14:textId="1C55BA4C" w:rsidR="00431417" w:rsidRDefault="00431417" w:rsidP="00431417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FD8B8AC" w14:textId="0392ECA7" w:rsidR="00431417" w:rsidRDefault="00431417" w:rsidP="00431417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了解到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pring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框架中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topWatch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类的用处，</w:t>
      </w:r>
      <w:r w:rsidR="00216ED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内部对</w:t>
      </w:r>
      <w:r w:rsidR="00216ED3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System.currentTimilise() </w:t>
      </w:r>
      <w:r w:rsidR="00216ED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进行封装，提供了更简洁的代码块耗时记录方法。</w:t>
      </w:r>
    </w:p>
    <w:p w14:paraId="368D6C7B" w14:textId="175EDE23" w:rsidR="00216ED3" w:rsidRDefault="00216ED3" w:rsidP="00431417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topWatch sw = new StopWatch(); //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在创建实例时，会记录起始时间</w:t>
      </w:r>
    </w:p>
    <w:p w14:paraId="48D4B25E" w14:textId="050A083C" w:rsidR="00216ED3" w:rsidRDefault="00216ED3" w:rsidP="00216ED3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sw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.stop();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//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结束记录</w:t>
      </w:r>
    </w:p>
    <w:p w14:paraId="40B7F45D" w14:textId="56A6B2DE" w:rsidR="00216ED3" w:rsidRDefault="00216ED3" w:rsidP="00216ED3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261"/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216ED3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System.out.println(sw.shortSummary());</w:t>
      </w:r>
    </w:p>
    <w:p w14:paraId="5428C56A" w14:textId="3B2A5A63" w:rsidR="00100B91" w:rsidRDefault="00100B91" w:rsidP="00216ED3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261"/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62DA4A80" w14:textId="1E0B5D98" w:rsidR="00100B91" w:rsidRPr="003C4574" w:rsidRDefault="00833716" w:rsidP="003C4574">
      <w:pPr>
        <w:pStyle w:val="HTML"/>
        <w:widowControl/>
        <w:shd w:val="clear" w:color="auto" w:fill="FCFEFF"/>
        <w:outlineLvl w:val="0"/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 w:rsidRPr="003C4574"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2019年8月27日星期二</w:t>
      </w:r>
    </w:p>
    <w:p w14:paraId="01AC54AE" w14:textId="4D7D2078" w:rsidR="00833716" w:rsidRDefault="00833716" w:rsidP="00833716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版本：</w:t>
      </w:r>
      <w:r w:rsidRPr="00833716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8ae14b16b5b26185ff30a658e6a56ddb171559ea</w:t>
      </w:r>
    </w:p>
    <w:p w14:paraId="4B394178" w14:textId="08ED8662" w:rsidR="00833716" w:rsidRDefault="00833716" w:rsidP="00833716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commit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：</w:t>
      </w:r>
      <w:r w:rsidRPr="00833716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mapper</w:t>
      </w:r>
      <w:r w:rsidRPr="00833716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动态加载</w:t>
      </w:r>
      <w:r w:rsidRPr="00833716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nieqiurong 2016/8/26 15:43</w:t>
      </w:r>
    </w:p>
    <w:p w14:paraId="1B490D8F" w14:textId="5C99E404" w:rsidR="00833716" w:rsidRDefault="00833716" w:rsidP="00833716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6CD48B8" w14:textId="197873E3" w:rsidR="00833716" w:rsidRDefault="00833716" w:rsidP="00833716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mapper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动态加载，这是由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nieqiurong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同学贡献的另一个动态加载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mapper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的插件，这个工具特点是包含了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jarMapper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和工程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的区分，但是两者的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X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文件都可能需要调用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refresh()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方法，这个刷新方法的逻辑和上面插件的刷新过程差别不多，均是清除原有的相关缓存，再重新解析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Mapper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Xml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文件，将信息写回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Configuration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中。</w:t>
      </w:r>
    </w:p>
    <w:p w14:paraId="3D028755" w14:textId="250EA6BD" w:rsidR="00523FB4" w:rsidRDefault="00523FB4" w:rsidP="00833716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54CC80D1" w14:textId="455E04DE" w:rsidR="00523FB4" w:rsidRDefault="00523FB4" w:rsidP="00833716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个类的方法代码看起来虽然很长，没有太多看下的去念头。好在其流程还是清晰的，且方法数量也不多。我从该类文件中的时间配置（延迟执行，周期执行）作为切入点去看代码，然后清晰许多了，一下子能够将延迟工作和周期工作的逻辑分离开。</w:t>
      </w:r>
    </w:p>
    <w:p w14:paraId="42ED9A21" w14:textId="303EC9E4" w:rsidR="00975134" w:rsidRDefault="00975134" w:rsidP="00833716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73D40ADD" w14:textId="6C2E1F3F" w:rsidR="00975134" w:rsidRDefault="00975134" w:rsidP="00833716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在代码逻辑中，如果分支过多，让人感到心烦时候，也不要一个劲儿去看最具体实现，然后还给看得一头雾水。可以尝试将主要流程了解完，比如遇上一个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if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，可以先理解条件表达式，再大致浏览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if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体，有个大概了解，就可以看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else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if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或者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else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分支了。大致流程了解熟悉后，就可以来补充具体代码实现。</w:t>
      </w:r>
      <w:r w:rsidR="001D5E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哈哈，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平常我写代码的套路也是这样的。</w:t>
      </w:r>
    </w:p>
    <w:p w14:paraId="321530EB" w14:textId="77777777" w:rsidR="00523FB4" w:rsidRDefault="00523FB4" w:rsidP="00833716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370B0FE4" w14:textId="322E6FB4" w:rsidR="007B3A8E" w:rsidRDefault="00523FB4" w:rsidP="007B3A8E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之前的心过于浮躁，心中想赶紧看完这部分的东西，就可以去看后续那些感觉更有趣的框架实现。但是眼前的关卡没通，且不感兴趣，鼠标上下滑动的</w:t>
      </w:r>
      <w:r w:rsidR="00F556F6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频繁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操作并不能让你快速去吸收理解，只是在</w:t>
      </w:r>
      <w:r w:rsidR="00D9046C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做没有意义的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挣扎。多次强调自己一定要沉下心来才能够有足够细致的理解体会。</w:t>
      </w:r>
    </w:p>
    <w:p w14:paraId="46149F5C" w14:textId="77777777" w:rsidR="00216ED3" w:rsidRPr="00216ED3" w:rsidRDefault="00216ED3" w:rsidP="00216ED3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1664AF1" w14:textId="53CE096D" w:rsidR="00431417" w:rsidRDefault="00A12AC1" w:rsidP="00431417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再执行测试时候，失败了，很有挫败感。</w:t>
      </w:r>
      <w:r w:rsidR="009D5BB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也不想要去死磕这部分的东西。暂时这样吧</w:t>
      </w:r>
      <w:r w:rsidR="009D5BB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  <w:r w:rsidR="009D5BB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等到后面具有稳定的版本，可以详实地对照一次，或者自己也能够实现一个出来，节省开发</w:t>
      </w:r>
      <w:r w:rsidR="00ED26CD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</w:t>
      </w:r>
      <w:r w:rsidR="009D5BB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时间。</w:t>
      </w:r>
      <w:r w:rsidR="00E302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希望它能够支持的是：通过接口调用来实现开关后台插件。</w:t>
      </w:r>
    </w:p>
    <w:p w14:paraId="224C8DFD" w14:textId="6DEFF242" w:rsidR="00696E08" w:rsidRDefault="00696E08" w:rsidP="00431417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292DB587" w14:textId="2B34C7CE" w:rsidR="00696E08" w:rsidRPr="003C4574" w:rsidRDefault="00696E08" w:rsidP="003C4574">
      <w:pPr>
        <w:pStyle w:val="HTML"/>
        <w:widowControl/>
        <w:shd w:val="clear" w:color="auto" w:fill="FCFEFF"/>
        <w:outlineLvl w:val="0"/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 w:rsidRPr="003C4574"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lastRenderedPageBreak/>
        <w:t>2019年8月29日星期四</w:t>
      </w:r>
    </w:p>
    <w:p w14:paraId="22E1E33C" w14:textId="745A28B5" w:rsidR="00696E08" w:rsidRDefault="00696E08" w:rsidP="00696E08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696E08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昨天晚上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睡觉前，想着白天的插件测试失败情况，在测试一直失败的时候特别受挫，眼睛盯着屏幕，感觉都快要跳出来了。之后朋友让我陪他出去一趟，才中断了这个测试，不然我不知又得耗费多少精力在这个上面。我觉得不选择死磕才是正确的，我是个什么样的人啊，我根本不能用每个地方都去弄得明明白白，我只处理自己感兴趣的事情，这个才是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taste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过程中让人开心的地方。</w:t>
      </w:r>
    </w:p>
    <w:p w14:paraId="41D89599" w14:textId="2CEFF383" w:rsidR="00696E08" w:rsidRDefault="00696E08" w:rsidP="00696E08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6BF20C5E" w14:textId="7987996E" w:rsidR="00F36918" w:rsidRDefault="00696E08" w:rsidP="00E543FD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今天，我要记录下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mybatis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框架中，有关反射包的使用。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ybatis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框架封装的这个包很实用，值得学习。今天就要借助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mybatis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-plus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上的使用方式，来熟悉其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api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。</w:t>
      </w:r>
    </w:p>
    <w:p w14:paraId="62161475" w14:textId="77777777" w:rsidR="00E543FD" w:rsidRDefault="00E543FD" w:rsidP="00E543FD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5E709738" w14:textId="366BE400" w:rsidR="00F36918" w:rsidRDefault="00F36918" w:rsidP="00E543FD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在创建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statement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实例后，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intercept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orChain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调用所有的插件拦截器的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plugin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 w:rsidR="00901FA6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</w:t>
      </w:r>
    </w:p>
    <w:p w14:paraId="6416AE36" w14:textId="77777777" w:rsidR="00E543FD" w:rsidRDefault="00E543FD" w:rsidP="00E543FD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7EC85F8D" w14:textId="0F384C50" w:rsidR="00901FA6" w:rsidRPr="00901FA6" w:rsidRDefault="00901FA6" w:rsidP="00E543FD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无比麻烦，基于问题驱动去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debug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调试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mybatis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框架的源代码。主要是</w:t>
      </w:r>
      <w:r w:rsidR="00FB29B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appedStatement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实例的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LanguageDriver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部分的研究</w:t>
      </w:r>
      <w:r w:rsidR="00FB29B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</w:t>
      </w:r>
      <w:r w:rsidR="00FB29B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="00FB29B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调试的切入点是</w:t>
      </w:r>
      <w:r w:rsidR="00FB29B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</w:t>
      </w:r>
      <w:r w:rsidR="00FB29B3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acheExcutor.doUpdate()</w:t>
      </w:r>
      <w:r w:rsidR="00FB29B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开始。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在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my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batis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框架中，默认</w:t>
      </w:r>
      <w:r w:rsidR="00FB29B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anguageDriver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本应为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XML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Language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Driver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，但是基于本次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commit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，这里的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language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Driver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必须为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ybatisXMLLanguageDriver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类型才行，它继承了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XML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Language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Driver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类，覆盖了父类的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create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ParameterHandler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方法，</w:t>
      </w:r>
      <w:r w:rsidR="00FB29B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这样才能够正常地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引入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plus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框架自己写的</w:t>
      </w:r>
      <w:r w:rsidRPr="00901FA6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MybatisDefaultParameterHandler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类，该类扩展自</w:t>
      </w:r>
      <w:r w:rsidRPr="00901FA6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DefaultParameterHandler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，在保持原有功能情况下，增加对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参数对象的处理，比如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plus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</w:t>
      </w:r>
      <w:r w:rsidR="0011613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的主键自动生成，还有本次</w:t>
      </w:r>
      <w:r w:rsidR="0011613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commit</w:t>
      </w:r>
      <w:r w:rsidR="0011613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中对公共字段值统一补充的处理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</w:t>
      </w:r>
    </w:p>
    <w:p w14:paraId="4AA6DEA3" w14:textId="041BC451" w:rsidR="00901FA6" w:rsidRDefault="00901FA6" w:rsidP="00322E3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B06943C" w14:textId="77777777" w:rsidR="00E543FD" w:rsidRDefault="00E543FD" w:rsidP="00E543FD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w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rapToCollection(parameter)</w:t>
      </w:r>
    </w:p>
    <w:p w14:paraId="66718C6C" w14:textId="77777777" w:rsidR="00E543FD" w:rsidRDefault="00E543FD" w:rsidP="00E543FD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Cach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ingExecutor → SimpleExecutor</w:t>
      </w:r>
    </w:p>
    <w:p w14:paraId="2D250824" w14:textId="77777777" w:rsidR="00E543FD" w:rsidRDefault="00E543FD" w:rsidP="00E543FD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SimpleExecutor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doUpdate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方法：</w:t>
      </w:r>
    </w:p>
    <w:p w14:paraId="6984FB02" w14:textId="77777777" w:rsidR="00C43C1B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7F9FBF"/>
          <w:kern w:val="0"/>
          <w:sz w:val="14"/>
          <w:szCs w:val="14"/>
        </w:rPr>
      </w:pPr>
      <w:r w:rsidRPr="00322E38">
        <w:rPr>
          <w:rFonts w:ascii="Arial" w:eastAsia="宋体" w:hAnsi="Arial" w:cs="Arial"/>
          <w:b/>
          <w:bCs/>
          <w:color w:val="7F9FBF"/>
          <w:kern w:val="0"/>
          <w:sz w:val="14"/>
          <w:szCs w:val="14"/>
        </w:rPr>
        <w:t>@Override</w:t>
      </w:r>
    </w:p>
    <w:p w14:paraId="33363472" w14:textId="77777777" w:rsidR="00C43C1B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4"/>
          <w:szCs w:val="14"/>
        </w:rPr>
      </w:pPr>
      <w:r w:rsidRPr="00322E38">
        <w:rPr>
          <w:rFonts w:ascii="Arial" w:eastAsia="宋体" w:hAnsi="Arial" w:cs="Arial"/>
          <w:b/>
          <w:bCs/>
          <w:color w:val="7F0055"/>
          <w:kern w:val="0"/>
          <w:sz w:val="14"/>
          <w:szCs w:val="14"/>
        </w:rPr>
        <w:t xml:space="preserve">public int 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doUpdate</w:t>
      </w:r>
      <w:r w:rsidRPr="00322E3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322E38">
        <w:rPr>
          <w:rFonts w:ascii="Arial" w:eastAsia="宋体" w:hAnsi="Arial" w:cs="Arial"/>
          <w:b/>
          <w:bCs/>
          <w:color w:val="3E7EFF"/>
          <w:kern w:val="0"/>
          <w:sz w:val="14"/>
          <w:szCs w:val="14"/>
        </w:rPr>
        <w:t xml:space="preserve">MappedStatement </w:t>
      </w:r>
      <w:r w:rsidRPr="00322E38">
        <w:rPr>
          <w:rFonts w:ascii="Arial" w:eastAsia="宋体" w:hAnsi="Arial" w:cs="Arial"/>
          <w:i/>
          <w:iCs/>
          <w:color w:val="000066"/>
          <w:kern w:val="0"/>
          <w:sz w:val="14"/>
          <w:szCs w:val="14"/>
        </w:rPr>
        <w:t>ms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, </w:t>
      </w:r>
      <w:r w:rsidRPr="00322E38">
        <w:rPr>
          <w:rFonts w:ascii="Arial" w:eastAsia="宋体" w:hAnsi="Arial" w:cs="Arial"/>
          <w:b/>
          <w:bCs/>
          <w:color w:val="3E7EFF"/>
          <w:kern w:val="0"/>
          <w:sz w:val="14"/>
          <w:szCs w:val="14"/>
        </w:rPr>
        <w:t xml:space="preserve">Object </w:t>
      </w:r>
      <w:r w:rsidRPr="00322E38">
        <w:rPr>
          <w:rFonts w:ascii="Arial" w:eastAsia="宋体" w:hAnsi="Arial" w:cs="Arial"/>
          <w:i/>
          <w:iCs/>
          <w:color w:val="000066"/>
          <w:kern w:val="0"/>
          <w:sz w:val="14"/>
          <w:szCs w:val="14"/>
        </w:rPr>
        <w:t>parameter</w:t>
      </w:r>
      <w:r w:rsidRPr="00322E3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 xml:space="preserve">) </w:t>
      </w:r>
      <w:r w:rsidRPr="00322E38">
        <w:rPr>
          <w:rFonts w:ascii="Arial" w:eastAsia="宋体" w:hAnsi="Arial" w:cs="Arial"/>
          <w:b/>
          <w:bCs/>
          <w:color w:val="7F0055"/>
          <w:kern w:val="0"/>
          <w:sz w:val="14"/>
          <w:szCs w:val="14"/>
        </w:rPr>
        <w:t xml:space="preserve">throws </w:t>
      </w:r>
      <w:r w:rsidRPr="00322E38">
        <w:rPr>
          <w:rFonts w:ascii="Arial" w:eastAsia="宋体" w:hAnsi="Arial" w:cs="Arial"/>
          <w:b/>
          <w:bCs/>
          <w:color w:val="3E7EFF"/>
          <w:kern w:val="0"/>
          <w:sz w:val="14"/>
          <w:szCs w:val="14"/>
        </w:rPr>
        <w:t xml:space="preserve">SQLException </w:t>
      </w:r>
      <w:r w:rsidRPr="00322E38">
        <w:rPr>
          <w:rFonts w:ascii="Arial" w:eastAsia="宋体" w:hAnsi="Arial" w:cs="Arial"/>
          <w:color w:val="000066"/>
          <w:kern w:val="0"/>
          <w:sz w:val="14"/>
          <w:szCs w:val="14"/>
        </w:rPr>
        <w:t>{</w:t>
      </w:r>
    </w:p>
    <w:p w14:paraId="6ACB08A6" w14:textId="77777777" w:rsidR="00C43C1B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</w:pPr>
      <w:r w:rsidRPr="00322E38">
        <w:rPr>
          <w:rFonts w:ascii="Arial" w:eastAsia="宋体" w:hAnsi="Arial" w:cs="Arial"/>
          <w:color w:val="000066"/>
          <w:kern w:val="0"/>
          <w:sz w:val="14"/>
          <w:szCs w:val="14"/>
        </w:rPr>
        <w:t xml:space="preserve">  </w:t>
      </w:r>
      <w:r w:rsidRPr="00322E38">
        <w:rPr>
          <w:rFonts w:ascii="Arial" w:eastAsia="宋体" w:hAnsi="Arial" w:cs="Arial"/>
          <w:b/>
          <w:bCs/>
          <w:color w:val="3E7EFF"/>
          <w:kern w:val="0"/>
          <w:sz w:val="14"/>
          <w:szCs w:val="14"/>
        </w:rPr>
        <w:t xml:space="preserve">Statement 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 xml:space="preserve">stmt </w:t>
      </w:r>
      <w:r w:rsidRPr="00322E38">
        <w:rPr>
          <w:rFonts w:ascii="Arial" w:eastAsia="宋体" w:hAnsi="Arial" w:cs="Arial"/>
          <w:color w:val="333333"/>
          <w:kern w:val="0"/>
          <w:sz w:val="14"/>
          <w:szCs w:val="14"/>
        </w:rPr>
        <w:t xml:space="preserve">= </w:t>
      </w:r>
      <w:r w:rsidRPr="00322E38">
        <w:rPr>
          <w:rFonts w:ascii="Arial" w:eastAsia="宋体" w:hAnsi="Arial" w:cs="Arial"/>
          <w:b/>
          <w:bCs/>
          <w:color w:val="7F0055"/>
          <w:kern w:val="0"/>
          <w:sz w:val="14"/>
          <w:szCs w:val="14"/>
        </w:rPr>
        <w:t>null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;</w:t>
      </w:r>
    </w:p>
    <w:p w14:paraId="4918A727" w14:textId="77777777" w:rsidR="00C43C1B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4"/>
          <w:szCs w:val="14"/>
        </w:rPr>
      </w:pP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  </w:t>
      </w:r>
      <w:r w:rsidRPr="00322E38">
        <w:rPr>
          <w:rFonts w:ascii="Arial" w:eastAsia="宋体" w:hAnsi="Arial" w:cs="Arial"/>
          <w:b/>
          <w:bCs/>
          <w:color w:val="7F0055"/>
          <w:kern w:val="0"/>
          <w:sz w:val="14"/>
          <w:szCs w:val="14"/>
        </w:rPr>
        <w:t xml:space="preserve">try </w:t>
      </w:r>
      <w:r w:rsidRPr="00322E38">
        <w:rPr>
          <w:rFonts w:ascii="Arial" w:eastAsia="宋体" w:hAnsi="Arial" w:cs="Arial"/>
          <w:color w:val="000066"/>
          <w:kern w:val="0"/>
          <w:sz w:val="14"/>
          <w:szCs w:val="14"/>
        </w:rPr>
        <w:t>{</w:t>
      </w:r>
    </w:p>
    <w:p w14:paraId="670C915B" w14:textId="77777777" w:rsidR="00C43C1B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</w:pPr>
      <w:r w:rsidRPr="00322E38">
        <w:rPr>
          <w:rFonts w:ascii="Arial" w:eastAsia="宋体" w:hAnsi="Arial" w:cs="Arial"/>
          <w:color w:val="000066"/>
          <w:kern w:val="0"/>
          <w:sz w:val="14"/>
          <w:szCs w:val="14"/>
        </w:rPr>
        <w:t xml:space="preserve">    </w:t>
      </w:r>
      <w:r w:rsidRPr="00322E38">
        <w:rPr>
          <w:rFonts w:ascii="Arial" w:eastAsia="宋体" w:hAnsi="Arial" w:cs="Arial"/>
          <w:b/>
          <w:bCs/>
          <w:color w:val="3E7EFF"/>
          <w:kern w:val="0"/>
          <w:sz w:val="14"/>
          <w:szCs w:val="14"/>
        </w:rPr>
        <w:t xml:space="preserve">Configuration 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 xml:space="preserve">configuration </w:t>
      </w:r>
      <w:r w:rsidRPr="00322E38">
        <w:rPr>
          <w:rFonts w:ascii="Arial" w:eastAsia="宋体" w:hAnsi="Arial" w:cs="Arial"/>
          <w:color w:val="333333"/>
          <w:kern w:val="0"/>
          <w:sz w:val="14"/>
          <w:szCs w:val="14"/>
        </w:rPr>
        <w:t xml:space="preserve">= </w:t>
      </w:r>
      <w:r w:rsidRPr="00322E38">
        <w:rPr>
          <w:rFonts w:ascii="Arial" w:eastAsia="宋体" w:hAnsi="Arial" w:cs="Arial"/>
          <w:i/>
          <w:iCs/>
          <w:color w:val="000066"/>
          <w:kern w:val="0"/>
          <w:sz w:val="14"/>
          <w:szCs w:val="14"/>
        </w:rPr>
        <w:t>ms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getConfiguration</w:t>
      </w:r>
      <w:r w:rsidRPr="00322E3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()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;</w:t>
      </w:r>
    </w:p>
    <w:p w14:paraId="429F7D07" w14:textId="77777777" w:rsidR="00C43C1B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</w:pP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    </w:t>
      </w:r>
      <w:r w:rsidRPr="00322E38">
        <w:rPr>
          <w:rFonts w:ascii="Arial" w:eastAsia="宋体" w:hAnsi="Arial" w:cs="Arial"/>
          <w:b/>
          <w:bCs/>
          <w:color w:val="3E7EFF"/>
          <w:kern w:val="0"/>
          <w:sz w:val="14"/>
          <w:szCs w:val="14"/>
        </w:rPr>
        <w:t xml:space="preserve">StatementHandler 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 xml:space="preserve">handler </w:t>
      </w:r>
      <w:r w:rsidRPr="00322E38">
        <w:rPr>
          <w:rFonts w:ascii="Arial" w:eastAsia="宋体" w:hAnsi="Arial" w:cs="Arial"/>
          <w:color w:val="333333"/>
          <w:kern w:val="0"/>
          <w:sz w:val="14"/>
          <w:szCs w:val="14"/>
        </w:rPr>
        <w:t xml:space="preserve">= 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configuration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newStatementHandler</w:t>
      </w:r>
      <w:r w:rsidRPr="00322E3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322E38">
        <w:rPr>
          <w:rFonts w:ascii="Arial" w:eastAsia="宋体" w:hAnsi="Arial" w:cs="Arial"/>
          <w:b/>
          <w:bCs/>
          <w:color w:val="7F0055"/>
          <w:kern w:val="0"/>
          <w:sz w:val="14"/>
          <w:szCs w:val="14"/>
        </w:rPr>
        <w:t>this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, </w:t>
      </w:r>
      <w:r w:rsidRPr="00322E38">
        <w:rPr>
          <w:rFonts w:ascii="Arial" w:eastAsia="宋体" w:hAnsi="Arial" w:cs="Arial"/>
          <w:i/>
          <w:iCs/>
          <w:color w:val="000066"/>
          <w:kern w:val="0"/>
          <w:sz w:val="14"/>
          <w:szCs w:val="14"/>
        </w:rPr>
        <w:t>ms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, </w:t>
      </w:r>
      <w:r w:rsidRPr="00322E38">
        <w:rPr>
          <w:rFonts w:ascii="Arial" w:eastAsia="宋体" w:hAnsi="Arial" w:cs="Arial"/>
          <w:i/>
          <w:iCs/>
          <w:color w:val="000066"/>
          <w:kern w:val="0"/>
          <w:sz w:val="14"/>
          <w:szCs w:val="14"/>
        </w:rPr>
        <w:t>parameter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, </w:t>
      </w:r>
      <w:r w:rsidRPr="00322E38">
        <w:rPr>
          <w:rFonts w:ascii="Arial" w:eastAsia="宋体" w:hAnsi="Arial" w:cs="Arial"/>
          <w:b/>
          <w:bCs/>
          <w:color w:val="3E7EFF"/>
          <w:kern w:val="0"/>
          <w:sz w:val="14"/>
          <w:szCs w:val="14"/>
        </w:rPr>
        <w:t>RowBounds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322E38">
        <w:rPr>
          <w:rFonts w:ascii="Arial" w:eastAsia="宋体" w:hAnsi="Arial" w:cs="Arial"/>
          <w:b/>
          <w:bCs/>
          <w:i/>
          <w:iCs/>
          <w:color w:val="660E7A"/>
          <w:kern w:val="0"/>
          <w:sz w:val="14"/>
          <w:szCs w:val="14"/>
        </w:rPr>
        <w:t>DEFAULT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, </w:t>
      </w:r>
      <w:r w:rsidRPr="00322E38">
        <w:rPr>
          <w:rFonts w:ascii="Arial" w:eastAsia="宋体" w:hAnsi="Arial" w:cs="Arial"/>
          <w:b/>
          <w:bCs/>
          <w:color w:val="7F0055"/>
          <w:kern w:val="0"/>
          <w:sz w:val="14"/>
          <w:szCs w:val="14"/>
        </w:rPr>
        <w:t>null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, </w:t>
      </w:r>
      <w:r w:rsidRPr="00322E38">
        <w:rPr>
          <w:rFonts w:ascii="Arial" w:eastAsia="宋体" w:hAnsi="Arial" w:cs="Arial"/>
          <w:b/>
          <w:bCs/>
          <w:color w:val="7F0055"/>
          <w:kern w:val="0"/>
          <w:sz w:val="14"/>
          <w:szCs w:val="14"/>
        </w:rPr>
        <w:t>null</w:t>
      </w:r>
      <w:r w:rsidRPr="00322E3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;</w:t>
      </w:r>
    </w:p>
    <w:p w14:paraId="4F16680F" w14:textId="77777777" w:rsidR="00C43C1B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</w:pP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    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 xml:space="preserve">stmt </w:t>
      </w:r>
      <w:r w:rsidRPr="00322E38">
        <w:rPr>
          <w:rFonts w:ascii="Arial" w:eastAsia="宋体" w:hAnsi="Arial" w:cs="Arial"/>
          <w:color w:val="333333"/>
          <w:kern w:val="0"/>
          <w:sz w:val="14"/>
          <w:szCs w:val="14"/>
        </w:rPr>
        <w:t xml:space="preserve">= 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prepareStatement</w:t>
      </w:r>
      <w:r w:rsidRPr="00322E3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handler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, </w:t>
      </w:r>
      <w:r w:rsidRPr="00322E38">
        <w:rPr>
          <w:rFonts w:ascii="Arial" w:eastAsia="宋体" w:hAnsi="Arial" w:cs="Arial"/>
          <w:i/>
          <w:iCs/>
          <w:color w:val="000066"/>
          <w:kern w:val="0"/>
          <w:sz w:val="14"/>
          <w:szCs w:val="14"/>
        </w:rPr>
        <w:t>ms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getStatementLog</w:t>
      </w:r>
      <w:r w:rsidRPr="00322E3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())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;</w:t>
      </w:r>
    </w:p>
    <w:p w14:paraId="6B1C495C" w14:textId="77777777" w:rsidR="00C43C1B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</w:pP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    </w:t>
      </w:r>
      <w:r w:rsidRPr="00322E38">
        <w:rPr>
          <w:rFonts w:ascii="Arial" w:eastAsia="宋体" w:hAnsi="Arial" w:cs="Arial"/>
          <w:b/>
          <w:bCs/>
          <w:color w:val="7F0055"/>
          <w:kern w:val="0"/>
          <w:sz w:val="14"/>
          <w:szCs w:val="14"/>
        </w:rPr>
        <w:t xml:space="preserve">return 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handler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update</w:t>
      </w:r>
      <w:r w:rsidRPr="00322E3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stmt</w:t>
      </w:r>
      <w:r w:rsidRPr="00322E3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;</w:t>
      </w:r>
    </w:p>
    <w:p w14:paraId="5D57BE52" w14:textId="77777777" w:rsidR="00C43C1B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4"/>
          <w:szCs w:val="14"/>
        </w:rPr>
      </w:pP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  </w:t>
      </w:r>
      <w:r w:rsidRPr="00322E38">
        <w:rPr>
          <w:rFonts w:ascii="Arial" w:eastAsia="宋体" w:hAnsi="Arial" w:cs="Arial"/>
          <w:color w:val="000066"/>
          <w:kern w:val="0"/>
          <w:sz w:val="14"/>
          <w:szCs w:val="14"/>
        </w:rPr>
        <w:t xml:space="preserve">} </w:t>
      </w:r>
      <w:r w:rsidRPr="00322E38">
        <w:rPr>
          <w:rFonts w:ascii="Arial" w:eastAsia="宋体" w:hAnsi="Arial" w:cs="Arial"/>
          <w:b/>
          <w:bCs/>
          <w:color w:val="7F0055"/>
          <w:kern w:val="0"/>
          <w:sz w:val="14"/>
          <w:szCs w:val="14"/>
        </w:rPr>
        <w:t xml:space="preserve">finally </w:t>
      </w:r>
      <w:r w:rsidRPr="00322E38">
        <w:rPr>
          <w:rFonts w:ascii="Arial" w:eastAsia="宋体" w:hAnsi="Arial" w:cs="Arial"/>
          <w:color w:val="000066"/>
          <w:kern w:val="0"/>
          <w:sz w:val="14"/>
          <w:szCs w:val="14"/>
        </w:rPr>
        <w:t>{</w:t>
      </w:r>
    </w:p>
    <w:p w14:paraId="06404203" w14:textId="77777777" w:rsidR="00C43C1B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</w:pPr>
      <w:r w:rsidRPr="00322E38">
        <w:rPr>
          <w:rFonts w:ascii="Arial" w:eastAsia="宋体" w:hAnsi="Arial" w:cs="Arial"/>
          <w:color w:val="000066"/>
          <w:kern w:val="0"/>
          <w:sz w:val="14"/>
          <w:szCs w:val="14"/>
        </w:rPr>
        <w:t xml:space="preserve">    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closeStatement</w:t>
      </w:r>
      <w:r w:rsidRPr="00322E3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stmt</w:t>
      </w:r>
      <w:r w:rsidRPr="00322E3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;</w:t>
      </w:r>
    </w:p>
    <w:p w14:paraId="78CC9714" w14:textId="77777777" w:rsidR="00C43C1B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4"/>
          <w:szCs w:val="14"/>
        </w:rPr>
      </w:pP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  </w:t>
      </w:r>
      <w:r w:rsidRPr="00322E38">
        <w:rPr>
          <w:rFonts w:ascii="Arial" w:eastAsia="宋体" w:hAnsi="Arial" w:cs="Arial"/>
          <w:color w:val="000066"/>
          <w:kern w:val="0"/>
          <w:sz w:val="14"/>
          <w:szCs w:val="14"/>
        </w:rPr>
        <w:t>}</w:t>
      </w:r>
    </w:p>
    <w:p w14:paraId="00B61F0E" w14:textId="6A311A58" w:rsidR="00E543FD" w:rsidRPr="00322E38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00"/>
          <w:kern w:val="0"/>
          <w:sz w:val="14"/>
          <w:szCs w:val="14"/>
        </w:rPr>
      </w:pPr>
      <w:r w:rsidRPr="00322E38">
        <w:rPr>
          <w:rFonts w:ascii="Arial" w:eastAsia="宋体" w:hAnsi="Arial" w:cs="Arial"/>
          <w:color w:val="000066"/>
          <w:kern w:val="0"/>
          <w:sz w:val="14"/>
          <w:szCs w:val="14"/>
        </w:rPr>
        <w:t>}</w:t>
      </w:r>
    </w:p>
    <w:p w14:paraId="65D2049F" w14:textId="77777777" w:rsidR="00E543FD" w:rsidRDefault="00E543FD" w:rsidP="00E543FD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内部调用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PreparedStatementHandler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类的构造器</w:t>
      </w:r>
    </w:p>
    <w:p w14:paraId="38471BE9" w14:textId="77777777" w:rsidR="00E543FD" w:rsidRPr="00901FA6" w:rsidRDefault="00E543FD" w:rsidP="00322E3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6A52D45D" w14:textId="01321737" w:rsidR="003C4574" w:rsidRDefault="003C4574" w:rsidP="003C4574">
      <w:pPr>
        <w:pStyle w:val="HTML"/>
        <w:widowControl/>
        <w:shd w:val="clear" w:color="auto" w:fill="FCFEFF"/>
        <w:outlineLvl w:val="0"/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 w:rsidRPr="003C4574"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2020年1月6日星期一</w:t>
      </w:r>
    </w:p>
    <w:p w14:paraId="79B13779" w14:textId="46F11C87" w:rsidR="003C4574" w:rsidRDefault="003C4574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3C457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开始了</w:t>
      </w:r>
      <w:r w:rsidRPr="003C457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2020</w:t>
      </w:r>
      <w:r w:rsidRPr="003C457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年新的征程。我的目标是继续学习</w:t>
      </w:r>
      <w:r w:rsidRPr="003C457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mybatis</w:t>
      </w:r>
      <w:r w:rsidRPr="003C4574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plus</w:t>
      </w:r>
      <w:r w:rsidRPr="003C457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框架，并从中彻底吃透</w:t>
      </w:r>
      <w:r w:rsidRPr="003C457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mybatis</w:t>
      </w:r>
      <w:r w:rsidRPr="003C457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框架。</w:t>
      </w:r>
    </w:p>
    <w:p w14:paraId="2AE03BA3" w14:textId="264F0E82" w:rsidR="00F11719" w:rsidRDefault="00F11719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41EC4BD2" w14:textId="0FF89E64" w:rsidR="00BB5955" w:rsidRPr="00BB5955" w:rsidRDefault="00BB5955" w:rsidP="00BB5955">
      <w:pPr>
        <w:outlineLvl w:val="1"/>
        <w:rPr>
          <w:rFonts w:ascii="Microsoft JhengHei UI" w:eastAsia="楷体" w:hAnsi="Microsoft JhengHei UI" w:cs="Microsoft JhengHei UI"/>
          <w:b/>
          <w:color w:val="2E74B5" w:themeColor="accent1" w:themeShade="BF"/>
          <w:szCs w:val="21"/>
          <w:shd w:val="clear" w:color="auto" w:fill="FCFEFF"/>
        </w:rPr>
      </w:pPr>
      <w:r w:rsidRPr="00BB5955">
        <w:rPr>
          <w:rFonts w:ascii="Microsoft JhengHei UI" w:eastAsia="楷体" w:hAnsi="Microsoft JhengHei UI" w:cs="Microsoft JhengHei UI"/>
          <w:b/>
          <w:color w:val="2E74B5" w:themeColor="accent1" w:themeShade="BF"/>
          <w:szCs w:val="21"/>
          <w:shd w:val="clear" w:color="auto" w:fill="FCFEFF"/>
        </w:rPr>
        <w:t xml:space="preserve">Mybatis </w:t>
      </w:r>
      <w:r w:rsidRPr="00BB5955">
        <w:rPr>
          <w:rFonts w:ascii="Microsoft JhengHei UI" w:eastAsia="楷体" w:hAnsi="Microsoft JhengHei UI" w:cs="Microsoft JhengHei UI" w:hint="eastAsia"/>
          <w:b/>
          <w:color w:val="2E74B5" w:themeColor="accent1" w:themeShade="BF"/>
          <w:szCs w:val="21"/>
          <w:shd w:val="clear" w:color="auto" w:fill="FCFEFF"/>
        </w:rPr>
        <w:t>调用</w:t>
      </w:r>
      <w:r w:rsidRPr="00BB5955">
        <w:rPr>
          <w:rFonts w:ascii="Microsoft JhengHei UI" w:eastAsia="楷体" w:hAnsi="Microsoft JhengHei UI" w:cs="Microsoft JhengHei UI" w:hint="eastAsia"/>
          <w:b/>
          <w:color w:val="2E74B5" w:themeColor="accent1" w:themeShade="BF"/>
          <w:szCs w:val="21"/>
          <w:shd w:val="clear" w:color="auto" w:fill="FCFEFF"/>
        </w:rPr>
        <w:t>sql</w:t>
      </w:r>
      <w:r w:rsidRPr="00BB5955">
        <w:rPr>
          <w:rFonts w:ascii="Microsoft JhengHei UI" w:eastAsia="楷体" w:hAnsi="Microsoft JhengHei UI" w:cs="Microsoft JhengHei UI" w:hint="eastAsia"/>
          <w:b/>
          <w:color w:val="2E74B5" w:themeColor="accent1" w:themeShade="BF"/>
          <w:szCs w:val="21"/>
          <w:shd w:val="clear" w:color="auto" w:fill="FCFEFF"/>
        </w:rPr>
        <w:t>，都经过了什么步骤</w:t>
      </w:r>
    </w:p>
    <w:p w14:paraId="397CADD1" w14:textId="77777777" w:rsidR="00BB5955" w:rsidRDefault="00BB5955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3B2B63F9" w14:textId="1BB52B01" w:rsidR="00F11719" w:rsidRDefault="00F11719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执行一次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mapper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方法的流程是：</w:t>
      </w:r>
    </w:p>
    <w:p w14:paraId="103F90AB" w14:textId="70BB4E92" w:rsidR="00F11719" w:rsidRDefault="00F11719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调用代理类的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invoke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</w:p>
    <w:p w14:paraId="48CC313F" w14:textId="77777777" w:rsidR="00F11719" w:rsidRDefault="00F11719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2E3C34ED" w14:textId="33DD74EC" w:rsidR="003C4574" w:rsidRDefault="003C4574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F412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Mapper</w:t>
      </w:r>
      <w:r w:rsidRPr="00F4126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Registry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:</w:t>
      </w:r>
    </w:p>
    <w:p w14:paraId="35E8BDF9" w14:textId="2F494194" w:rsidR="003C4574" w:rsidRDefault="003C4574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缓存了不同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apperProxyFactory(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代理实例工厂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)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，工厂可以创建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apperProxy.</w:t>
      </w:r>
    </w:p>
    <w:p w14:paraId="2865A92D" w14:textId="561CBB35" w:rsidR="003C4574" w:rsidRDefault="003C4574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在开发中我们引用进来的各种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mapper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接口实例，它其实就是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MapperProxy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实例，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帮助我们完成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Mapper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接口要执行对应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xml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中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的功能。</w:t>
      </w:r>
    </w:p>
    <w:p w14:paraId="4258C9EC" w14:textId="77777777" w:rsidR="00C43C1B" w:rsidRDefault="00C43C1B" w:rsidP="003C4574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atLeast"/>
        <w:jc w:val="left"/>
        <w:rPr>
          <w:rFonts w:ascii="Lucida Console" w:eastAsia="宋体" w:hAnsi="Lucida Console" w:cs="宋体"/>
          <w:color w:val="ED864A"/>
          <w:kern w:val="0"/>
          <w:sz w:val="12"/>
          <w:szCs w:val="12"/>
        </w:rPr>
      </w:pPr>
    </w:p>
    <w:p w14:paraId="5C5925C0" w14:textId="11B75C33" w:rsidR="00C43C1B" w:rsidRDefault="003C4574" w:rsidP="003C4574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atLeast"/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3C4574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protected </w:t>
      </w:r>
      <w:r w:rsidRPr="003C4574">
        <w:rPr>
          <w:rFonts w:ascii="Lucida Console" w:eastAsia="宋体" w:hAnsi="Lucida Console" w:cs="宋体"/>
          <w:b/>
          <w:bCs/>
          <w:color w:val="37CCCC"/>
          <w:kern w:val="0"/>
          <w:sz w:val="12"/>
          <w:szCs w:val="12"/>
        </w:rPr>
        <w:t xml:space="preserve">T </w:t>
      </w:r>
      <w:r w:rsidRPr="003C4574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newInstance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3C4574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MapperProxy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&lt;</w:t>
      </w:r>
      <w:r w:rsidRPr="003C4574">
        <w:rPr>
          <w:rFonts w:ascii="Lucida Console" w:eastAsia="宋体" w:hAnsi="Lucida Console" w:cs="宋体"/>
          <w:b/>
          <w:bCs/>
          <w:color w:val="37CCCC"/>
          <w:kern w:val="0"/>
          <w:sz w:val="12"/>
          <w:szCs w:val="12"/>
        </w:rPr>
        <w:t>T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&gt; </w:t>
      </w:r>
      <w:r w:rsidRPr="003C4574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mapperProxy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</w:p>
    <w:p w14:paraId="17B4B9CB" w14:textId="77777777" w:rsidR="00C43C1B" w:rsidRDefault="003C4574" w:rsidP="003C4574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atLeast"/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</w:t>
      </w:r>
      <w:r w:rsidRPr="003C4574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return 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3C4574">
        <w:rPr>
          <w:rFonts w:ascii="Lucida Console" w:eastAsia="宋体" w:hAnsi="Lucida Console" w:cs="宋体"/>
          <w:b/>
          <w:bCs/>
          <w:color w:val="37CCCC"/>
          <w:kern w:val="0"/>
          <w:sz w:val="12"/>
          <w:szCs w:val="12"/>
        </w:rPr>
        <w:t>T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) </w:t>
      </w:r>
      <w:r w:rsidRPr="003C4574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Proxy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3C4574">
        <w:rPr>
          <w:rFonts w:ascii="Lucida Console" w:eastAsia="宋体" w:hAnsi="Lucida Console" w:cs="宋体"/>
          <w:i/>
          <w:iCs/>
          <w:color w:val="EBEBEB"/>
          <w:kern w:val="0"/>
          <w:sz w:val="12"/>
          <w:szCs w:val="12"/>
        </w:rPr>
        <w:t>newProxyInstance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3C4574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mapperInterface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.getClassLoader()</w:t>
      </w:r>
      <w:r w:rsidRPr="003C4574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3C4574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Class[] { </w:t>
      </w:r>
      <w:r w:rsidRPr="003C4574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mapperInterface 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3C4574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3C4574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mapperProxy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3C4574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6497A79D" w14:textId="6592A439" w:rsidR="003C4574" w:rsidRDefault="003C4574" w:rsidP="003C4574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atLeast"/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45B31ADD" w14:textId="77777777" w:rsidR="00CA59C7" w:rsidRPr="003C4574" w:rsidRDefault="00CA59C7" w:rsidP="003C4574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atLeast"/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</w:p>
    <w:p w14:paraId="2746B3CD" w14:textId="26FFC899" w:rsidR="003C4574" w:rsidRDefault="00F4126E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apperProxy:</w:t>
      </w:r>
    </w:p>
    <w:p w14:paraId="3DBF5CD7" w14:textId="44BC0FC4" w:rsidR="00F4126E" w:rsidRDefault="00F4126E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它实现了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I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nvocationHandler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.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使得动态代理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Proxy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类能够构造该实例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</w:p>
    <w:p w14:paraId="7DB5B794" w14:textId="242D6065" w:rsidR="00F4126E" w:rsidRDefault="00F4126E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内部持有对象：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8374B" w:rsidRPr="0088374B" w14:paraId="1613F339" w14:textId="77777777" w:rsidTr="0088374B">
        <w:tc>
          <w:tcPr>
            <w:tcW w:w="8522" w:type="dxa"/>
          </w:tcPr>
          <w:p w14:paraId="5EC7123F" w14:textId="77777777" w:rsidR="0088374B" w:rsidRPr="0088374B" w:rsidRDefault="0088374B" w:rsidP="00CA59C7"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对应的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 xml:space="preserve"> </w:t>
            </w:r>
            <w:r w:rsidRPr="0088374B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 xml:space="preserve">mapper 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接口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 xml:space="preserve"> </w:t>
            </w:r>
            <w:r w:rsidRPr="0088374B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Class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对象</w:t>
            </w:r>
          </w:p>
        </w:tc>
      </w:tr>
      <w:tr w:rsidR="0088374B" w:rsidRPr="0088374B" w14:paraId="7A2C3E69" w14:textId="77777777" w:rsidTr="0088374B">
        <w:tc>
          <w:tcPr>
            <w:tcW w:w="8522" w:type="dxa"/>
          </w:tcPr>
          <w:p w14:paraId="1666A09C" w14:textId="77777777" w:rsidR="0088374B" w:rsidRPr="0088374B" w:rsidRDefault="0088374B" w:rsidP="00CA59C7"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 w:rsidRPr="0088374B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M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apper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接口的</w:t>
            </w:r>
            <w:r w:rsidRPr="0088374B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M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ethod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哈希集合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 xml:space="preserve"> </w:t>
            </w:r>
            <w:r w:rsidRPr="0088374B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 xml:space="preserve">methodCache 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成员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 xml:space="preserve"> </w:t>
            </w:r>
            <w:r w:rsidRPr="0088374B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 xml:space="preserve"> 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，他们每一个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 xml:space="preserve"> </w:t>
            </w:r>
            <w:r w:rsidRPr="0088374B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 xml:space="preserve">method 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映射到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 xml:space="preserve"> 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对应的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 xml:space="preserve"> </w:t>
            </w:r>
            <w:r w:rsidRPr="0088374B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MapperMethod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对象</w:t>
            </w:r>
          </w:p>
        </w:tc>
      </w:tr>
      <w:tr w:rsidR="0088374B" w:rsidRPr="0088374B" w14:paraId="0F1237CF" w14:textId="77777777" w:rsidTr="0088374B">
        <w:tc>
          <w:tcPr>
            <w:tcW w:w="8522" w:type="dxa"/>
          </w:tcPr>
          <w:p w14:paraId="0E6335C3" w14:textId="77777777" w:rsidR="0088374B" w:rsidRPr="0088374B" w:rsidRDefault="0088374B" w:rsidP="00CA59C7"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 w:rsidRPr="0088374B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S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qlSession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对象</w:t>
            </w:r>
          </w:p>
        </w:tc>
      </w:tr>
    </w:tbl>
    <w:p w14:paraId="53551F82" w14:textId="576AACA2" w:rsidR="0088374B" w:rsidRDefault="0088374B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关注该的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i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nvoke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</w:p>
    <w:p w14:paraId="0D5755DB" w14:textId="291803A7" w:rsidR="00A07F2E" w:rsidRDefault="00F11719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nvoke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 w:rsidR="00A07F2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，首先获得</w:t>
      </w:r>
      <w:r w:rsidR="00A07F2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mapper</w:t>
      </w:r>
      <w:r w:rsidR="00A07F2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method</w:t>
      </w:r>
      <w:r w:rsidR="00A07F2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对象，再根据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mapperMethod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execute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 w:rsidR="00A07F2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完成后面的</w:t>
      </w:r>
      <w:r w:rsidR="00A07F2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 w:rsidR="00A07F2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调用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</w:t>
      </w:r>
    </w:p>
    <w:p w14:paraId="58C80960" w14:textId="13891780" w:rsidR="0088374B" w:rsidRDefault="00F11719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传入参数是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sqlSession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mapper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接口方法的方法参数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</w:p>
    <w:p w14:paraId="5184AFC9" w14:textId="77777777" w:rsidR="00A07F2E" w:rsidRDefault="00A07F2E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0B1D769F" w14:textId="70D8DDBF" w:rsidR="00F11719" w:rsidRDefault="00A07F2E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获取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mapper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method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是通过一个缓存集合来获得，如果对应的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apperMethod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对象已经缓存则从缓存中获得，否则需要构造一个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apperMethod.</w:t>
      </w:r>
    </w:p>
    <w:p w14:paraId="471934B3" w14:textId="77777777" w:rsidR="00A07F2E" w:rsidRPr="00A07F2E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A07F2E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private </w:t>
      </w:r>
      <w:r w:rsidRPr="00A07F2E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MapperMethod </w:t>
      </w:r>
      <w:r w:rsidRPr="00A07F2E">
        <w:rPr>
          <w:rFonts w:ascii="Lucida Console" w:eastAsia="宋体" w:hAnsi="Lucida Console" w:cs="宋体"/>
          <w:color w:val="FFCF40"/>
          <w:kern w:val="0"/>
          <w:sz w:val="14"/>
          <w:szCs w:val="14"/>
        </w:rPr>
        <w:t>cachedMapperMethod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(</w:t>
      </w:r>
      <w:r w:rsidRPr="00A07F2E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Method method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 {</w:t>
      </w:r>
    </w:p>
    <w:p w14:paraId="1447FD9A" w14:textId="77777777" w:rsidR="00A07F2E" w:rsidRPr="00A07F2E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</w:t>
      </w:r>
      <w:r w:rsidRPr="00A07F2E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MapperMethod mapperMethod 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 </w:t>
      </w:r>
      <w:r w:rsidRPr="00A07F2E">
        <w:rPr>
          <w:rFonts w:ascii="Lucida Console" w:eastAsia="宋体" w:hAnsi="Lucida Console" w:cs="宋体"/>
          <w:color w:val="ED94FF"/>
          <w:kern w:val="0"/>
          <w:sz w:val="14"/>
          <w:szCs w:val="14"/>
        </w:rPr>
        <w:t>methodCache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.get(</w:t>
      </w:r>
      <w:r w:rsidRPr="00A07F2E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method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</w:t>
      </w:r>
      <w:r w:rsidRPr="00A07F2E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1DD21B71" w14:textId="77777777" w:rsidR="00A07F2E" w:rsidRPr="00A07F2E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A07F2E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  </w:t>
      </w:r>
      <w:r w:rsidRPr="00A07F2E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if 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(</w:t>
      </w:r>
      <w:r w:rsidRPr="00A07F2E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mapperMethod 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== </w:t>
      </w:r>
      <w:r w:rsidRPr="00A07F2E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>null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 {</w:t>
      </w:r>
    </w:p>
    <w:p w14:paraId="08BD0F5F" w14:textId="77777777" w:rsidR="00A07F2E" w:rsidRPr="00A07F2E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  </w:t>
      </w:r>
      <w:r w:rsidRPr="00A07F2E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mapperMethod 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 </w:t>
      </w:r>
      <w:r w:rsidRPr="00A07F2E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new 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MapperMethod(</w:t>
      </w:r>
      <w:r w:rsidRPr="00A07F2E">
        <w:rPr>
          <w:rFonts w:ascii="Lucida Console" w:eastAsia="宋体" w:hAnsi="Lucida Console" w:cs="宋体"/>
          <w:color w:val="ED94FF"/>
          <w:kern w:val="0"/>
          <w:sz w:val="14"/>
          <w:szCs w:val="14"/>
        </w:rPr>
        <w:t>mapperInterface</w:t>
      </w:r>
      <w:r w:rsidRPr="00A07F2E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A07F2E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method</w:t>
      </w:r>
      <w:r w:rsidRPr="00A07F2E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A07F2E">
        <w:rPr>
          <w:rFonts w:ascii="Lucida Console" w:eastAsia="宋体" w:hAnsi="Lucida Console" w:cs="宋体"/>
          <w:color w:val="ED94FF"/>
          <w:kern w:val="0"/>
          <w:sz w:val="14"/>
          <w:szCs w:val="14"/>
        </w:rPr>
        <w:t>sqlSession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.getConfiguration())</w:t>
      </w:r>
      <w:r w:rsidRPr="00A07F2E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173DFB76" w14:textId="77777777" w:rsidR="00A07F2E" w:rsidRPr="00A07F2E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A07F2E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    </w:t>
      </w:r>
      <w:r w:rsidRPr="00A07F2E">
        <w:rPr>
          <w:rFonts w:ascii="Lucida Console" w:eastAsia="宋体" w:hAnsi="Lucida Console" w:cs="宋体"/>
          <w:color w:val="ED94FF"/>
          <w:kern w:val="0"/>
          <w:sz w:val="14"/>
          <w:szCs w:val="14"/>
        </w:rPr>
        <w:t>methodCache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.put(</w:t>
      </w:r>
      <w:r w:rsidRPr="00A07F2E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method</w:t>
      </w:r>
      <w:r w:rsidRPr="00A07F2E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A07F2E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mapperMethod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</w:t>
      </w:r>
      <w:r w:rsidRPr="00A07F2E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40521B80" w14:textId="77777777" w:rsidR="00A07F2E" w:rsidRPr="00A07F2E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A07F2E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  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}</w:t>
      </w:r>
    </w:p>
    <w:p w14:paraId="7AD73053" w14:textId="77777777" w:rsidR="00A07F2E" w:rsidRPr="00A07F2E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</w:t>
      </w:r>
      <w:r w:rsidRPr="00A07F2E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return </w:t>
      </w:r>
      <w:r w:rsidRPr="00A07F2E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mapperMethod</w:t>
      </w:r>
      <w:r w:rsidRPr="00A07F2E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2FF78AFA" w14:textId="28F5DACA" w:rsidR="00A07F2E" w:rsidRPr="00A07F2E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}</w:t>
      </w:r>
    </w:p>
    <w:p w14:paraId="4ABFD5B5" w14:textId="77777777" w:rsidR="00A07F2E" w:rsidRPr="00A07F2E" w:rsidRDefault="00A07F2E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6665952F" w14:textId="09D69176" w:rsidR="00F11719" w:rsidRDefault="00F11719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如何构造一个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MapperMethod;</w:t>
      </w:r>
    </w:p>
    <w:p w14:paraId="3FB4DC06" w14:textId="77777777" w:rsidR="00C43C1B" w:rsidRDefault="00C43C1B" w:rsidP="00F11719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16"/>
          <w:szCs w:val="16"/>
        </w:rPr>
      </w:pPr>
    </w:p>
    <w:p w14:paraId="71B1366B" w14:textId="634741D1" w:rsidR="00C43C1B" w:rsidRDefault="00F11719" w:rsidP="00F11719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6"/>
          <w:szCs w:val="16"/>
        </w:rPr>
      </w:pPr>
      <w:r w:rsidRPr="00F11719">
        <w:rPr>
          <w:rFonts w:ascii="Lucida Console" w:eastAsia="宋体" w:hAnsi="Lucida Console" w:cs="宋体"/>
          <w:color w:val="ED864A"/>
          <w:kern w:val="0"/>
          <w:sz w:val="16"/>
          <w:szCs w:val="16"/>
        </w:rPr>
        <w:t xml:space="preserve">public </w:t>
      </w:r>
      <w:r w:rsidRPr="00F11719">
        <w:rPr>
          <w:rFonts w:ascii="Lucida Console" w:eastAsia="宋体" w:hAnsi="Lucida Console" w:cs="宋体"/>
          <w:color w:val="FFCF40"/>
          <w:kern w:val="0"/>
          <w:sz w:val="16"/>
          <w:szCs w:val="16"/>
        </w:rPr>
        <w:t>MapperMethod</w:t>
      </w: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(</w:t>
      </w:r>
      <w:r w:rsidRPr="00F11719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Class</w:t>
      </w: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 xml:space="preserve">&lt;?&gt; </w:t>
      </w:r>
      <w:r w:rsidRPr="00F11719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mapperInterface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F11719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Method method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F11719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Configuration config</w:t>
      </w: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) {</w:t>
      </w:r>
    </w:p>
    <w:p w14:paraId="2552887A" w14:textId="77777777" w:rsidR="00C43C1B" w:rsidRDefault="00F11719" w:rsidP="00F11719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 xml:space="preserve">  </w:t>
      </w:r>
      <w:r w:rsidRPr="00F11719">
        <w:rPr>
          <w:rFonts w:ascii="Lucida Console" w:eastAsia="宋体" w:hAnsi="Lucida Console" w:cs="宋体"/>
          <w:color w:val="ED864A"/>
          <w:kern w:val="0"/>
          <w:sz w:val="16"/>
          <w:szCs w:val="16"/>
        </w:rPr>
        <w:t>this</w:t>
      </w: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.</w:t>
      </w:r>
      <w:r w:rsidRPr="00F11719">
        <w:rPr>
          <w:rFonts w:ascii="Lucida Console" w:eastAsia="宋体" w:hAnsi="Lucida Console" w:cs="宋体"/>
          <w:color w:val="ED94FF"/>
          <w:kern w:val="0"/>
          <w:sz w:val="16"/>
          <w:szCs w:val="16"/>
        </w:rPr>
        <w:t xml:space="preserve">command </w:t>
      </w: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 xml:space="preserve">= </w:t>
      </w:r>
      <w:r w:rsidRPr="00F11719">
        <w:rPr>
          <w:rFonts w:ascii="Lucida Console" w:eastAsia="宋体" w:hAnsi="Lucida Console" w:cs="宋体"/>
          <w:color w:val="ED864A"/>
          <w:kern w:val="0"/>
          <w:sz w:val="16"/>
          <w:szCs w:val="16"/>
        </w:rPr>
        <w:t xml:space="preserve">new </w:t>
      </w: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SqlCommand(</w:t>
      </w:r>
      <w:r w:rsidRPr="00F11719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config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F11719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mapperInterface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F11719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method</w:t>
      </w: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)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>;</w:t>
      </w:r>
    </w:p>
    <w:p w14:paraId="4838BD5A" w14:textId="77777777" w:rsidR="00C43C1B" w:rsidRDefault="00F11719" w:rsidP="00F11719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</w:pP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  </w:t>
      </w:r>
      <w:r w:rsidRPr="00F11719">
        <w:rPr>
          <w:rFonts w:ascii="Lucida Console" w:eastAsia="宋体" w:hAnsi="Lucida Console" w:cs="宋体"/>
          <w:color w:val="ED864A"/>
          <w:kern w:val="0"/>
          <w:sz w:val="16"/>
          <w:szCs w:val="16"/>
        </w:rPr>
        <w:t>this</w:t>
      </w: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.</w:t>
      </w:r>
      <w:r w:rsidRPr="00F11719">
        <w:rPr>
          <w:rFonts w:ascii="Lucida Console" w:eastAsia="宋体" w:hAnsi="Lucida Console" w:cs="宋体"/>
          <w:color w:val="ED94FF"/>
          <w:kern w:val="0"/>
          <w:sz w:val="16"/>
          <w:szCs w:val="16"/>
        </w:rPr>
        <w:t xml:space="preserve">method </w:t>
      </w: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 xml:space="preserve">= </w:t>
      </w:r>
      <w:r w:rsidRPr="00F11719">
        <w:rPr>
          <w:rFonts w:ascii="Lucida Console" w:eastAsia="宋体" w:hAnsi="Lucida Console" w:cs="宋体"/>
          <w:color w:val="ED864A"/>
          <w:kern w:val="0"/>
          <w:sz w:val="16"/>
          <w:szCs w:val="16"/>
        </w:rPr>
        <w:t xml:space="preserve">new </w:t>
      </w: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MethodSignature(</w:t>
      </w:r>
      <w:r w:rsidRPr="00F11719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config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F11719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mapperInterface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F11719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method</w:t>
      </w: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)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>;</w:t>
      </w:r>
    </w:p>
    <w:p w14:paraId="6B91DA87" w14:textId="186997A4" w:rsidR="00F11719" w:rsidRDefault="00F11719" w:rsidP="00F11719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6"/>
          <w:szCs w:val="16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}</w:t>
      </w:r>
    </w:p>
    <w:p w14:paraId="25EB30AB" w14:textId="77777777" w:rsidR="00C43C1B" w:rsidRPr="00F11719" w:rsidRDefault="00C43C1B" w:rsidP="00F11719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6"/>
          <w:szCs w:val="16"/>
        </w:rPr>
      </w:pPr>
    </w:p>
    <w:p w14:paraId="56F49990" w14:textId="00B412AA" w:rsidR="00F11719" w:rsidRDefault="00F11719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73CC612" w14:textId="4B78E2D2" w:rsidR="00F11719" w:rsidRDefault="00F11719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A07F2E">
        <w:rPr>
          <w:rFonts w:ascii="Microsoft JhengHei UI" w:hAnsi="Microsoft JhengHei UI" w:cs="Microsoft JhengHei UI"/>
          <w:bCs/>
          <w:color w:val="000000"/>
          <w:sz w:val="13"/>
          <w:szCs w:val="13"/>
          <w:shd w:val="clear" w:color="auto" w:fill="FCFEFF"/>
        </w:rPr>
        <w:t>构造一个</w:t>
      </w:r>
      <w:r w:rsidRPr="00A07F2E">
        <w:rPr>
          <w:rFonts w:ascii="Microsoft JhengHei UI" w:hAnsi="Microsoft JhengHei UI" w:cs="Microsoft JhengHei UI" w:hint="eastAsia"/>
          <w:bCs/>
          <w:color w:val="000000"/>
          <w:sz w:val="13"/>
          <w:szCs w:val="13"/>
          <w:shd w:val="clear" w:color="auto" w:fill="FCFEFF"/>
        </w:rPr>
        <w:t xml:space="preserve"> </w:t>
      </w:r>
      <w:r w:rsidRPr="00A07F2E">
        <w:rPr>
          <w:rFonts w:ascii="Microsoft JhengHei UI" w:hAnsi="Microsoft JhengHei UI" w:cs="Microsoft JhengHei UI"/>
          <w:bCs/>
          <w:color w:val="000000"/>
          <w:sz w:val="13"/>
          <w:szCs w:val="13"/>
          <w:shd w:val="clear" w:color="auto" w:fill="FCFEFF"/>
        </w:rPr>
        <w:t>SqlCommand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,</w:t>
      </w:r>
    </w:p>
    <w:p w14:paraId="0319D897" w14:textId="5A16D5C8" w:rsidR="00A07F2E" w:rsidRDefault="00F11719" w:rsidP="00A07F2E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通过拼接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tatementName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，得到对应的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MappedStatement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对象，该对象包含</w:t>
      </w:r>
      <w:r w:rsidR="00C43C1B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其</w:t>
      </w:r>
      <w:r w:rsidR="00C43C1B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 w:rsidR="00C43C1B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语句对应的</w:t>
      </w:r>
      <w:r w:rsidR="00C43C1B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 w:rsidR="00C43C1B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command type</w:t>
      </w:r>
      <w:r w:rsidR="00C43C1B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</w:t>
      </w:r>
    </w:p>
    <w:p w14:paraId="1196DE05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14"/>
          <w:szCs w:val="14"/>
        </w:rPr>
      </w:pPr>
    </w:p>
    <w:p w14:paraId="63D02307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public </w:t>
      </w:r>
      <w:r w:rsidRPr="00F11719">
        <w:rPr>
          <w:rFonts w:ascii="Lucida Console" w:eastAsia="宋体" w:hAnsi="Lucida Console" w:cs="宋体"/>
          <w:color w:val="FFCF40"/>
          <w:kern w:val="0"/>
          <w:sz w:val="14"/>
          <w:szCs w:val="14"/>
        </w:rPr>
        <w:t>SqlCommand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(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Configuration configuration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Class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&lt;?&gt;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mapperInterface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Method method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 {</w:t>
      </w:r>
    </w:p>
    <w:p w14:paraId="42DCA51E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String statementName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mapperInterface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.getName() + </w:t>
      </w:r>
      <w:r w:rsidRPr="00F11719">
        <w:rPr>
          <w:rFonts w:ascii="Lucida Console" w:eastAsia="宋体" w:hAnsi="Lucida Console" w:cs="宋体"/>
          <w:color w:val="54B33E"/>
          <w:kern w:val="0"/>
          <w:sz w:val="14"/>
          <w:szCs w:val="14"/>
        </w:rPr>
        <w:t xml:space="preserve">"."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+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method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.getName()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25B754E7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lastRenderedPageBreak/>
        <w:t xml:space="preserve"> 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MappedStatement ms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>null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0540F611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 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if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(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configuration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.hasStatement(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statementName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)) {</w:t>
      </w:r>
    </w:p>
    <w:p w14:paraId="282C9CFB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 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ms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configuration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.getMappedStatement(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statementName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528F0281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7EC3E6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 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}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else if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(!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mapperInterface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.equals(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method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.getDeclaringClass())) { </w:t>
      </w:r>
      <w:r w:rsidRPr="00F11719">
        <w:rPr>
          <w:rFonts w:ascii="Lucida Console" w:eastAsia="宋体" w:hAnsi="Lucida Console" w:cs="宋体"/>
          <w:color w:val="7EC3E6"/>
          <w:kern w:val="0"/>
          <w:sz w:val="14"/>
          <w:szCs w:val="14"/>
        </w:rPr>
        <w:t>// issue #35</w:t>
      </w:r>
    </w:p>
    <w:p w14:paraId="535FE6FA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7EC3E6"/>
          <w:kern w:val="0"/>
          <w:sz w:val="14"/>
          <w:szCs w:val="14"/>
        </w:rPr>
        <w:t xml:space="preserve">   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String parentStatementName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method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.getDeclaringClass().getName() + </w:t>
      </w:r>
      <w:r w:rsidRPr="00F11719">
        <w:rPr>
          <w:rFonts w:ascii="Lucida Console" w:eastAsia="宋体" w:hAnsi="Lucida Console" w:cs="宋体"/>
          <w:color w:val="54B33E"/>
          <w:kern w:val="0"/>
          <w:sz w:val="14"/>
          <w:szCs w:val="14"/>
        </w:rPr>
        <w:t xml:space="preserve">"."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+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method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.getName()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212CF60A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   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if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(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configuration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.hasStatement(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parentStatementName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)) {</w:t>
      </w:r>
    </w:p>
    <w:p w14:paraId="54E7A2B7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   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ms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configuration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.getMappedStatement(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parentStatementName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555A3273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   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}</w:t>
      </w:r>
    </w:p>
    <w:p w14:paraId="004E5C2B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}</w:t>
      </w:r>
    </w:p>
    <w:p w14:paraId="593290CC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if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(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ms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==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>null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 {</w:t>
      </w:r>
    </w:p>
    <w:p w14:paraId="03E9BE47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 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>if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(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method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.getAnnotation(</w:t>
      </w:r>
      <w:r w:rsidRPr="00F11719">
        <w:rPr>
          <w:rFonts w:ascii="Lucida Console" w:eastAsia="宋体" w:hAnsi="Lucida Console" w:cs="宋体"/>
          <w:color w:val="A9B837"/>
          <w:kern w:val="0"/>
          <w:sz w:val="14"/>
          <w:szCs w:val="14"/>
        </w:rPr>
        <w:t>Flush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>class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) !=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>null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){</w:t>
      </w:r>
    </w:p>
    <w:p w14:paraId="39355554" w14:textId="77777777" w:rsidR="00A07F2E" w:rsidRPr="00C43C1B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FF0000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    </w:t>
      </w:r>
      <w:r w:rsidRPr="00F11719">
        <w:rPr>
          <w:rFonts w:ascii="Lucida Console" w:eastAsia="宋体" w:hAnsi="Lucida Console" w:cs="宋体"/>
          <w:color w:val="FF0000"/>
          <w:kern w:val="0"/>
          <w:sz w:val="14"/>
          <w:szCs w:val="14"/>
        </w:rPr>
        <w:t>name = null</w:t>
      </w:r>
      <w:r w:rsidRPr="00F11719">
        <w:rPr>
          <w:rFonts w:ascii="Lucida Console" w:eastAsia="宋体" w:hAnsi="Lucida Console" w:cs="宋体"/>
          <w:b/>
          <w:bCs/>
          <w:color w:val="FF0000"/>
          <w:kern w:val="0"/>
          <w:sz w:val="14"/>
          <w:szCs w:val="14"/>
        </w:rPr>
        <w:t>;</w:t>
      </w:r>
    </w:p>
    <w:p w14:paraId="4E173F72" w14:textId="77777777" w:rsidR="00A07F2E" w:rsidRPr="00C43C1B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FF0000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b/>
          <w:bCs/>
          <w:color w:val="FF0000"/>
          <w:kern w:val="0"/>
          <w:sz w:val="14"/>
          <w:szCs w:val="14"/>
        </w:rPr>
        <w:t xml:space="preserve">      </w:t>
      </w:r>
      <w:r w:rsidRPr="00F11719">
        <w:rPr>
          <w:rFonts w:ascii="Lucida Console" w:eastAsia="宋体" w:hAnsi="Lucida Console" w:cs="宋体"/>
          <w:color w:val="FF0000"/>
          <w:kern w:val="0"/>
          <w:sz w:val="14"/>
          <w:szCs w:val="14"/>
        </w:rPr>
        <w:t>type = SqlCommandType.</w:t>
      </w:r>
      <w:r w:rsidRPr="00F11719">
        <w:rPr>
          <w:rFonts w:ascii="Lucida Console" w:eastAsia="宋体" w:hAnsi="Lucida Console" w:cs="宋体"/>
          <w:i/>
          <w:iCs/>
          <w:color w:val="FF0000"/>
          <w:kern w:val="0"/>
          <w:sz w:val="14"/>
          <w:szCs w:val="14"/>
        </w:rPr>
        <w:t>FLUSH</w:t>
      </w:r>
      <w:r w:rsidRPr="00F11719">
        <w:rPr>
          <w:rFonts w:ascii="Lucida Console" w:eastAsia="宋体" w:hAnsi="Lucida Console" w:cs="宋体"/>
          <w:b/>
          <w:bCs/>
          <w:color w:val="FF0000"/>
          <w:kern w:val="0"/>
          <w:sz w:val="14"/>
          <w:szCs w:val="14"/>
        </w:rPr>
        <w:t>;</w:t>
      </w:r>
    </w:p>
    <w:p w14:paraId="6CE9E0A3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   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}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else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{</w:t>
      </w:r>
    </w:p>
    <w:p w14:paraId="635BC074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   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throw new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BindingException(</w:t>
      </w:r>
      <w:r w:rsidRPr="00F11719">
        <w:rPr>
          <w:rFonts w:ascii="Lucida Console" w:eastAsia="宋体" w:hAnsi="Lucida Console" w:cs="宋体"/>
          <w:color w:val="54B33E"/>
          <w:kern w:val="0"/>
          <w:sz w:val="14"/>
          <w:szCs w:val="14"/>
        </w:rPr>
        <w:t xml:space="preserve">"Invalid bound statement (not found): "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+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statementName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51F30A11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   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}</w:t>
      </w:r>
    </w:p>
    <w:p w14:paraId="73D6058A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}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else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{</w:t>
      </w:r>
    </w:p>
    <w:p w14:paraId="749F7764" w14:textId="77777777" w:rsidR="00A07F2E" w:rsidRPr="00C43C1B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FF0000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  </w:t>
      </w:r>
      <w:r w:rsidRPr="00F11719">
        <w:rPr>
          <w:rFonts w:ascii="Lucida Console" w:eastAsia="宋体" w:hAnsi="Lucida Console" w:cs="宋体"/>
          <w:color w:val="FF0000"/>
          <w:kern w:val="0"/>
          <w:sz w:val="14"/>
          <w:szCs w:val="14"/>
        </w:rPr>
        <w:t>name = ms.getId()</w:t>
      </w:r>
      <w:r w:rsidRPr="00F11719">
        <w:rPr>
          <w:rFonts w:ascii="Lucida Console" w:eastAsia="宋体" w:hAnsi="Lucida Console" w:cs="宋体"/>
          <w:b/>
          <w:bCs/>
          <w:color w:val="FF0000"/>
          <w:kern w:val="0"/>
          <w:sz w:val="14"/>
          <w:szCs w:val="14"/>
        </w:rPr>
        <w:t>;</w:t>
      </w:r>
    </w:p>
    <w:p w14:paraId="24B425B3" w14:textId="77777777" w:rsidR="00A07F2E" w:rsidRPr="00C43C1B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FF0000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b/>
          <w:bCs/>
          <w:color w:val="FF0000"/>
          <w:kern w:val="0"/>
          <w:sz w:val="14"/>
          <w:szCs w:val="14"/>
        </w:rPr>
        <w:t xml:space="preserve">    </w:t>
      </w:r>
      <w:r w:rsidRPr="00F11719">
        <w:rPr>
          <w:rFonts w:ascii="Lucida Console" w:eastAsia="宋体" w:hAnsi="Lucida Console" w:cs="宋体"/>
          <w:color w:val="FF0000"/>
          <w:kern w:val="0"/>
          <w:sz w:val="14"/>
          <w:szCs w:val="14"/>
        </w:rPr>
        <w:t>type = ms.getSqlCommandType()</w:t>
      </w:r>
      <w:r w:rsidRPr="00F11719">
        <w:rPr>
          <w:rFonts w:ascii="Lucida Console" w:eastAsia="宋体" w:hAnsi="Lucida Console" w:cs="宋体"/>
          <w:b/>
          <w:bCs/>
          <w:color w:val="FF0000"/>
          <w:kern w:val="0"/>
          <w:sz w:val="14"/>
          <w:szCs w:val="14"/>
        </w:rPr>
        <w:t>;</w:t>
      </w:r>
    </w:p>
    <w:p w14:paraId="2E170CEF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   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if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(</w:t>
      </w:r>
      <w:r w:rsidRPr="00F11719">
        <w:rPr>
          <w:rFonts w:ascii="Lucida Console" w:eastAsia="宋体" w:hAnsi="Lucida Console" w:cs="宋体"/>
          <w:color w:val="ED94FF"/>
          <w:kern w:val="0"/>
          <w:sz w:val="14"/>
          <w:szCs w:val="14"/>
        </w:rPr>
        <w:t xml:space="preserve">type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==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SqlCommandType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</w:t>
      </w:r>
      <w:r w:rsidRPr="00F11719">
        <w:rPr>
          <w:rFonts w:ascii="Lucida Console" w:eastAsia="宋体" w:hAnsi="Lucida Console" w:cs="宋体"/>
          <w:i/>
          <w:iCs/>
          <w:color w:val="ED94FF"/>
          <w:kern w:val="0"/>
          <w:sz w:val="14"/>
          <w:szCs w:val="14"/>
        </w:rPr>
        <w:t>UNKNOWN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 {</w:t>
      </w:r>
    </w:p>
    <w:p w14:paraId="4557FC8C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   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throw new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BindingException(</w:t>
      </w:r>
      <w:r w:rsidRPr="00F11719">
        <w:rPr>
          <w:rFonts w:ascii="Lucida Console" w:eastAsia="宋体" w:hAnsi="Lucida Console" w:cs="宋体"/>
          <w:color w:val="54B33E"/>
          <w:kern w:val="0"/>
          <w:sz w:val="14"/>
          <w:szCs w:val="14"/>
        </w:rPr>
        <w:t xml:space="preserve">"Unknown execution method for: "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+ </w:t>
      </w:r>
      <w:r w:rsidRPr="00F11719">
        <w:rPr>
          <w:rFonts w:ascii="Lucida Console" w:eastAsia="宋体" w:hAnsi="Lucida Console" w:cs="宋体"/>
          <w:color w:val="ED94FF"/>
          <w:kern w:val="0"/>
          <w:sz w:val="14"/>
          <w:szCs w:val="14"/>
        </w:rPr>
        <w:t>name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5B806AE3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   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}</w:t>
      </w:r>
    </w:p>
    <w:p w14:paraId="6891731C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}</w:t>
      </w:r>
    </w:p>
    <w:p w14:paraId="2EF9E18C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}</w:t>
      </w:r>
    </w:p>
    <w:p w14:paraId="434E92AC" w14:textId="77777777" w:rsidR="00A07F2E" w:rsidRPr="00C43C1B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</w:p>
    <w:p w14:paraId="48FA4B14" w14:textId="75353A50" w:rsidR="00A07F2E" w:rsidRDefault="00A07F2E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39144A46" w14:textId="46FCABF1" w:rsidR="00A07F2E" w:rsidRDefault="00A07F2E" w:rsidP="00A07F2E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现在需要我们将焦点关注到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mapper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method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execute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方法中，就可以看出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switch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块的选择根据。</w:t>
      </w:r>
    </w:p>
    <w:p w14:paraId="2FBF814C" w14:textId="290BD11B" w:rsidR="00A07F2E" w:rsidRDefault="00A07F2E" w:rsidP="00A07F2E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上游是：调用了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mapper proxy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invoke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invoke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方法调用了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execute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方法。</w:t>
      </w:r>
    </w:p>
    <w:p w14:paraId="4561BE7E" w14:textId="51D5BEC4" w:rsidR="00A07F2E" w:rsidRDefault="00A07F2E" w:rsidP="00A07F2E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0043AA0" w14:textId="6C7C73DC" w:rsidR="00A07F2E" w:rsidRDefault="00A07F2E" w:rsidP="00A07F2E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下面的代码中，请关注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Insert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select;</w:t>
      </w:r>
    </w:p>
    <w:p w14:paraId="7D75BD8C" w14:textId="59A849BC" w:rsidR="00A07F2E" w:rsidRDefault="00A07F2E" w:rsidP="00A07F2E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C45CB2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Insert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是我目前断点调试到的地方。</w:t>
      </w:r>
      <w:r w:rsidR="00C45CB2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（关注</w:t>
      </w:r>
      <w:r w:rsidR="00C45CB2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="00C45CB2" w:rsidRPr="00C45CB2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sqlSession.insert(command.getName(), param</w:t>
      </w:r>
      <w:r w:rsidR="00C45CB2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)</w:t>
      </w:r>
      <w:r w:rsidR="00C45CB2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）</w:t>
      </w:r>
    </w:p>
    <w:p w14:paraId="36F6DF0D" w14:textId="77C750BE" w:rsidR="00C45CB2" w:rsidRDefault="00A07F2E" w:rsidP="00A07F2E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C45CB2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S</w:t>
      </w:r>
      <w:r w:rsidRPr="00C45CB2">
        <w:rPr>
          <w:rFonts w:ascii="Microsoft JhengHei UI" w:hAnsi="Microsoft JhengHei UI" w:cs="Microsoft JhengHei UI" w:hint="eastAsia"/>
          <w:b/>
          <w:color w:val="C00000"/>
          <w:sz w:val="11"/>
          <w:szCs w:val="11"/>
          <w:shd w:val="clear" w:color="auto" w:fill="F4B083" w:themeFill="accent2" w:themeFillTint="99"/>
        </w:rPr>
        <w:t>elect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，是一个比较特殊值得说明的地方。</w:t>
      </w:r>
      <w:r w:rsidR="00C45CB2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（关注</w:t>
      </w:r>
      <w:r w:rsidR="00C45CB2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I</w:t>
      </w:r>
      <w:r w:rsidR="00C45CB2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F</w:t>
      </w:r>
      <w:r w:rsidR="00C45CB2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分支）</w:t>
      </w:r>
    </w:p>
    <w:p w14:paraId="6CCCBE49" w14:textId="1CA9301B" w:rsidR="00C45CB2" w:rsidRDefault="00C45CB2" w:rsidP="00A07F2E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C45CB2">
        <w:rPr>
          <w:rFonts w:ascii="Microsoft JhengHei UI" w:hAnsi="Microsoft JhengHei UI" w:cs="Microsoft JhengHei UI" w:hint="eastAsia"/>
          <w:b/>
          <w:color w:val="C00000"/>
          <w:sz w:val="11"/>
          <w:szCs w:val="11"/>
          <w:shd w:val="clear" w:color="auto" w:fill="F4B083" w:themeFill="accent2" w:themeFillTint="99"/>
        </w:rPr>
        <w:t>S</w:t>
      </w:r>
      <w:r w:rsidRPr="00C45CB2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ELECT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: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看到其中有多个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if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分支，是根据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method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的返回类型来调用对应的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Pr="00C45CB2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execute*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方法，处理好查询返回结果集对应的数据结构。</w:t>
      </w:r>
    </w:p>
    <w:p w14:paraId="1206926B" w14:textId="212BD304" w:rsidR="006544C2" w:rsidRPr="00C45CB2" w:rsidRDefault="006544C2" w:rsidP="00A07F2E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5029240E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public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Object </w:t>
      </w:r>
      <w:r w:rsidRPr="00C45CB2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execute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SqlSession sqlSession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[]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args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</w:p>
    <w:p w14:paraId="561D64BB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 result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7735B6E4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switch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command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.getType()) {</w:t>
      </w:r>
    </w:p>
    <w:p w14:paraId="03D2240A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case </w:t>
      </w:r>
      <w:r w:rsidRPr="00C45CB2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>INSERT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 {</w:t>
      </w:r>
    </w:p>
    <w:p w14:paraId="0BD96949" w14:textId="6C901281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</w:t>
      </w:r>
      <w:r w:rsid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Object param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.convertArgsToSqlCommandParam(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args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1E52F7DE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result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rowCountResult(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sqlSession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.insert(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command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.getName()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2A0496E8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break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530D9244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082E55FF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case </w:t>
      </w:r>
      <w:r w:rsidRPr="00C45CB2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>UPDATE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 {</w:t>
      </w:r>
    </w:p>
    <w:p w14:paraId="18C119F3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Object param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.convertArgsToSqlCommandParam(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args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6E2CD317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result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rowCountResult(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sqlSession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.update(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command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.getName()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65DB21E3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lastRenderedPageBreak/>
        <w:t xml:space="preserve">  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break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5037E89A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269BD14E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case </w:t>
      </w:r>
      <w:r w:rsidRPr="00C45CB2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>DELETE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 {</w:t>
      </w:r>
    </w:p>
    <w:p w14:paraId="5E324122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Object param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.convertArgsToSqlCommandParam(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args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2B0524CF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result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rowCountResult(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sqlSession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.delete(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command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.getName()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67DBA4A9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break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36F8351E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769FB84B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case </w:t>
      </w:r>
      <w:r w:rsidRPr="00C45CB2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>SELECT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</w:t>
      </w:r>
    </w:p>
    <w:p w14:paraId="62FD25BA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.returnsVoid() &amp;&amp; 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.hasResultHandler()) {</w:t>
      </w:r>
    </w:p>
    <w:p w14:paraId="416A3686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  executeWithResultHandler(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sqlSession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args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6BFAE179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result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null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73551BE9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.returnsMany()) {</w:t>
      </w:r>
    </w:p>
    <w:p w14:paraId="21181FE3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result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executeForMany(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sqlSession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args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5976BB12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.returnsMap()) {</w:t>
      </w:r>
    </w:p>
    <w:p w14:paraId="2B88D620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result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executeForMap(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sqlSession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args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6AE15B84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.returnsCursor()) {</w:t>
      </w:r>
    </w:p>
    <w:p w14:paraId="016C667F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result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executeForCursor(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sqlSession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args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68DA9499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</w:p>
    <w:p w14:paraId="67432BFD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Object param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.convertArgsToSqlCommandParam(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args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479793EF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result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sqlSession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.selectOne(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command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.getName()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02739796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1A2EF76E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break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4D7101EB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case </w:t>
      </w:r>
      <w:r w:rsidRPr="00C45CB2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>FLUSH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</w:t>
      </w:r>
    </w:p>
    <w:p w14:paraId="1C05D712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result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sqlSession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.flushStatements()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757001B6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break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1847ED0D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default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</w:t>
      </w:r>
    </w:p>
    <w:p w14:paraId="1DB2C8B4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throw new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BindingException(</w:t>
      </w:r>
      <w:r w:rsidRPr="00C45CB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 xml:space="preserve">"Unknown execution method for: "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command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.getName())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67344BA2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14084D02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result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==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null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&amp;&amp; 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.getReturnType().isPrimitive() &amp;&amp; !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.returnsVoid()) {</w:t>
      </w:r>
    </w:p>
    <w:p w14:paraId="2D6437F5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throw new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BindingException(</w:t>
      </w:r>
      <w:r w:rsidRPr="00C45CB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 xml:space="preserve">"Mapper method '"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command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.getName() </w:t>
      </w:r>
    </w:p>
    <w:p w14:paraId="7F3AC1C3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  + </w:t>
      </w:r>
      <w:r w:rsidRPr="00C45CB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 xml:space="preserve">" attempted to return null from a method with a primitive return type ("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.getReturnType() + </w:t>
      </w:r>
      <w:r w:rsidRPr="00C45CB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")."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7F60596F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654073E4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return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result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24CA4948" w14:textId="2E53F08F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7ED77BDD" w14:textId="77777777" w:rsidR="00C45CB2" w:rsidRDefault="00C45CB2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44C06CAD" w14:textId="2D402797" w:rsidR="00C45CB2" w:rsidRDefault="00C45CB2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Session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接口有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3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个实现类，当前断点查看的是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Pr="00C45CB2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DefaultSqlSession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，进去瞧瞧他的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insert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方法实现。</w:t>
      </w:r>
    </w:p>
    <w:p w14:paraId="6583DE53" w14:textId="77777777" w:rsidR="00C45CB2" w:rsidRDefault="00C45CB2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2FE5EC99" w14:textId="69791768" w:rsidR="00C45CB2" w:rsidRDefault="00C45CB2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什么时候会用到其它实现类呢？</w:t>
      </w:r>
    </w:p>
    <w:p w14:paraId="4D03A980" w14:textId="77777777" w:rsidR="00C45CB2" w:rsidRDefault="00C45CB2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60B06A7" w14:textId="4899F1C1" w:rsidR="00A07F2E" w:rsidRDefault="00C45CB2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noProof/>
        </w:rPr>
        <w:drawing>
          <wp:inline distT="0" distB="0" distL="0" distR="0" wp14:anchorId="4899C070" wp14:editId="4E2CF60F">
            <wp:extent cx="5274310" cy="58483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5F3D" w14:textId="77777777" w:rsidR="00C45CB2" w:rsidRDefault="00C45CB2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6FBA7C0" w14:textId="77777777" w:rsidR="00C45CB2" w:rsidRPr="00C45CB2" w:rsidRDefault="00C45CB2" w:rsidP="00C45CB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7"/>
          <w:szCs w:val="17"/>
        </w:rPr>
      </w:pPr>
      <w:r w:rsidRPr="00C45CB2">
        <w:rPr>
          <w:rFonts w:ascii="Lucida Console" w:eastAsia="宋体" w:hAnsi="Lucida Console" w:cs="宋体"/>
          <w:color w:val="A9B837"/>
          <w:kern w:val="0"/>
          <w:sz w:val="17"/>
          <w:szCs w:val="17"/>
        </w:rPr>
        <w:lastRenderedPageBreak/>
        <w:t>@Override</w:t>
      </w:r>
      <w:r w:rsidRPr="00C45CB2">
        <w:rPr>
          <w:rFonts w:ascii="Lucida Console" w:eastAsia="宋体" w:hAnsi="Lucida Console" w:cs="宋体"/>
          <w:color w:val="A9B837"/>
          <w:kern w:val="0"/>
          <w:sz w:val="17"/>
          <w:szCs w:val="17"/>
        </w:rPr>
        <w:br/>
      </w:r>
      <w:r w:rsidRPr="00C45CB2">
        <w:rPr>
          <w:rFonts w:ascii="Lucida Console" w:eastAsia="宋体" w:hAnsi="Lucida Console" w:cs="宋体"/>
          <w:color w:val="ED864A"/>
          <w:kern w:val="0"/>
          <w:sz w:val="17"/>
          <w:szCs w:val="17"/>
        </w:rPr>
        <w:t xml:space="preserve">public int </w:t>
      </w:r>
      <w:r w:rsidRPr="00C45CB2">
        <w:rPr>
          <w:rFonts w:ascii="Lucida Console" w:eastAsia="宋体" w:hAnsi="Lucida Console" w:cs="宋体"/>
          <w:color w:val="FFCF40"/>
          <w:kern w:val="0"/>
          <w:sz w:val="17"/>
          <w:szCs w:val="17"/>
        </w:rPr>
        <w:t>insert</w:t>
      </w:r>
      <w:r w:rsidRPr="00C45CB2">
        <w:rPr>
          <w:rFonts w:ascii="Lucida Console" w:eastAsia="宋体" w:hAnsi="Lucida Console" w:cs="宋体"/>
          <w:color w:val="EBEBEB"/>
          <w:kern w:val="0"/>
          <w:sz w:val="17"/>
          <w:szCs w:val="17"/>
        </w:rPr>
        <w:t>(</w:t>
      </w:r>
      <w:r w:rsidRPr="00C45CB2">
        <w:rPr>
          <w:rFonts w:ascii="Lucida Console" w:eastAsia="宋体" w:hAnsi="Lucida Console" w:cs="宋体"/>
          <w:color w:val="FFFFFF"/>
          <w:kern w:val="0"/>
          <w:sz w:val="17"/>
          <w:szCs w:val="17"/>
        </w:rPr>
        <w:t>String statement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7"/>
          <w:szCs w:val="17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7"/>
          <w:szCs w:val="17"/>
        </w:rPr>
        <w:t>Object parameter</w:t>
      </w:r>
      <w:r w:rsidRPr="00C45CB2">
        <w:rPr>
          <w:rFonts w:ascii="Lucida Console" w:eastAsia="宋体" w:hAnsi="Lucida Console" w:cs="宋体"/>
          <w:color w:val="EBEBEB"/>
          <w:kern w:val="0"/>
          <w:sz w:val="17"/>
          <w:szCs w:val="17"/>
        </w:rPr>
        <w:t>) {</w:t>
      </w:r>
      <w:r w:rsidRPr="00C45CB2">
        <w:rPr>
          <w:rFonts w:ascii="Lucida Console" w:eastAsia="宋体" w:hAnsi="Lucida Console" w:cs="宋体"/>
          <w:color w:val="EBEBEB"/>
          <w:kern w:val="0"/>
          <w:sz w:val="17"/>
          <w:szCs w:val="17"/>
        </w:rPr>
        <w:br/>
        <w:t xml:space="preserve">  </w:t>
      </w:r>
      <w:r w:rsidRPr="00C45CB2">
        <w:rPr>
          <w:rFonts w:ascii="Lucida Console" w:eastAsia="宋体" w:hAnsi="Lucida Console" w:cs="宋体"/>
          <w:color w:val="ED864A"/>
          <w:kern w:val="0"/>
          <w:sz w:val="17"/>
          <w:szCs w:val="17"/>
        </w:rPr>
        <w:t xml:space="preserve">return </w:t>
      </w:r>
      <w:r w:rsidRPr="00C45CB2">
        <w:rPr>
          <w:rFonts w:ascii="Lucida Console" w:eastAsia="宋体" w:hAnsi="Lucida Console" w:cs="宋体"/>
          <w:color w:val="EBEBEB"/>
          <w:kern w:val="0"/>
          <w:sz w:val="17"/>
          <w:szCs w:val="17"/>
        </w:rPr>
        <w:t>update(</w:t>
      </w:r>
      <w:r w:rsidRPr="00C45CB2">
        <w:rPr>
          <w:rFonts w:ascii="Lucida Console" w:eastAsia="宋体" w:hAnsi="Lucida Console" w:cs="宋体"/>
          <w:color w:val="FFFFFF"/>
          <w:kern w:val="0"/>
          <w:sz w:val="17"/>
          <w:szCs w:val="17"/>
        </w:rPr>
        <w:t>statement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7"/>
          <w:szCs w:val="17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7"/>
          <w:szCs w:val="17"/>
        </w:rPr>
        <w:t>parameter</w:t>
      </w:r>
      <w:r w:rsidRPr="00C45CB2">
        <w:rPr>
          <w:rFonts w:ascii="Lucida Console" w:eastAsia="宋体" w:hAnsi="Lucida Console" w:cs="宋体"/>
          <w:color w:val="EBEBEB"/>
          <w:kern w:val="0"/>
          <w:sz w:val="17"/>
          <w:szCs w:val="17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7"/>
          <w:szCs w:val="17"/>
        </w:rPr>
        <w:t>;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7"/>
          <w:szCs w:val="17"/>
        </w:rPr>
        <w:br/>
      </w:r>
      <w:r w:rsidRPr="00C45CB2">
        <w:rPr>
          <w:rFonts w:ascii="Lucida Console" w:eastAsia="宋体" w:hAnsi="Lucida Console" w:cs="宋体"/>
          <w:color w:val="EBEBEB"/>
          <w:kern w:val="0"/>
          <w:sz w:val="17"/>
          <w:szCs w:val="17"/>
        </w:rPr>
        <w:t>}</w:t>
      </w:r>
    </w:p>
    <w:p w14:paraId="4CC765F0" w14:textId="189E90F1" w:rsidR="00C45CB2" w:rsidRPr="00C45CB2" w:rsidRDefault="00C45CB2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4E95CE00" w14:textId="2972276E" w:rsidR="00C45CB2" w:rsidRDefault="00C45CB2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Insert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方法直接调用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update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想一想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jdbc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jdbc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中的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state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ment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是不是有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executeQuery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execut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()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一个对应查询，另一个对应修改。</w:t>
      </w:r>
      <w:r w:rsidR="00964D6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="00964D6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我们再看</w:t>
      </w:r>
      <w:r w:rsidR="00964D6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="00964D61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update </w:t>
      </w:r>
      <w:r w:rsidR="00964D6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 w:rsidR="00964D6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</w:p>
    <w:p w14:paraId="23F7DAE1" w14:textId="77777777" w:rsidR="00964D61" w:rsidRDefault="00964D61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参数：</w:t>
      </w:r>
    </w:p>
    <w:p w14:paraId="40FAFAA6" w14:textId="3E12E75D" w:rsidR="00964D61" w:rsidRDefault="00964D61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Pr="00964D61">
        <w:rPr>
          <w:rFonts w:ascii="Microsoft JhengHei UI" w:hAnsi="Microsoft JhengHei UI" w:cs="Microsoft JhengHei UI" w:hint="eastAsia"/>
          <w:b/>
          <w:color w:val="C00000"/>
          <w:sz w:val="11"/>
          <w:szCs w:val="11"/>
          <w:shd w:val="clear" w:color="auto" w:fill="F4B083" w:themeFill="accent2" w:themeFillTint="99"/>
        </w:rPr>
        <w:t>state</w:t>
      </w:r>
      <w:r w:rsidRPr="00964D61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ment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: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映射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语句的标识符，他是唯一的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(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mapperInterface.method ) </w:t>
      </w:r>
    </w:p>
    <w:p w14:paraId="6E1671B7" w14:textId="7694AE98" w:rsidR="00964D61" w:rsidRDefault="00964D61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Pr="00964D61">
        <w:rPr>
          <w:rFonts w:ascii="Microsoft JhengHei UI" w:hAnsi="Microsoft JhengHei UI" w:cs="Microsoft JhengHei UI" w:hint="eastAsia"/>
          <w:b/>
          <w:color w:val="C00000"/>
          <w:sz w:val="11"/>
          <w:szCs w:val="11"/>
          <w:shd w:val="clear" w:color="auto" w:fill="F4B083" w:themeFill="accent2" w:themeFillTint="99"/>
        </w:rPr>
        <w:t>p</w:t>
      </w:r>
      <w:r w:rsidRPr="00964D61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arameter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：被映射过名称的参数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</w:p>
    <w:p w14:paraId="08130F20" w14:textId="77777777" w:rsidR="00964D61" w:rsidRDefault="00964D61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方法内容：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获取相应的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Pr="00964D61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MappedStatement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对象，借助</w:t>
      </w:r>
      <w:r w:rsidRPr="00964D61">
        <w:rPr>
          <w:rFonts w:ascii="Microsoft JhengHei UI" w:hAnsi="Microsoft JhengHei UI" w:cs="Microsoft JhengHei UI" w:hint="eastAsia"/>
          <w:b/>
          <w:color w:val="C00000"/>
          <w:sz w:val="11"/>
          <w:szCs w:val="11"/>
          <w:shd w:val="clear" w:color="auto" w:fill="F4B083" w:themeFill="accent2" w:themeFillTint="99"/>
        </w:rPr>
        <w:t>在</w:t>
      </w:r>
      <w:r w:rsidRPr="00964D61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SqlSession</w:t>
      </w:r>
      <w:r w:rsidRPr="00964D61">
        <w:rPr>
          <w:rFonts w:ascii="Microsoft JhengHei UI" w:hAnsi="Microsoft JhengHei UI" w:cs="Microsoft JhengHei UI" w:hint="eastAsia"/>
          <w:b/>
          <w:color w:val="C00000"/>
          <w:sz w:val="11"/>
          <w:szCs w:val="11"/>
          <w:shd w:val="clear" w:color="auto" w:fill="F4B083" w:themeFill="accent2" w:themeFillTint="99"/>
        </w:rPr>
        <w:t>中注册的</w:t>
      </w:r>
      <w:r w:rsidRPr="00964D61">
        <w:rPr>
          <w:rFonts w:ascii="Microsoft JhengHei UI" w:hAnsi="Microsoft JhengHei UI" w:cs="Microsoft JhengHei UI" w:hint="eastAsia"/>
          <w:b/>
          <w:color w:val="C00000"/>
          <w:sz w:val="11"/>
          <w:szCs w:val="11"/>
          <w:shd w:val="clear" w:color="auto" w:fill="F4B083" w:themeFill="accent2" w:themeFillTint="99"/>
        </w:rPr>
        <w:t xml:space="preserve"> </w:t>
      </w:r>
      <w:r w:rsidRPr="00964D61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executor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来继续执行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update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</w:t>
      </w:r>
    </w:p>
    <w:p w14:paraId="3645B2BB" w14:textId="77777777" w:rsidR="00964D61" w:rsidRDefault="00964D61" w:rsidP="00C45CB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A9B837"/>
          <w:kern w:val="0"/>
          <w:sz w:val="17"/>
          <w:szCs w:val="17"/>
        </w:rPr>
      </w:pPr>
    </w:p>
    <w:p w14:paraId="41E48A27" w14:textId="77777777" w:rsidR="00964D61" w:rsidRDefault="00C45CB2" w:rsidP="00C45CB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</w:pPr>
      <w:r w:rsidRPr="00C45CB2">
        <w:rPr>
          <w:rFonts w:ascii="Lucida Console" w:eastAsia="宋体" w:hAnsi="Lucida Console" w:cs="宋体"/>
          <w:color w:val="A9B837"/>
          <w:kern w:val="0"/>
          <w:sz w:val="13"/>
          <w:szCs w:val="13"/>
        </w:rPr>
        <w:t>@Override</w:t>
      </w:r>
      <w:r w:rsidRPr="00C45CB2">
        <w:rPr>
          <w:rFonts w:ascii="Lucida Console" w:eastAsia="宋体" w:hAnsi="Lucida Console" w:cs="宋体"/>
          <w:color w:val="A9B837"/>
          <w:kern w:val="0"/>
          <w:sz w:val="13"/>
          <w:szCs w:val="13"/>
        </w:rPr>
        <w:br/>
      </w:r>
      <w:r w:rsidRPr="00C45CB2">
        <w:rPr>
          <w:rFonts w:ascii="Lucida Console" w:eastAsia="宋体" w:hAnsi="Lucida Console" w:cs="宋体"/>
          <w:color w:val="ED864A"/>
          <w:kern w:val="0"/>
          <w:sz w:val="13"/>
          <w:szCs w:val="13"/>
        </w:rPr>
        <w:t xml:space="preserve">public int </w:t>
      </w:r>
      <w:r w:rsidRPr="00C45CB2">
        <w:rPr>
          <w:rFonts w:ascii="Lucida Console" w:eastAsia="宋体" w:hAnsi="Lucida Console" w:cs="宋体"/>
          <w:color w:val="FFCF40"/>
          <w:kern w:val="0"/>
          <w:sz w:val="13"/>
          <w:szCs w:val="13"/>
        </w:rPr>
        <w:t>update</w:t>
      </w:r>
      <w:r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(</w:t>
      </w:r>
      <w:r w:rsidRPr="00C45CB2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String statement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Object parameter</w:t>
      </w:r>
      <w:r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) {</w:t>
      </w:r>
      <w:r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br/>
        <w:t xml:space="preserve">  </w:t>
      </w:r>
      <w:r w:rsidRPr="00C45CB2">
        <w:rPr>
          <w:rFonts w:ascii="Lucida Console" w:eastAsia="宋体" w:hAnsi="Lucida Console" w:cs="宋体"/>
          <w:color w:val="ED864A"/>
          <w:kern w:val="0"/>
          <w:sz w:val="13"/>
          <w:szCs w:val="13"/>
        </w:rPr>
        <w:t xml:space="preserve">try </w:t>
      </w:r>
      <w:r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{</w:t>
      </w:r>
      <w:r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br/>
        <w:t xml:space="preserve">    </w:t>
      </w:r>
      <w:r w:rsidRPr="00C45CB2">
        <w:rPr>
          <w:rFonts w:ascii="Lucida Console" w:eastAsia="宋体" w:hAnsi="Lucida Console" w:cs="宋体"/>
          <w:color w:val="ED94FF"/>
          <w:kern w:val="0"/>
          <w:sz w:val="13"/>
          <w:szCs w:val="13"/>
        </w:rPr>
        <w:t xml:space="preserve">dirty </w:t>
      </w:r>
      <w:r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 xml:space="preserve">= </w:t>
      </w:r>
      <w:r w:rsidRPr="00C45CB2">
        <w:rPr>
          <w:rFonts w:ascii="Lucida Console" w:eastAsia="宋体" w:hAnsi="Lucida Console" w:cs="宋体"/>
          <w:color w:val="ED864A"/>
          <w:kern w:val="0"/>
          <w:sz w:val="13"/>
          <w:szCs w:val="13"/>
        </w:rPr>
        <w:t>true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>;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br/>
        <w:t xml:space="preserve">    </w:t>
      </w:r>
      <w:r w:rsidRPr="00C45CB2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 xml:space="preserve">MappedStatement ms </w:t>
      </w:r>
      <w:r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 xml:space="preserve">= </w:t>
      </w:r>
      <w:r w:rsidRPr="00C45CB2">
        <w:rPr>
          <w:rFonts w:ascii="Lucida Console" w:eastAsia="宋体" w:hAnsi="Lucida Console" w:cs="宋体"/>
          <w:color w:val="ED94FF"/>
          <w:kern w:val="0"/>
          <w:sz w:val="13"/>
          <w:szCs w:val="13"/>
        </w:rPr>
        <w:t>configuration</w:t>
      </w:r>
      <w:r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.getMappedStatement(</w:t>
      </w:r>
      <w:r w:rsidRPr="00C45CB2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statement</w:t>
      </w:r>
      <w:r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>;</w:t>
      </w:r>
    </w:p>
    <w:p w14:paraId="2D1683A8" w14:textId="3F01D9D4" w:rsidR="00C45CB2" w:rsidRPr="00C45CB2" w:rsidRDefault="00964D61" w:rsidP="00964D61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261"/>
        <w:jc w:val="left"/>
        <w:rPr>
          <w:rFonts w:ascii="Lucida Console" w:eastAsia="宋体" w:hAnsi="Lucida Console" w:cs="宋体"/>
          <w:color w:val="EBEBEB"/>
          <w:kern w:val="0"/>
          <w:sz w:val="13"/>
          <w:szCs w:val="13"/>
        </w:rPr>
      </w:pPr>
      <w:r w:rsidRPr="004F357C">
        <w:rPr>
          <w:rFonts w:ascii="Lucida Console" w:eastAsia="宋体" w:hAnsi="Lucida Console" w:cs="宋体"/>
          <w:b/>
          <w:bCs/>
          <w:color w:val="C00000"/>
          <w:kern w:val="0"/>
          <w:sz w:val="13"/>
          <w:szCs w:val="13"/>
        </w:rPr>
        <w:t xml:space="preserve">// </w:t>
      </w:r>
      <w:r w:rsidRPr="004F357C">
        <w:rPr>
          <w:rFonts w:ascii="Lucida Console" w:eastAsia="宋体" w:hAnsi="Lucida Console" w:cs="宋体" w:hint="eastAsia"/>
          <w:b/>
          <w:bCs/>
          <w:color w:val="C00000"/>
          <w:kern w:val="0"/>
          <w:sz w:val="13"/>
          <w:szCs w:val="13"/>
        </w:rPr>
        <w:t>关注点</w:t>
      </w:r>
      <w:r w:rsidR="00C45CB2" w:rsidRPr="00C45CB2">
        <w:rPr>
          <w:rFonts w:ascii="Lucida Console" w:eastAsia="宋体" w:hAnsi="Lucida Console" w:cs="宋体"/>
          <w:b/>
          <w:bCs/>
          <w:color w:val="C00000"/>
          <w:kern w:val="0"/>
          <w:sz w:val="13"/>
          <w:szCs w:val="13"/>
        </w:rPr>
        <w:br/>
      </w:r>
      <w:r w:rsidR="00C45CB2"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 xml:space="preserve">    </w:t>
      </w:r>
      <w:r w:rsidR="00C45CB2" w:rsidRPr="00C45CB2">
        <w:rPr>
          <w:rFonts w:ascii="Lucida Console" w:eastAsia="宋体" w:hAnsi="Lucida Console" w:cs="宋体"/>
          <w:color w:val="ED864A"/>
          <w:kern w:val="0"/>
          <w:sz w:val="13"/>
          <w:szCs w:val="13"/>
        </w:rPr>
        <w:t xml:space="preserve">return </w:t>
      </w:r>
      <w:r w:rsidR="00C45CB2" w:rsidRPr="00C45CB2">
        <w:rPr>
          <w:rFonts w:ascii="Lucida Console" w:eastAsia="宋体" w:hAnsi="Lucida Console" w:cs="宋体"/>
          <w:color w:val="ED94FF"/>
          <w:kern w:val="0"/>
          <w:sz w:val="13"/>
          <w:szCs w:val="13"/>
          <w:shd w:val="clear" w:color="auto" w:fill="000000" w:themeFill="text1"/>
        </w:rPr>
        <w:t>executor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  <w:shd w:val="clear" w:color="auto" w:fill="000000" w:themeFill="text1"/>
        </w:rPr>
        <w:t>.update(</w:t>
      </w:r>
      <w:r w:rsidR="00C45CB2" w:rsidRPr="00C45CB2">
        <w:rPr>
          <w:rFonts w:ascii="Lucida Console" w:eastAsia="宋体" w:hAnsi="Lucida Console" w:cs="宋体"/>
          <w:color w:val="FFFFFF"/>
          <w:kern w:val="0"/>
          <w:sz w:val="13"/>
          <w:szCs w:val="13"/>
          <w:shd w:val="clear" w:color="auto" w:fill="000000" w:themeFill="text1"/>
        </w:rPr>
        <w:t>ms</w:t>
      </w:r>
      <w:r w:rsidR="00C45CB2"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  <w:shd w:val="clear" w:color="auto" w:fill="000000" w:themeFill="text1"/>
        </w:rPr>
        <w:t xml:space="preserve">, 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  <w:shd w:val="clear" w:color="auto" w:fill="000000" w:themeFill="text1"/>
        </w:rPr>
        <w:t>wrapCollection(</w:t>
      </w:r>
      <w:r w:rsidR="00C45CB2" w:rsidRPr="00C45CB2">
        <w:rPr>
          <w:rFonts w:ascii="Lucida Console" w:eastAsia="宋体" w:hAnsi="Lucida Console" w:cs="宋体"/>
          <w:color w:val="FFFFFF"/>
          <w:kern w:val="0"/>
          <w:sz w:val="13"/>
          <w:szCs w:val="13"/>
          <w:shd w:val="clear" w:color="auto" w:fill="000000" w:themeFill="text1"/>
        </w:rPr>
        <w:t>parameter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  <w:shd w:val="clear" w:color="auto" w:fill="000000" w:themeFill="text1"/>
        </w:rPr>
        <w:t>))</w:t>
      </w:r>
      <w:r w:rsidR="00C45CB2"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>;</w:t>
      </w:r>
      <w:r w:rsidR="00C45CB2"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br/>
        <w:t xml:space="preserve">  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 xml:space="preserve">} </w:t>
      </w:r>
      <w:r w:rsidR="00C45CB2" w:rsidRPr="00C45CB2">
        <w:rPr>
          <w:rFonts w:ascii="Lucida Console" w:eastAsia="宋体" w:hAnsi="Lucida Console" w:cs="宋体"/>
          <w:color w:val="ED864A"/>
          <w:kern w:val="0"/>
          <w:sz w:val="13"/>
          <w:szCs w:val="13"/>
        </w:rPr>
        <w:t xml:space="preserve">catch 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(</w:t>
      </w:r>
      <w:r w:rsidR="00C45CB2" w:rsidRPr="00C45CB2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Exception e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) {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br/>
        <w:t xml:space="preserve">    </w:t>
      </w:r>
      <w:r w:rsidR="00C45CB2" w:rsidRPr="00C45CB2">
        <w:rPr>
          <w:rFonts w:ascii="Lucida Console" w:eastAsia="宋体" w:hAnsi="Lucida Console" w:cs="宋体"/>
          <w:color w:val="ED864A"/>
          <w:kern w:val="0"/>
          <w:sz w:val="13"/>
          <w:szCs w:val="13"/>
        </w:rPr>
        <w:t xml:space="preserve">throw </w:t>
      </w:r>
      <w:r w:rsidR="00C45CB2" w:rsidRPr="00C45CB2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ExceptionFactory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.</w:t>
      </w:r>
      <w:r w:rsidR="00C45CB2" w:rsidRPr="00C45CB2">
        <w:rPr>
          <w:rFonts w:ascii="Lucida Console" w:eastAsia="宋体" w:hAnsi="Lucida Console" w:cs="宋体"/>
          <w:i/>
          <w:iCs/>
          <w:color w:val="EBEBEB"/>
          <w:kern w:val="0"/>
          <w:sz w:val="13"/>
          <w:szCs w:val="13"/>
        </w:rPr>
        <w:t>wrapException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(</w:t>
      </w:r>
      <w:r w:rsidR="00C45CB2" w:rsidRPr="00C45CB2">
        <w:rPr>
          <w:rFonts w:ascii="Lucida Console" w:eastAsia="宋体" w:hAnsi="Lucida Console" w:cs="宋体"/>
          <w:color w:val="54B33E"/>
          <w:kern w:val="0"/>
          <w:sz w:val="13"/>
          <w:szCs w:val="13"/>
        </w:rPr>
        <w:t xml:space="preserve">"Error updating database.  Cause: " 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 xml:space="preserve">+ </w:t>
      </w:r>
      <w:r w:rsidR="00C45CB2" w:rsidRPr="00C45CB2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e</w:t>
      </w:r>
      <w:r w:rsidR="00C45CB2"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 xml:space="preserve">, </w:t>
      </w:r>
      <w:r w:rsidR="00C45CB2" w:rsidRPr="00C45CB2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e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)</w:t>
      </w:r>
      <w:r w:rsidR="00C45CB2"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>;</w:t>
      </w:r>
      <w:r w:rsidR="00C45CB2"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br/>
        <w:t xml:space="preserve">  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 xml:space="preserve">} </w:t>
      </w:r>
      <w:r w:rsidR="00C45CB2" w:rsidRPr="00C45CB2">
        <w:rPr>
          <w:rFonts w:ascii="Lucida Console" w:eastAsia="宋体" w:hAnsi="Lucida Console" w:cs="宋体"/>
          <w:color w:val="ED864A"/>
          <w:kern w:val="0"/>
          <w:sz w:val="13"/>
          <w:szCs w:val="13"/>
        </w:rPr>
        <w:t xml:space="preserve">finally 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{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br/>
        <w:t xml:space="preserve">    </w:t>
      </w:r>
      <w:r w:rsidR="00C45CB2" w:rsidRPr="00C45CB2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ErrorContext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.</w:t>
      </w:r>
      <w:r w:rsidR="00C45CB2" w:rsidRPr="00C45CB2">
        <w:rPr>
          <w:rFonts w:ascii="Lucida Console" w:eastAsia="宋体" w:hAnsi="Lucida Console" w:cs="宋体"/>
          <w:i/>
          <w:iCs/>
          <w:color w:val="EBEBEB"/>
          <w:kern w:val="0"/>
          <w:sz w:val="13"/>
          <w:szCs w:val="13"/>
        </w:rPr>
        <w:t>instance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().reset()</w:t>
      </w:r>
      <w:r w:rsidR="00C45CB2"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>;</w:t>
      </w:r>
      <w:r w:rsidR="00C45CB2"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br/>
        <w:t xml:space="preserve">  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}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br/>
        <w:t>}</w:t>
      </w:r>
    </w:p>
    <w:p w14:paraId="36F29617" w14:textId="77777777" w:rsidR="00C45CB2" w:rsidRPr="00A07F2E" w:rsidRDefault="00C45CB2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2D47B5B5" w14:textId="72AA4249" w:rsidR="004F357C" w:rsidRDefault="004F357C" w:rsidP="004F357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当我们通过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qlSessionFactory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创建一个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Session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时，执行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openSessionFromDatabase()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方法时，会通过</w:t>
      </w:r>
      <w:r w:rsidRPr="004F357C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7CAAC" w:themeFill="accent2" w:themeFillTint="66"/>
        </w:rPr>
        <w:t>new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Executor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()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创建执行器。在后面不远处会贴上代码。</w:t>
      </w:r>
    </w:p>
    <w:p w14:paraId="3312B74C" w14:textId="700EB094" w:rsidR="004F357C" w:rsidRDefault="004F357C" w:rsidP="004F357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executor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也是由一个接口，多个实现类的方式组成，当前使用的是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Pr="004F357C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CacheingExecutor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</w:p>
    <w:p w14:paraId="56AC2F53" w14:textId="77777777" w:rsidR="004F357C" w:rsidRDefault="004F357C" w:rsidP="004F357C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A9B837"/>
          <w:kern w:val="0"/>
          <w:sz w:val="13"/>
          <w:szCs w:val="13"/>
        </w:rPr>
      </w:pPr>
    </w:p>
    <w:p w14:paraId="34C65651" w14:textId="77777777" w:rsidR="004F357C" w:rsidRDefault="004F357C" w:rsidP="004F357C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</w:pPr>
      <w:r w:rsidRPr="004F357C">
        <w:rPr>
          <w:rFonts w:ascii="Lucida Console" w:eastAsia="宋体" w:hAnsi="Lucida Console" w:cs="宋体"/>
          <w:color w:val="A9B837"/>
          <w:kern w:val="0"/>
          <w:sz w:val="13"/>
          <w:szCs w:val="13"/>
        </w:rPr>
        <w:t>@Override</w:t>
      </w:r>
      <w:r w:rsidRPr="004F357C">
        <w:rPr>
          <w:rFonts w:ascii="Lucida Console" w:eastAsia="宋体" w:hAnsi="Lucida Console" w:cs="宋体"/>
          <w:color w:val="A9B837"/>
          <w:kern w:val="0"/>
          <w:sz w:val="13"/>
          <w:szCs w:val="13"/>
        </w:rPr>
        <w:br/>
      </w:r>
      <w:r w:rsidRPr="004F357C">
        <w:rPr>
          <w:rFonts w:ascii="Lucida Console" w:eastAsia="宋体" w:hAnsi="Lucida Console" w:cs="宋体"/>
          <w:color w:val="ED864A"/>
          <w:kern w:val="0"/>
          <w:sz w:val="13"/>
          <w:szCs w:val="13"/>
        </w:rPr>
        <w:t xml:space="preserve">public int </w:t>
      </w:r>
      <w:r w:rsidRPr="004F357C">
        <w:rPr>
          <w:rFonts w:ascii="Lucida Console" w:eastAsia="宋体" w:hAnsi="Lucida Console" w:cs="宋体"/>
          <w:color w:val="FFCF40"/>
          <w:kern w:val="0"/>
          <w:sz w:val="13"/>
          <w:szCs w:val="13"/>
        </w:rPr>
        <w:t>update</w:t>
      </w:r>
      <w:r w:rsidRPr="004F357C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(</w:t>
      </w:r>
      <w:r w:rsidRPr="004F357C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MappedStatement ms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 xml:space="preserve">, </w:t>
      </w:r>
      <w:r w:rsidRPr="004F357C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Object parameterObject</w:t>
      </w:r>
      <w:r w:rsidRPr="004F357C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 xml:space="preserve">) </w:t>
      </w:r>
      <w:r w:rsidRPr="004F357C">
        <w:rPr>
          <w:rFonts w:ascii="Lucida Console" w:eastAsia="宋体" w:hAnsi="Lucida Console" w:cs="宋体"/>
          <w:color w:val="ED864A"/>
          <w:kern w:val="0"/>
          <w:sz w:val="13"/>
          <w:szCs w:val="13"/>
        </w:rPr>
        <w:t xml:space="preserve">throws </w:t>
      </w:r>
      <w:r w:rsidRPr="004F357C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 xml:space="preserve">SQLException </w:t>
      </w:r>
      <w:r w:rsidRPr="004F357C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{</w:t>
      </w:r>
      <w:r w:rsidRPr="004F357C">
        <w:rPr>
          <w:rFonts w:ascii="Lucida Console" w:eastAsia="宋体" w:hAnsi="Lucida Console" w:cs="宋体"/>
          <w:color w:val="EBEBEB"/>
          <w:kern w:val="0"/>
          <w:sz w:val="13"/>
          <w:szCs w:val="13"/>
        </w:rPr>
        <w:br/>
        <w:t xml:space="preserve">  flushCacheIfRequired(</w:t>
      </w:r>
      <w:r w:rsidRPr="004F357C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ms</w:t>
      </w:r>
      <w:r w:rsidRPr="004F357C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)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>;</w:t>
      </w:r>
    </w:p>
    <w:p w14:paraId="4029F930" w14:textId="30E1E683" w:rsidR="004F357C" w:rsidRPr="004F357C" w:rsidRDefault="004F357C" w:rsidP="004F357C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131"/>
        <w:jc w:val="left"/>
        <w:rPr>
          <w:rFonts w:ascii="Lucida Console" w:eastAsia="宋体" w:hAnsi="Lucida Console" w:cs="宋体"/>
          <w:color w:val="EBEBEB"/>
          <w:kern w:val="0"/>
          <w:sz w:val="13"/>
          <w:szCs w:val="13"/>
        </w:rPr>
      </w:pPr>
      <w:r w:rsidRPr="004F357C">
        <w:rPr>
          <w:rFonts w:ascii="Lucida Console" w:eastAsia="宋体" w:hAnsi="Lucida Console" w:cs="宋体"/>
          <w:b/>
          <w:bCs/>
          <w:color w:val="C00000"/>
          <w:kern w:val="0"/>
          <w:sz w:val="13"/>
          <w:szCs w:val="13"/>
        </w:rPr>
        <w:t xml:space="preserve">// </w:t>
      </w:r>
      <w:r w:rsidRPr="004F357C">
        <w:rPr>
          <w:rFonts w:ascii="Lucida Console" w:eastAsia="宋体" w:hAnsi="Lucida Console" w:cs="宋体" w:hint="eastAsia"/>
          <w:b/>
          <w:bCs/>
          <w:color w:val="C00000"/>
          <w:kern w:val="0"/>
          <w:sz w:val="13"/>
          <w:szCs w:val="13"/>
        </w:rPr>
        <w:t>关注点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br/>
        <w:t xml:space="preserve">  </w:t>
      </w:r>
      <w:r w:rsidRPr="004F357C">
        <w:rPr>
          <w:rFonts w:ascii="Lucida Console" w:eastAsia="宋体" w:hAnsi="Lucida Console" w:cs="宋体"/>
          <w:color w:val="ED864A"/>
          <w:kern w:val="0"/>
          <w:sz w:val="13"/>
          <w:szCs w:val="13"/>
        </w:rPr>
        <w:t xml:space="preserve">return </w:t>
      </w:r>
      <w:r w:rsidRPr="004F357C">
        <w:rPr>
          <w:rFonts w:ascii="Lucida Console" w:eastAsia="宋体" w:hAnsi="Lucida Console" w:cs="宋体"/>
          <w:color w:val="ED94FF"/>
          <w:kern w:val="0"/>
          <w:sz w:val="13"/>
          <w:szCs w:val="13"/>
        </w:rPr>
        <w:t>delegate</w:t>
      </w:r>
      <w:r w:rsidRPr="004F357C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.update(</w:t>
      </w:r>
      <w:r w:rsidRPr="004F357C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ms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 xml:space="preserve">, </w:t>
      </w:r>
      <w:r w:rsidRPr="004F357C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parameterObject</w:t>
      </w:r>
      <w:r w:rsidRPr="004F357C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)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>;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br/>
      </w:r>
      <w:r w:rsidRPr="004F357C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}</w:t>
      </w:r>
    </w:p>
    <w:p w14:paraId="7E991306" w14:textId="65550814" w:rsidR="004F357C" w:rsidRDefault="004F357C" w:rsidP="004F357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3535BBE0" w14:textId="5B8A0230" w:rsidR="004F357C" w:rsidRDefault="004F357C" w:rsidP="004F357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通过名字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delegate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，明白这中间存在某一层代理关系。当前的调试面板是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Simple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Executor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</w:t>
      </w:r>
    </w:p>
    <w:p w14:paraId="5882DCBA" w14:textId="2F5ABDFD" w:rsidR="004F357C" w:rsidRDefault="004F357C" w:rsidP="004F357C">
      <w:pPr>
        <w:jc w:val="center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noProof/>
        </w:rPr>
        <w:drawing>
          <wp:inline distT="0" distB="0" distL="0" distR="0" wp14:anchorId="47375466" wp14:editId="30AD9D74">
            <wp:extent cx="2419421" cy="930950"/>
            <wp:effectExtent l="0" t="0" r="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71650" cy="95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74F6" w14:textId="0E2403E5" w:rsidR="004F357C" w:rsidRPr="004F357C" w:rsidRDefault="004F357C" w:rsidP="004F357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4F357C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SimpleExecutor</w:t>
      </w:r>
      <w:r w:rsidRPr="004F357C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是</w:t>
      </w:r>
      <w:r w:rsidRPr="004F357C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MyBatis</w:t>
      </w:r>
      <w:r w:rsidRPr="004F357C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提供的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默认的执行器</w:t>
      </w:r>
      <w:r w:rsidRPr="004F357C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,</w:t>
      </w:r>
      <w:r w:rsidRPr="004F357C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他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里面封装了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MyBatis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对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JDBC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的操作</w:t>
      </w:r>
      <w:r w:rsidRPr="004F357C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,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Pr="004F357C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虽然他叫</w:t>
      </w:r>
      <w:r w:rsidRPr="004F357C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XXXExecutor,</w:t>
      </w:r>
      <w:r w:rsidRPr="004F357C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但是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真正去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CRUD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的还真不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lastRenderedPageBreak/>
        <w:t>是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SimpleExecutor</w:t>
      </w:r>
      <w:r w:rsidRPr="004F357C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</w:p>
    <w:p w14:paraId="71624EB2" w14:textId="15778CD5" w:rsidR="004F357C" w:rsidRDefault="004F357C" w:rsidP="004F357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存在这一层代理关系，可以通过下面的方法看出来：使用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Caching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Executor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是因为</w:t>
      </w:r>
      <w:r w:rsidRPr="004F357C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7CAAC" w:themeFill="accent2" w:themeFillTint="66"/>
        </w:rPr>
        <w:t>开启了缓存配置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（即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cacheEnabled == true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）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,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他为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executor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代理相关的缓存操作。</w:t>
      </w:r>
      <w:r w:rsidR="00CE1D8D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在</w:t>
      </w:r>
      <w:r w:rsidR="00CE1D8D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cacheExecutor</w:t>
      </w:r>
      <w:r w:rsidR="00CE1D8D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看来，他并不关心他的构造参数是具体哪一个</w:t>
      </w:r>
      <w:r w:rsidR="00CE1D8D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E</w:t>
      </w:r>
      <w:r w:rsidR="00CE1D8D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xecutor</w:t>
      </w:r>
      <w:r w:rsidR="00CE1D8D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对象。</w:t>
      </w:r>
    </w:p>
    <w:p w14:paraId="26629382" w14:textId="1B86927F" w:rsidR="005D2B6E" w:rsidRDefault="005D2B6E" w:rsidP="004F357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方法位置：</w:t>
      </w:r>
    </w:p>
    <w:p w14:paraId="14AEC398" w14:textId="2B544A32" w:rsidR="005D2B6E" w:rsidRDefault="005D2B6E" w:rsidP="004F357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5D2B6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org.apache.ibatis.session.</w:t>
      </w:r>
      <w:r w:rsidRPr="005D2B6E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Configuration#newExecutor</w:t>
      </w:r>
      <w:r w:rsidRPr="005D2B6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(org.apache.ibatis.transaction.Transaction, org.apache.ibatis.session.ExecutorType)</w:t>
      </w:r>
    </w:p>
    <w:p w14:paraId="3DF12951" w14:textId="77777777" w:rsidR="004F357C" w:rsidRDefault="004F357C" w:rsidP="004F357C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12"/>
          <w:szCs w:val="12"/>
        </w:rPr>
      </w:pPr>
    </w:p>
    <w:p w14:paraId="137B21E0" w14:textId="77777777" w:rsidR="005D2B6E" w:rsidRDefault="004F357C" w:rsidP="004F357C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public 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Executor </w:t>
      </w:r>
      <w:r w:rsidRPr="004F357C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newExecutor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Transaction transaction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ExecutorType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executorType) {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executorType = executorType == </w:t>
      </w: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null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? </w:t>
      </w:r>
      <w:r w:rsidRPr="004F357C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defaultExecutorType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 executorType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executorType = executorType == </w:t>
      </w: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null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? 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ExecutorType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4F357C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 xml:space="preserve">SIMPLE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 executorType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 executor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ExecutorType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4F357C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 xml:space="preserve">BATCH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== executorType) {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executor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BatchExecutor(</w:t>
      </w: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transaction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ExecutorType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4F357C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 xml:space="preserve">REUSE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== executorType) {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executor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ReuseExecutor(</w:t>
      </w: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transaction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executor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SimpleExecutor(</w:t>
      </w: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transaction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3CA3CF83" w14:textId="45C0EE02" w:rsidR="004F357C" w:rsidRPr="004F357C" w:rsidRDefault="005D2B6E" w:rsidP="005D2B6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120"/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5D2B6E">
        <w:rPr>
          <w:rFonts w:ascii="Lucida Console" w:eastAsia="宋体" w:hAnsi="Lucida Console" w:cs="宋体" w:hint="eastAsia"/>
          <w:b/>
          <w:bCs/>
          <w:color w:val="C00000"/>
          <w:kern w:val="0"/>
          <w:sz w:val="12"/>
          <w:szCs w:val="12"/>
        </w:rPr>
        <w:t>//</w:t>
      </w:r>
      <w:r w:rsidRPr="005D2B6E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t xml:space="preserve"> </w:t>
      </w:r>
      <w:r w:rsidRPr="005D2B6E">
        <w:rPr>
          <w:rFonts w:ascii="Lucida Console" w:eastAsia="宋体" w:hAnsi="Lucida Console" w:cs="宋体" w:hint="eastAsia"/>
          <w:b/>
          <w:bCs/>
          <w:color w:val="C00000"/>
          <w:kern w:val="0"/>
          <w:sz w:val="12"/>
          <w:szCs w:val="12"/>
        </w:rPr>
        <w:t>关注点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="004F357C"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="004F357C" w:rsidRPr="004F357C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cacheEnabled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="004F357C"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executor 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="004F357C"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CachingExecutor(</w:t>
      </w:r>
      <w:r w:rsidR="004F357C"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="004F357C"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="004F357C"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="004F357C"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executor 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(</w:t>
      </w:r>
      <w:r w:rsidR="004F357C"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) </w:t>
      </w:r>
      <w:r w:rsidR="004F357C" w:rsidRPr="004F357C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interceptorChain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.pluginAll(</w:t>
      </w:r>
      <w:r w:rsidR="004F357C"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="004F357C"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="004F357C"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="004F357C"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return </w:t>
      </w:r>
      <w:r w:rsidR="004F357C"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</w:t>
      </w:r>
      <w:r w:rsidR="004F357C"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="004F357C"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7F6F1E3E" w14:textId="77777777" w:rsidR="004F357C" w:rsidRPr="004F357C" w:rsidRDefault="004F357C" w:rsidP="004F357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7CE32BD6" w14:textId="032E94D3" w:rsidR="00A07F2E" w:rsidRDefault="005D2B6E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现在继续关注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impleEx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ecutor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的实现。</w:t>
      </w:r>
    </w:p>
    <w:p w14:paraId="2D101561" w14:textId="019C8BF1" w:rsidR="005D2B6E" w:rsidRDefault="005D2B6E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impleExec</w:t>
      </w:r>
      <w:r w:rsidR="00E37537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utor</w:t>
      </w:r>
      <w:r w:rsidR="00E375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实现了</w:t>
      </w:r>
      <w:r w:rsidR="00E375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="00E37537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BaseExecutor </w:t>
      </w:r>
      <w:r w:rsidR="00E375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抽象类</w:t>
      </w:r>
      <w:r w:rsidR="00E375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  <w:r w:rsidR="00E37537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 w:rsidR="00E375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他并没有重写父类的</w:t>
      </w:r>
      <w:r w:rsidR="00E375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update</w:t>
      </w:r>
      <w:r w:rsidR="00E37537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 w:rsidR="00E375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 w:rsidR="00E375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  <w:r w:rsidR="00E375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但是重写了其中的</w:t>
      </w:r>
      <w:r w:rsidR="00E375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="00E37537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doUpdate </w:t>
      </w:r>
      <w:r w:rsidR="00E375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方法，这种抽象方式挺优雅的。我父类实现一部分，而另外一部分我不提供实现，由子类提供。果然厉害啊。</w:t>
      </w:r>
    </w:p>
    <w:p w14:paraId="3EEA9FAF" w14:textId="60A7F880" w:rsidR="00E37537" w:rsidRDefault="00E37537" w:rsidP="00E37537">
      <w:pPr>
        <w:jc w:val="center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noProof/>
        </w:rPr>
        <w:drawing>
          <wp:inline distT="0" distB="0" distL="0" distR="0" wp14:anchorId="2D655A0C" wp14:editId="0B8176B2">
            <wp:extent cx="2395645" cy="1188084"/>
            <wp:effectExtent l="0" t="0" r="508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3078" cy="119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395E" w14:textId="516BA0C4" w:rsidR="00E37537" w:rsidRDefault="00E37537" w:rsidP="00E37537">
      <w:pPr>
        <w:jc w:val="center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xecuto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的关系图</w:t>
      </w:r>
    </w:p>
    <w:p w14:paraId="608739EB" w14:textId="00B26A37" w:rsidR="00E37537" w:rsidRPr="004F357C" w:rsidRDefault="00E37537" w:rsidP="00E37537">
      <w:pPr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方法位置：</w:t>
      </w:r>
      <w:r w:rsidRPr="00E37537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org.apache.ibatis.executor.</w:t>
      </w:r>
      <w:r w:rsidRPr="00E37537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BaseExecutor#update</w:t>
      </w:r>
    </w:p>
    <w:p w14:paraId="4F89066D" w14:textId="77777777" w:rsidR="00E37537" w:rsidRPr="00E37537" w:rsidRDefault="00E37537" w:rsidP="00E37537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A9B837"/>
          <w:kern w:val="0"/>
          <w:sz w:val="12"/>
          <w:szCs w:val="12"/>
        </w:rPr>
      </w:pPr>
    </w:p>
    <w:p w14:paraId="678984AB" w14:textId="77777777" w:rsidR="00E37537" w:rsidRPr="00E37537" w:rsidRDefault="00E37537" w:rsidP="00E37537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E37537">
        <w:rPr>
          <w:rFonts w:ascii="Lucida Console" w:eastAsia="宋体" w:hAnsi="Lucida Console" w:cs="宋体"/>
          <w:color w:val="A9B837"/>
          <w:kern w:val="0"/>
          <w:sz w:val="12"/>
          <w:szCs w:val="12"/>
        </w:rPr>
        <w:t>@Override</w:t>
      </w:r>
      <w:r w:rsidRPr="00E37537">
        <w:rPr>
          <w:rFonts w:ascii="Lucida Console" w:eastAsia="宋体" w:hAnsi="Lucida Console" w:cs="宋体"/>
          <w:color w:val="A9B837"/>
          <w:kern w:val="0"/>
          <w:sz w:val="12"/>
          <w:szCs w:val="12"/>
        </w:rPr>
        <w:br/>
      </w:r>
      <w:r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public int </w:t>
      </w:r>
      <w:r w:rsidRPr="00E37537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update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MappedStatement ms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 parameter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) </w:t>
      </w:r>
      <w:r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throws 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SQLException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ErrorContext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E37537">
        <w:rPr>
          <w:rFonts w:ascii="Lucida Console" w:eastAsia="宋体" w:hAnsi="Lucida Console" w:cs="宋体"/>
          <w:i/>
          <w:iCs/>
          <w:color w:val="EBEBEB"/>
          <w:kern w:val="0"/>
          <w:sz w:val="12"/>
          <w:szCs w:val="12"/>
        </w:rPr>
        <w:t>instance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().resource(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ms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.getResource()).activity(</w:t>
      </w:r>
      <w:r w:rsidRPr="00E37537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"executing an update"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).object(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ms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.getId())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E37537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closed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throw new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ExecutorException(</w:t>
      </w:r>
      <w:r w:rsidRPr="00E37537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"Executor was closed."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clearLocalCache()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71E9B083" w14:textId="2348F3E4" w:rsidR="00E37537" w:rsidRPr="00E37537" w:rsidRDefault="00E37537" w:rsidP="00E37537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120"/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33422F">
        <w:rPr>
          <w:rFonts w:ascii="Lucida Console" w:eastAsia="宋体" w:hAnsi="Lucida Console" w:cs="宋体" w:hint="eastAsia"/>
          <w:b/>
          <w:bCs/>
          <w:color w:val="C00000"/>
          <w:kern w:val="0"/>
          <w:sz w:val="12"/>
          <w:szCs w:val="12"/>
        </w:rPr>
        <w:lastRenderedPageBreak/>
        <w:t>//</w:t>
      </w:r>
      <w:r w:rsidRPr="0033422F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t xml:space="preserve"> </w:t>
      </w:r>
      <w:r w:rsidRPr="0033422F">
        <w:rPr>
          <w:rFonts w:ascii="Lucida Console" w:eastAsia="宋体" w:hAnsi="Lucida Console" w:cs="宋体" w:hint="eastAsia"/>
          <w:b/>
          <w:bCs/>
          <w:color w:val="C00000"/>
          <w:kern w:val="0"/>
          <w:sz w:val="12"/>
          <w:szCs w:val="12"/>
        </w:rPr>
        <w:t>focus</w:t>
      </w:r>
      <w:r w:rsidRPr="0033422F">
        <w:rPr>
          <w:rFonts w:ascii="Lucida Console" w:eastAsia="宋体" w:hAnsi="Lucida Console" w:cs="宋体" w:hint="eastAsia"/>
          <w:b/>
          <w:bCs/>
          <w:color w:val="C00000"/>
          <w:kern w:val="0"/>
          <w:sz w:val="12"/>
          <w:szCs w:val="12"/>
        </w:rPr>
        <w:t>：要跳到具体子类的实现逻辑</w:t>
      </w:r>
      <w:r w:rsidRPr="00E37537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br/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</w:t>
      </w:r>
      <w:r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return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doUpdate(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ms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02BF61DC" w14:textId="7D11D014" w:rsidR="00A07F2E" w:rsidRDefault="00A07F2E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38E5284F" w14:textId="3204D174" w:rsidR="0033422F" w:rsidRDefault="00E37537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SimpleExecutor#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d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Update.</w:t>
      </w:r>
    </w:p>
    <w:p w14:paraId="60141260" w14:textId="77777777" w:rsidR="00E37537" w:rsidRDefault="00E37537" w:rsidP="00E37537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A9B837"/>
          <w:kern w:val="0"/>
          <w:sz w:val="24"/>
        </w:rPr>
      </w:pPr>
    </w:p>
    <w:p w14:paraId="5AA6D8A9" w14:textId="77777777" w:rsidR="0033422F" w:rsidRDefault="00E37537" w:rsidP="00E37537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E37537">
        <w:rPr>
          <w:rFonts w:ascii="Lucida Console" w:eastAsia="宋体" w:hAnsi="Lucida Console" w:cs="宋体"/>
          <w:color w:val="A9B837"/>
          <w:kern w:val="0"/>
          <w:sz w:val="12"/>
          <w:szCs w:val="12"/>
        </w:rPr>
        <w:t>@Override</w:t>
      </w:r>
      <w:r w:rsidRPr="00E37537">
        <w:rPr>
          <w:rFonts w:ascii="Lucida Console" w:eastAsia="宋体" w:hAnsi="Lucida Console" w:cs="宋体"/>
          <w:color w:val="A9B837"/>
          <w:kern w:val="0"/>
          <w:sz w:val="12"/>
          <w:szCs w:val="12"/>
        </w:rPr>
        <w:br/>
      </w:r>
      <w:r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public int </w:t>
      </w:r>
      <w:r w:rsidRPr="00E37537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doUpdate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MappedStatement ms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 parameter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) </w:t>
      </w:r>
      <w:r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throws 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SQLException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Statement stmt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null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try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Configuration configuration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ms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.getConfiguration()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11ED1FCD" w14:textId="7210AB42" w:rsidR="0033422F" w:rsidRDefault="0033422F" w:rsidP="0033422F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241"/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33422F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t xml:space="preserve">// focus 1: </w:t>
      </w:r>
      <w:r w:rsidRPr="0033422F">
        <w:rPr>
          <w:rFonts w:ascii="Lucida Console" w:eastAsia="宋体" w:hAnsi="Lucida Console" w:cs="宋体" w:hint="eastAsia"/>
          <w:b/>
          <w:bCs/>
          <w:color w:val="C00000"/>
          <w:kern w:val="0"/>
          <w:sz w:val="12"/>
          <w:szCs w:val="12"/>
        </w:rPr>
        <w:t>handler</w:t>
      </w:r>
      <w:r w:rsidRPr="0033422F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t xml:space="preserve"> </w:t>
      </w:r>
      <w:r w:rsidRPr="0033422F">
        <w:rPr>
          <w:rFonts w:ascii="Lucida Console" w:eastAsia="宋体" w:hAnsi="Lucida Console" w:cs="宋体" w:hint="eastAsia"/>
          <w:b/>
          <w:bCs/>
          <w:color w:val="C00000"/>
          <w:kern w:val="0"/>
          <w:sz w:val="12"/>
          <w:szCs w:val="12"/>
        </w:rPr>
        <w:t>对象</w:t>
      </w:r>
      <w:r w:rsidRPr="0033422F">
        <w:rPr>
          <w:rFonts w:ascii="Lucida Console" w:eastAsia="宋体" w:hAnsi="Lucida Console" w:cs="宋体" w:hint="eastAsia"/>
          <w:b/>
          <w:bCs/>
          <w:color w:val="C00000"/>
          <w:kern w:val="0"/>
          <w:sz w:val="12"/>
          <w:szCs w:val="12"/>
        </w:rPr>
        <w:t>.</w:t>
      </w:r>
      <w:r w:rsidR="00E37537" w:rsidRPr="00E37537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br/>
      </w:r>
      <w:r w:rsidR="00E37537"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</w:t>
      </w:r>
      <w:r w:rsidR="00E37537"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StatementHandler handler </w:t>
      </w:r>
      <w:r w:rsidR="00E37537"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="00E37537"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configuration</w:t>
      </w:r>
      <w:r w:rsidR="00E37537"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.newStatementHandler(</w:t>
      </w:r>
      <w:r w:rsidR="00E37537"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="00E37537"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="00E37537"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ms</w:t>
      </w:r>
      <w:r w:rsidR="00E37537"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="00E37537"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</w:t>
      </w:r>
      <w:r w:rsidR="00E37537"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="00E37537"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RowBounds</w:t>
      </w:r>
      <w:r w:rsidR="00E37537"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="00E37537" w:rsidRPr="00E37537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>DEFAULT</w:t>
      </w:r>
      <w:r w:rsidR="00E37537"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="00E37537"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null</w:t>
      </w:r>
      <w:r w:rsidR="00E37537"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="00E37537"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null</w:t>
      </w:r>
      <w:r w:rsidR="00E37537"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="00E37537"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="00E37537"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</w:t>
      </w:r>
      <w:r w:rsidR="00E37537" w:rsidRPr="00E37537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t xml:space="preserve"> </w:t>
      </w:r>
      <w:r w:rsidRPr="0033422F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t xml:space="preserve">// focus 2:  stmt </w:t>
      </w:r>
      <w:r w:rsidRPr="0033422F">
        <w:rPr>
          <w:rFonts w:ascii="Lucida Console" w:eastAsia="宋体" w:hAnsi="Lucida Console" w:cs="宋体" w:hint="eastAsia"/>
          <w:b/>
          <w:bCs/>
          <w:color w:val="C00000"/>
          <w:kern w:val="0"/>
          <w:sz w:val="12"/>
          <w:szCs w:val="12"/>
        </w:rPr>
        <w:t>对象</w:t>
      </w:r>
      <w:r>
        <w:rPr>
          <w:rFonts w:ascii="Lucida Console" w:eastAsia="宋体" w:hAnsi="Lucida Console" w:cs="宋体" w:hint="eastAsia"/>
          <w:b/>
          <w:bCs/>
          <w:color w:val="ED864A"/>
          <w:kern w:val="0"/>
          <w:sz w:val="12"/>
          <w:szCs w:val="12"/>
        </w:rPr>
        <w:t>是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Statement</w:t>
      </w:r>
      <w:r>
        <w:rPr>
          <w:rFonts w:ascii="Lucida Console" w:eastAsia="宋体" w:hAnsi="Lucida Console" w:cs="宋体" w:hint="eastAsia"/>
          <w:color w:val="FFFFFF"/>
          <w:kern w:val="0"/>
          <w:sz w:val="12"/>
          <w:szCs w:val="12"/>
        </w:rPr>
        <w:t>类型，已经开始涉及</w:t>
      </w:r>
      <w:r>
        <w:rPr>
          <w:rFonts w:ascii="Lucida Console" w:eastAsia="宋体" w:hAnsi="Lucida Console" w:cs="宋体" w:hint="eastAsia"/>
          <w:color w:val="FFFFFF"/>
          <w:kern w:val="0"/>
          <w:sz w:val="12"/>
          <w:szCs w:val="12"/>
        </w:rPr>
        <w:t>jdbc</w:t>
      </w:r>
      <w:r>
        <w:rPr>
          <w:rFonts w:ascii="Lucida Console" w:eastAsia="宋体" w:hAnsi="Lucida Console" w:cs="宋体" w:hint="eastAsia"/>
          <w:color w:val="FFFFFF"/>
          <w:kern w:val="0"/>
          <w:sz w:val="12"/>
          <w:szCs w:val="12"/>
        </w:rPr>
        <w:t>相关的</w:t>
      </w:r>
      <w:r>
        <w:rPr>
          <w:rFonts w:ascii="Lucida Console" w:eastAsia="宋体" w:hAnsi="Lucida Console" w:cs="宋体" w:hint="eastAsia"/>
          <w:color w:val="FFFFFF"/>
          <w:kern w:val="0"/>
          <w:sz w:val="12"/>
          <w:szCs w:val="12"/>
        </w:rPr>
        <w:t>api</w:t>
      </w:r>
      <w:r>
        <w:rPr>
          <w:rFonts w:ascii="Lucida Console" w:eastAsia="宋体" w:hAnsi="Lucida Console" w:cs="宋体" w:hint="eastAsia"/>
          <w:color w:val="FFFFFF"/>
          <w:kern w:val="0"/>
          <w:sz w:val="12"/>
          <w:szCs w:val="12"/>
        </w:rPr>
        <w:t>了</w:t>
      </w:r>
    </w:p>
    <w:p w14:paraId="6D60A6E8" w14:textId="6E843C52" w:rsidR="0033422F" w:rsidRPr="0033422F" w:rsidRDefault="00E37537" w:rsidP="0033422F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240"/>
        <w:jc w:val="left"/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</w:pP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stmt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prepareStatement(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handler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ms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.getStatementLog())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</w:t>
      </w:r>
      <w:r w:rsidRPr="00E37537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t xml:space="preserve"> </w:t>
      </w:r>
      <w:r w:rsidR="0033422F" w:rsidRPr="0033422F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t xml:space="preserve">// focus 3: update </w:t>
      </w:r>
      <w:r w:rsidR="0033422F" w:rsidRPr="0033422F">
        <w:rPr>
          <w:rFonts w:ascii="Lucida Console" w:eastAsia="宋体" w:hAnsi="Lucida Console" w:cs="宋体" w:hint="eastAsia"/>
          <w:b/>
          <w:bCs/>
          <w:color w:val="C00000"/>
          <w:kern w:val="0"/>
          <w:sz w:val="12"/>
          <w:szCs w:val="12"/>
        </w:rPr>
        <w:t>方法</w:t>
      </w:r>
    </w:p>
    <w:p w14:paraId="3C423346" w14:textId="4071EB67" w:rsidR="00E37537" w:rsidRPr="00E37537" w:rsidRDefault="00E37537" w:rsidP="0033422F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240"/>
        <w:jc w:val="left"/>
        <w:rPr>
          <w:rFonts w:ascii="Lucida Console" w:eastAsia="宋体" w:hAnsi="Lucida Console" w:cs="宋体"/>
          <w:color w:val="EBEBEB"/>
          <w:kern w:val="0"/>
          <w:sz w:val="24"/>
        </w:rPr>
      </w:pPr>
      <w:r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return 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handler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.update(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stmt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finally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closeStatement(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stmt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>}</w:t>
      </w:r>
    </w:p>
    <w:p w14:paraId="037C51BE" w14:textId="53588B43" w:rsidR="00E37537" w:rsidRPr="00E37537" w:rsidRDefault="00E37537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7EFDB1BE" w14:textId="252C9D7A" w:rsidR="0033422F" w:rsidRDefault="0033422F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这一次的关注点应该是什么了呢？我想应该有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3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个地方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:</w:t>
      </w:r>
    </w:p>
    <w:p w14:paraId="4250DF2E" w14:textId="28B49E56" w:rsidR="00E37537" w:rsidRDefault="0033422F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Focus 1: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</w:t>
      </w:r>
    </w:p>
    <w:p w14:paraId="61F31342" w14:textId="256AEA05" w:rsidR="0033422F" w:rsidRDefault="0033422F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Focus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2:</w:t>
      </w:r>
      <w:r w:rsidRPr="0033422F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 xml:space="preserve"> stmt </w:t>
      </w:r>
      <w:r w:rsidRPr="0033422F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7CAAC" w:themeFill="accent2" w:themeFillTint="66"/>
        </w:rPr>
        <w:t>对象是</w:t>
      </w:r>
      <w:r w:rsidRPr="00E37537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Statement</w:t>
      </w:r>
      <w:r w:rsidRPr="0033422F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7CAAC" w:themeFill="accent2" w:themeFillTint="66"/>
        </w:rPr>
        <w:t>类型，已经开始涉及</w:t>
      </w:r>
      <w:r w:rsidRPr="0033422F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7CAAC" w:themeFill="accent2" w:themeFillTint="66"/>
        </w:rPr>
        <w:t>jdbc</w:t>
      </w:r>
      <w:r w:rsidRPr="0033422F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7CAAC" w:themeFill="accent2" w:themeFillTint="66"/>
        </w:rPr>
        <w:t>相关的</w:t>
      </w:r>
      <w:r w:rsidRPr="0033422F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7CAAC" w:themeFill="accent2" w:themeFillTint="66"/>
        </w:rPr>
        <w:t>api</w:t>
      </w:r>
      <w:r w:rsidRPr="0033422F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7CAAC" w:themeFill="accent2" w:themeFillTint="66"/>
        </w:rPr>
        <w:t>了</w:t>
      </w:r>
      <w:r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7CAAC" w:themeFill="accent2" w:themeFillTint="66"/>
        </w:rPr>
        <w:t>。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实际上要产生的是一个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reparedStatement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对象。</w:t>
      </w:r>
    </w:p>
    <w:p w14:paraId="7794FB3F" w14:textId="342B03C3" w:rsidR="0033422F" w:rsidRDefault="0033422F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Focus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3: update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;</w:t>
      </w:r>
    </w:p>
    <w:p w14:paraId="356387F2" w14:textId="77777777" w:rsidR="0033422F" w:rsidRDefault="0033422F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713C245B" w14:textId="4F10EA63" w:rsidR="0033422F" w:rsidRDefault="0033422F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方法本意应该是获得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对象，由该对象的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方法去代理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statement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对象执行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的方法。</w:t>
      </w:r>
    </w:p>
    <w:p w14:paraId="30694AAC" w14:textId="56FCC07D" w:rsidR="0033422F" w:rsidRDefault="0033422F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39716429" w14:textId="7739C95C" w:rsidR="0033422F" w:rsidRDefault="0033422F" w:rsidP="0033422F">
      <w:pP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方法位置：</w:t>
      </w:r>
      <w:r w:rsidRPr="0033422F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org.apache.ibatis.executor.statement.</w:t>
      </w:r>
      <w:r w:rsidRPr="00237DD4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PreparedStatementHandler#update</w:t>
      </w:r>
    </w:p>
    <w:p w14:paraId="7EEEB692" w14:textId="26DEEB76" w:rsidR="00237DD4" w:rsidRDefault="00237DD4" w:rsidP="0033422F">
      <w:pP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</w:pPr>
    </w:p>
    <w:p w14:paraId="50FBE169" w14:textId="43CAB35F" w:rsidR="00237DD4" w:rsidRPr="0033422F" w:rsidRDefault="00237DD4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通过</w:t>
      </w:r>
      <w:r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jdbc</w:t>
      </w:r>
      <w:r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调用执行</w:t>
      </w:r>
      <w:r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，</w:t>
      </w:r>
      <w:r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 xml:space="preserve"> </w:t>
      </w:r>
      <w:r w:rsidRPr="00237DD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然后通过</w:t>
      </w:r>
      <w:r w:rsidRPr="00237DD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key</w:t>
      </w:r>
      <w:r w:rsidRPr="00237DD4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Generator.processAfter</w:t>
      </w:r>
      <w:r w:rsidRPr="00237DD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方法，处理了什么逻辑？</w:t>
      </w:r>
    </w:p>
    <w:p w14:paraId="59D26356" w14:textId="77777777" w:rsidR="00237DD4" w:rsidRDefault="00237DD4" w:rsidP="0033422F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A9B837"/>
          <w:kern w:val="0"/>
          <w:sz w:val="14"/>
          <w:szCs w:val="14"/>
        </w:rPr>
      </w:pPr>
    </w:p>
    <w:p w14:paraId="3A5EBBF7" w14:textId="7897277A" w:rsidR="0033422F" w:rsidRPr="0033422F" w:rsidRDefault="0033422F" w:rsidP="0033422F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33422F">
        <w:rPr>
          <w:rFonts w:ascii="Lucida Console" w:eastAsia="宋体" w:hAnsi="Lucida Console" w:cs="宋体"/>
          <w:color w:val="A9B837"/>
          <w:kern w:val="0"/>
          <w:sz w:val="14"/>
          <w:szCs w:val="14"/>
        </w:rPr>
        <w:t>@Override</w:t>
      </w:r>
      <w:r w:rsidRPr="0033422F">
        <w:rPr>
          <w:rFonts w:ascii="Lucida Console" w:eastAsia="宋体" w:hAnsi="Lucida Console" w:cs="宋体"/>
          <w:color w:val="A9B837"/>
          <w:kern w:val="0"/>
          <w:sz w:val="14"/>
          <w:szCs w:val="14"/>
        </w:rPr>
        <w:br/>
      </w:r>
      <w:r w:rsidRPr="0033422F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public int </w:t>
      </w:r>
      <w:r w:rsidRPr="0033422F">
        <w:rPr>
          <w:rFonts w:ascii="Lucida Console" w:eastAsia="宋体" w:hAnsi="Lucida Console" w:cs="宋体"/>
          <w:color w:val="FFCF40"/>
          <w:kern w:val="0"/>
          <w:sz w:val="14"/>
          <w:szCs w:val="14"/>
        </w:rPr>
        <w:t>update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(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Statement statement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) </w:t>
      </w:r>
      <w:r w:rsidRPr="0033422F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throws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SQLException 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{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br/>
        <w:t xml:space="preserve"> 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PreparedStatement ps 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= (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PreparedStatement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)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statement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br/>
        <w:t xml:space="preserve"> 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ps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.execute()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br/>
        <w:t xml:space="preserve">  </w:t>
      </w:r>
      <w:r w:rsidRPr="0033422F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int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rows 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ps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.getUpdateCount()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br/>
        <w:t xml:space="preserve"> 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Object parameterObject 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 </w:t>
      </w:r>
      <w:r w:rsidRPr="0033422F">
        <w:rPr>
          <w:rFonts w:ascii="Lucida Console" w:eastAsia="宋体" w:hAnsi="Lucida Console" w:cs="宋体"/>
          <w:color w:val="ED94FF"/>
          <w:kern w:val="0"/>
          <w:sz w:val="14"/>
          <w:szCs w:val="14"/>
        </w:rPr>
        <w:t>boundSql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.getParameterObject()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br/>
        <w:t xml:space="preserve"> 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KeyGenerator keyGenerator 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 </w:t>
      </w:r>
      <w:r w:rsidRPr="0033422F">
        <w:rPr>
          <w:rFonts w:ascii="Lucida Console" w:eastAsia="宋体" w:hAnsi="Lucida Console" w:cs="宋体"/>
          <w:color w:val="ED94FF"/>
          <w:kern w:val="0"/>
          <w:sz w:val="14"/>
          <w:szCs w:val="14"/>
        </w:rPr>
        <w:t>mappedStatement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.getKeyGenerator()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br/>
        <w:t xml:space="preserve"> 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keyGenerator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.processAfter(</w:t>
      </w:r>
      <w:r w:rsidRPr="0033422F">
        <w:rPr>
          <w:rFonts w:ascii="Lucida Console" w:eastAsia="宋体" w:hAnsi="Lucida Console" w:cs="宋体"/>
          <w:color w:val="ED94FF"/>
          <w:kern w:val="0"/>
          <w:sz w:val="14"/>
          <w:szCs w:val="14"/>
        </w:rPr>
        <w:t>executor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33422F">
        <w:rPr>
          <w:rFonts w:ascii="Lucida Console" w:eastAsia="宋体" w:hAnsi="Lucida Console" w:cs="宋体"/>
          <w:color w:val="ED94FF"/>
          <w:kern w:val="0"/>
          <w:sz w:val="14"/>
          <w:szCs w:val="14"/>
        </w:rPr>
        <w:t>mappedStatement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ps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parameterObject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br/>
        <w:t xml:space="preserve">  </w:t>
      </w:r>
      <w:r w:rsidRPr="0033422F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return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rows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br/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}</w:t>
      </w:r>
    </w:p>
    <w:p w14:paraId="242C49FF" w14:textId="11070B92" w:rsidR="0033422F" w:rsidRPr="0033422F" w:rsidRDefault="0033422F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2215E55" w14:textId="5AA92721" w:rsidR="0033422F" w:rsidRPr="00BB5955" w:rsidRDefault="00BB5955" w:rsidP="00BB5955">
      <w:pPr>
        <w:pStyle w:val="HTML"/>
        <w:widowControl/>
        <w:shd w:val="clear" w:color="auto" w:fill="FCFEFF"/>
        <w:outlineLvl w:val="0"/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 w:rsidRPr="00BB5955"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lastRenderedPageBreak/>
        <w:t>2020年1月9日星期四</w:t>
      </w:r>
    </w:p>
    <w:p w14:paraId="312C3C46" w14:textId="4A9DED6F" w:rsidR="0033422F" w:rsidRDefault="00BB5955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继续上面的话题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</w:p>
    <w:p w14:paraId="53A3503F" w14:textId="427ED564" w:rsidR="00BB5955" w:rsidRDefault="00BB5955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BB5955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org.apache.ibatis.executor.</w:t>
      </w:r>
      <w:r w:rsidRPr="00BB5955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SimpleExecutor#doUpdate</w:t>
      </w:r>
    </w:p>
    <w:p w14:paraId="16CD29FC" w14:textId="74FCCCB5" w:rsidR="00BB5955" w:rsidRDefault="00BB5955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我们这次的焦点在此方法里面的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获取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StatementHandler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对象逻辑中。</w:t>
      </w:r>
    </w:p>
    <w:p w14:paraId="36210029" w14:textId="77777777" w:rsidR="00BB5955" w:rsidRDefault="00BB5955" w:rsidP="00BB5955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FFFFFF"/>
          <w:kern w:val="0"/>
          <w:sz w:val="18"/>
          <w:szCs w:val="18"/>
        </w:rPr>
      </w:pPr>
    </w:p>
    <w:p w14:paraId="651FECDA" w14:textId="2B0FFEE3" w:rsidR="00BB5955" w:rsidRPr="00BB5955" w:rsidRDefault="00BB5955" w:rsidP="00BB5955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BB5955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StatementHandler handler </w:t>
      </w:r>
      <w:r w:rsidRPr="00BB5955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 </w:t>
      </w:r>
      <w:r w:rsidRPr="00BB5955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configuration</w:t>
      </w:r>
      <w:r w:rsidRPr="00BB5955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.newStatementHandler(</w:t>
      </w:r>
      <w:r w:rsidRPr="00BB5955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>this</w:t>
      </w:r>
      <w:r w:rsidRPr="00BB5955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BB5955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ms</w:t>
      </w:r>
      <w:r w:rsidRPr="00BB5955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BB5955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parameter</w:t>
      </w:r>
      <w:r w:rsidRPr="00BB5955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BB5955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RowBounds</w:t>
      </w:r>
      <w:r w:rsidRPr="00BB5955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</w:t>
      </w:r>
      <w:r w:rsidRPr="00BB5955">
        <w:rPr>
          <w:rFonts w:ascii="Lucida Console" w:eastAsia="宋体" w:hAnsi="Lucida Console" w:cs="宋体"/>
          <w:i/>
          <w:iCs/>
          <w:color w:val="ED94FF"/>
          <w:kern w:val="0"/>
          <w:sz w:val="14"/>
          <w:szCs w:val="14"/>
        </w:rPr>
        <w:t>DEFAULT</w:t>
      </w:r>
      <w:r w:rsidRPr="00BB5955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BB5955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>null</w:t>
      </w:r>
      <w:r w:rsidRPr="00BB5955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BB5955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>null</w:t>
      </w:r>
      <w:r w:rsidRPr="00BB5955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</w:t>
      </w:r>
      <w:r w:rsidRPr="00BB5955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1FB203B6" w14:textId="77777777" w:rsidR="00BB5955" w:rsidRPr="00BB5955" w:rsidRDefault="00BB5955" w:rsidP="00BB5955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8"/>
          <w:szCs w:val="18"/>
        </w:rPr>
      </w:pPr>
    </w:p>
    <w:p w14:paraId="0A40BC63" w14:textId="21463969" w:rsidR="00BB5955" w:rsidRDefault="00BB5955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7BB37C45" w14:textId="64DFE535" w:rsidR="00BB5955" w:rsidRDefault="00E21E02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查看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newStatementHandler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方法的实现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:</w:t>
      </w:r>
    </w:p>
    <w:p w14:paraId="7C690FF2" w14:textId="1AF6CDAD" w:rsidR="00E21E02" w:rsidRDefault="00E21E02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E21E02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org.apache.ibatis.session.</w:t>
      </w:r>
      <w:r w:rsidRPr="00E21E02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Configuration</w:t>
      </w:r>
      <w:r w:rsidRPr="00E21E02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#</w:t>
      </w:r>
      <w:r w:rsidRPr="00E21E02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newStatementHandler</w:t>
      </w:r>
    </w:p>
    <w:p w14:paraId="093D20F8" w14:textId="092689A3" w:rsidR="00E21E02" w:rsidRDefault="00E21E02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537F0BD2" w14:textId="77777777" w:rsidR="00E21E02" w:rsidRDefault="00E21E02" w:rsidP="00E21E0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12"/>
          <w:szCs w:val="12"/>
        </w:rPr>
      </w:pPr>
    </w:p>
    <w:p w14:paraId="1B9B2328" w14:textId="77777777" w:rsidR="00E21E02" w:rsidRDefault="00E21E02" w:rsidP="00E21E0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public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StatementHandler </w:t>
      </w:r>
      <w:r w:rsidRPr="00E21E02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newStatementHandler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 executor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MappedStatement mappedStatement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 parameterObject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RowBounds rowBounds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ResultHandler resultHandler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BoundSql boundSql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</w:p>
    <w:p w14:paraId="74774797" w14:textId="215319BA" w:rsidR="00E21E02" w:rsidRPr="00E21E02" w:rsidRDefault="00E21E02" w:rsidP="00E21E0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181"/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E21E02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t xml:space="preserve">// </w:t>
      </w:r>
      <w:r w:rsidRPr="00E21E02">
        <w:rPr>
          <w:rFonts w:ascii="Lucida Console" w:eastAsia="宋体" w:hAnsi="Lucida Console" w:cs="宋体" w:hint="eastAsia"/>
          <w:b/>
          <w:bCs/>
          <w:color w:val="C00000"/>
          <w:kern w:val="0"/>
          <w:sz w:val="12"/>
          <w:szCs w:val="12"/>
        </w:rPr>
        <w:t>关注点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StatementHandler statementHandler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E21E02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t>RoutingStatementHandler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mappedStatement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parameterObject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rowBounds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resultHandler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boundSql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statementHandler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(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StatementHandler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) </w:t>
      </w:r>
      <w:r w:rsidRPr="00E21E0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interceptorChain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.pluginAll(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statementHandler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return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statementHandler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267AE6E4" w14:textId="77777777" w:rsidR="00E21E02" w:rsidRPr="00E21E02" w:rsidRDefault="00E21E02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40769262" w14:textId="16C620A2" w:rsidR="00BB5955" w:rsidRDefault="00E21E02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outingStatementHandler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="009872E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他的工作是中间代理。这里仔细品，他还是一个多态的</w:t>
      </w:r>
      <w:r w:rsidR="008C7A78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表现。</w:t>
      </w:r>
    </w:p>
    <w:p w14:paraId="070840FE" w14:textId="255448DA" w:rsidR="00E21E02" w:rsidRDefault="00E21E02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在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RoutingStatementHandler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的构造方法中，根据参数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mappedStatement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type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，路由到对应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StatementHandler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的实现类中。</w:t>
      </w:r>
    </w:p>
    <w:p w14:paraId="2D7B8ED7" w14:textId="0CE19105" w:rsidR="00E21E02" w:rsidRDefault="00E21E02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所以这里的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statementHandler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对象，当然就可以理解为是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Statement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的具体实现类，比如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PreparedStatementHandler.</w:t>
      </w:r>
    </w:p>
    <w:p w14:paraId="44852D68" w14:textId="3C91F569" w:rsidR="00E21E02" w:rsidRDefault="00E21E02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46809C4E" w14:textId="62CFDEE5" w:rsidR="00E21E02" w:rsidRDefault="00E21E02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这是</w:t>
      </w:r>
      <w:r w:rsidRPr="00E21E02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R</w:t>
      </w:r>
      <w:r w:rsidRPr="00E21E02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outingStatementHandler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</w:t>
      </w:r>
      <w:r w:rsidRPr="00FF6CC5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构造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</w:p>
    <w:p w14:paraId="16658BD1" w14:textId="47FFD4C2" w:rsidR="00E21E02" w:rsidRDefault="00E21E02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E21E02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org.apache.ibatis.executor.statement.</w:t>
      </w:r>
      <w:r w:rsidRPr="00E21E02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RoutingStatementHandler</w:t>
      </w:r>
      <w:r w:rsidRPr="00E21E02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#</w:t>
      </w:r>
      <w:r w:rsidRPr="00E21E02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RoutingStatementHandler</w:t>
      </w:r>
    </w:p>
    <w:p w14:paraId="2108FE08" w14:textId="77777777" w:rsidR="00E21E02" w:rsidRDefault="00E21E02" w:rsidP="00E21E0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24"/>
        </w:rPr>
      </w:pPr>
    </w:p>
    <w:p w14:paraId="534C411A" w14:textId="77777777" w:rsidR="009872EE" w:rsidRDefault="00E21E02" w:rsidP="00E21E0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public </w:t>
      </w:r>
      <w:r w:rsidRPr="00E21E02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RoutingStatementHandler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 executor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MappedStatement ms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 parameter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RowBounds rowBounds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ResultHandler resultHandler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BoundSql boundSql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switch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ms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.getStatementType()) {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case </w:t>
      </w:r>
      <w:r w:rsidRPr="00E21E02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>STATEMENT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E21E02">
        <w:rPr>
          <w:rFonts w:ascii="Lucida Console" w:eastAsia="宋体" w:hAnsi="Lucida Console" w:cs="宋体"/>
          <w:color w:val="C00000"/>
          <w:kern w:val="0"/>
          <w:sz w:val="12"/>
          <w:szCs w:val="12"/>
        </w:rPr>
        <w:t xml:space="preserve">delegate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SimpleStatementHandler(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ms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rowBounds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resultHandler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boundSql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break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case </w:t>
      </w:r>
      <w:r w:rsidRPr="00E21E02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>PREPARED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E21E02">
        <w:rPr>
          <w:rFonts w:ascii="Lucida Console" w:eastAsia="宋体" w:hAnsi="Lucida Console" w:cs="宋体"/>
          <w:color w:val="C00000"/>
          <w:kern w:val="0"/>
          <w:sz w:val="12"/>
          <w:szCs w:val="12"/>
        </w:rPr>
        <w:t xml:space="preserve">delegate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PreparedStatementHandler(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ms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rowBounds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resultHandler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boundSql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break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case </w:t>
      </w:r>
      <w:r w:rsidRPr="00E21E02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>CALLABLE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E21E0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delegate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CallableStatementHandler(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ms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rowBounds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resultHandler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boundSql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break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default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lastRenderedPageBreak/>
        <w:t xml:space="preserve">     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throw new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ExecutorException(</w:t>
      </w:r>
      <w:r w:rsidRPr="00E21E0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 xml:space="preserve">"Unknown statement type: "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ms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.getStatementType())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4F977236" w14:textId="2EB0E4F4" w:rsidR="00E21E02" w:rsidRPr="00E21E02" w:rsidRDefault="00E21E02" w:rsidP="00E21E0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>}</w:t>
      </w:r>
    </w:p>
    <w:p w14:paraId="1DFB5760" w14:textId="2CD44471" w:rsidR="00BB5955" w:rsidRDefault="00BB5955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F37E4A0" w14:textId="6E6E3F44" w:rsidR="009872EE" w:rsidRDefault="008C7A78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首先是声明父类接口引用，然后进行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switch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语句判断，选择构造具体的子类实例，最后调用子类实例的方法。</w:t>
      </w:r>
    </w:p>
    <w:p w14:paraId="61299C5C" w14:textId="45903BB1" w:rsidR="008C7A78" w:rsidRDefault="008C7A78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但是按照自己的写法，完全是一个整段的代码，最多是分开为两个代码。</w:t>
      </w:r>
    </w:p>
    <w:p w14:paraId="494ED296" w14:textId="5BDC4359" w:rsidR="008C7A78" w:rsidRDefault="008C7A78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在来看看框架这段，典型的另外一种方式，借助中间代理来完成实际的子类调用，更具面向对象的特点。</w:t>
      </w:r>
    </w:p>
    <w:p w14:paraId="4B944008" w14:textId="731A5F50" w:rsidR="009872EE" w:rsidRDefault="009872EE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55C762D1" w14:textId="6EF2A45E" w:rsidR="00033DEC" w:rsidRDefault="00033DEC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继续关注如何构造</w:t>
      </w:r>
      <w:r w:rsidRPr="00033DEC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Prepared</w:t>
      </w:r>
      <w:r w:rsidRPr="00033DE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StatementHandler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代码，它引用了父类的实现。</w:t>
      </w:r>
    </w:p>
    <w:p w14:paraId="3D4C1F3D" w14:textId="77777777" w:rsidR="00033DEC" w:rsidRDefault="00033DEC" w:rsidP="00033DEC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24"/>
        </w:rPr>
      </w:pPr>
    </w:p>
    <w:p w14:paraId="07C15BE2" w14:textId="2C573C81" w:rsidR="00033DEC" w:rsidRPr="00033DEC" w:rsidRDefault="00033DEC" w:rsidP="00033DEC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6"/>
          <w:szCs w:val="16"/>
        </w:rPr>
      </w:pPr>
      <w:r w:rsidRPr="00033DEC">
        <w:rPr>
          <w:rFonts w:ascii="Lucida Console" w:eastAsia="宋体" w:hAnsi="Lucida Console" w:cs="宋体"/>
          <w:color w:val="ED864A"/>
          <w:kern w:val="0"/>
          <w:sz w:val="16"/>
          <w:szCs w:val="16"/>
        </w:rPr>
        <w:t xml:space="preserve">public </w:t>
      </w:r>
      <w:r w:rsidRPr="00033DEC">
        <w:rPr>
          <w:rFonts w:ascii="Lucida Console" w:eastAsia="宋体" w:hAnsi="Lucida Console" w:cs="宋体"/>
          <w:color w:val="FFCF40"/>
          <w:kern w:val="0"/>
          <w:sz w:val="16"/>
          <w:szCs w:val="16"/>
        </w:rPr>
        <w:t>PreparedStatementHandler</w:t>
      </w:r>
      <w:r w:rsidRPr="00033DEC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(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Executor executor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MappedStatement mappedStatement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Object parameter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RowBounds rowBounds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ResultHandler resultHandler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BoundSql boundSql</w:t>
      </w:r>
      <w:r w:rsidRPr="00033DEC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) {</w:t>
      </w:r>
      <w:r w:rsidRPr="00033DEC">
        <w:rPr>
          <w:rFonts w:ascii="Lucida Console" w:eastAsia="宋体" w:hAnsi="Lucida Console" w:cs="宋体"/>
          <w:color w:val="EBEBEB"/>
          <w:kern w:val="0"/>
          <w:sz w:val="16"/>
          <w:szCs w:val="16"/>
        </w:rPr>
        <w:br/>
        <w:t xml:space="preserve">  </w:t>
      </w:r>
      <w:r w:rsidRPr="00033DEC">
        <w:rPr>
          <w:rFonts w:ascii="Lucida Console" w:eastAsia="宋体" w:hAnsi="Lucida Console" w:cs="宋体"/>
          <w:color w:val="ED864A"/>
          <w:kern w:val="0"/>
          <w:sz w:val="16"/>
          <w:szCs w:val="16"/>
        </w:rPr>
        <w:t>super</w:t>
      </w:r>
      <w:r w:rsidRPr="00033DEC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(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executor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mappedStatement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parameter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rowBounds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resultHandler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boundSql</w:t>
      </w:r>
      <w:r w:rsidRPr="00033DEC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)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>;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br/>
      </w:r>
      <w:r w:rsidRPr="00033DEC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}</w:t>
      </w:r>
    </w:p>
    <w:p w14:paraId="29B8F66F" w14:textId="77777777" w:rsidR="00033DEC" w:rsidRPr="00033DEC" w:rsidRDefault="00033DEC" w:rsidP="00033DEC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24"/>
        </w:rPr>
      </w:pPr>
    </w:p>
    <w:p w14:paraId="47E1EE0C" w14:textId="4A059036" w:rsidR="00033DEC" w:rsidRDefault="00033DEC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527A49D9" w14:textId="2F48717A" w:rsidR="00033DEC" w:rsidRPr="00033DEC" w:rsidRDefault="00033DEC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Prepared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StatementHandler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的父类是：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BaseStatementHandler</w:t>
      </w:r>
    </w:p>
    <w:p w14:paraId="35D3A6FA" w14:textId="556CB4EF" w:rsidR="00033DEC" w:rsidRDefault="00033DEC" w:rsidP="00033DEC">
      <w:pPr>
        <w:jc w:val="center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noProof/>
        </w:rPr>
        <w:drawing>
          <wp:inline distT="0" distB="0" distL="0" distR="0" wp14:anchorId="0E87394D" wp14:editId="78009949">
            <wp:extent cx="2496863" cy="1136393"/>
            <wp:effectExtent l="0" t="0" r="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18152" cy="114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1927" w14:textId="55DFCF53" w:rsidR="004635DA" w:rsidRDefault="004635DA" w:rsidP="00033DEC">
      <w:pPr>
        <w:jc w:val="center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06217B0C" w14:textId="77777777" w:rsidR="004635DA" w:rsidRPr="004635DA" w:rsidRDefault="004635DA" w:rsidP="00033DEC">
      <w:pPr>
        <w:jc w:val="center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41C2F30A" w14:textId="3A686896" w:rsidR="00033DEC" w:rsidRDefault="00037A8B" w:rsidP="0033422F">
      <w:pP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</w:pPr>
      <w:r w:rsidRPr="00037A8B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org.apache.ibatis.executor.statement.</w:t>
      </w:r>
      <w:r w:rsidRPr="00037A8B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BaseStatementHandler</w:t>
      </w:r>
      <w:r w:rsidRPr="00037A8B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#</w:t>
      </w:r>
      <w:r w:rsidRPr="00037A8B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BaseStatementHandler</w:t>
      </w:r>
    </w:p>
    <w:p w14:paraId="3DAA403E" w14:textId="77777777" w:rsidR="004635DA" w:rsidRDefault="004635DA" w:rsidP="004635DA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这是初始化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PreparementStatementHandler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的过程，该对象准备的数据将要如何使用，暂时还不清楚，可以在后面发现到了，回来这里填坑。</w:t>
      </w:r>
    </w:p>
    <w:p w14:paraId="52811909" w14:textId="15C66857" w:rsidR="004635DA" w:rsidRPr="004635DA" w:rsidRDefault="004635DA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将每一个成员的情况标注出来。</w:t>
      </w:r>
    </w:p>
    <w:p w14:paraId="757D478B" w14:textId="77777777" w:rsidR="00037A8B" w:rsidRPr="00037A8B" w:rsidRDefault="00037A8B" w:rsidP="00037A8B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14"/>
          <w:szCs w:val="14"/>
        </w:rPr>
      </w:pPr>
    </w:p>
    <w:p w14:paraId="2BCB3736" w14:textId="79BD7D4F" w:rsidR="00037A8B" w:rsidRPr="00037A8B" w:rsidRDefault="00037A8B" w:rsidP="00037A8B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protected </w:t>
      </w:r>
      <w:r w:rsidRPr="00037A8B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BaseStatementHandler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 executor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MappedStatement mappedStatement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 parameterObject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RowBounds rowBounds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ResultHandler resultHandler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BoundSql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boundSql) {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configuration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mappedStatement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.getConfiguration()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executor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mappedStatement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mappedStatement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rowBounds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rowBounds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typeHandlerRegistry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configuration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.getTypeHandlerRegistry()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objectFactory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configuration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.getObjectFactory()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boundSql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== </w:t>
      </w: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null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) { </w:t>
      </w:r>
      <w:r w:rsidRPr="00037A8B">
        <w:rPr>
          <w:rFonts w:ascii="Lucida Console" w:eastAsia="宋体" w:hAnsi="Lucida Console" w:cs="宋体"/>
          <w:color w:val="7EC3E6"/>
          <w:kern w:val="0"/>
          <w:sz w:val="12"/>
          <w:szCs w:val="12"/>
        </w:rPr>
        <w:t>// issue #435, get the key before calculating the statement</w:t>
      </w:r>
      <w:r w:rsidRPr="00037A8B">
        <w:rPr>
          <w:rFonts w:ascii="Lucida Console" w:eastAsia="宋体" w:hAnsi="Lucida Console" w:cs="宋体"/>
          <w:color w:val="7EC3E6"/>
          <w:kern w:val="0"/>
          <w:sz w:val="12"/>
          <w:szCs w:val="12"/>
        </w:rPr>
        <w:br/>
        <w:t xml:space="preserve">   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generateKeys(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parameterObject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boundSql =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mappedStatement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.getBoundSql(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parameterObject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lastRenderedPageBreak/>
        <w:t xml:space="preserve">  </w:t>
      </w: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boundSql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boundSql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parameterHandler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configuration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.newParameterHandler(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mappedStatement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parameterObject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boundSql)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resultSetHandler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configuration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.newResultSetHandler(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mappedStatement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rowBounds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parameterHandler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resultHandler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boundSql)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5AC1C69F" w14:textId="56EDA14B" w:rsidR="004635DA" w:rsidRDefault="004635DA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7551AAC9" w14:textId="1F82EFAE" w:rsidR="004635DA" w:rsidRDefault="004635DA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关注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mapped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Statement.getBound()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</w:p>
    <w:p w14:paraId="7F010676" w14:textId="3832330F" w:rsidR="00033DEC" w:rsidRDefault="004635DA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4635DA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org.apache.ibatis.mapping.</w:t>
      </w:r>
      <w:r w:rsidRPr="004635DA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MappedStatement</w:t>
      </w:r>
      <w:r w:rsidRPr="004635DA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#</w:t>
      </w:r>
      <w:r w:rsidRPr="004635DA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getBoundSql</w:t>
      </w:r>
    </w:p>
    <w:p w14:paraId="690D2430" w14:textId="77777777" w:rsidR="004635DA" w:rsidRDefault="004635DA" w:rsidP="004635DA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12"/>
          <w:szCs w:val="12"/>
        </w:rPr>
      </w:pPr>
    </w:p>
    <w:p w14:paraId="67DCB9C1" w14:textId="77777777" w:rsidR="004635DA" w:rsidRDefault="004635DA" w:rsidP="004635DA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0"/>
          <w:szCs w:val="10"/>
        </w:rPr>
      </w:pPr>
      <w:r w:rsidRPr="004635DA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public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BoundSql </w:t>
      </w:r>
      <w:r w:rsidRPr="004635DA">
        <w:rPr>
          <w:rFonts w:ascii="Lucida Console" w:eastAsia="宋体" w:hAnsi="Lucida Console" w:cs="宋体"/>
          <w:color w:val="FFCF40"/>
          <w:kern w:val="0"/>
          <w:sz w:val="10"/>
          <w:szCs w:val="10"/>
        </w:rPr>
        <w:t>getBoundSql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(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Object parameterObject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) {</w:t>
      </w:r>
    </w:p>
    <w:p w14:paraId="31C7D2A1" w14:textId="1DD5BB36" w:rsidR="004635DA" w:rsidRPr="004635DA" w:rsidRDefault="004635DA" w:rsidP="004635DA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100"/>
        <w:jc w:val="left"/>
        <w:rPr>
          <w:rFonts w:ascii="Lucida Console" w:eastAsia="宋体" w:hAnsi="Lucida Console" w:cs="宋体"/>
          <w:color w:val="EBEBEB"/>
          <w:kern w:val="0"/>
          <w:sz w:val="10"/>
          <w:szCs w:val="10"/>
        </w:rPr>
      </w:pPr>
      <w:r w:rsidRPr="004635DA">
        <w:rPr>
          <w:rFonts w:ascii="Lucida Console" w:eastAsia="宋体" w:hAnsi="Lucida Console" w:cs="宋体"/>
          <w:b/>
          <w:bCs/>
          <w:color w:val="C00000"/>
          <w:kern w:val="0"/>
          <w:sz w:val="10"/>
          <w:szCs w:val="10"/>
        </w:rPr>
        <w:t xml:space="preserve">// </w:t>
      </w:r>
      <w:r w:rsidRPr="004635DA">
        <w:rPr>
          <w:rFonts w:ascii="Lucida Console" w:eastAsia="宋体" w:hAnsi="Lucida Console" w:cs="宋体" w:hint="eastAsia"/>
          <w:b/>
          <w:bCs/>
          <w:color w:val="C00000"/>
          <w:kern w:val="0"/>
          <w:sz w:val="10"/>
          <w:szCs w:val="10"/>
        </w:rPr>
        <w:t>关注点</w:t>
      </w:r>
      <w:r w:rsidRPr="004635DA">
        <w:rPr>
          <w:rFonts w:ascii="Lucida Console" w:eastAsia="宋体" w:hAnsi="Lucida Console" w:cs="宋体" w:hint="eastAsia"/>
          <w:b/>
          <w:bCs/>
          <w:color w:val="C00000"/>
          <w:kern w:val="0"/>
          <w:sz w:val="10"/>
          <w:szCs w:val="10"/>
        </w:rPr>
        <w:t>1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  <w:t xml:space="preserve"> 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BoundSql boundSql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= </w:t>
      </w:r>
      <w:r w:rsidRPr="004635DA">
        <w:rPr>
          <w:rFonts w:ascii="Lucida Console" w:eastAsia="宋体" w:hAnsi="Lucida Console" w:cs="宋体"/>
          <w:color w:val="ED94FF"/>
          <w:kern w:val="0"/>
          <w:sz w:val="10"/>
          <w:szCs w:val="10"/>
        </w:rPr>
        <w:t>sqlSource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.getBoundSql(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parameterObject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)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>;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br/>
        <w:t xml:space="preserve"> 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List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&lt;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ParameterMapping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&gt;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parameterMappings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=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boundSql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.getParameterMappings()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>;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br/>
        <w:t xml:space="preserve">  </w:t>
      </w:r>
      <w:r w:rsidRPr="004635DA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if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(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parameterMappings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== </w:t>
      </w:r>
      <w:r w:rsidRPr="004635DA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null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||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parameterMappings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.isEmpty()) {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  <w:t xml:space="preserve">   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boundSql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= </w:t>
      </w:r>
      <w:r w:rsidRPr="004635DA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new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BoundSql(</w:t>
      </w:r>
      <w:r w:rsidRPr="004635DA">
        <w:rPr>
          <w:rFonts w:ascii="Lucida Console" w:eastAsia="宋体" w:hAnsi="Lucida Console" w:cs="宋体"/>
          <w:color w:val="ED94FF"/>
          <w:kern w:val="0"/>
          <w:sz w:val="10"/>
          <w:szCs w:val="10"/>
        </w:rPr>
        <w:t>configuration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boundSql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.getSql()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4635DA">
        <w:rPr>
          <w:rFonts w:ascii="Lucida Console" w:eastAsia="宋体" w:hAnsi="Lucida Console" w:cs="宋体"/>
          <w:color w:val="ED94FF"/>
          <w:kern w:val="0"/>
          <w:sz w:val="10"/>
          <w:szCs w:val="10"/>
        </w:rPr>
        <w:t>parameterMap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.getParameterMappings()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parameterObject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)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>;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br/>
        <w:t xml:space="preserve"> 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}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  <w:t xml:space="preserve">  </w:t>
      </w:r>
      <w:r w:rsidRPr="004635DA">
        <w:rPr>
          <w:rFonts w:ascii="Lucida Console" w:eastAsia="宋体" w:hAnsi="Lucida Console" w:cs="宋体"/>
          <w:color w:val="7EC3E6"/>
          <w:kern w:val="0"/>
          <w:sz w:val="10"/>
          <w:szCs w:val="10"/>
        </w:rPr>
        <w:t>// check for nested result maps in parameter mappings (issue #30)</w:t>
      </w:r>
      <w:r w:rsidRPr="004635DA">
        <w:rPr>
          <w:rFonts w:ascii="Lucida Console" w:eastAsia="宋体" w:hAnsi="Lucida Console" w:cs="宋体"/>
          <w:color w:val="7EC3E6"/>
          <w:kern w:val="0"/>
          <w:sz w:val="10"/>
          <w:szCs w:val="10"/>
        </w:rPr>
        <w:br/>
        <w:t xml:space="preserve">  </w:t>
      </w:r>
      <w:r w:rsidRPr="004635DA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for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(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ParameterMapping pm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: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boundSql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.getParameterMappings()) {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  <w:t xml:space="preserve">   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String rmId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=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pm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.getResultMapId()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>;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br/>
        <w:t xml:space="preserve">    </w:t>
      </w:r>
      <w:r w:rsidRPr="004635DA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if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(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rmId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!= </w:t>
      </w:r>
      <w:r w:rsidRPr="004635DA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>null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) {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  <w:t xml:space="preserve">     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ResultMap rm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= </w:t>
      </w:r>
      <w:r w:rsidRPr="004635DA">
        <w:rPr>
          <w:rFonts w:ascii="Lucida Console" w:eastAsia="宋体" w:hAnsi="Lucida Console" w:cs="宋体"/>
          <w:color w:val="ED94FF"/>
          <w:kern w:val="0"/>
          <w:sz w:val="10"/>
          <w:szCs w:val="10"/>
        </w:rPr>
        <w:t>configuration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.getResultMap(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rmId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)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>;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br/>
        <w:t xml:space="preserve">      </w:t>
      </w:r>
      <w:r w:rsidRPr="004635DA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if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(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rm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!= </w:t>
      </w:r>
      <w:r w:rsidRPr="004635DA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>null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) {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  <w:t xml:space="preserve">        </w:t>
      </w:r>
      <w:r w:rsidRPr="004635DA">
        <w:rPr>
          <w:rFonts w:ascii="Lucida Console" w:eastAsia="宋体" w:hAnsi="Lucida Console" w:cs="宋体"/>
          <w:color w:val="ED94FF"/>
          <w:kern w:val="0"/>
          <w:sz w:val="10"/>
          <w:szCs w:val="10"/>
        </w:rPr>
        <w:t xml:space="preserve">hasNestedResultMaps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|=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rm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.hasNestedResultMaps()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>;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br/>
        <w:t xml:space="preserve">     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}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  <w:t xml:space="preserve">    }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  <w:t xml:space="preserve">  }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  <w:t xml:space="preserve">  </w:t>
      </w:r>
      <w:r w:rsidRPr="004635DA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return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boundSql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>;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br/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}</w:t>
      </w:r>
    </w:p>
    <w:p w14:paraId="23000688" w14:textId="530750AB" w:rsidR="004635DA" w:rsidRPr="004635DA" w:rsidRDefault="004635DA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5AAE91FA" w14:textId="754161C1" w:rsidR="004635DA" w:rsidRDefault="00A75D44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这里的关注点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1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是为了解决代码运行过程出现的错误。它调用了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Source.getBoundSql();</w:t>
      </w:r>
    </w:p>
    <w:p w14:paraId="68502F75" w14:textId="30FA2916" w:rsidR="006E3757" w:rsidRDefault="00B164AE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这里的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sqlSou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rce</w:t>
      </w:r>
      <w:r w:rsidR="007C087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对应的实现类为：</w:t>
      </w:r>
      <w:r w:rsidR="007C087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="007C0873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DynamicSqlSource.</w:t>
      </w:r>
    </w:p>
    <w:p w14:paraId="08070D15" w14:textId="0086B7D6" w:rsidR="007C0873" w:rsidRDefault="007C0873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7C0873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org.apache.ibatis.scripting.xmltags.</w:t>
      </w:r>
      <w:r w:rsidRPr="007C0873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DynamicSqlSource</w:t>
      </w:r>
      <w:r w:rsidRPr="007C0873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#</w:t>
      </w:r>
      <w:r w:rsidRPr="007C0873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getBoundSql</w:t>
      </w:r>
    </w:p>
    <w:p w14:paraId="04AB0C0E" w14:textId="77777777" w:rsidR="007C0873" w:rsidRDefault="007C0873" w:rsidP="007C0873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A9B837"/>
          <w:kern w:val="0"/>
          <w:sz w:val="14"/>
          <w:szCs w:val="14"/>
        </w:rPr>
      </w:pPr>
    </w:p>
    <w:p w14:paraId="18F2F6AD" w14:textId="3835D7F8" w:rsidR="007C0873" w:rsidRPr="007C0873" w:rsidRDefault="007C0873" w:rsidP="007C0873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7C0873">
        <w:rPr>
          <w:rFonts w:ascii="Lucida Console" w:eastAsia="宋体" w:hAnsi="Lucida Console" w:cs="宋体"/>
          <w:color w:val="A9B837"/>
          <w:kern w:val="0"/>
          <w:sz w:val="12"/>
          <w:szCs w:val="12"/>
        </w:rPr>
        <w:t>@Override</w:t>
      </w:r>
      <w:r w:rsidRPr="007C0873">
        <w:rPr>
          <w:rFonts w:ascii="Lucida Console" w:eastAsia="宋体" w:hAnsi="Lucida Console" w:cs="宋体"/>
          <w:color w:val="A9B837"/>
          <w:kern w:val="0"/>
          <w:sz w:val="12"/>
          <w:szCs w:val="12"/>
        </w:rPr>
        <w:br/>
      </w:r>
      <w:r w:rsidRPr="007C0873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public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BoundSql </w:t>
      </w:r>
      <w:r w:rsidRPr="007C0873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getBoundSql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 parameterObject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DynamicContext context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7C0873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DynamicContext(</w:t>
      </w:r>
      <w:r w:rsidRPr="007C0873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configuration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parameterObject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7C0873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rootSqlNode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.apply(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context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SqlSourceBuilder sqlSourceParser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7C0873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SqlSourceBuilder(</w:t>
      </w:r>
      <w:r w:rsidRPr="007C0873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configuration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Class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&lt;?&gt;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parameterType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parameterObject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== </w:t>
      </w:r>
      <w:r w:rsidRPr="007C0873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null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?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7C0873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class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: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parameterObject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.getClass()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SqlSource sqlSource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sqlSourceParser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7C0873">
        <w:rPr>
          <w:rFonts w:ascii="Lucida Console" w:eastAsia="宋体" w:hAnsi="Lucida Console" w:cs="宋体"/>
          <w:color w:val="C00000"/>
          <w:kern w:val="0"/>
          <w:sz w:val="12"/>
          <w:szCs w:val="12"/>
        </w:rPr>
        <w:t>parse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context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.getSql()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parameterType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context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.getBindings())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BoundSql boundSql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sqlSource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.getBoundSql(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parameterObject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7C0873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for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Entry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&lt;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String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&gt;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entry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: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context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.getBindings().entrySet()) {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lastRenderedPageBreak/>
        <w:t xml:space="preserve">   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boundSql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.setAdditionalParameter(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entry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.getKey()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entry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.getValue())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7C0873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return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boundSql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63649D07" w14:textId="4744900D" w:rsidR="007C0873" w:rsidRDefault="007C0873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2C572B66" w14:textId="52B15DF6" w:rsidR="008D3228" w:rsidRDefault="008D3228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我的程序在上面的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arse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中停止运行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..</w:t>
      </w:r>
    </w:p>
    <w:p w14:paraId="0D856862" w14:textId="1E842B13" w:rsidR="008D3228" w:rsidRDefault="008D3228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8D3228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org.apache.ibatis.builder.</w:t>
      </w:r>
      <w:r w:rsidRPr="008D3228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SqlSourceBuilder</w:t>
      </w:r>
      <w:r w:rsidRPr="008D3228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#</w:t>
      </w:r>
      <w:r w:rsidRPr="008D3228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parse</w:t>
      </w:r>
    </w:p>
    <w:p w14:paraId="2ACA0A2D" w14:textId="77777777" w:rsidR="008D3228" w:rsidRDefault="008D3228" w:rsidP="008D3228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10"/>
          <w:szCs w:val="10"/>
        </w:rPr>
      </w:pPr>
    </w:p>
    <w:p w14:paraId="08001849" w14:textId="53FCF82F" w:rsidR="008D3228" w:rsidRPr="008D3228" w:rsidRDefault="008D3228" w:rsidP="008D3228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0"/>
          <w:szCs w:val="10"/>
        </w:rPr>
      </w:pPr>
      <w:r w:rsidRPr="008D3228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public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SqlSource </w:t>
      </w:r>
      <w:r w:rsidRPr="008D3228">
        <w:rPr>
          <w:rFonts w:ascii="Lucida Console" w:eastAsia="宋体" w:hAnsi="Lucida Console" w:cs="宋体"/>
          <w:color w:val="FFCF40"/>
          <w:kern w:val="0"/>
          <w:sz w:val="10"/>
          <w:szCs w:val="10"/>
        </w:rPr>
        <w:t>parse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(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String originalSql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Class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&lt;?&gt;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parameterType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Map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&lt;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String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Object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&gt;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additionalParameters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) {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  <w:t xml:space="preserve"> 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ParameterMappingTokenHandler handler 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= </w:t>
      </w:r>
      <w:r w:rsidRPr="008D3228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new 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ParameterMappingTokenHandler(</w:t>
      </w:r>
      <w:r w:rsidRPr="008D3228">
        <w:rPr>
          <w:rFonts w:ascii="Lucida Console" w:eastAsia="宋体" w:hAnsi="Lucida Console" w:cs="宋体"/>
          <w:color w:val="ED94FF"/>
          <w:kern w:val="0"/>
          <w:sz w:val="10"/>
          <w:szCs w:val="10"/>
        </w:rPr>
        <w:t>configuration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parameterType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additionalParameters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)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>;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br/>
        <w:t xml:space="preserve"> 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GenericTokenParser parser 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= </w:t>
      </w:r>
      <w:r w:rsidRPr="008D3228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new 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GenericTokenParser(</w:t>
      </w:r>
      <w:r w:rsidRPr="008D3228">
        <w:rPr>
          <w:rFonts w:ascii="Lucida Console" w:eastAsia="宋体" w:hAnsi="Lucida Console" w:cs="宋体"/>
          <w:color w:val="54B33E"/>
          <w:kern w:val="0"/>
          <w:sz w:val="10"/>
          <w:szCs w:val="10"/>
        </w:rPr>
        <w:t>"#{"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8D3228">
        <w:rPr>
          <w:rFonts w:ascii="Lucida Console" w:eastAsia="宋体" w:hAnsi="Lucida Console" w:cs="宋体"/>
          <w:color w:val="54B33E"/>
          <w:kern w:val="0"/>
          <w:sz w:val="10"/>
          <w:szCs w:val="10"/>
        </w:rPr>
        <w:t>"}"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handler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)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>;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br/>
        <w:t xml:space="preserve"> 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String sql 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=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parser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.</w:t>
      </w:r>
      <w:r w:rsidRPr="008D3228">
        <w:rPr>
          <w:rFonts w:ascii="Lucida Console" w:eastAsia="宋体" w:hAnsi="Lucida Console" w:cs="宋体"/>
          <w:color w:val="C00000"/>
          <w:kern w:val="0"/>
          <w:sz w:val="10"/>
          <w:szCs w:val="10"/>
        </w:rPr>
        <w:t>parse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(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originalSql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)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>;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br/>
        <w:t xml:space="preserve">  </w:t>
      </w:r>
      <w:r w:rsidRPr="008D3228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return new 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StaticSqlSource(</w:t>
      </w:r>
      <w:r w:rsidRPr="008D3228">
        <w:rPr>
          <w:rFonts w:ascii="Lucida Console" w:eastAsia="宋体" w:hAnsi="Lucida Console" w:cs="宋体"/>
          <w:color w:val="ED94FF"/>
          <w:kern w:val="0"/>
          <w:sz w:val="10"/>
          <w:szCs w:val="10"/>
        </w:rPr>
        <w:t>configuration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sql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handler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.getParameterMappings())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>;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br/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}</w:t>
      </w:r>
    </w:p>
    <w:p w14:paraId="3697C2D2" w14:textId="7719BF89" w:rsidR="008D3228" w:rsidRPr="008D3228" w:rsidRDefault="008D3228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31D5F563" w14:textId="55D4DC15" w:rsidR="008D3228" w:rsidRDefault="008D3228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程序在上面的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arse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中停止运行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..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这时候，要怎么处理，再进去看一看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</w:p>
    <w:p w14:paraId="64C0742B" w14:textId="13B52382" w:rsidR="008D3228" w:rsidRPr="008D3228" w:rsidRDefault="008D3228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8D3228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INSERT INTO User  ( test_id,name,age,test_type,role,phone )  VALUES </w:t>
      </w:r>
    </w:p>
    <w:p w14:paraId="620BEF10" w14:textId="2A627F03" w:rsidR="008D3228" w:rsidRDefault="008D3228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8D3228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(#{id},#{name},#{age},#{testType},#{role.id},#{phone,typeHandler=im.lincq.mybatisplus.test.mysql.typehandler.PhoneTypeHandler} )</w:t>
      </w:r>
    </w:p>
    <w:p w14:paraId="1FAF5E19" w14:textId="4A4BD3D1" w:rsidR="008D3228" w:rsidRDefault="008D3228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这一看，发现是我的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语句有毛病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这个需要去找找相关代码对比一下。</w:t>
      </w:r>
    </w:p>
    <w:p w14:paraId="5A09D011" w14:textId="4E292041" w:rsidR="007C7DFC" w:rsidRDefault="007C7DFC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其实并不是，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这么写，肯定就是希望能够将手机对象</w:t>
      </w:r>
      <w:r w:rsidR="0055710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映射到</w:t>
      </w:r>
      <w:r w:rsidR="0055710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user</w:t>
      </w:r>
      <w:r w:rsidR="0055710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表中对应的</w:t>
      </w:r>
      <w:r w:rsidR="0055710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="0055710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phone </w:t>
      </w:r>
      <w:r w:rsidR="0055710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字段去。只是这个映射过程出现了错误，找不到我这个自定义的</w:t>
      </w:r>
      <w:r w:rsidR="0055710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T</w:t>
      </w:r>
      <w:r w:rsidR="0055710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ype</w:t>
      </w:r>
      <w:r w:rsidR="0055710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H</w:t>
      </w:r>
      <w:r w:rsidR="0055710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andler</w:t>
      </w:r>
      <w:r w:rsidR="0055710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类了。</w:t>
      </w:r>
    </w:p>
    <w:p w14:paraId="1AC73DD3" w14:textId="391B7998" w:rsidR="008635BA" w:rsidRDefault="008635BA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6E149D9F" w14:textId="27EFE210" w:rsidR="00FB15EF" w:rsidRDefault="00FB15EF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38C038AF" w14:textId="1C6BF554" w:rsidR="00FB15EF" w:rsidRDefault="00FB15EF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关注</w:t>
      </w:r>
      <w:r w:rsidRPr="00FB15EF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 xml:space="preserve">GenericTokenParser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# </w:t>
      </w:r>
      <w:r w:rsidRPr="00FB15EF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parse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;</w:t>
      </w:r>
    </w:p>
    <w:p w14:paraId="37F124BF" w14:textId="77777777" w:rsidR="00FB15EF" w:rsidRDefault="00FB15EF" w:rsidP="00FB15EF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12"/>
          <w:szCs w:val="12"/>
        </w:rPr>
      </w:pPr>
    </w:p>
    <w:p w14:paraId="05B42EBD" w14:textId="77777777" w:rsidR="00FB15EF" w:rsidRDefault="00FB15EF" w:rsidP="00FB15EF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public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String </w:t>
      </w:r>
      <w:r w:rsidRPr="00FB15EF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parse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String text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final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StringBuilder builder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StringBuilder()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final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StringBuilder expression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StringBuilder()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text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!=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null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&amp;&amp;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text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.length() &gt; </w:t>
      </w:r>
      <w:r w:rsidRPr="00FB15EF">
        <w:rPr>
          <w:rFonts w:ascii="Lucida Console" w:eastAsia="宋体" w:hAnsi="Lucida Console" w:cs="宋体"/>
          <w:b/>
          <w:bCs/>
          <w:color w:val="33CCFF"/>
          <w:kern w:val="0"/>
          <w:sz w:val="12"/>
          <w:szCs w:val="12"/>
        </w:rPr>
        <w:t>0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char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[]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src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text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.toCharArray()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int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offset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b/>
          <w:bCs/>
          <w:color w:val="33CCFF"/>
          <w:kern w:val="0"/>
          <w:sz w:val="12"/>
          <w:szCs w:val="12"/>
        </w:rPr>
        <w:t>0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B15EF">
        <w:rPr>
          <w:rFonts w:ascii="Lucida Console" w:eastAsia="宋体" w:hAnsi="Lucida Console" w:cs="宋体"/>
          <w:color w:val="7EC3E6"/>
          <w:kern w:val="0"/>
          <w:sz w:val="12"/>
          <w:szCs w:val="12"/>
        </w:rPr>
        <w:t>// search open token</w:t>
      </w:r>
      <w:r w:rsidRPr="00FB15EF">
        <w:rPr>
          <w:rFonts w:ascii="Lucida Console" w:eastAsia="宋体" w:hAnsi="Lucida Console" w:cs="宋体"/>
          <w:color w:val="7EC3E6"/>
          <w:kern w:val="0"/>
          <w:sz w:val="12"/>
          <w:szCs w:val="12"/>
        </w:rPr>
        <w:br/>
        <w:t xml:space="preserve">  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int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start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text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.indexOf(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openToken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while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start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&gt; -</w:t>
      </w:r>
      <w:r w:rsidRPr="00FB15EF">
        <w:rPr>
          <w:rFonts w:ascii="Lucida Console" w:eastAsia="宋体" w:hAnsi="Lucida Console" w:cs="宋体"/>
          <w:b/>
          <w:bCs/>
          <w:color w:val="33CCFF"/>
          <w:kern w:val="0"/>
          <w:sz w:val="12"/>
          <w:szCs w:val="12"/>
        </w:rPr>
        <w:t>1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start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&gt; </w:t>
      </w:r>
      <w:r w:rsidRPr="00FB15EF">
        <w:rPr>
          <w:rFonts w:ascii="Lucida Console" w:eastAsia="宋体" w:hAnsi="Lucida Console" w:cs="宋体"/>
          <w:b/>
          <w:bCs/>
          <w:color w:val="33CCFF"/>
          <w:kern w:val="0"/>
          <w:sz w:val="12"/>
          <w:szCs w:val="12"/>
        </w:rPr>
        <w:t xml:space="preserve">0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&amp;&amp;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[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start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- </w:t>
      </w:r>
      <w:r w:rsidRPr="00FB15EF">
        <w:rPr>
          <w:rFonts w:ascii="Lucida Console" w:eastAsia="宋体" w:hAnsi="Lucida Console" w:cs="宋体"/>
          <w:b/>
          <w:bCs/>
          <w:color w:val="33CCFF"/>
          <w:kern w:val="0"/>
          <w:sz w:val="12"/>
          <w:szCs w:val="12"/>
        </w:rPr>
        <w:t>1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] == </w:t>
      </w:r>
      <w:r w:rsidRPr="00FB15EF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'</w:t>
      </w:r>
      <w:r w:rsidRPr="00FB15EF">
        <w:rPr>
          <w:rFonts w:ascii="Lucida Console" w:eastAsia="宋体" w:hAnsi="Lucida Console" w:cs="宋体"/>
          <w:color w:val="CC7832"/>
          <w:kern w:val="0"/>
          <w:sz w:val="12"/>
          <w:szCs w:val="12"/>
        </w:rPr>
        <w:t>\\</w:t>
      </w:r>
      <w:r w:rsidRPr="00FB15EF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'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7EC3E6"/>
          <w:kern w:val="0"/>
          <w:sz w:val="12"/>
          <w:szCs w:val="12"/>
        </w:rPr>
        <w:t>// this open token is escaped. remove the backslash and continue.</w:t>
      </w:r>
      <w:r w:rsidRPr="00FB15EF">
        <w:rPr>
          <w:rFonts w:ascii="Lucida Console" w:eastAsia="宋体" w:hAnsi="Lucida Console" w:cs="宋体"/>
          <w:color w:val="7EC3E6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.append(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start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-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offset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- </w:t>
      </w:r>
      <w:r w:rsidRPr="00FB15EF">
        <w:rPr>
          <w:rFonts w:ascii="Lucida Console" w:eastAsia="宋体" w:hAnsi="Lucida Console" w:cs="宋体"/>
          <w:b/>
          <w:bCs/>
          <w:color w:val="33CCFF"/>
          <w:kern w:val="0"/>
          <w:sz w:val="12"/>
          <w:szCs w:val="12"/>
        </w:rPr>
        <w:t>1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).append(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openToken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offset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start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openToken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.length()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7EC3E6"/>
          <w:kern w:val="0"/>
          <w:sz w:val="12"/>
          <w:szCs w:val="12"/>
        </w:rPr>
        <w:t>// found open token. let's search close token.</w:t>
      </w:r>
      <w:r w:rsidRPr="00FB15EF">
        <w:rPr>
          <w:rFonts w:ascii="Lucida Console" w:eastAsia="宋体" w:hAnsi="Lucida Console" w:cs="宋体"/>
          <w:color w:val="7EC3E6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expression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.setLength(</w:t>
      </w:r>
      <w:r w:rsidRPr="00FB15EF">
        <w:rPr>
          <w:rFonts w:ascii="Lucida Console" w:eastAsia="宋体" w:hAnsi="Lucida Console" w:cs="宋体"/>
          <w:b/>
          <w:bCs/>
          <w:color w:val="33CCFF"/>
          <w:kern w:val="0"/>
          <w:sz w:val="12"/>
          <w:szCs w:val="12"/>
        </w:rPr>
        <w:t>0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.append(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start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-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offset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start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openToken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.length()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int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end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text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.indexOf(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closeToken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while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end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&gt; -</w:t>
      </w:r>
      <w:r w:rsidRPr="00FB15EF">
        <w:rPr>
          <w:rFonts w:ascii="Lucida Console" w:eastAsia="宋体" w:hAnsi="Lucida Console" w:cs="宋体"/>
          <w:b/>
          <w:bCs/>
          <w:color w:val="33CCFF"/>
          <w:kern w:val="0"/>
          <w:sz w:val="12"/>
          <w:szCs w:val="12"/>
        </w:rPr>
        <w:t>1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lastRenderedPageBreak/>
        <w:t xml:space="preserve">        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end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&gt;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offset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&amp;&amp;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[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end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- </w:t>
      </w:r>
      <w:r w:rsidRPr="00FB15EF">
        <w:rPr>
          <w:rFonts w:ascii="Lucida Console" w:eastAsia="宋体" w:hAnsi="Lucida Console" w:cs="宋体"/>
          <w:b/>
          <w:bCs/>
          <w:color w:val="33CCFF"/>
          <w:kern w:val="0"/>
          <w:sz w:val="12"/>
          <w:szCs w:val="12"/>
        </w:rPr>
        <w:t>1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] == </w:t>
      </w:r>
      <w:r w:rsidRPr="00FB15EF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'</w:t>
      </w:r>
      <w:r w:rsidRPr="00FB15EF">
        <w:rPr>
          <w:rFonts w:ascii="Lucida Console" w:eastAsia="宋体" w:hAnsi="Lucida Console" w:cs="宋体"/>
          <w:color w:val="CC7832"/>
          <w:kern w:val="0"/>
          <w:sz w:val="12"/>
          <w:szCs w:val="12"/>
        </w:rPr>
        <w:t>\\</w:t>
      </w:r>
      <w:r w:rsidRPr="00FB15EF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'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      </w:t>
      </w:r>
      <w:r w:rsidRPr="00FB15EF">
        <w:rPr>
          <w:rFonts w:ascii="Lucida Console" w:eastAsia="宋体" w:hAnsi="Lucida Console" w:cs="宋体"/>
          <w:color w:val="7EC3E6"/>
          <w:kern w:val="0"/>
          <w:sz w:val="12"/>
          <w:szCs w:val="12"/>
        </w:rPr>
        <w:t>// this close token is escaped. remove the backslash and continue.</w:t>
      </w:r>
      <w:r w:rsidRPr="00FB15EF">
        <w:rPr>
          <w:rFonts w:ascii="Lucida Console" w:eastAsia="宋体" w:hAnsi="Lucida Console" w:cs="宋体"/>
          <w:color w:val="7EC3E6"/>
          <w:kern w:val="0"/>
          <w:sz w:val="12"/>
          <w:szCs w:val="12"/>
        </w:rPr>
        <w:br/>
        <w:t xml:space="preserve">    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expression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.append(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end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-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offset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- </w:t>
      </w:r>
      <w:r w:rsidRPr="00FB15EF">
        <w:rPr>
          <w:rFonts w:ascii="Lucida Console" w:eastAsia="宋体" w:hAnsi="Lucida Console" w:cs="宋体"/>
          <w:b/>
          <w:bCs/>
          <w:color w:val="33CCFF"/>
          <w:kern w:val="0"/>
          <w:sz w:val="12"/>
          <w:szCs w:val="12"/>
        </w:rPr>
        <w:t>1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).append(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closeToken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offset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end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closeToken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.length()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end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text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.indexOf(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closeToken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 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expression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.append(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end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-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offset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end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closeToken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.length()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  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break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 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  }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end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== -</w:t>
      </w:r>
      <w:r w:rsidRPr="00FB15EF">
        <w:rPr>
          <w:rFonts w:ascii="Lucida Console" w:eastAsia="宋体" w:hAnsi="Lucida Console" w:cs="宋体"/>
          <w:b/>
          <w:bCs/>
          <w:color w:val="33CCFF"/>
          <w:kern w:val="0"/>
          <w:sz w:val="12"/>
          <w:szCs w:val="12"/>
        </w:rPr>
        <w:t>1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    </w:t>
      </w:r>
      <w:r w:rsidRPr="00FB15EF">
        <w:rPr>
          <w:rFonts w:ascii="Lucida Console" w:eastAsia="宋体" w:hAnsi="Lucida Console" w:cs="宋体"/>
          <w:color w:val="7EC3E6"/>
          <w:kern w:val="0"/>
          <w:sz w:val="12"/>
          <w:szCs w:val="12"/>
        </w:rPr>
        <w:t>// close token was not found.</w:t>
      </w:r>
      <w:r w:rsidRPr="00FB15EF">
        <w:rPr>
          <w:rFonts w:ascii="Lucida Console" w:eastAsia="宋体" w:hAnsi="Lucida Console" w:cs="宋体"/>
          <w:color w:val="7EC3E6"/>
          <w:kern w:val="0"/>
          <w:sz w:val="12"/>
          <w:szCs w:val="12"/>
        </w:rPr>
        <w:br/>
        <w:t xml:space="preserve">  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.append(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start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length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-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start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offset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length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</w:p>
    <w:p w14:paraId="56D976FA" w14:textId="4F2DFFBE" w:rsidR="00FB15EF" w:rsidRPr="00FB15EF" w:rsidRDefault="00FB15EF" w:rsidP="00FB15EF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500" w:firstLine="602"/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FB15EF">
        <w:rPr>
          <w:rFonts w:ascii="Lucida Console" w:eastAsia="宋体" w:hAnsi="Lucida Console" w:cs="宋体"/>
          <w:b/>
          <w:bCs/>
          <w:color w:val="FFFF00"/>
          <w:kern w:val="0"/>
          <w:sz w:val="12"/>
          <w:szCs w:val="12"/>
        </w:rPr>
        <w:t xml:space="preserve">// </w:t>
      </w:r>
      <w:r w:rsidRPr="00FB15EF">
        <w:rPr>
          <w:rFonts w:ascii="Lucida Console" w:eastAsia="宋体" w:hAnsi="Lucida Console" w:cs="宋体" w:hint="eastAsia"/>
          <w:b/>
          <w:bCs/>
          <w:color w:val="FFFF00"/>
          <w:kern w:val="0"/>
          <w:sz w:val="12"/>
          <w:szCs w:val="12"/>
        </w:rPr>
        <w:t>在这里调用了</w:t>
      </w:r>
      <w:r w:rsidRPr="00FB15EF">
        <w:rPr>
          <w:rFonts w:ascii="Lucida Console" w:eastAsia="宋体" w:hAnsi="Lucida Console" w:cs="宋体" w:hint="eastAsia"/>
          <w:b/>
          <w:bCs/>
          <w:color w:val="FFFF00"/>
          <w:kern w:val="0"/>
          <w:sz w:val="12"/>
          <w:szCs w:val="12"/>
        </w:rPr>
        <w:t>Token</w:t>
      </w:r>
      <w:r w:rsidRPr="00FB15EF">
        <w:rPr>
          <w:rFonts w:ascii="Lucida Console" w:eastAsia="宋体" w:hAnsi="Lucida Console" w:cs="宋体"/>
          <w:b/>
          <w:bCs/>
          <w:color w:val="FFFF00"/>
          <w:kern w:val="0"/>
          <w:sz w:val="12"/>
          <w:szCs w:val="12"/>
        </w:rPr>
        <w:t>Handler</w:t>
      </w:r>
      <w:r w:rsidRPr="00FB15EF">
        <w:rPr>
          <w:rFonts w:ascii="Lucida Console" w:eastAsia="宋体" w:hAnsi="Lucida Console" w:cs="宋体" w:hint="eastAsia"/>
          <w:b/>
          <w:bCs/>
          <w:color w:val="FFFF00"/>
          <w:kern w:val="0"/>
          <w:sz w:val="12"/>
          <w:szCs w:val="12"/>
        </w:rPr>
        <w:t>实例的</w:t>
      </w:r>
      <w:r w:rsidRPr="00FB15EF">
        <w:rPr>
          <w:rFonts w:ascii="Lucida Console" w:eastAsia="宋体" w:hAnsi="Lucida Console" w:cs="宋体" w:hint="eastAsia"/>
          <w:b/>
          <w:bCs/>
          <w:color w:val="FFFF00"/>
          <w:kern w:val="0"/>
          <w:sz w:val="12"/>
          <w:szCs w:val="12"/>
        </w:rPr>
        <w:t xml:space="preserve"> </w:t>
      </w:r>
      <w:r w:rsidRPr="00FB15EF">
        <w:rPr>
          <w:rFonts w:ascii="Lucida Console" w:eastAsia="宋体" w:hAnsi="Lucida Console" w:cs="宋体"/>
          <w:b/>
          <w:bCs/>
          <w:color w:val="FFFF00"/>
          <w:kern w:val="0"/>
          <w:sz w:val="12"/>
          <w:szCs w:val="12"/>
        </w:rPr>
        <w:t xml:space="preserve">handlerToken </w:t>
      </w:r>
      <w:r w:rsidRPr="00FB15EF">
        <w:rPr>
          <w:rFonts w:ascii="Lucida Console" w:eastAsia="宋体" w:hAnsi="Lucida Console" w:cs="宋体" w:hint="eastAsia"/>
          <w:b/>
          <w:bCs/>
          <w:color w:val="FFFF00"/>
          <w:kern w:val="0"/>
          <w:sz w:val="12"/>
          <w:szCs w:val="12"/>
        </w:rPr>
        <w:t>方法</w:t>
      </w:r>
      <w:r w:rsidRPr="00FB15EF">
        <w:rPr>
          <w:rFonts w:ascii="Lucida Console" w:eastAsia="宋体" w:hAnsi="Lucida Console" w:cs="宋体"/>
          <w:color w:val="FFFF00"/>
          <w:kern w:val="0"/>
          <w:sz w:val="12"/>
          <w:szCs w:val="12"/>
        </w:rPr>
        <w:br/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.append(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handler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.handleToken(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expression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.toString()))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offset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end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closeToken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.length()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}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start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text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.indexOf(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openToken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offset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&lt;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length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.append(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length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-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}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return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.toString()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07BEC4FC" w14:textId="14A9BFC1" w:rsidR="00FB15EF" w:rsidRDefault="00FB15EF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应该是每解析好一个占位符号，对应一次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handlerToken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方法的处理。</w:t>
      </w:r>
    </w:p>
    <w:p w14:paraId="33537841" w14:textId="77777777" w:rsidR="00FB15EF" w:rsidRPr="00FB15EF" w:rsidRDefault="00FB15EF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3EE8EFDF" w14:textId="77777777" w:rsidR="00FB15EF" w:rsidRDefault="00FB15EF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4041DB8" w14:textId="7D36CA9F" w:rsidR="00FC7D62" w:rsidRDefault="00FC7D62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加入现在有一点衔接不上，则需要细品，仔细品。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</w:p>
    <w:p w14:paraId="3A0821E2" w14:textId="0461A1F7" w:rsidR="00FC7D62" w:rsidRDefault="00FC7D62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okenHandler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的实现类有多个，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ParameterMappingTokenHandler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类的实现，</w:t>
      </w:r>
      <w:r w:rsidR="00DC50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是我们这里出现报错问题的根本原因</w:t>
      </w:r>
      <w:r w:rsidR="00DC50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</w:p>
    <w:p w14:paraId="02D78E40" w14:textId="77777777" w:rsidR="00FC7D62" w:rsidRDefault="00FC7D62" w:rsidP="00FC7D6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16"/>
          <w:szCs w:val="16"/>
        </w:rPr>
      </w:pPr>
    </w:p>
    <w:p w14:paraId="725EB224" w14:textId="50BD223E" w:rsidR="00FC7D62" w:rsidRPr="00FC7D62" w:rsidRDefault="00FC7D62" w:rsidP="00FC7D6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public interface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TokenHandler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String </w:t>
      </w:r>
      <w:r w:rsidRPr="00FC7D62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handleToken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String content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1977B56D" w14:textId="2077CEA5" w:rsidR="00FC7D62" w:rsidRPr="00FC7D62" w:rsidRDefault="00FC7D62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2F3F64B0" w14:textId="77777777" w:rsidR="00FC7D62" w:rsidRDefault="00FC7D62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E60EA25" w14:textId="77777777" w:rsidR="00FC7D62" w:rsidRDefault="00FC7D62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#{xxxx}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内部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xxxx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的解析，</w:t>
      </w:r>
    </w:p>
    <w:p w14:paraId="49816BBA" w14:textId="050EA873" w:rsidR="00FC7D62" w:rsidRDefault="00FC7D62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xxxx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的表现形式可以为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: “id”(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普通形式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)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</w:p>
    <w:p w14:paraId="15D54AB3" w14:textId="29B8F090" w:rsidR="00FC7D62" w:rsidRDefault="00FC7D62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“phone,type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H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andler=com.xx.xx.PhoneTypeHandler”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（包含类型转换的规则类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）</w:t>
      </w:r>
    </w:p>
    <w:p w14:paraId="36F186B3" w14:textId="3DFFA97B" w:rsidR="00FC7D62" w:rsidRDefault="00FC7D62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这个方法有一些长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</w:p>
    <w:p w14:paraId="311CE3A9" w14:textId="4E66F161" w:rsidR="008635BA" w:rsidRDefault="00FC7D62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FC7D62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lastRenderedPageBreak/>
        <w:t>org.apache.ibatis.builder.SqlSourceBuilder.</w:t>
      </w:r>
      <w:r w:rsidRPr="00FC7D62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ParameterMappingTokenHandler</w:t>
      </w:r>
      <w:r w:rsidRPr="00FC7D62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#</w:t>
      </w:r>
      <w:r w:rsidRPr="00FC7D62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buildParameterMapping</w:t>
      </w:r>
    </w:p>
    <w:p w14:paraId="087C759E" w14:textId="77777777" w:rsidR="00FC7D62" w:rsidRDefault="00FC7D62" w:rsidP="00FC7D6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12"/>
          <w:szCs w:val="12"/>
        </w:rPr>
      </w:pPr>
    </w:p>
    <w:p w14:paraId="138FD22B" w14:textId="721E1E47" w:rsidR="00FC7D62" w:rsidRPr="00FC7D62" w:rsidRDefault="00FC7D62" w:rsidP="00FC7D6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private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ParameterMapping </w:t>
      </w:r>
      <w:r w:rsidRPr="00FC7D62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buildParameterMapping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String content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&lt;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String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String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&gt;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propertiesMap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parseParameterMapping(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content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String property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propertiesMap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"property"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Class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&lt;?&gt;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propertyType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metaParameters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.hasGetter(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property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)) { </w:t>
      </w:r>
      <w:r w:rsidRPr="00FC7D62">
        <w:rPr>
          <w:rFonts w:ascii="Lucida Console" w:eastAsia="宋体" w:hAnsi="Lucida Console" w:cs="宋体"/>
          <w:color w:val="7EC3E6"/>
          <w:kern w:val="0"/>
          <w:sz w:val="12"/>
          <w:szCs w:val="12"/>
        </w:rPr>
        <w:t>// issue #448 get type from additional params</w:t>
      </w:r>
      <w:r w:rsidRPr="00FC7D62">
        <w:rPr>
          <w:rFonts w:ascii="Lucida Console" w:eastAsia="宋体" w:hAnsi="Lucida Console" w:cs="宋体"/>
          <w:color w:val="7EC3E6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propertyType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metaParameters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.getGetterType(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property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typeHandlerRegistry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.hasTypeHandler(</w:t>
      </w:r>
      <w:r w:rsidRPr="00FC7D6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parameterType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propertyType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parameterType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JdbcType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C7D62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>CURSOR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.name().equals(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propertiesMap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"jdbcType"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propertyType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java.sql.ResultSet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class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property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!=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null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MetaClass metaClass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MetaClass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C7D62">
        <w:rPr>
          <w:rFonts w:ascii="Lucida Console" w:eastAsia="宋体" w:hAnsi="Lucida Console" w:cs="宋体"/>
          <w:i/>
          <w:iCs/>
          <w:color w:val="EBEBEB"/>
          <w:kern w:val="0"/>
          <w:sz w:val="12"/>
          <w:szCs w:val="12"/>
        </w:rPr>
        <w:t>forClass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parameterType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C7D6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configuration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.getReflectorFactory())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metaClass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.hasGetter(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property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propertyType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metaClass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.getGetterType(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property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propertyType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class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propertyType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class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ParameterMapping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Builder builder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ParameterMapping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.Builder(</w:t>
      </w:r>
      <w:r w:rsidRPr="00FC7D6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configuration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property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propertyType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Class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&lt;?&gt;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javaType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propertyType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String typeHandlerAlias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null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for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Entry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&lt;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String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String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&gt;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entry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: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propertiesMap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.entrySet())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String name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entry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.getKey()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String value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entry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.getValue()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"javaType"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.equals(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name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javaType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resolveClass(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value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.javaType(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javaType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"jdbcType"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.equals(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name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.jdbcType(resolveJdbcType(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value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"mode"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.equals(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name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.mode(resolveParameterMode(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value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"numericScale"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.equals(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name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.numericScale(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Integer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C7D62">
        <w:rPr>
          <w:rFonts w:ascii="Lucida Console" w:eastAsia="宋体" w:hAnsi="Lucida Console" w:cs="宋体"/>
          <w:i/>
          <w:iCs/>
          <w:color w:val="EBEBEB"/>
          <w:kern w:val="0"/>
          <w:sz w:val="12"/>
          <w:szCs w:val="12"/>
        </w:rPr>
        <w:t>valueOf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value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"resultMap"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.equals(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name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.resultMapId(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value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"typeHandler"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.equals(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name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typeHandlerAlias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value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"jdbcTypeName"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.equals(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name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.jdbcTypeName(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value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"property"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.equals(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name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7EC3E6"/>
          <w:kern w:val="0"/>
          <w:sz w:val="12"/>
          <w:szCs w:val="12"/>
        </w:rPr>
        <w:t>// Do Nothing</w:t>
      </w:r>
      <w:r w:rsidRPr="00FC7D62">
        <w:rPr>
          <w:rFonts w:ascii="Lucida Console" w:eastAsia="宋体" w:hAnsi="Lucida Console" w:cs="宋体"/>
          <w:color w:val="7EC3E6"/>
          <w:kern w:val="0"/>
          <w:sz w:val="12"/>
          <w:szCs w:val="12"/>
        </w:rPr>
        <w:br/>
      </w:r>
      <w:r w:rsidRPr="00FC7D62">
        <w:rPr>
          <w:rFonts w:ascii="Lucida Console" w:eastAsia="宋体" w:hAnsi="Lucida Console" w:cs="宋体"/>
          <w:color w:val="7EC3E6"/>
          <w:kern w:val="0"/>
          <w:sz w:val="12"/>
          <w:szCs w:val="12"/>
        </w:rPr>
        <w:lastRenderedPageBreak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"expression"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.equals(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name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throw new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BuilderException(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"Expression based parameters are not supported yet"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throw new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BuilderException(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 xml:space="preserve">"An invalid property '"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name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 xml:space="preserve">"' was found in mapping #{"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content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 xml:space="preserve">"}.  Valid properties are "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FC7D62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>parameterProperties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}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typeHandlerAlias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!=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null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.typeHandler(resolveTypeHandler(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javaType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typeHandlerAlias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return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.build()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5E47032F" w14:textId="77777777" w:rsidR="00FC7D62" w:rsidRPr="00FC7D62" w:rsidRDefault="00FC7D62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2FCF382F" w14:textId="77777777" w:rsidR="008D3228" w:rsidRDefault="008D3228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5F51B2C3" w14:textId="77777777" w:rsidR="008D3228" w:rsidRPr="008D3228" w:rsidRDefault="008D3228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38B1BF53" w14:textId="0FCEED49" w:rsidR="004635DA" w:rsidRPr="006E3757" w:rsidRDefault="00A75D44" w:rsidP="006E3757">
      <w:pPr>
        <w:outlineLvl w:val="1"/>
        <w:rPr>
          <w:rFonts w:ascii="楷体" w:eastAsia="楷体" w:hAnsi="楷体" w:cs="Microsoft JhengHei UI"/>
          <w:b/>
          <w:color w:val="C00000"/>
          <w:sz w:val="23"/>
          <w:szCs w:val="23"/>
          <w:shd w:val="clear" w:color="auto" w:fill="FCFEFF"/>
        </w:rPr>
      </w:pPr>
      <w:r w:rsidRPr="006E3757">
        <w:rPr>
          <w:rFonts w:ascii="楷体" w:eastAsia="楷体" w:hAnsi="楷体" w:cs="Microsoft JhengHei UI" w:hint="eastAsia"/>
          <w:b/>
          <w:color w:val="C00000"/>
          <w:sz w:val="23"/>
          <w:szCs w:val="23"/>
          <w:shd w:val="clear" w:color="auto" w:fill="FCFEFF"/>
        </w:rPr>
        <w:t>S</w:t>
      </w:r>
      <w:r w:rsidRPr="006E3757">
        <w:rPr>
          <w:rFonts w:ascii="楷体" w:eastAsia="楷体" w:hAnsi="楷体" w:cs="Microsoft JhengHei UI"/>
          <w:b/>
          <w:color w:val="C00000"/>
          <w:sz w:val="23"/>
          <w:szCs w:val="23"/>
          <w:shd w:val="clear" w:color="auto" w:fill="FCFEFF"/>
        </w:rPr>
        <w:t>qlSource</w:t>
      </w:r>
      <w:r w:rsidRPr="006E3757">
        <w:rPr>
          <w:rFonts w:ascii="楷体" w:eastAsia="楷体" w:hAnsi="楷体" w:cs="Microsoft JhengHei UI" w:hint="eastAsia"/>
          <w:b/>
          <w:color w:val="C00000"/>
          <w:sz w:val="23"/>
          <w:szCs w:val="23"/>
          <w:shd w:val="clear" w:color="auto" w:fill="FCFEFF"/>
        </w:rPr>
        <w:t>对象</w:t>
      </w:r>
    </w:p>
    <w:p w14:paraId="38D3A715" w14:textId="1E3F4FA0" w:rsidR="006E3757" w:rsidRDefault="00A75D44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6E3757">
        <w:rPr>
          <w:rFonts w:ascii="Microsoft JhengHei UI" w:hAnsi="Microsoft JhengHei UI" w:cs="Microsoft JhengHei UI"/>
          <w:b/>
          <w:color w:val="000000"/>
          <w:sz w:val="13"/>
          <w:szCs w:val="13"/>
          <w:shd w:val="pct15" w:color="auto" w:fill="FFFFFF"/>
        </w:rPr>
        <w:t>Represents the content of a mapped statement read from an XML file or an annotation</w:t>
      </w:r>
      <w:r w:rsidRPr="00A75D44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. It creates the SQL that will be passed to the database out of the input parameter received from the user.</w:t>
      </w:r>
    </w:p>
    <w:p w14:paraId="06222993" w14:textId="37787AD6" w:rsidR="006E3757" w:rsidRDefault="006E3757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代表了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mapped statement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从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x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文件或者注解中读取到的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</w:t>
      </w:r>
    </w:p>
    <w:p w14:paraId="2F6F6412" w14:textId="67398F91" w:rsidR="00A75D44" w:rsidRDefault="00A75D44" w:rsidP="006E3757">
      <w:pPr>
        <w:rPr>
          <w:shd w:val="clear" w:color="auto" w:fill="FCFEFF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164AE" w:rsidRPr="00B164AE" w14:paraId="2874B55C" w14:textId="77777777" w:rsidTr="00B164AE">
        <w:tc>
          <w:tcPr>
            <w:tcW w:w="4261" w:type="dxa"/>
          </w:tcPr>
          <w:p w14:paraId="0D7360C7" w14:textId="77777777" w:rsidR="00B164AE" w:rsidRPr="00B164AE" w:rsidRDefault="00B164AE" w:rsidP="008D3228"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 w:rsidRPr="00B164AE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ProviderSqlSource</w:t>
            </w:r>
          </w:p>
        </w:tc>
        <w:tc>
          <w:tcPr>
            <w:tcW w:w="4261" w:type="dxa"/>
          </w:tcPr>
          <w:p w14:paraId="1E5470B6" w14:textId="7127EB30" w:rsidR="00B164AE" w:rsidRPr="00B164AE" w:rsidRDefault="00B164AE" w:rsidP="008D3228"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在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注解</w:t>
            </w:r>
            <w:r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中使用</w:t>
            </w:r>
          </w:p>
        </w:tc>
      </w:tr>
      <w:tr w:rsidR="00B164AE" w:rsidRPr="00B164AE" w14:paraId="33087B68" w14:textId="77777777" w:rsidTr="00B164AE">
        <w:tc>
          <w:tcPr>
            <w:tcW w:w="4261" w:type="dxa"/>
          </w:tcPr>
          <w:p w14:paraId="205E4997" w14:textId="77777777" w:rsidR="00B164AE" w:rsidRPr="00B164AE" w:rsidRDefault="00B164AE" w:rsidP="008D3228"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 w:rsidRPr="00B164AE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StaticSqlSource</w:t>
            </w:r>
          </w:p>
        </w:tc>
        <w:tc>
          <w:tcPr>
            <w:tcW w:w="4261" w:type="dxa"/>
          </w:tcPr>
          <w:p w14:paraId="5C39DE0D" w14:textId="77777777" w:rsidR="00B164AE" w:rsidRPr="00B164AE" w:rsidRDefault="00B164AE" w:rsidP="008D3228"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比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D</w:t>
            </w:r>
            <w:r w:rsidRPr="00B164AE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ynamicSqlSource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要快得多，它在注解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s</w:t>
            </w:r>
            <w:r w:rsidRPr="00B164AE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ql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解析中出现，在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xml</w:t>
            </w:r>
            <w:r w:rsidRPr="00B164AE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tags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包出现，猜测，它可能是要将动态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sql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转换为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S</w:t>
            </w:r>
            <w:r w:rsidRPr="00B164AE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taticSqlSource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，未验证。</w:t>
            </w:r>
          </w:p>
        </w:tc>
      </w:tr>
      <w:tr w:rsidR="00B164AE" w:rsidRPr="00B164AE" w14:paraId="20B4F057" w14:textId="77777777" w:rsidTr="00B164AE">
        <w:tc>
          <w:tcPr>
            <w:tcW w:w="4261" w:type="dxa"/>
          </w:tcPr>
          <w:p w14:paraId="677300B9" w14:textId="77777777" w:rsidR="00B164AE" w:rsidRPr="00B164AE" w:rsidRDefault="00B164AE" w:rsidP="008D3228"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D</w:t>
            </w:r>
            <w:r w:rsidRPr="00B164AE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ynamicSqlSource</w:t>
            </w:r>
          </w:p>
        </w:tc>
        <w:tc>
          <w:tcPr>
            <w:tcW w:w="4261" w:type="dxa"/>
          </w:tcPr>
          <w:p w14:paraId="41EF9F09" w14:textId="77777777" w:rsidR="00B164AE" w:rsidRPr="00B164AE" w:rsidRDefault="00B164AE" w:rsidP="008D3228"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在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X</w:t>
            </w:r>
            <w:r w:rsidRPr="00B164AE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ML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中使用，动态的</w:t>
            </w:r>
          </w:p>
        </w:tc>
      </w:tr>
      <w:tr w:rsidR="00B164AE" w:rsidRPr="00B164AE" w14:paraId="051BCA8A" w14:textId="77777777" w:rsidTr="00B164AE">
        <w:tc>
          <w:tcPr>
            <w:tcW w:w="4261" w:type="dxa"/>
          </w:tcPr>
          <w:p w14:paraId="58750BCD" w14:textId="77777777" w:rsidR="00B164AE" w:rsidRPr="00B164AE" w:rsidRDefault="00B164AE" w:rsidP="008D3228"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R</w:t>
            </w:r>
            <w:r w:rsidRPr="00B164AE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awSqlSource</w:t>
            </w:r>
          </w:p>
        </w:tc>
        <w:tc>
          <w:tcPr>
            <w:tcW w:w="4261" w:type="dxa"/>
          </w:tcPr>
          <w:p w14:paraId="1D529B48" w14:textId="77777777" w:rsidR="00B164AE" w:rsidRPr="00B164AE" w:rsidRDefault="00B164AE" w:rsidP="008D3228"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在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X</w:t>
            </w:r>
            <w:r w:rsidRPr="00B164AE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ML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中使用</w:t>
            </w:r>
          </w:p>
        </w:tc>
      </w:tr>
    </w:tbl>
    <w:p w14:paraId="26459561" w14:textId="23769237" w:rsidR="006E3757" w:rsidRDefault="006E3757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6D41289" w14:textId="60D7E157" w:rsidR="00B164AE" w:rsidRDefault="00B164AE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54ECC30F" w14:textId="14ADB865" w:rsidR="00B164AE" w:rsidRDefault="00834224" w:rsidP="00834224">
      <w:pPr>
        <w:pStyle w:val="HTML"/>
        <w:widowControl/>
        <w:shd w:val="clear" w:color="auto" w:fill="FCFEFF"/>
        <w:outlineLvl w:val="0"/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 w:rsidRPr="00834224"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Mybatis-plus带给我的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简书创作</w:t>
      </w:r>
      <w:r w:rsidRPr="00834224"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灵感</w:t>
      </w:r>
    </w:p>
    <w:p w14:paraId="6787ACE4" w14:textId="49C6CE2D" w:rsidR="00834224" w:rsidRPr="00834224" w:rsidRDefault="00834224" w:rsidP="00834224">
      <w:pPr>
        <w:pStyle w:val="HTML"/>
        <w:widowControl/>
        <w:shd w:val="clear" w:color="auto" w:fill="FCFEFF"/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相信能够在这里面一直挖掘，深挖，不断涌现出写作的灵感。</w:t>
      </w:r>
    </w:p>
    <w:p w14:paraId="38F4F4A3" w14:textId="2859EEBA" w:rsidR="00834224" w:rsidRDefault="00834224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D28236C" w14:textId="3939984C" w:rsidR="00834224" w:rsidRPr="00834224" w:rsidRDefault="00834224" w:rsidP="00834224">
      <w:pPr>
        <w:outlineLvl w:val="1"/>
        <w:rPr>
          <w:rFonts w:ascii="楷体" w:eastAsia="楷体" w:hAnsi="楷体" w:cs="Microsoft JhengHei UI"/>
          <w:b/>
          <w:color w:val="C00000"/>
          <w:sz w:val="23"/>
          <w:szCs w:val="23"/>
          <w:shd w:val="clear" w:color="auto" w:fill="FCFEFF"/>
        </w:rPr>
      </w:pPr>
      <w:r w:rsidRPr="00834224">
        <w:rPr>
          <w:rFonts w:ascii="楷体" w:eastAsia="楷体" w:hAnsi="楷体" w:cs="Microsoft JhengHei UI" w:hint="eastAsia"/>
          <w:b/>
          <w:color w:val="C00000"/>
          <w:sz w:val="23"/>
          <w:szCs w:val="23"/>
          <w:shd w:val="clear" w:color="auto" w:fill="FCFEFF"/>
        </w:rPr>
        <w:t>M</w:t>
      </w:r>
      <w:r w:rsidRPr="00834224">
        <w:rPr>
          <w:rFonts w:ascii="楷体" w:eastAsia="楷体" w:hAnsi="楷体" w:cs="Microsoft JhengHei UI"/>
          <w:b/>
          <w:color w:val="C00000"/>
          <w:sz w:val="23"/>
          <w:szCs w:val="23"/>
          <w:shd w:val="clear" w:color="auto" w:fill="FCFEFF"/>
        </w:rPr>
        <w:t>essageFormat</w:t>
      </w:r>
      <w:r w:rsidRPr="00834224">
        <w:rPr>
          <w:rFonts w:ascii="楷体" w:eastAsia="楷体" w:hAnsi="楷体" w:cs="Microsoft JhengHei UI" w:hint="eastAsia"/>
          <w:b/>
          <w:color w:val="C00000"/>
          <w:sz w:val="23"/>
          <w:szCs w:val="23"/>
          <w:shd w:val="clear" w:color="auto" w:fill="FCFEFF"/>
        </w:rPr>
        <w:t>在数字转换上会有一些不可预料到的错误：</w:t>
      </w:r>
    </w:p>
    <w:p w14:paraId="4B3F8C2A" w14:textId="77777777" w:rsidR="00834224" w:rsidRDefault="00834224" w:rsidP="00834224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A9B837"/>
          <w:kern w:val="0"/>
          <w:sz w:val="20"/>
          <w:szCs w:val="20"/>
        </w:rPr>
      </w:pPr>
    </w:p>
    <w:p w14:paraId="20E1704D" w14:textId="5FF10358" w:rsidR="00834224" w:rsidRDefault="00834224" w:rsidP="00834224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20"/>
          <w:szCs w:val="20"/>
        </w:rPr>
      </w:pPr>
      <w:r w:rsidRPr="00834224">
        <w:rPr>
          <w:rFonts w:ascii="Lucida Console" w:eastAsia="宋体" w:hAnsi="Lucida Console" w:cs="宋体"/>
          <w:color w:val="A9B837"/>
          <w:kern w:val="0"/>
          <w:sz w:val="20"/>
          <w:szCs w:val="20"/>
        </w:rPr>
        <w:t>@Test</w:t>
      </w:r>
      <w:r w:rsidRPr="00834224">
        <w:rPr>
          <w:rFonts w:ascii="Lucida Console" w:eastAsia="宋体" w:hAnsi="Lucida Console" w:cs="宋体"/>
          <w:color w:val="A9B837"/>
          <w:kern w:val="0"/>
          <w:sz w:val="20"/>
          <w:szCs w:val="20"/>
        </w:rPr>
        <w:br/>
      </w:r>
      <w:r w:rsidRPr="00834224">
        <w:rPr>
          <w:rFonts w:ascii="Lucida Console" w:eastAsia="宋体" w:hAnsi="Lucida Console" w:cs="宋体"/>
          <w:color w:val="ED864A"/>
          <w:kern w:val="0"/>
          <w:sz w:val="20"/>
          <w:szCs w:val="20"/>
        </w:rPr>
        <w:t xml:space="preserve">public void </w:t>
      </w:r>
      <w:r w:rsidRPr="00834224">
        <w:rPr>
          <w:rFonts w:ascii="Lucida Console" w:eastAsia="宋体" w:hAnsi="Lucida Console" w:cs="宋体"/>
          <w:color w:val="FFCF40"/>
          <w:kern w:val="0"/>
          <w:sz w:val="20"/>
          <w:szCs w:val="20"/>
        </w:rPr>
        <w:t>testNul14</w:t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t>() {</w:t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br/>
        <w:t xml:space="preserve">    </w:t>
      </w:r>
      <w:r w:rsidRPr="00834224">
        <w:rPr>
          <w:rFonts w:ascii="Lucida Console" w:eastAsia="宋体" w:hAnsi="Lucida Console" w:cs="宋体"/>
          <w:color w:val="ED94FF"/>
          <w:kern w:val="0"/>
          <w:sz w:val="20"/>
          <w:szCs w:val="20"/>
        </w:rPr>
        <w:t>ew</w:t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t>.where(</w:t>
      </w:r>
      <w:r w:rsidRPr="00834224">
        <w:rPr>
          <w:rFonts w:ascii="Lucida Console" w:eastAsia="宋体" w:hAnsi="Lucida Console" w:cs="宋体"/>
          <w:color w:val="54B33E"/>
          <w:kern w:val="0"/>
          <w:sz w:val="20"/>
          <w:szCs w:val="20"/>
        </w:rPr>
        <w:t>"id={0}"</w:t>
      </w:r>
      <w:r w:rsidRPr="00834224">
        <w:rPr>
          <w:rFonts w:ascii="Lucida Console" w:eastAsia="宋体" w:hAnsi="Lucida Console" w:cs="宋体"/>
          <w:b/>
          <w:bCs/>
          <w:color w:val="ED864A"/>
          <w:kern w:val="0"/>
          <w:sz w:val="20"/>
          <w:szCs w:val="20"/>
        </w:rPr>
        <w:t xml:space="preserve">, </w:t>
      </w:r>
      <w:r w:rsidRPr="00834224">
        <w:rPr>
          <w:rFonts w:ascii="Lucida Console" w:eastAsia="宋体" w:hAnsi="Lucida Console" w:cs="宋体"/>
          <w:color w:val="54B33E"/>
          <w:kern w:val="0"/>
          <w:sz w:val="20"/>
          <w:szCs w:val="20"/>
        </w:rPr>
        <w:t>"'11'"</w:t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t>).and(</w:t>
      </w:r>
      <w:r w:rsidRPr="00834224">
        <w:rPr>
          <w:rFonts w:ascii="Lucida Console" w:eastAsia="宋体" w:hAnsi="Lucida Console" w:cs="宋体"/>
          <w:color w:val="54B33E"/>
          <w:kern w:val="0"/>
          <w:sz w:val="20"/>
          <w:szCs w:val="20"/>
        </w:rPr>
        <w:t>"name={0}"</w:t>
      </w:r>
      <w:r w:rsidRPr="00834224">
        <w:rPr>
          <w:rFonts w:ascii="Lucida Console" w:eastAsia="宋体" w:hAnsi="Lucida Console" w:cs="宋体"/>
          <w:b/>
          <w:bCs/>
          <w:color w:val="ED864A"/>
          <w:kern w:val="0"/>
          <w:sz w:val="20"/>
          <w:szCs w:val="20"/>
        </w:rPr>
        <w:t xml:space="preserve">, </w:t>
      </w:r>
      <w:r w:rsidRPr="00834224">
        <w:rPr>
          <w:rFonts w:ascii="Lucida Console" w:eastAsia="宋体" w:hAnsi="Lucida Console" w:cs="宋体"/>
          <w:b/>
          <w:bCs/>
          <w:color w:val="33CCFF"/>
          <w:kern w:val="0"/>
          <w:sz w:val="20"/>
          <w:szCs w:val="20"/>
        </w:rPr>
        <w:t>22</w:t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t>)</w:t>
      </w:r>
      <w:r w:rsidRPr="00834224">
        <w:rPr>
          <w:rFonts w:ascii="Lucida Console" w:eastAsia="宋体" w:hAnsi="Lucida Console" w:cs="宋体"/>
          <w:b/>
          <w:bCs/>
          <w:color w:val="ED864A"/>
          <w:kern w:val="0"/>
          <w:sz w:val="20"/>
          <w:szCs w:val="20"/>
        </w:rPr>
        <w:t>;</w:t>
      </w:r>
      <w:r w:rsidRPr="00834224">
        <w:rPr>
          <w:rFonts w:ascii="Lucida Console" w:eastAsia="宋体" w:hAnsi="Lucida Console" w:cs="宋体"/>
          <w:b/>
          <w:bCs/>
          <w:color w:val="ED864A"/>
          <w:kern w:val="0"/>
          <w:sz w:val="20"/>
          <w:szCs w:val="20"/>
        </w:rPr>
        <w:br/>
        <w:t xml:space="preserve">    </w:t>
      </w:r>
      <w:r w:rsidRPr="00834224">
        <w:rPr>
          <w:rFonts w:ascii="Lucida Console" w:eastAsia="宋体" w:hAnsi="Lucida Console" w:cs="宋体"/>
          <w:color w:val="FFFFFF"/>
          <w:kern w:val="0"/>
          <w:sz w:val="20"/>
          <w:szCs w:val="20"/>
        </w:rPr>
        <w:t xml:space="preserve">String sqlPart </w:t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t xml:space="preserve">= </w:t>
      </w:r>
      <w:r w:rsidRPr="00834224">
        <w:rPr>
          <w:rFonts w:ascii="Lucida Console" w:eastAsia="宋体" w:hAnsi="Lucida Console" w:cs="宋体"/>
          <w:color w:val="ED94FF"/>
          <w:kern w:val="0"/>
          <w:sz w:val="20"/>
          <w:szCs w:val="20"/>
        </w:rPr>
        <w:t>ew</w:t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t>.getSqlSegment()</w:t>
      </w:r>
      <w:r w:rsidRPr="00834224">
        <w:rPr>
          <w:rFonts w:ascii="Lucida Console" w:eastAsia="宋体" w:hAnsi="Lucida Console" w:cs="宋体"/>
          <w:b/>
          <w:bCs/>
          <w:color w:val="ED864A"/>
          <w:kern w:val="0"/>
          <w:sz w:val="20"/>
          <w:szCs w:val="20"/>
        </w:rPr>
        <w:t>;</w:t>
      </w:r>
      <w:r w:rsidRPr="00834224">
        <w:rPr>
          <w:rFonts w:ascii="Lucida Console" w:eastAsia="宋体" w:hAnsi="Lucida Console" w:cs="宋体"/>
          <w:b/>
          <w:bCs/>
          <w:color w:val="ED864A"/>
          <w:kern w:val="0"/>
          <w:sz w:val="20"/>
          <w:szCs w:val="20"/>
        </w:rPr>
        <w:br/>
        <w:t xml:space="preserve">    </w:t>
      </w:r>
      <w:r w:rsidRPr="00834224">
        <w:rPr>
          <w:rFonts w:ascii="Lucida Console" w:eastAsia="宋体" w:hAnsi="Lucida Console" w:cs="宋体"/>
          <w:color w:val="FFFFFF"/>
          <w:kern w:val="0"/>
          <w:sz w:val="20"/>
          <w:szCs w:val="20"/>
        </w:rPr>
        <w:t>System</w:t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t>.</w:t>
      </w:r>
      <w:r w:rsidRPr="00834224">
        <w:rPr>
          <w:rFonts w:ascii="Lucida Console" w:eastAsia="宋体" w:hAnsi="Lucida Console" w:cs="宋体"/>
          <w:i/>
          <w:iCs/>
          <w:color w:val="ED94FF"/>
          <w:kern w:val="0"/>
          <w:sz w:val="20"/>
          <w:szCs w:val="20"/>
        </w:rPr>
        <w:t>out</w:t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t>.println(</w:t>
      </w:r>
      <w:r w:rsidRPr="00834224">
        <w:rPr>
          <w:rFonts w:ascii="Lucida Console" w:eastAsia="宋体" w:hAnsi="Lucida Console" w:cs="宋体"/>
          <w:color w:val="54B33E"/>
          <w:kern w:val="0"/>
          <w:sz w:val="20"/>
          <w:szCs w:val="20"/>
        </w:rPr>
        <w:t xml:space="preserve">"sql ==&gt; " </w:t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t xml:space="preserve">+ </w:t>
      </w:r>
      <w:r w:rsidRPr="00834224">
        <w:rPr>
          <w:rFonts w:ascii="Lucida Console" w:eastAsia="宋体" w:hAnsi="Lucida Console" w:cs="宋体"/>
          <w:color w:val="FFFFFF"/>
          <w:kern w:val="0"/>
          <w:sz w:val="20"/>
          <w:szCs w:val="20"/>
        </w:rPr>
        <w:t>sqlPart</w:t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t>)</w:t>
      </w:r>
      <w:r w:rsidRPr="00834224">
        <w:rPr>
          <w:rFonts w:ascii="Lucida Console" w:eastAsia="宋体" w:hAnsi="Lucida Console" w:cs="宋体"/>
          <w:b/>
          <w:bCs/>
          <w:color w:val="ED864A"/>
          <w:kern w:val="0"/>
          <w:sz w:val="20"/>
          <w:szCs w:val="20"/>
        </w:rPr>
        <w:t>;</w:t>
      </w:r>
      <w:r w:rsidRPr="00834224">
        <w:rPr>
          <w:rFonts w:ascii="Lucida Console" w:eastAsia="宋体" w:hAnsi="Lucida Console" w:cs="宋体"/>
          <w:b/>
          <w:bCs/>
          <w:color w:val="ED864A"/>
          <w:kern w:val="0"/>
          <w:sz w:val="20"/>
          <w:szCs w:val="20"/>
        </w:rPr>
        <w:br/>
        <w:t xml:space="preserve">    </w:t>
      </w:r>
      <w:r w:rsidRPr="00834224">
        <w:rPr>
          <w:rFonts w:ascii="Lucida Console" w:eastAsia="宋体" w:hAnsi="Lucida Console" w:cs="宋体"/>
          <w:color w:val="FFFFFF"/>
          <w:kern w:val="0"/>
          <w:sz w:val="20"/>
          <w:szCs w:val="20"/>
        </w:rPr>
        <w:t>Assert</w:t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t>.</w:t>
      </w:r>
      <w:r w:rsidRPr="00834224">
        <w:rPr>
          <w:rFonts w:ascii="Lucida Console" w:eastAsia="宋体" w:hAnsi="Lucida Console" w:cs="宋体"/>
          <w:i/>
          <w:iCs/>
          <w:color w:val="EBEBEB"/>
          <w:kern w:val="0"/>
          <w:sz w:val="20"/>
          <w:szCs w:val="20"/>
        </w:rPr>
        <w:t>assertEquals</w:t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t>(</w:t>
      </w:r>
      <w:r w:rsidRPr="00834224">
        <w:rPr>
          <w:rFonts w:ascii="Lucida Console" w:eastAsia="宋体" w:hAnsi="Lucida Console" w:cs="宋体"/>
          <w:color w:val="54B33E"/>
          <w:kern w:val="0"/>
          <w:sz w:val="20"/>
          <w:szCs w:val="20"/>
        </w:rPr>
        <w:t>"WHERE (id='11' AND name=22)"</w:t>
      </w:r>
      <w:r w:rsidRPr="00834224">
        <w:rPr>
          <w:rFonts w:ascii="Lucida Console" w:eastAsia="宋体" w:hAnsi="Lucida Console" w:cs="宋体"/>
          <w:b/>
          <w:bCs/>
          <w:color w:val="ED864A"/>
          <w:kern w:val="0"/>
          <w:sz w:val="20"/>
          <w:szCs w:val="20"/>
        </w:rPr>
        <w:t xml:space="preserve">, </w:t>
      </w:r>
      <w:r w:rsidRPr="00834224">
        <w:rPr>
          <w:rFonts w:ascii="Lucida Console" w:eastAsia="宋体" w:hAnsi="Lucida Console" w:cs="宋体"/>
          <w:color w:val="FFFFFF"/>
          <w:kern w:val="0"/>
          <w:sz w:val="20"/>
          <w:szCs w:val="20"/>
        </w:rPr>
        <w:t>sqlPart</w:t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t>)</w:t>
      </w:r>
      <w:r w:rsidRPr="00834224">
        <w:rPr>
          <w:rFonts w:ascii="Lucida Console" w:eastAsia="宋体" w:hAnsi="Lucida Console" w:cs="宋体"/>
          <w:b/>
          <w:bCs/>
          <w:color w:val="ED864A"/>
          <w:kern w:val="0"/>
          <w:sz w:val="20"/>
          <w:szCs w:val="20"/>
        </w:rPr>
        <w:t>;</w:t>
      </w:r>
      <w:r w:rsidRPr="00834224">
        <w:rPr>
          <w:rFonts w:ascii="Lucida Console" w:eastAsia="宋体" w:hAnsi="Lucida Console" w:cs="宋体"/>
          <w:b/>
          <w:bCs/>
          <w:color w:val="ED864A"/>
          <w:kern w:val="0"/>
          <w:sz w:val="20"/>
          <w:szCs w:val="20"/>
        </w:rPr>
        <w:br/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t>}</w:t>
      </w:r>
    </w:p>
    <w:p w14:paraId="1DDA9E30" w14:textId="77777777" w:rsidR="00C535EB" w:rsidRDefault="00C535EB" w:rsidP="00C535EB">
      <w:pPr>
        <w:rPr>
          <w:shd w:val="clear" w:color="auto" w:fill="FCFEFF"/>
        </w:rPr>
      </w:pPr>
    </w:p>
    <w:p w14:paraId="719468EF" w14:textId="093A54FA" w:rsidR="00834224" w:rsidRPr="00834224" w:rsidRDefault="00834224" w:rsidP="00C535EB">
      <w:pPr>
        <w:rPr>
          <w:shd w:val="clear" w:color="auto" w:fill="FCFEFF"/>
        </w:rPr>
      </w:pPr>
      <w:r w:rsidRPr="00834224">
        <w:rPr>
          <w:rFonts w:hint="eastAsia"/>
          <w:shd w:val="clear" w:color="auto" w:fill="FCFEFF"/>
        </w:rPr>
        <w:t>运行结果</w:t>
      </w:r>
    </w:p>
    <w:p w14:paraId="68B10217" w14:textId="38888708" w:rsidR="00834224" w:rsidRPr="00834224" w:rsidRDefault="00834224" w:rsidP="0083422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noProof/>
        </w:rPr>
        <w:lastRenderedPageBreak/>
        <w:drawing>
          <wp:inline distT="0" distB="0" distL="0" distR="0" wp14:anchorId="53037F8B" wp14:editId="12FD43A8">
            <wp:extent cx="3566391" cy="1312224"/>
            <wp:effectExtent l="0" t="0" r="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74878" cy="131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60AE" w14:textId="4808D2BF" w:rsidR="00834224" w:rsidRDefault="00834224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589B392" w14:textId="77777777" w:rsidR="00834224" w:rsidRDefault="00834224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55E9B9E0" w14:textId="464D052C" w:rsidR="00A75D44" w:rsidRDefault="00EA1586" w:rsidP="00EA1586">
      <w:pPr>
        <w:pStyle w:val="HTML"/>
        <w:widowControl/>
        <w:shd w:val="clear" w:color="auto" w:fill="FCFEFF"/>
        <w:outlineLvl w:val="0"/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 w:rsidRPr="00EA1586"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2020年2月28日星期五</w:t>
      </w:r>
    </w:p>
    <w:p w14:paraId="13CC3198" w14:textId="5EBFCF39" w:rsidR="00EA1586" w:rsidRDefault="00EA1586" w:rsidP="00882111">
      <w:pPr>
        <w:rPr>
          <w:shd w:val="clear" w:color="auto" w:fill="FCFEFF"/>
        </w:rPr>
      </w:pPr>
      <w:r w:rsidRPr="00EA1586">
        <w:rPr>
          <w:shd w:val="clear" w:color="auto" w:fill="FCFEFF"/>
        </w:rPr>
        <w:t>修改越底层的代码，就越需要注意，因为它被引用的次数更加多了。</w:t>
      </w:r>
    </w:p>
    <w:p w14:paraId="7F7D9F1C" w14:textId="6750D48D" w:rsidR="00EA1586" w:rsidRDefault="00882111" w:rsidP="00882111">
      <w:pPr>
        <w:rPr>
          <w:shd w:val="clear" w:color="auto" w:fill="FCFEFF"/>
        </w:rPr>
      </w:pPr>
      <w:r>
        <w:rPr>
          <w:rFonts w:hint="eastAsia"/>
          <w:shd w:val="clear" w:color="auto" w:fill="FCFEFF"/>
        </w:rPr>
        <w:t>在</w:t>
      </w:r>
      <w:r>
        <w:rPr>
          <w:rFonts w:hint="eastAsia"/>
          <w:shd w:val="clear" w:color="auto" w:fill="FCFEFF"/>
        </w:rPr>
        <w:t>taste</w:t>
      </w:r>
      <w:r>
        <w:rPr>
          <w:shd w:val="clear" w:color="auto" w:fill="FCFEFF"/>
        </w:rPr>
        <w:t>(</w:t>
      </w:r>
      <w:r w:rsidRPr="00882111">
        <w:rPr>
          <w:color w:val="C00000"/>
          <w:shd w:val="clear" w:color="auto" w:fill="FCFEFF"/>
        </w:rPr>
        <w:t>c9c9890a74dfb54003419b16e68d398122951ebd</w:t>
      </w:r>
      <w:r>
        <w:rPr>
          <w:shd w:val="clear" w:color="auto" w:fill="FCFEFF"/>
        </w:rPr>
        <w:t>)</w:t>
      </w:r>
      <w:r>
        <w:rPr>
          <w:rFonts w:hint="eastAsia"/>
          <w:shd w:val="clear" w:color="auto" w:fill="FCFEFF"/>
        </w:rPr>
        <w:t>的过程中，我感受到了这次的主要优化是使用</w:t>
      </w:r>
      <w:r>
        <w:rPr>
          <w:rFonts w:hint="eastAsia"/>
          <w:shd w:val="clear" w:color="auto" w:fill="FCFEFF"/>
        </w:rPr>
        <w:t>S</w:t>
      </w:r>
      <w:r>
        <w:rPr>
          <w:shd w:val="clear" w:color="auto" w:fill="FCFEFF"/>
        </w:rPr>
        <w:t>tringBuilder</w:t>
      </w:r>
      <w:r>
        <w:rPr>
          <w:rFonts w:hint="eastAsia"/>
          <w:shd w:val="clear" w:color="auto" w:fill="FCFEFF"/>
        </w:rPr>
        <w:t>对象来代替普通的字符串拼接。</w:t>
      </w:r>
    </w:p>
    <w:p w14:paraId="22F71432" w14:textId="1D8E20A2" w:rsidR="00882111" w:rsidRDefault="00876970" w:rsidP="00882111">
      <w:pPr>
        <w:rPr>
          <w:rFonts w:hint="eastAsia"/>
          <w:shd w:val="clear" w:color="auto" w:fill="FCFEFF"/>
        </w:rPr>
      </w:pPr>
      <w:r>
        <w:rPr>
          <w:rFonts w:hint="eastAsia"/>
          <w:shd w:val="clear" w:color="auto" w:fill="FCFEFF"/>
        </w:rPr>
        <w:t>不过我觉得，这里用了</w:t>
      </w:r>
      <w:r>
        <w:rPr>
          <w:rFonts w:hint="eastAsia"/>
          <w:shd w:val="clear" w:color="auto" w:fill="FCFEFF"/>
        </w:rPr>
        <w:t>String</w:t>
      </w:r>
      <w:r>
        <w:rPr>
          <w:shd w:val="clear" w:color="auto" w:fill="FCFEFF"/>
        </w:rPr>
        <w:t>Builder</w:t>
      </w:r>
      <w:r>
        <w:rPr>
          <w:rFonts w:hint="eastAsia"/>
          <w:shd w:val="clear" w:color="auto" w:fill="FCFEFF"/>
        </w:rPr>
        <w:t>后，代码颜值降低了</w:t>
      </w:r>
      <w:r>
        <w:rPr>
          <w:rFonts w:hint="eastAsia"/>
          <w:shd w:val="clear" w:color="auto" w:fill="FCFEFF"/>
        </w:rPr>
        <w:t>.</w:t>
      </w:r>
      <w:bookmarkStart w:id="0" w:name="_GoBack"/>
      <w:bookmarkEnd w:id="0"/>
    </w:p>
    <w:p w14:paraId="3A92459B" w14:textId="77777777" w:rsidR="00882111" w:rsidRPr="00EA1586" w:rsidRDefault="00882111" w:rsidP="00882111">
      <w:pPr>
        <w:rPr>
          <w:rFonts w:hint="eastAsia"/>
          <w:shd w:val="clear" w:color="auto" w:fill="FCFEFF"/>
        </w:rPr>
      </w:pPr>
    </w:p>
    <w:sectPr w:rsidR="00882111" w:rsidRPr="00EA15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4136B5" w14:textId="77777777" w:rsidR="00B3132D" w:rsidRDefault="00B3132D" w:rsidP="002F742E">
      <w:r>
        <w:separator/>
      </w:r>
    </w:p>
  </w:endnote>
  <w:endnote w:type="continuationSeparator" w:id="0">
    <w:p w14:paraId="4B84D34D" w14:textId="77777777" w:rsidR="00B3132D" w:rsidRDefault="00B3132D" w:rsidP="002F74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5C40F0" w14:textId="77777777" w:rsidR="00B3132D" w:rsidRDefault="00B3132D" w:rsidP="002F742E">
      <w:r>
        <w:separator/>
      </w:r>
    </w:p>
  </w:footnote>
  <w:footnote w:type="continuationSeparator" w:id="0">
    <w:p w14:paraId="310D6DBB" w14:textId="77777777" w:rsidR="00B3132D" w:rsidRDefault="00B3132D" w:rsidP="002F74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D09BC2C6"/>
    <w:multiLevelType w:val="singleLevel"/>
    <w:tmpl w:val="D09BC2C6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F4352A53"/>
    <w:multiLevelType w:val="singleLevel"/>
    <w:tmpl w:val="F4352A53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FFFFFF7C"/>
    <w:multiLevelType w:val="singleLevel"/>
    <w:tmpl w:val="2D0203F0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3" w15:restartNumberingAfterBreak="0">
    <w:nsid w:val="FFFFFF7D"/>
    <w:multiLevelType w:val="singleLevel"/>
    <w:tmpl w:val="34EA558C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4" w15:restartNumberingAfterBreak="0">
    <w:nsid w:val="FFFFFF7E"/>
    <w:multiLevelType w:val="singleLevel"/>
    <w:tmpl w:val="6F9C49EC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5" w15:restartNumberingAfterBreak="0">
    <w:nsid w:val="FFFFFF7F"/>
    <w:multiLevelType w:val="singleLevel"/>
    <w:tmpl w:val="56A8F67C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6" w15:restartNumberingAfterBreak="0">
    <w:nsid w:val="FFFFFF80"/>
    <w:multiLevelType w:val="singleLevel"/>
    <w:tmpl w:val="DF58C3A2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1"/>
    <w:multiLevelType w:val="singleLevel"/>
    <w:tmpl w:val="A8928672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2"/>
    <w:multiLevelType w:val="singleLevel"/>
    <w:tmpl w:val="22743D7C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9" w15:restartNumberingAfterBreak="0">
    <w:nsid w:val="FFFFFF83"/>
    <w:multiLevelType w:val="singleLevel"/>
    <w:tmpl w:val="7A2EC05C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FFFFFF88"/>
    <w:multiLevelType w:val="singleLevel"/>
    <w:tmpl w:val="8A545C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11" w15:restartNumberingAfterBreak="0">
    <w:nsid w:val="FFFFFF89"/>
    <w:multiLevelType w:val="singleLevel"/>
    <w:tmpl w:val="3D649736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2" w15:restartNumberingAfterBreak="0">
    <w:nsid w:val="00D50BD9"/>
    <w:multiLevelType w:val="hybridMultilevel"/>
    <w:tmpl w:val="E7203596"/>
    <w:lvl w:ilvl="0" w:tplc="BE30B1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E65653E"/>
    <w:multiLevelType w:val="hybridMultilevel"/>
    <w:tmpl w:val="2878E0D6"/>
    <w:lvl w:ilvl="0" w:tplc="B4049B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1A901E9"/>
    <w:multiLevelType w:val="hybridMultilevel"/>
    <w:tmpl w:val="CF881188"/>
    <w:lvl w:ilvl="0" w:tplc="AA82BADA">
      <w:start w:val="1"/>
      <w:numFmt w:val="decimal"/>
      <w:lvlText w:val="%1."/>
      <w:lvlJc w:val="left"/>
      <w:pPr>
        <w:ind w:left="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00" w:hanging="420"/>
      </w:pPr>
    </w:lvl>
    <w:lvl w:ilvl="2" w:tplc="0409001B" w:tentative="1">
      <w:start w:val="1"/>
      <w:numFmt w:val="lowerRoman"/>
      <w:lvlText w:val="%3."/>
      <w:lvlJc w:val="right"/>
      <w:pPr>
        <w:ind w:left="1520" w:hanging="420"/>
      </w:pPr>
    </w:lvl>
    <w:lvl w:ilvl="3" w:tplc="0409000F" w:tentative="1">
      <w:start w:val="1"/>
      <w:numFmt w:val="decimal"/>
      <w:lvlText w:val="%4."/>
      <w:lvlJc w:val="left"/>
      <w:pPr>
        <w:ind w:left="1940" w:hanging="420"/>
      </w:pPr>
    </w:lvl>
    <w:lvl w:ilvl="4" w:tplc="04090019" w:tentative="1">
      <w:start w:val="1"/>
      <w:numFmt w:val="lowerLetter"/>
      <w:lvlText w:val="%5)"/>
      <w:lvlJc w:val="left"/>
      <w:pPr>
        <w:ind w:left="2360" w:hanging="420"/>
      </w:pPr>
    </w:lvl>
    <w:lvl w:ilvl="5" w:tplc="0409001B" w:tentative="1">
      <w:start w:val="1"/>
      <w:numFmt w:val="lowerRoman"/>
      <w:lvlText w:val="%6."/>
      <w:lvlJc w:val="right"/>
      <w:pPr>
        <w:ind w:left="2780" w:hanging="420"/>
      </w:pPr>
    </w:lvl>
    <w:lvl w:ilvl="6" w:tplc="0409000F" w:tentative="1">
      <w:start w:val="1"/>
      <w:numFmt w:val="decimal"/>
      <w:lvlText w:val="%7."/>
      <w:lvlJc w:val="left"/>
      <w:pPr>
        <w:ind w:left="3200" w:hanging="420"/>
      </w:pPr>
    </w:lvl>
    <w:lvl w:ilvl="7" w:tplc="04090019" w:tentative="1">
      <w:start w:val="1"/>
      <w:numFmt w:val="lowerLetter"/>
      <w:lvlText w:val="%8)"/>
      <w:lvlJc w:val="left"/>
      <w:pPr>
        <w:ind w:left="3620" w:hanging="420"/>
      </w:pPr>
    </w:lvl>
    <w:lvl w:ilvl="8" w:tplc="0409001B" w:tentative="1">
      <w:start w:val="1"/>
      <w:numFmt w:val="lowerRoman"/>
      <w:lvlText w:val="%9."/>
      <w:lvlJc w:val="right"/>
      <w:pPr>
        <w:ind w:left="4040" w:hanging="420"/>
      </w:pPr>
    </w:lvl>
  </w:abstractNum>
  <w:abstractNum w:abstractNumId="15" w15:restartNumberingAfterBreak="0">
    <w:nsid w:val="235A6DA5"/>
    <w:multiLevelType w:val="hybridMultilevel"/>
    <w:tmpl w:val="BB8EB66A"/>
    <w:lvl w:ilvl="0" w:tplc="263ADD7E">
      <w:start w:val="1"/>
      <w:numFmt w:val="decimal"/>
      <w:lvlText w:val="%1."/>
      <w:lvlJc w:val="left"/>
      <w:pPr>
        <w:ind w:left="62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01" w:hanging="420"/>
      </w:pPr>
    </w:lvl>
    <w:lvl w:ilvl="2" w:tplc="0409001B" w:tentative="1">
      <w:start w:val="1"/>
      <w:numFmt w:val="lowerRoman"/>
      <w:lvlText w:val="%3."/>
      <w:lvlJc w:val="right"/>
      <w:pPr>
        <w:ind w:left="1521" w:hanging="420"/>
      </w:pPr>
    </w:lvl>
    <w:lvl w:ilvl="3" w:tplc="0409000F" w:tentative="1">
      <w:start w:val="1"/>
      <w:numFmt w:val="decimal"/>
      <w:lvlText w:val="%4."/>
      <w:lvlJc w:val="left"/>
      <w:pPr>
        <w:ind w:left="1941" w:hanging="420"/>
      </w:pPr>
    </w:lvl>
    <w:lvl w:ilvl="4" w:tplc="04090019" w:tentative="1">
      <w:start w:val="1"/>
      <w:numFmt w:val="lowerLetter"/>
      <w:lvlText w:val="%5)"/>
      <w:lvlJc w:val="left"/>
      <w:pPr>
        <w:ind w:left="2361" w:hanging="420"/>
      </w:pPr>
    </w:lvl>
    <w:lvl w:ilvl="5" w:tplc="0409001B" w:tentative="1">
      <w:start w:val="1"/>
      <w:numFmt w:val="lowerRoman"/>
      <w:lvlText w:val="%6."/>
      <w:lvlJc w:val="right"/>
      <w:pPr>
        <w:ind w:left="2781" w:hanging="420"/>
      </w:pPr>
    </w:lvl>
    <w:lvl w:ilvl="6" w:tplc="0409000F" w:tentative="1">
      <w:start w:val="1"/>
      <w:numFmt w:val="decimal"/>
      <w:lvlText w:val="%7."/>
      <w:lvlJc w:val="left"/>
      <w:pPr>
        <w:ind w:left="3201" w:hanging="420"/>
      </w:pPr>
    </w:lvl>
    <w:lvl w:ilvl="7" w:tplc="04090019" w:tentative="1">
      <w:start w:val="1"/>
      <w:numFmt w:val="lowerLetter"/>
      <w:lvlText w:val="%8)"/>
      <w:lvlJc w:val="left"/>
      <w:pPr>
        <w:ind w:left="3621" w:hanging="420"/>
      </w:pPr>
    </w:lvl>
    <w:lvl w:ilvl="8" w:tplc="0409001B" w:tentative="1">
      <w:start w:val="1"/>
      <w:numFmt w:val="lowerRoman"/>
      <w:lvlText w:val="%9."/>
      <w:lvlJc w:val="right"/>
      <w:pPr>
        <w:ind w:left="4041" w:hanging="420"/>
      </w:pPr>
    </w:lvl>
  </w:abstractNum>
  <w:num w:numId="1">
    <w:abstractNumId w:val="0"/>
  </w:num>
  <w:num w:numId="2">
    <w:abstractNumId w:val="1"/>
  </w:num>
  <w:num w:numId="3">
    <w:abstractNumId w:val="10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1"/>
  </w:num>
  <w:num w:numId="9">
    <w:abstractNumId w:val="9"/>
  </w:num>
  <w:num w:numId="10">
    <w:abstractNumId w:val="8"/>
  </w:num>
  <w:num w:numId="11">
    <w:abstractNumId w:val="7"/>
  </w:num>
  <w:num w:numId="12">
    <w:abstractNumId w:val="6"/>
  </w:num>
  <w:num w:numId="13">
    <w:abstractNumId w:val="14"/>
  </w:num>
  <w:num w:numId="14">
    <w:abstractNumId w:val="15"/>
  </w:num>
  <w:num w:numId="15">
    <w:abstractNumId w:val="13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D714C63"/>
    <w:rsid w:val="9D4B5CFF"/>
    <w:rsid w:val="E9F71EFB"/>
    <w:rsid w:val="FE734873"/>
    <w:rsid w:val="00033DEC"/>
    <w:rsid w:val="00035023"/>
    <w:rsid w:val="00037A8B"/>
    <w:rsid w:val="0006021A"/>
    <w:rsid w:val="00063CD8"/>
    <w:rsid w:val="00065478"/>
    <w:rsid w:val="00075EE9"/>
    <w:rsid w:val="00080AA2"/>
    <w:rsid w:val="000B310C"/>
    <w:rsid w:val="000E5BDF"/>
    <w:rsid w:val="000F5238"/>
    <w:rsid w:val="00100B91"/>
    <w:rsid w:val="001146AC"/>
    <w:rsid w:val="00116131"/>
    <w:rsid w:val="00125ACE"/>
    <w:rsid w:val="0016397D"/>
    <w:rsid w:val="00163AF6"/>
    <w:rsid w:val="00165091"/>
    <w:rsid w:val="001A4F2D"/>
    <w:rsid w:val="001D5E6E"/>
    <w:rsid w:val="001F379C"/>
    <w:rsid w:val="00216ED3"/>
    <w:rsid w:val="00237DD4"/>
    <w:rsid w:val="00256B62"/>
    <w:rsid w:val="002C2611"/>
    <w:rsid w:val="002D4914"/>
    <w:rsid w:val="002D7A23"/>
    <w:rsid w:val="002F4342"/>
    <w:rsid w:val="002F742E"/>
    <w:rsid w:val="00317355"/>
    <w:rsid w:val="00322E38"/>
    <w:rsid w:val="00325C92"/>
    <w:rsid w:val="00326116"/>
    <w:rsid w:val="0033199F"/>
    <w:rsid w:val="0033422F"/>
    <w:rsid w:val="00336DFE"/>
    <w:rsid w:val="00337B14"/>
    <w:rsid w:val="0038663A"/>
    <w:rsid w:val="003C4574"/>
    <w:rsid w:val="003F042B"/>
    <w:rsid w:val="003F79BF"/>
    <w:rsid w:val="0042310E"/>
    <w:rsid w:val="00431417"/>
    <w:rsid w:val="004635DA"/>
    <w:rsid w:val="00474CD5"/>
    <w:rsid w:val="004B787A"/>
    <w:rsid w:val="004C33F0"/>
    <w:rsid w:val="004E17DE"/>
    <w:rsid w:val="004E3952"/>
    <w:rsid w:val="004F357C"/>
    <w:rsid w:val="00523FB4"/>
    <w:rsid w:val="0054040C"/>
    <w:rsid w:val="00540D57"/>
    <w:rsid w:val="00541269"/>
    <w:rsid w:val="00550635"/>
    <w:rsid w:val="0055710E"/>
    <w:rsid w:val="00557131"/>
    <w:rsid w:val="00560F12"/>
    <w:rsid w:val="00564DDD"/>
    <w:rsid w:val="00576B13"/>
    <w:rsid w:val="005C131F"/>
    <w:rsid w:val="005D2801"/>
    <w:rsid w:val="005D2B6E"/>
    <w:rsid w:val="00623E5B"/>
    <w:rsid w:val="006544C2"/>
    <w:rsid w:val="00696E08"/>
    <w:rsid w:val="006A60EE"/>
    <w:rsid w:val="006B4D94"/>
    <w:rsid w:val="006D1B12"/>
    <w:rsid w:val="006E0625"/>
    <w:rsid w:val="006E2665"/>
    <w:rsid w:val="006E3757"/>
    <w:rsid w:val="006E5682"/>
    <w:rsid w:val="00701339"/>
    <w:rsid w:val="007330A6"/>
    <w:rsid w:val="00736BD7"/>
    <w:rsid w:val="007522AA"/>
    <w:rsid w:val="007B3A8E"/>
    <w:rsid w:val="007C0873"/>
    <w:rsid w:val="007C7DFC"/>
    <w:rsid w:val="007D47C7"/>
    <w:rsid w:val="0082556E"/>
    <w:rsid w:val="00833716"/>
    <w:rsid w:val="00834224"/>
    <w:rsid w:val="008438C8"/>
    <w:rsid w:val="0084526C"/>
    <w:rsid w:val="008635BA"/>
    <w:rsid w:val="00875365"/>
    <w:rsid w:val="00876970"/>
    <w:rsid w:val="00882111"/>
    <w:rsid w:val="0088374B"/>
    <w:rsid w:val="00892BA4"/>
    <w:rsid w:val="008C7A78"/>
    <w:rsid w:val="008D3228"/>
    <w:rsid w:val="008D70C0"/>
    <w:rsid w:val="008F3E87"/>
    <w:rsid w:val="00901FA6"/>
    <w:rsid w:val="0090249C"/>
    <w:rsid w:val="00910FD0"/>
    <w:rsid w:val="009250FA"/>
    <w:rsid w:val="009402DA"/>
    <w:rsid w:val="00942ABF"/>
    <w:rsid w:val="00952847"/>
    <w:rsid w:val="00964D61"/>
    <w:rsid w:val="009740D7"/>
    <w:rsid w:val="00975134"/>
    <w:rsid w:val="00985280"/>
    <w:rsid w:val="0098530F"/>
    <w:rsid w:val="009872EE"/>
    <w:rsid w:val="009B5B83"/>
    <w:rsid w:val="009C2263"/>
    <w:rsid w:val="009D5BBE"/>
    <w:rsid w:val="009F0089"/>
    <w:rsid w:val="009F262D"/>
    <w:rsid w:val="00A07F2E"/>
    <w:rsid w:val="00A12AC1"/>
    <w:rsid w:val="00A15D83"/>
    <w:rsid w:val="00A25C26"/>
    <w:rsid w:val="00A31F4E"/>
    <w:rsid w:val="00A3337F"/>
    <w:rsid w:val="00A75D44"/>
    <w:rsid w:val="00A857B0"/>
    <w:rsid w:val="00A92DEA"/>
    <w:rsid w:val="00AA3B5E"/>
    <w:rsid w:val="00B10DB1"/>
    <w:rsid w:val="00B164AE"/>
    <w:rsid w:val="00B3132D"/>
    <w:rsid w:val="00B450E6"/>
    <w:rsid w:val="00B75897"/>
    <w:rsid w:val="00B81F85"/>
    <w:rsid w:val="00B82C92"/>
    <w:rsid w:val="00B83CA1"/>
    <w:rsid w:val="00BA0DB4"/>
    <w:rsid w:val="00BA7D63"/>
    <w:rsid w:val="00BB2D80"/>
    <w:rsid w:val="00BB5955"/>
    <w:rsid w:val="00C30231"/>
    <w:rsid w:val="00C43C1B"/>
    <w:rsid w:val="00C45CB2"/>
    <w:rsid w:val="00C535EB"/>
    <w:rsid w:val="00CA59C7"/>
    <w:rsid w:val="00CE1D8D"/>
    <w:rsid w:val="00CF78F7"/>
    <w:rsid w:val="00D05905"/>
    <w:rsid w:val="00D23A4A"/>
    <w:rsid w:val="00D357B8"/>
    <w:rsid w:val="00D41A9C"/>
    <w:rsid w:val="00D47C64"/>
    <w:rsid w:val="00D70BBD"/>
    <w:rsid w:val="00D75FB4"/>
    <w:rsid w:val="00D9046C"/>
    <w:rsid w:val="00DC5037"/>
    <w:rsid w:val="00DD3729"/>
    <w:rsid w:val="00DD6834"/>
    <w:rsid w:val="00E21A7B"/>
    <w:rsid w:val="00E21E02"/>
    <w:rsid w:val="00E3026E"/>
    <w:rsid w:val="00E37537"/>
    <w:rsid w:val="00E46E84"/>
    <w:rsid w:val="00E543FD"/>
    <w:rsid w:val="00E55075"/>
    <w:rsid w:val="00EA1586"/>
    <w:rsid w:val="00EB2CDA"/>
    <w:rsid w:val="00ED26CD"/>
    <w:rsid w:val="00F0261C"/>
    <w:rsid w:val="00F11719"/>
    <w:rsid w:val="00F36918"/>
    <w:rsid w:val="00F4126E"/>
    <w:rsid w:val="00F556F6"/>
    <w:rsid w:val="00F62F94"/>
    <w:rsid w:val="00FB15EF"/>
    <w:rsid w:val="00FB29B3"/>
    <w:rsid w:val="00FB2C38"/>
    <w:rsid w:val="00FC7D62"/>
    <w:rsid w:val="00FD4512"/>
    <w:rsid w:val="00FE143E"/>
    <w:rsid w:val="00FF366E"/>
    <w:rsid w:val="00FF6CC5"/>
    <w:rsid w:val="02151F35"/>
    <w:rsid w:val="022140C0"/>
    <w:rsid w:val="02327834"/>
    <w:rsid w:val="02832FBA"/>
    <w:rsid w:val="03772C26"/>
    <w:rsid w:val="0460356A"/>
    <w:rsid w:val="060D206B"/>
    <w:rsid w:val="069D0AE8"/>
    <w:rsid w:val="071661B1"/>
    <w:rsid w:val="08864B01"/>
    <w:rsid w:val="088F5283"/>
    <w:rsid w:val="0B261ABC"/>
    <w:rsid w:val="0B3A5D0C"/>
    <w:rsid w:val="0B5B2CEB"/>
    <w:rsid w:val="0C363807"/>
    <w:rsid w:val="0D640D35"/>
    <w:rsid w:val="0D67167E"/>
    <w:rsid w:val="0D714C63"/>
    <w:rsid w:val="0D751528"/>
    <w:rsid w:val="0DFD46E1"/>
    <w:rsid w:val="0EAA52D9"/>
    <w:rsid w:val="0F7A0A8A"/>
    <w:rsid w:val="10AF3B78"/>
    <w:rsid w:val="11834AF0"/>
    <w:rsid w:val="122E4868"/>
    <w:rsid w:val="147F0C68"/>
    <w:rsid w:val="14A01241"/>
    <w:rsid w:val="14EC466E"/>
    <w:rsid w:val="16466DBC"/>
    <w:rsid w:val="17044E7B"/>
    <w:rsid w:val="1756454B"/>
    <w:rsid w:val="17B4646D"/>
    <w:rsid w:val="17CC6B6B"/>
    <w:rsid w:val="18B06DE8"/>
    <w:rsid w:val="18F865DA"/>
    <w:rsid w:val="198A204F"/>
    <w:rsid w:val="1B41458F"/>
    <w:rsid w:val="1CF72641"/>
    <w:rsid w:val="1D2F04E3"/>
    <w:rsid w:val="1D9965CA"/>
    <w:rsid w:val="1DD0492B"/>
    <w:rsid w:val="1E381643"/>
    <w:rsid w:val="1E58354B"/>
    <w:rsid w:val="22D0204C"/>
    <w:rsid w:val="235E2D76"/>
    <w:rsid w:val="23F9130F"/>
    <w:rsid w:val="24F4520E"/>
    <w:rsid w:val="25362F4A"/>
    <w:rsid w:val="254C4CED"/>
    <w:rsid w:val="286D395E"/>
    <w:rsid w:val="29163049"/>
    <w:rsid w:val="29F52221"/>
    <w:rsid w:val="2A8A175D"/>
    <w:rsid w:val="2C6442F4"/>
    <w:rsid w:val="2C912E29"/>
    <w:rsid w:val="2D27201A"/>
    <w:rsid w:val="2D51116E"/>
    <w:rsid w:val="2DCC7A01"/>
    <w:rsid w:val="2F055054"/>
    <w:rsid w:val="2F561C56"/>
    <w:rsid w:val="2F7E513F"/>
    <w:rsid w:val="2FB507EE"/>
    <w:rsid w:val="30546B3D"/>
    <w:rsid w:val="30F96D35"/>
    <w:rsid w:val="321442C7"/>
    <w:rsid w:val="32162358"/>
    <w:rsid w:val="32514AC1"/>
    <w:rsid w:val="32563C33"/>
    <w:rsid w:val="327C2CF6"/>
    <w:rsid w:val="329370CA"/>
    <w:rsid w:val="336963F6"/>
    <w:rsid w:val="34EF6085"/>
    <w:rsid w:val="35610228"/>
    <w:rsid w:val="35914EBB"/>
    <w:rsid w:val="3689681D"/>
    <w:rsid w:val="36C303A4"/>
    <w:rsid w:val="36D524D3"/>
    <w:rsid w:val="36F5119D"/>
    <w:rsid w:val="38192F45"/>
    <w:rsid w:val="390F7131"/>
    <w:rsid w:val="3A42552B"/>
    <w:rsid w:val="3A514919"/>
    <w:rsid w:val="3AF31676"/>
    <w:rsid w:val="3C51632B"/>
    <w:rsid w:val="3CE1614E"/>
    <w:rsid w:val="3EA805E3"/>
    <w:rsid w:val="3EE50E5D"/>
    <w:rsid w:val="3F3166FD"/>
    <w:rsid w:val="3FFBE7B5"/>
    <w:rsid w:val="405E1282"/>
    <w:rsid w:val="412D5946"/>
    <w:rsid w:val="4150399F"/>
    <w:rsid w:val="43BA35A8"/>
    <w:rsid w:val="446A0A4A"/>
    <w:rsid w:val="46430A1B"/>
    <w:rsid w:val="46B36302"/>
    <w:rsid w:val="46F97EE8"/>
    <w:rsid w:val="488A546A"/>
    <w:rsid w:val="48D92CE1"/>
    <w:rsid w:val="492F437B"/>
    <w:rsid w:val="49397BE7"/>
    <w:rsid w:val="49FF44C4"/>
    <w:rsid w:val="4C082241"/>
    <w:rsid w:val="4C7315B2"/>
    <w:rsid w:val="4C765541"/>
    <w:rsid w:val="4CDD23E9"/>
    <w:rsid w:val="4CE46970"/>
    <w:rsid w:val="4D7B6DA5"/>
    <w:rsid w:val="4E184A02"/>
    <w:rsid w:val="4E347022"/>
    <w:rsid w:val="4E8B36E3"/>
    <w:rsid w:val="4E922893"/>
    <w:rsid w:val="4ECF1F7E"/>
    <w:rsid w:val="4F082DFB"/>
    <w:rsid w:val="4F685D67"/>
    <w:rsid w:val="51166DBF"/>
    <w:rsid w:val="51FED7AB"/>
    <w:rsid w:val="520B093D"/>
    <w:rsid w:val="52E96277"/>
    <w:rsid w:val="52F51820"/>
    <w:rsid w:val="534D72CD"/>
    <w:rsid w:val="538A0567"/>
    <w:rsid w:val="538C35FF"/>
    <w:rsid w:val="568F0118"/>
    <w:rsid w:val="56D75FB3"/>
    <w:rsid w:val="576326C4"/>
    <w:rsid w:val="584E623C"/>
    <w:rsid w:val="59654BF8"/>
    <w:rsid w:val="59CA63DA"/>
    <w:rsid w:val="5A724FAF"/>
    <w:rsid w:val="5AB42D3E"/>
    <w:rsid w:val="5B5B042C"/>
    <w:rsid w:val="5B600B1F"/>
    <w:rsid w:val="5C0F5397"/>
    <w:rsid w:val="5C823077"/>
    <w:rsid w:val="5CDF2ED6"/>
    <w:rsid w:val="5CE61C73"/>
    <w:rsid w:val="5D8D2D1F"/>
    <w:rsid w:val="5DF91A04"/>
    <w:rsid w:val="5E2F4690"/>
    <w:rsid w:val="5EFA7CCD"/>
    <w:rsid w:val="5F3D0E41"/>
    <w:rsid w:val="5F721574"/>
    <w:rsid w:val="5F8F178E"/>
    <w:rsid w:val="5FED216A"/>
    <w:rsid w:val="605C29FC"/>
    <w:rsid w:val="610403B9"/>
    <w:rsid w:val="61467485"/>
    <w:rsid w:val="61656C11"/>
    <w:rsid w:val="62141E63"/>
    <w:rsid w:val="634726B5"/>
    <w:rsid w:val="63F72E11"/>
    <w:rsid w:val="65F44C2C"/>
    <w:rsid w:val="66644540"/>
    <w:rsid w:val="6691559D"/>
    <w:rsid w:val="671B102E"/>
    <w:rsid w:val="69217EC4"/>
    <w:rsid w:val="6A3C7630"/>
    <w:rsid w:val="6AEA12FC"/>
    <w:rsid w:val="6B31071D"/>
    <w:rsid w:val="6B6A611A"/>
    <w:rsid w:val="6C877A9F"/>
    <w:rsid w:val="6D072D16"/>
    <w:rsid w:val="6E504E01"/>
    <w:rsid w:val="70DC6ED2"/>
    <w:rsid w:val="71A373BD"/>
    <w:rsid w:val="71E760A1"/>
    <w:rsid w:val="75927617"/>
    <w:rsid w:val="75C5745F"/>
    <w:rsid w:val="76E0598C"/>
    <w:rsid w:val="773F7BF6"/>
    <w:rsid w:val="77B8338D"/>
    <w:rsid w:val="77FF33B6"/>
    <w:rsid w:val="78225DCD"/>
    <w:rsid w:val="784725E2"/>
    <w:rsid w:val="78CA6995"/>
    <w:rsid w:val="78F34783"/>
    <w:rsid w:val="794622F4"/>
    <w:rsid w:val="7BB56E50"/>
    <w:rsid w:val="7BDD128A"/>
    <w:rsid w:val="7C554048"/>
    <w:rsid w:val="7CCA1FDD"/>
    <w:rsid w:val="7D6C49E4"/>
    <w:rsid w:val="7DDD743B"/>
    <w:rsid w:val="7E0F57DB"/>
    <w:rsid w:val="7E174803"/>
    <w:rsid w:val="7E467F0B"/>
    <w:rsid w:val="7E874C10"/>
    <w:rsid w:val="7EEB095B"/>
    <w:rsid w:val="7F7D5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BDCABAC"/>
  <w15:docId w15:val="{6DF33CAF-78C7-4080-B55D-56A3CC8C8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uiPriority="99"/>
    <w:lsdException w:name="HTML Preformatted" w:uiPriority="99" w:qFormat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pPr>
      <w:ind w:leftChars="2500" w:left="100"/>
    </w:pPr>
  </w:style>
  <w:style w:type="paragraph" w:styleId="a5">
    <w:name w:val="footer"/>
    <w:basedOn w:val="a"/>
    <w:link w:val="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9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a">
    <w:name w:val="Hyperlink"/>
    <w:basedOn w:val="a0"/>
    <w:rPr>
      <w:color w:val="0563C1" w:themeColor="hyperlink"/>
      <w:u w:val="single"/>
    </w:rPr>
  </w:style>
  <w:style w:type="table" w:styleId="ab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basedOn w:val="a0"/>
    <w:link w:val="a7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6">
    <w:name w:val="页脚 字符"/>
    <w:basedOn w:val="a0"/>
    <w:link w:val="a5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4">
    <w:name w:val="日期 字符"/>
    <w:basedOn w:val="a0"/>
    <w:link w:val="a3"/>
    <w:rPr>
      <w:rFonts w:asciiTheme="minorHAnsi" w:eastAsiaTheme="minorEastAsia" w:hAnsiTheme="minorHAnsi" w:cstheme="minorBidi"/>
      <w:kern w:val="2"/>
      <w:sz w:val="21"/>
      <w:szCs w:val="24"/>
    </w:rPr>
  </w:style>
  <w:style w:type="character" w:customStyle="1" w:styleId="HTML0">
    <w:name w:val="HTML 预设格式 字符"/>
    <w:basedOn w:val="a0"/>
    <w:link w:val="HTML"/>
    <w:uiPriority w:val="99"/>
    <w:rPr>
      <w:rFonts w:ascii="宋体" w:hAnsi="宋体"/>
      <w:sz w:val="24"/>
      <w:szCs w:val="24"/>
    </w:rPr>
  </w:style>
  <w:style w:type="character" w:customStyle="1" w:styleId="10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c">
    <w:name w:val="Subtitle"/>
    <w:basedOn w:val="a"/>
    <w:next w:val="a"/>
    <w:link w:val="ad"/>
    <w:qFormat/>
    <w:rsid w:val="007330A6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d">
    <w:name w:val="副标题 字符"/>
    <w:basedOn w:val="a0"/>
    <w:link w:val="ac"/>
    <w:rsid w:val="007330A6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paragraph" w:styleId="ae">
    <w:name w:val="List Paragraph"/>
    <w:basedOn w:val="a"/>
    <w:uiPriority w:val="99"/>
    <w:rsid w:val="00B10DB1"/>
    <w:pPr>
      <w:ind w:firstLineChars="200" w:firstLine="420"/>
    </w:pPr>
  </w:style>
  <w:style w:type="character" w:styleId="HTML1">
    <w:name w:val="HTML Code"/>
    <w:basedOn w:val="a0"/>
    <w:uiPriority w:val="99"/>
    <w:unhideWhenUsed/>
    <w:rsid w:val="004F357C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5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3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0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1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7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0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4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8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5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6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8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0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1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6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3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3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2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4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8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blog.csdn.net/tomato__/article/details/22060449" TargetMode="External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cnblogs.com/super-yu/p/9018512.html" TargetMode="External"/><Relationship Id="rId35" Type="http://schemas.openxmlformats.org/officeDocument/2006/relationships/image" Target="media/image25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3CDA60A-9F68-4C0F-B54B-EE1A623858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3043</TotalTime>
  <Pages>40</Pages>
  <Words>7425</Words>
  <Characters>42326</Characters>
  <Application>Microsoft Office Word</Application>
  <DocSecurity>0</DocSecurity>
  <Lines>352</Lines>
  <Paragraphs>99</Paragraphs>
  <ScaleCrop>false</ScaleCrop>
  <Company/>
  <LinksUpToDate>false</LinksUpToDate>
  <CharactersWithSpaces>49652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lin-cq</dc:creator>
  <cp:lastModifiedBy>林 枨锜</cp:lastModifiedBy>
  <cp:revision>94</cp:revision>
  <dcterms:created xsi:type="dcterms:W3CDTF">2019-03-15T08:43:00Z</dcterms:created>
  <dcterms:modified xsi:type="dcterms:W3CDTF">2020-02-28T16:04:00Z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