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DB" w:rsidRPr="002C78F5" w:rsidRDefault="002C78F5" w:rsidP="002C78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r w:rsidRPr="002C78F5">
        <w:rPr>
          <w:b/>
          <w:sz w:val="28"/>
          <w:szCs w:val="28"/>
        </w:rPr>
        <w:t>Beauty Saloon is an ironic figure in the western culture and in ever growing modern generation.</w:t>
      </w:r>
    </w:p>
    <w:p w:rsidR="002C78F5" w:rsidRPr="002C78F5" w:rsidRDefault="002C78F5" w:rsidP="002C78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C78F5">
        <w:rPr>
          <w:b/>
          <w:sz w:val="28"/>
          <w:szCs w:val="28"/>
        </w:rPr>
        <w:t xml:space="preserve">Women choose their beauty salon on their ethnic background, which may sound </w:t>
      </w:r>
      <w:proofErr w:type="gramStart"/>
      <w:r w:rsidRPr="002C78F5">
        <w:rPr>
          <w:b/>
          <w:sz w:val="28"/>
          <w:szCs w:val="28"/>
        </w:rPr>
        <w:t>old,</w:t>
      </w:r>
      <w:proofErr w:type="gramEnd"/>
      <w:r w:rsidRPr="002C78F5">
        <w:rPr>
          <w:b/>
          <w:sz w:val="28"/>
          <w:szCs w:val="28"/>
        </w:rPr>
        <w:t xml:space="preserve"> however they need to change according to the ethics.</w:t>
      </w:r>
    </w:p>
    <w:p w:rsidR="002C78F5" w:rsidRPr="002C78F5" w:rsidRDefault="002C78F5" w:rsidP="002C78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C78F5">
        <w:rPr>
          <w:b/>
          <w:sz w:val="28"/>
          <w:szCs w:val="28"/>
        </w:rPr>
        <w:t>“MAC BEAUTY PARLOUR</w:t>
      </w:r>
      <w:proofErr w:type="gramStart"/>
      <w:r w:rsidRPr="002C78F5">
        <w:rPr>
          <w:b/>
          <w:sz w:val="28"/>
          <w:szCs w:val="28"/>
        </w:rPr>
        <w:t>”  is</w:t>
      </w:r>
      <w:proofErr w:type="gramEnd"/>
      <w:r w:rsidRPr="002C78F5">
        <w:rPr>
          <w:b/>
          <w:sz w:val="28"/>
          <w:szCs w:val="28"/>
        </w:rPr>
        <w:t xml:space="preserve"> a full service beauty salon specializing in making women look great by providing our-of-this world with high quality professional services rendering and attaining brand recognition.</w:t>
      </w:r>
    </w:p>
    <w:p w:rsidR="002C78F5" w:rsidRPr="002C78F5" w:rsidRDefault="002C78F5" w:rsidP="002C78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C78F5">
        <w:rPr>
          <w:b/>
          <w:sz w:val="28"/>
          <w:szCs w:val="28"/>
        </w:rPr>
        <w:t>“MAC BEAUTY PARLOUR” is a close-knit team of highly skilled estheticians dedicated towards making our client visit a memorial &amp; enriching one.</w:t>
      </w:r>
    </w:p>
    <w:p w:rsidR="002C78F5" w:rsidRPr="002C78F5" w:rsidRDefault="002C78F5" w:rsidP="002C78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C78F5">
        <w:rPr>
          <w:b/>
          <w:sz w:val="28"/>
          <w:szCs w:val="28"/>
        </w:rPr>
        <w:t>“MAC BEAUTY PARLOUR” a magical venue of dedication towards beauty and youth whenever women choose to use their time and money over our services.</w:t>
      </w:r>
    </w:p>
    <w:p w:rsidR="002C78F5" w:rsidRPr="002C78F5" w:rsidRDefault="002C78F5" w:rsidP="002C78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C78F5">
        <w:rPr>
          <w:b/>
          <w:sz w:val="28"/>
          <w:szCs w:val="28"/>
        </w:rPr>
        <w:t xml:space="preserve">“We aim </w:t>
      </w:r>
      <w:proofErr w:type="gramStart"/>
      <w:r w:rsidRPr="002C78F5">
        <w:rPr>
          <w:b/>
          <w:sz w:val="28"/>
          <w:szCs w:val="28"/>
        </w:rPr>
        <w:t>to  provide</w:t>
      </w:r>
      <w:proofErr w:type="gramEnd"/>
      <w:r w:rsidRPr="002C78F5">
        <w:rPr>
          <w:b/>
          <w:sz w:val="28"/>
          <w:szCs w:val="28"/>
        </w:rPr>
        <w:t xml:space="preserve"> a Superior, professional service within a friendly relaxed environment our clients are the most important part of our business and we will continue to work hard to ensure 100% satisfaction.”</w:t>
      </w:r>
      <w:bookmarkEnd w:id="0"/>
    </w:p>
    <w:sectPr w:rsidR="002C78F5" w:rsidRPr="002C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366"/>
    <w:multiLevelType w:val="hybridMultilevel"/>
    <w:tmpl w:val="1CAA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F5"/>
    <w:rsid w:val="002C78F5"/>
    <w:rsid w:val="00DE17D6"/>
    <w:rsid w:val="00E2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2018-03-23T04:45:00Z</dcterms:created>
  <dcterms:modified xsi:type="dcterms:W3CDTF">2018-03-23T05:20:00Z</dcterms:modified>
</cp:coreProperties>
</file>