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8"/>
          <w:szCs w:val="22"/>
        </w:rPr>
        <w:id w:val="-1626459952"/>
        <w:docPartObj>
          <w:docPartGallery w:val="Table of Contents"/>
          <w:docPartUnique/>
        </w:docPartObj>
      </w:sdtPr>
      <w:sdtEndPr>
        <w:rPr>
          <w:b/>
          <w:bCs/>
          <w:noProof/>
          <w:sz w:val="22"/>
        </w:rPr>
      </w:sdtEndPr>
      <w:sdtContent>
        <w:p w:rsidR="002632F4" w:rsidRPr="000F797E" w:rsidRDefault="002632F4">
          <w:pPr>
            <w:pStyle w:val="TOCHeading"/>
            <w:rPr>
              <w:sz w:val="28"/>
            </w:rPr>
          </w:pPr>
          <w:r w:rsidRPr="000F797E">
            <w:rPr>
              <w:sz w:val="28"/>
            </w:rPr>
            <w:t>Contents</w:t>
          </w:r>
        </w:p>
        <w:p w:rsidR="000F797E" w:rsidRDefault="002632F4">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450149643" w:history="1">
            <w:r w:rsidR="000F797E" w:rsidRPr="00CD7284">
              <w:rPr>
                <w:rStyle w:val="Hyperlink"/>
                <w:b/>
                <w:i/>
                <w:iCs/>
                <w:noProof/>
              </w:rPr>
              <w:t>How many domain classes should we have in your application?</w:t>
            </w:r>
            <w:r w:rsidR="000F797E">
              <w:rPr>
                <w:noProof/>
                <w:webHidden/>
              </w:rPr>
              <w:tab/>
            </w:r>
            <w:r w:rsidR="000F797E">
              <w:rPr>
                <w:noProof/>
                <w:webHidden/>
              </w:rPr>
              <w:fldChar w:fldCharType="begin"/>
            </w:r>
            <w:r w:rsidR="000F797E">
              <w:rPr>
                <w:noProof/>
                <w:webHidden/>
              </w:rPr>
              <w:instrText xml:space="preserve"> PAGEREF _Toc450149643 \h </w:instrText>
            </w:r>
            <w:r w:rsidR="000F797E">
              <w:rPr>
                <w:noProof/>
                <w:webHidden/>
              </w:rPr>
            </w:r>
            <w:r w:rsidR="000F797E">
              <w:rPr>
                <w:noProof/>
                <w:webHidden/>
              </w:rPr>
              <w:fldChar w:fldCharType="separate"/>
            </w:r>
            <w:r w:rsidR="000F797E">
              <w:rPr>
                <w:noProof/>
                <w:webHidden/>
              </w:rPr>
              <w:t>1</w:t>
            </w:r>
            <w:r w:rsidR="000F797E">
              <w:rPr>
                <w:noProof/>
                <w:webHidden/>
              </w:rPr>
              <w:fldChar w:fldCharType="end"/>
            </w:r>
          </w:hyperlink>
        </w:p>
        <w:p w:rsidR="000F797E" w:rsidRDefault="000646FB">
          <w:pPr>
            <w:pStyle w:val="TOC3"/>
            <w:tabs>
              <w:tab w:val="right" w:leader="dot" w:pos="9350"/>
            </w:tabs>
            <w:rPr>
              <w:rFonts w:eastAsiaTheme="minorEastAsia"/>
              <w:noProof/>
            </w:rPr>
          </w:pPr>
          <w:hyperlink w:anchor="_Toc450149644" w:history="1">
            <w:r w:rsidR="000F797E" w:rsidRPr="00CD7284">
              <w:rPr>
                <w:rStyle w:val="Hyperlink"/>
                <w:b/>
                <w:i/>
                <w:iCs/>
                <w:noProof/>
              </w:rPr>
              <w:t>Should domain classes need to be relate</w:t>
            </w:r>
            <w:r w:rsidR="004F5DB9">
              <w:rPr>
                <w:rStyle w:val="Hyperlink"/>
                <w:b/>
                <w:i/>
                <w:iCs/>
                <w:noProof/>
              </w:rPr>
              <w:t>d</w:t>
            </w:r>
            <w:r w:rsidR="000F797E" w:rsidRPr="00CD7284">
              <w:rPr>
                <w:rStyle w:val="Hyperlink"/>
                <w:b/>
                <w:i/>
                <w:iCs/>
                <w:noProof/>
              </w:rPr>
              <w:t xml:space="preserve"> to each other?</w:t>
            </w:r>
            <w:r w:rsidR="000F797E">
              <w:rPr>
                <w:noProof/>
                <w:webHidden/>
              </w:rPr>
              <w:tab/>
            </w:r>
            <w:r w:rsidR="000F797E">
              <w:rPr>
                <w:noProof/>
                <w:webHidden/>
              </w:rPr>
              <w:fldChar w:fldCharType="begin"/>
            </w:r>
            <w:r w:rsidR="000F797E">
              <w:rPr>
                <w:noProof/>
                <w:webHidden/>
              </w:rPr>
              <w:instrText xml:space="preserve"> PAGEREF _Toc450149644 \h </w:instrText>
            </w:r>
            <w:r w:rsidR="000F797E">
              <w:rPr>
                <w:noProof/>
                <w:webHidden/>
              </w:rPr>
            </w:r>
            <w:r w:rsidR="000F797E">
              <w:rPr>
                <w:noProof/>
                <w:webHidden/>
              </w:rPr>
              <w:fldChar w:fldCharType="separate"/>
            </w:r>
            <w:r w:rsidR="000F797E">
              <w:rPr>
                <w:noProof/>
                <w:webHidden/>
              </w:rPr>
              <w:t>1</w:t>
            </w:r>
            <w:r w:rsidR="000F797E">
              <w:rPr>
                <w:noProof/>
                <w:webHidden/>
              </w:rPr>
              <w:fldChar w:fldCharType="end"/>
            </w:r>
          </w:hyperlink>
        </w:p>
        <w:p w:rsidR="000F797E" w:rsidRDefault="000646FB">
          <w:pPr>
            <w:pStyle w:val="TOC3"/>
            <w:tabs>
              <w:tab w:val="right" w:leader="dot" w:pos="9350"/>
            </w:tabs>
            <w:rPr>
              <w:rFonts w:eastAsiaTheme="minorEastAsia"/>
              <w:noProof/>
            </w:rPr>
          </w:pPr>
          <w:hyperlink w:anchor="_Toc450149645" w:history="1">
            <w:r w:rsidR="000F797E" w:rsidRPr="00CD7284">
              <w:rPr>
                <w:rStyle w:val="Hyperlink"/>
                <w:b/>
                <w:i/>
                <w:noProof/>
              </w:rPr>
              <w:t>Is there a quick way to reverse engineer and visualize my classes in UML?</w:t>
            </w:r>
            <w:r w:rsidR="000F797E">
              <w:rPr>
                <w:noProof/>
                <w:webHidden/>
              </w:rPr>
              <w:tab/>
            </w:r>
            <w:r w:rsidR="000F797E">
              <w:rPr>
                <w:noProof/>
                <w:webHidden/>
              </w:rPr>
              <w:fldChar w:fldCharType="begin"/>
            </w:r>
            <w:r w:rsidR="000F797E">
              <w:rPr>
                <w:noProof/>
                <w:webHidden/>
              </w:rPr>
              <w:instrText xml:space="preserve"> PAGEREF _Toc450149645 \h </w:instrText>
            </w:r>
            <w:r w:rsidR="000F797E">
              <w:rPr>
                <w:noProof/>
                <w:webHidden/>
              </w:rPr>
            </w:r>
            <w:r w:rsidR="000F797E">
              <w:rPr>
                <w:noProof/>
                <w:webHidden/>
              </w:rPr>
              <w:fldChar w:fldCharType="separate"/>
            </w:r>
            <w:r w:rsidR="000F797E">
              <w:rPr>
                <w:noProof/>
                <w:webHidden/>
              </w:rPr>
              <w:t>2</w:t>
            </w:r>
            <w:r w:rsidR="000F797E">
              <w:rPr>
                <w:noProof/>
                <w:webHidden/>
              </w:rPr>
              <w:fldChar w:fldCharType="end"/>
            </w:r>
          </w:hyperlink>
        </w:p>
        <w:p w:rsidR="002632F4" w:rsidRDefault="002632F4">
          <w:r>
            <w:rPr>
              <w:b/>
              <w:bCs/>
              <w:noProof/>
            </w:rPr>
            <w:fldChar w:fldCharType="end"/>
          </w:r>
        </w:p>
      </w:sdtContent>
    </w:sdt>
    <w:p w:rsidR="002632F4" w:rsidRDefault="002632F4" w:rsidP="002632F4">
      <w:pPr>
        <w:pStyle w:val="ListParagraph"/>
        <w:ind w:left="1440"/>
        <w:rPr>
          <w:rStyle w:val="Strong"/>
        </w:rPr>
      </w:pPr>
    </w:p>
    <w:p w:rsidR="002B5ED7" w:rsidRPr="00303DA7" w:rsidRDefault="002B5ED7" w:rsidP="000A0D5F">
      <w:pPr>
        <w:pStyle w:val="Heading3"/>
        <w:rPr>
          <w:rStyle w:val="Emphasis"/>
          <w:b/>
          <w:color w:val="000000" w:themeColor="text1"/>
        </w:rPr>
      </w:pPr>
      <w:bookmarkStart w:id="0" w:name="_Toc450149643"/>
      <w:r w:rsidRPr="00303DA7">
        <w:rPr>
          <w:rStyle w:val="Emphasis"/>
          <w:b/>
          <w:color w:val="000000" w:themeColor="text1"/>
        </w:rPr>
        <w:t xml:space="preserve">How many domain classes should </w:t>
      </w:r>
      <w:r w:rsidR="00303DA7">
        <w:rPr>
          <w:rStyle w:val="Emphasis"/>
          <w:b/>
          <w:color w:val="000000" w:themeColor="text1"/>
        </w:rPr>
        <w:t>we</w:t>
      </w:r>
      <w:r w:rsidRPr="00303DA7">
        <w:rPr>
          <w:rStyle w:val="Emphasis"/>
          <w:b/>
          <w:color w:val="000000" w:themeColor="text1"/>
        </w:rPr>
        <w:t xml:space="preserve"> have in your application?</w:t>
      </w:r>
      <w:bookmarkEnd w:id="0"/>
    </w:p>
    <w:p w:rsidR="002B5ED7" w:rsidRPr="002B5ED7" w:rsidRDefault="002B5ED7" w:rsidP="002B5ED7">
      <w:pPr>
        <w:pStyle w:val="ListParagraph"/>
        <w:numPr>
          <w:ilvl w:val="2"/>
          <w:numId w:val="1"/>
        </w:numPr>
        <w:rPr>
          <w:b/>
        </w:rPr>
      </w:pPr>
      <w:r>
        <w:t>No scientific formula – in the real world, depending upon an application, there could be a large number</w:t>
      </w:r>
      <w:r w:rsidR="000F797E">
        <w:t xml:space="preserve"> </w:t>
      </w:r>
      <w:r w:rsidR="00303DA7">
        <w:t>(tens to hundreds)</w:t>
      </w:r>
      <w:r>
        <w:t xml:space="preserve"> of domain classes.</w:t>
      </w:r>
    </w:p>
    <w:p w:rsidR="002B5ED7" w:rsidRPr="003E1346" w:rsidRDefault="002B5ED7" w:rsidP="002B5ED7">
      <w:pPr>
        <w:pStyle w:val="ListParagraph"/>
        <w:numPr>
          <w:ilvl w:val="3"/>
          <w:numId w:val="1"/>
        </w:numPr>
        <w:rPr>
          <w:b/>
        </w:rPr>
      </w:pPr>
      <w:r>
        <w:t>For example, software for a convenie</w:t>
      </w:r>
      <w:r w:rsidR="004F5DB9">
        <w:t>nce store would contain far fewer</w:t>
      </w:r>
      <w:r>
        <w:t xml:space="preserve"> domain classes then say a</w:t>
      </w:r>
      <w:r w:rsidR="004F5DB9">
        <w:t>n</w:t>
      </w:r>
      <w:r>
        <w:t xml:space="preserve"> FAA system.</w:t>
      </w:r>
    </w:p>
    <w:p w:rsidR="002B5ED7" w:rsidRDefault="002B5ED7" w:rsidP="002B5ED7">
      <w:pPr>
        <w:pStyle w:val="ListParagraph"/>
        <w:numPr>
          <w:ilvl w:val="2"/>
          <w:numId w:val="1"/>
        </w:numPr>
        <w:rPr>
          <w:b/>
          <w:color w:val="FF0000"/>
        </w:rPr>
      </w:pPr>
      <w:r w:rsidRPr="00617355">
        <w:rPr>
          <w:b/>
          <w:color w:val="FF0000"/>
        </w:rPr>
        <w:t>For our academic purpose – you need to have at least 3 domain classes</w:t>
      </w:r>
    </w:p>
    <w:p w:rsidR="001E634C" w:rsidRDefault="001E634C" w:rsidP="001E634C">
      <w:pPr>
        <w:pStyle w:val="ListParagraph"/>
        <w:ind w:left="1440"/>
        <w:rPr>
          <w:b/>
          <w:color w:val="FF0000"/>
        </w:rPr>
      </w:pPr>
    </w:p>
    <w:p w:rsidR="001E634C" w:rsidRDefault="001E634C" w:rsidP="001E634C">
      <w:pPr>
        <w:pStyle w:val="ListParagraph"/>
        <w:ind w:left="1440"/>
        <w:rPr>
          <w:b/>
          <w:color w:val="FF0000"/>
        </w:rPr>
      </w:pPr>
    </w:p>
    <w:p w:rsidR="001E634C" w:rsidRDefault="001E634C" w:rsidP="001E634C">
      <w:pPr>
        <w:pStyle w:val="ListParagraph"/>
        <w:ind w:left="1440"/>
        <w:rPr>
          <w:b/>
          <w:color w:val="FF0000"/>
        </w:rPr>
      </w:pPr>
    </w:p>
    <w:p w:rsidR="001E634C" w:rsidRPr="0086593B" w:rsidRDefault="000A0D5F" w:rsidP="000A0D5F">
      <w:pPr>
        <w:pStyle w:val="Heading3"/>
        <w:rPr>
          <w:rStyle w:val="Emphasis"/>
          <w:b/>
          <w:color w:val="000000" w:themeColor="text1"/>
        </w:rPr>
      </w:pPr>
      <w:bookmarkStart w:id="1" w:name="_Toc450149644"/>
      <w:r>
        <w:rPr>
          <w:rStyle w:val="Emphasis"/>
          <w:b/>
          <w:color w:val="000000" w:themeColor="text1"/>
        </w:rPr>
        <w:t xml:space="preserve">Should domain </w:t>
      </w:r>
      <w:r w:rsidR="001E634C" w:rsidRPr="0086593B">
        <w:rPr>
          <w:rStyle w:val="Emphasis"/>
          <w:b/>
          <w:color w:val="000000" w:themeColor="text1"/>
        </w:rPr>
        <w:t>classes need to be relate</w:t>
      </w:r>
      <w:r w:rsidR="004F5DB9">
        <w:rPr>
          <w:rStyle w:val="Emphasis"/>
          <w:b/>
          <w:color w:val="000000" w:themeColor="text1"/>
        </w:rPr>
        <w:t>d</w:t>
      </w:r>
      <w:r w:rsidR="001E634C" w:rsidRPr="0086593B">
        <w:rPr>
          <w:rStyle w:val="Emphasis"/>
          <w:b/>
          <w:color w:val="000000" w:themeColor="text1"/>
        </w:rPr>
        <w:t xml:space="preserve"> to each other</w:t>
      </w:r>
      <w:r>
        <w:rPr>
          <w:rStyle w:val="Emphasis"/>
          <w:b/>
          <w:color w:val="000000" w:themeColor="text1"/>
        </w:rPr>
        <w:t>?</w:t>
      </w:r>
      <w:bookmarkEnd w:id="1"/>
    </w:p>
    <w:p w:rsidR="001E634C" w:rsidRPr="00A23A4E" w:rsidRDefault="001E634C" w:rsidP="001E634C">
      <w:pPr>
        <w:pStyle w:val="ListParagraph"/>
        <w:numPr>
          <w:ilvl w:val="0"/>
          <w:numId w:val="2"/>
        </w:numPr>
        <w:rPr>
          <w:b/>
          <w:color w:val="FF0000"/>
        </w:rPr>
      </w:pPr>
      <w:r>
        <w:t>To understand the need for this, let’s digress and consider a database example.</w:t>
      </w:r>
    </w:p>
    <w:p w:rsidR="001E634C" w:rsidRPr="00A23A4E" w:rsidRDefault="001E634C" w:rsidP="001E634C">
      <w:pPr>
        <w:pStyle w:val="ListParagraph"/>
        <w:numPr>
          <w:ilvl w:val="1"/>
          <w:numId w:val="2"/>
        </w:numPr>
        <w:rPr>
          <w:b/>
          <w:color w:val="FF0000"/>
        </w:rPr>
      </w:pPr>
      <w:r>
        <w:t>Consider the following tables. If the tables are not related (via foreign keys) then they provide very little value. We’d know of customers, and of Orders but we cannot determine what Orders are related to what Customer.</w:t>
      </w:r>
    </w:p>
    <w:p w:rsidR="001E634C" w:rsidRDefault="001E634C" w:rsidP="001E634C">
      <w:pPr>
        <w:pStyle w:val="ListParagraph"/>
        <w:ind w:left="1440"/>
        <w:rPr>
          <w:b/>
          <w:color w:val="FF0000"/>
        </w:rPr>
      </w:pPr>
    </w:p>
    <w:p w:rsidR="001E634C" w:rsidRDefault="001E634C" w:rsidP="001E634C">
      <w:pPr>
        <w:pStyle w:val="ListParagraph"/>
        <w:ind w:left="1800"/>
        <w:rPr>
          <w:b/>
          <w:color w:val="FF0000"/>
        </w:rPr>
      </w:pPr>
      <w:r>
        <w:rPr>
          <w:noProof/>
        </w:rPr>
        <w:drawing>
          <wp:inline distT="0" distB="0" distL="0" distR="0" wp14:anchorId="2BC08050" wp14:editId="13073569">
            <wp:extent cx="42481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1200150"/>
                    </a:xfrm>
                    <a:prstGeom prst="rect">
                      <a:avLst/>
                    </a:prstGeom>
                  </pic:spPr>
                </pic:pic>
              </a:graphicData>
            </a:graphic>
          </wp:inline>
        </w:drawing>
      </w:r>
    </w:p>
    <w:p w:rsidR="001E634C" w:rsidRPr="00A23A4E" w:rsidRDefault="001E634C" w:rsidP="001E634C">
      <w:pPr>
        <w:ind w:left="1080"/>
        <w:rPr>
          <w:b/>
          <w:color w:val="FF0000"/>
        </w:rPr>
      </w:pPr>
      <w:r>
        <w:t>Tables below which are related to each other provide a more meaningful business value. We now know Customers</w:t>
      </w:r>
      <w:r w:rsidR="004F5DB9">
        <w:t xml:space="preserve"> </w:t>
      </w:r>
      <w:r>
        <w:t>and their associated Orders.</w:t>
      </w:r>
      <w:r w:rsidRPr="00A23A4E">
        <w:rPr>
          <w:b/>
          <w:color w:val="FF0000"/>
        </w:rPr>
        <w:t xml:space="preserve"> </w:t>
      </w:r>
    </w:p>
    <w:p w:rsidR="001E634C" w:rsidRDefault="001E634C" w:rsidP="001E634C">
      <w:pPr>
        <w:pStyle w:val="ListParagraph"/>
        <w:ind w:left="1440"/>
        <w:rPr>
          <w:b/>
          <w:color w:val="FF0000"/>
        </w:rPr>
      </w:pPr>
    </w:p>
    <w:p w:rsidR="001E634C" w:rsidRDefault="001E634C" w:rsidP="001E634C">
      <w:pPr>
        <w:pStyle w:val="ListParagraph"/>
        <w:ind w:left="1440"/>
        <w:rPr>
          <w:b/>
          <w:color w:val="FF0000"/>
        </w:rPr>
      </w:pPr>
    </w:p>
    <w:p w:rsidR="001E634C" w:rsidRPr="00617355" w:rsidRDefault="001E634C" w:rsidP="001E634C">
      <w:pPr>
        <w:pStyle w:val="ListParagraph"/>
        <w:ind w:left="2160"/>
        <w:rPr>
          <w:b/>
          <w:color w:val="FF0000"/>
        </w:rPr>
      </w:pPr>
      <w:r>
        <w:rPr>
          <w:noProof/>
        </w:rPr>
        <w:lastRenderedPageBreak/>
        <w:drawing>
          <wp:inline distT="0" distB="0" distL="0" distR="0" wp14:anchorId="1698C767" wp14:editId="7E266E1D">
            <wp:extent cx="39624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123950"/>
                    </a:xfrm>
                    <a:prstGeom prst="rect">
                      <a:avLst/>
                    </a:prstGeom>
                  </pic:spPr>
                </pic:pic>
              </a:graphicData>
            </a:graphic>
          </wp:inline>
        </w:drawing>
      </w:r>
    </w:p>
    <w:p w:rsidR="001E634C" w:rsidRDefault="001E634C" w:rsidP="001E634C">
      <w:pPr>
        <w:pStyle w:val="ListParagraph"/>
        <w:ind w:left="2520"/>
        <w:rPr>
          <w:b/>
          <w:sz w:val="20"/>
        </w:rPr>
      </w:pPr>
      <w:r w:rsidRPr="00A23A4E">
        <w:rPr>
          <w:b/>
          <w:sz w:val="20"/>
        </w:rPr>
        <w:t xml:space="preserve">Note: Tables designed using online tool </w:t>
      </w:r>
      <w:hyperlink r:id="rId8" w:history="1">
        <w:r w:rsidRPr="00A23A4E">
          <w:rPr>
            <w:rStyle w:val="Hyperlink"/>
            <w:sz w:val="20"/>
          </w:rPr>
          <w:t>http://www.vertabelo.com/</w:t>
        </w:r>
      </w:hyperlink>
    </w:p>
    <w:p w:rsidR="001E634C" w:rsidRDefault="001E634C" w:rsidP="001E634C">
      <w:pPr>
        <w:pStyle w:val="ListParagraph"/>
        <w:ind w:left="2520"/>
        <w:rPr>
          <w:b/>
          <w:sz w:val="20"/>
        </w:rPr>
      </w:pPr>
    </w:p>
    <w:p w:rsidR="001E634C" w:rsidRDefault="001E634C" w:rsidP="001E634C">
      <w:pPr>
        <w:pStyle w:val="ListParagraph"/>
        <w:ind w:left="2520"/>
        <w:rPr>
          <w:b/>
          <w:sz w:val="20"/>
        </w:rPr>
      </w:pPr>
    </w:p>
    <w:p w:rsidR="001E634C" w:rsidRDefault="001E634C" w:rsidP="001E634C">
      <w:pPr>
        <w:pStyle w:val="ListParagraph"/>
        <w:numPr>
          <w:ilvl w:val="0"/>
          <w:numId w:val="2"/>
        </w:numPr>
      </w:pPr>
      <w:r>
        <w:t xml:space="preserve">The following domain model used in the </w:t>
      </w:r>
      <w:proofErr w:type="spellStart"/>
      <w:r>
        <w:t>FleetRental</w:t>
      </w:r>
      <w:proofErr w:type="spellEnd"/>
      <w:r>
        <w:t xml:space="preserve"> sample used in this course should validate the above understanding.</w:t>
      </w:r>
    </w:p>
    <w:p w:rsidR="000A0D5F" w:rsidRDefault="000A0D5F" w:rsidP="000A0D5F">
      <w:pPr>
        <w:pStyle w:val="ListParagraph"/>
        <w:numPr>
          <w:ilvl w:val="1"/>
          <w:numId w:val="2"/>
        </w:numPr>
      </w:pPr>
      <w:r>
        <w:t>For example, here we see that the Address class is related to both the Branch and Customer.</w:t>
      </w:r>
    </w:p>
    <w:p w:rsidR="000A0D5F" w:rsidRDefault="000A0D5F" w:rsidP="000A0D5F">
      <w:pPr>
        <w:pStyle w:val="ListParagraph"/>
        <w:numPr>
          <w:ilvl w:val="1"/>
          <w:numId w:val="2"/>
        </w:numPr>
      </w:pPr>
      <w:r>
        <w:t>Take away should be that no class is an island – they are all related/connected to one or more classes.</w:t>
      </w:r>
    </w:p>
    <w:p w:rsidR="001E634C" w:rsidRPr="00A23A4E" w:rsidRDefault="001E634C" w:rsidP="001E634C">
      <w:r>
        <w:rPr>
          <w:noProof/>
        </w:rPr>
        <w:drawing>
          <wp:inline distT="0" distB="0" distL="0" distR="0" wp14:anchorId="235B5B7A" wp14:editId="02D1246D">
            <wp:extent cx="5943600" cy="2105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5660"/>
                    </a:xfrm>
                    <a:prstGeom prst="rect">
                      <a:avLst/>
                    </a:prstGeom>
                  </pic:spPr>
                </pic:pic>
              </a:graphicData>
            </a:graphic>
          </wp:inline>
        </w:drawing>
      </w:r>
    </w:p>
    <w:p w:rsidR="001E634C" w:rsidRPr="00A23A4E" w:rsidRDefault="001E634C" w:rsidP="001E634C">
      <w:pPr>
        <w:pStyle w:val="ListParagraph"/>
        <w:ind w:left="1080"/>
        <w:rPr>
          <w:b/>
        </w:rPr>
      </w:pPr>
    </w:p>
    <w:p w:rsidR="001E634C" w:rsidRDefault="001E634C" w:rsidP="001E634C">
      <w:pPr>
        <w:pStyle w:val="ListParagraph"/>
        <w:ind w:left="1440"/>
        <w:rPr>
          <w:b/>
          <w:color w:val="FF0000"/>
        </w:rPr>
      </w:pPr>
    </w:p>
    <w:p w:rsidR="0002557A" w:rsidRPr="00E05AC0" w:rsidRDefault="0002557A" w:rsidP="0002557A">
      <w:pPr>
        <w:pStyle w:val="Heading3"/>
        <w:rPr>
          <w:b/>
          <w:i/>
        </w:rPr>
      </w:pPr>
      <w:bookmarkStart w:id="2" w:name="_Toc450149645"/>
      <w:r w:rsidRPr="00E05AC0">
        <w:rPr>
          <w:b/>
          <w:i/>
        </w:rPr>
        <w:t>Is there a quick way to reverse engineer and visualize my classes in UML?</w:t>
      </w:r>
      <w:bookmarkEnd w:id="2"/>
    </w:p>
    <w:p w:rsidR="0002557A" w:rsidRPr="003904FF" w:rsidRDefault="004F5DB9" w:rsidP="0002557A">
      <w:r>
        <w:t xml:space="preserve">Good </w:t>
      </w:r>
      <w:bookmarkStart w:id="3" w:name="_GoBack"/>
      <w:bookmarkEnd w:id="3"/>
      <w:r w:rsidR="000646FB">
        <w:t xml:space="preserve">news </w:t>
      </w:r>
      <w:r w:rsidR="000646FB" w:rsidRPr="003904FF">
        <w:t>is</w:t>
      </w:r>
      <w:r w:rsidR="0002557A" w:rsidRPr="003904FF">
        <w:t xml:space="preserve"> yes, there is a way.</w:t>
      </w:r>
    </w:p>
    <w:p w:rsidR="0002557A" w:rsidRDefault="0002557A" w:rsidP="0002557A">
      <w:r>
        <w:t xml:space="preserve">Do follow instructions under Download link of the product to install the free plugin into </w:t>
      </w:r>
      <w:proofErr w:type="gramStart"/>
      <w:r>
        <w:t>Eclipse :</w:t>
      </w:r>
      <w:proofErr w:type="gramEnd"/>
      <w:r>
        <w:t xml:space="preserve"> </w:t>
      </w:r>
      <w:hyperlink r:id="rId10" w:history="1">
        <w:r w:rsidRPr="00D201B8">
          <w:rPr>
            <w:rStyle w:val="Hyperlink"/>
          </w:rPr>
          <w:t>http://www.objectaid.com/home</w:t>
        </w:r>
      </w:hyperlink>
    </w:p>
    <w:p w:rsidR="0002557A" w:rsidRDefault="004F5DB9" w:rsidP="0002557A">
      <w:r>
        <w:t>This t</w:t>
      </w:r>
      <w:r w:rsidR="0002557A">
        <w:t>ool allows one to drag and drop classes and it automatically builds and depicts the UML relationships.</w:t>
      </w:r>
    </w:p>
    <w:p w:rsidR="000F797E" w:rsidRDefault="000F797E" w:rsidP="0002557A"/>
    <w:p w:rsidR="000F797E" w:rsidRDefault="000F797E" w:rsidP="0002557A"/>
    <w:p w:rsidR="00546880" w:rsidRPr="000F797E" w:rsidRDefault="000F797E" w:rsidP="000F797E">
      <w:pPr>
        <w:jc w:val="center"/>
        <w:rPr>
          <w:b/>
        </w:rPr>
      </w:pPr>
      <w:r w:rsidRPr="000F797E">
        <w:rPr>
          <w:b/>
        </w:rPr>
        <w:t>-END-</w:t>
      </w:r>
    </w:p>
    <w:sectPr w:rsidR="00546880" w:rsidRPr="000F7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44854"/>
    <w:multiLevelType w:val="hybridMultilevel"/>
    <w:tmpl w:val="EEFCC916"/>
    <w:lvl w:ilvl="0" w:tplc="DD2ED582">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B6E10"/>
    <w:multiLevelType w:val="hybridMultilevel"/>
    <w:tmpl w:val="8F8ECDAC"/>
    <w:lvl w:ilvl="0" w:tplc="B45CDC56">
      <w:start w:val="1"/>
      <w:numFmt w:val="decimal"/>
      <w:lvlText w:val="%1."/>
      <w:lvlJc w:val="left"/>
      <w:pPr>
        <w:ind w:left="1080" w:hanging="360"/>
      </w:pPr>
      <w:rPr>
        <w:rFonts w:hint="default"/>
        <w:b w:val="0"/>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DE"/>
    <w:rsid w:val="0002557A"/>
    <w:rsid w:val="000646FB"/>
    <w:rsid w:val="000A0D5F"/>
    <w:rsid w:val="000F797E"/>
    <w:rsid w:val="001E634C"/>
    <w:rsid w:val="00236FDE"/>
    <w:rsid w:val="002632F4"/>
    <w:rsid w:val="002B5ED7"/>
    <w:rsid w:val="00303DA7"/>
    <w:rsid w:val="004F5DB9"/>
    <w:rsid w:val="00546880"/>
    <w:rsid w:val="0086593B"/>
    <w:rsid w:val="00B17321"/>
    <w:rsid w:val="00B76240"/>
    <w:rsid w:val="00C166DC"/>
    <w:rsid w:val="00E05AC0"/>
    <w:rsid w:val="00E8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898CF-FDFB-4203-BF05-D98D3B42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2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3D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63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6593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6593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6593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D7"/>
    <w:pPr>
      <w:ind w:left="720"/>
      <w:contextualSpacing/>
    </w:pPr>
  </w:style>
  <w:style w:type="character" w:styleId="Strong">
    <w:name w:val="Strong"/>
    <w:basedOn w:val="DefaultParagraphFont"/>
    <w:uiPriority w:val="22"/>
    <w:qFormat/>
    <w:rsid w:val="002632F4"/>
    <w:rPr>
      <w:b/>
      <w:bCs/>
    </w:rPr>
  </w:style>
  <w:style w:type="character" w:customStyle="1" w:styleId="Heading1Char">
    <w:name w:val="Heading 1 Char"/>
    <w:basedOn w:val="DefaultParagraphFont"/>
    <w:link w:val="Heading1"/>
    <w:uiPriority w:val="9"/>
    <w:rsid w:val="002632F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32F4"/>
    <w:pPr>
      <w:spacing w:line="259" w:lineRule="auto"/>
      <w:outlineLvl w:val="9"/>
    </w:pPr>
  </w:style>
  <w:style w:type="character" w:styleId="Emphasis">
    <w:name w:val="Emphasis"/>
    <w:basedOn w:val="DefaultParagraphFont"/>
    <w:uiPriority w:val="20"/>
    <w:qFormat/>
    <w:rsid w:val="002632F4"/>
    <w:rPr>
      <w:i/>
      <w:iCs/>
    </w:rPr>
  </w:style>
  <w:style w:type="paragraph" w:styleId="Subtitle">
    <w:name w:val="Subtitle"/>
    <w:basedOn w:val="Normal"/>
    <w:next w:val="Normal"/>
    <w:link w:val="SubtitleChar"/>
    <w:uiPriority w:val="11"/>
    <w:qFormat/>
    <w:rsid w:val="00303DA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3DA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03DA7"/>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303DA7"/>
    <w:pPr>
      <w:spacing w:after="100"/>
      <w:ind w:left="220"/>
    </w:pPr>
  </w:style>
  <w:style w:type="character" w:styleId="Hyperlink">
    <w:name w:val="Hyperlink"/>
    <w:basedOn w:val="DefaultParagraphFont"/>
    <w:uiPriority w:val="99"/>
    <w:unhideWhenUsed/>
    <w:rsid w:val="00303DA7"/>
    <w:rPr>
      <w:color w:val="0000FF" w:themeColor="hyperlink"/>
      <w:u w:val="single"/>
    </w:rPr>
  </w:style>
  <w:style w:type="character" w:customStyle="1" w:styleId="Heading3Char">
    <w:name w:val="Heading 3 Char"/>
    <w:basedOn w:val="DefaultParagraphFont"/>
    <w:link w:val="Heading3"/>
    <w:uiPriority w:val="9"/>
    <w:rsid w:val="001E634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6593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6593B"/>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86593B"/>
    <w:rPr>
      <w:color w:val="800080" w:themeColor="followedHyperlink"/>
      <w:u w:val="single"/>
    </w:rPr>
  </w:style>
  <w:style w:type="character" w:customStyle="1" w:styleId="Heading6Char">
    <w:name w:val="Heading 6 Char"/>
    <w:basedOn w:val="DefaultParagraphFont"/>
    <w:link w:val="Heading6"/>
    <w:uiPriority w:val="9"/>
    <w:rsid w:val="0086593B"/>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0A0D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rtabelo.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bjectaid.com/home"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7686D-E5C8-4E59-A19D-46C1980E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Western Union Company</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Prasad</dc:creator>
  <cp:keywords/>
  <dc:description/>
  <cp:lastModifiedBy>mike.prasad</cp:lastModifiedBy>
  <cp:revision>12</cp:revision>
  <dcterms:created xsi:type="dcterms:W3CDTF">2013-05-14T16:32:00Z</dcterms:created>
  <dcterms:modified xsi:type="dcterms:W3CDTF">2018-05-13T01:37:00Z</dcterms:modified>
</cp:coreProperties>
</file>