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4531995</wp:posOffset>
            </wp:positionH>
            <wp:positionV relativeFrom="paragraph">
              <wp:posOffset>-52069</wp:posOffset>
            </wp:positionV>
            <wp:extent cx="2286000" cy="1257300"/>
            <wp:effectExtent b="0" l="0" r="0" t="0"/>
            <wp:wrapSquare wrapText="bothSides" distB="0" distT="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-38099</wp:posOffset>
                </wp:positionH>
                <wp:positionV relativeFrom="paragraph">
                  <wp:posOffset>50800</wp:posOffset>
                </wp:positionV>
                <wp:extent cx="3771900" cy="701308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60050" y="3437100"/>
                          <a:ext cx="3771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hrow My Hands Up in the Air" w:cs="Throw My Hands Up in the Air" w:eastAsia="Throw My Hands Up in the Air" w:hAnsi="Throw My Hands Up in the Air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CSAP - ArrayList - Cookie Order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-38099</wp:posOffset>
                </wp:positionH>
                <wp:positionV relativeFrom="paragraph">
                  <wp:posOffset>50800</wp:posOffset>
                </wp:positionV>
                <wp:extent cx="3771900" cy="701308"/>
                <wp:effectExtent b="0" l="0" r="0" t="0"/>
                <wp:wrapSquare wrapText="bothSides" distB="0" distT="0" distL="114300" distR="1143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71900" cy="7013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Everyone loves Girl Scouts cookies! In this assignment you will track cookie orders for each variety of cookie.   A CookieOrder specifies the variety of cookie and the number of boxes ordered for one Girl Scout.  A partial declaration of the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CookieOrder</w:t>
      </w:r>
      <w:r w:rsidDel="00000000" w:rsidR="00000000" w:rsidRPr="00000000">
        <w:rPr>
          <w:rtl w:val="0"/>
        </w:rPr>
        <w:t xml:space="preserve"> class is shown below.</w:t>
      </w:r>
    </w:p>
    <w:p w:rsidR="00000000" w:rsidDel="00000000" w:rsidP="00000000" w:rsidRDefault="00000000" w:rsidRPr="00000000" w14:paraId="00000005">
      <w:pPr>
        <w:spacing w:after="12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public class CookieOrder {</w:t>
      </w:r>
    </w:p>
    <w:p w:rsidR="00000000" w:rsidDel="00000000" w:rsidP="00000000" w:rsidRDefault="00000000" w:rsidRPr="00000000" w14:paraId="00000006">
      <w:pPr>
        <w:spacing w:after="12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private String cookieVariety;</w:t>
      </w:r>
    </w:p>
    <w:p w:rsidR="00000000" w:rsidDel="00000000" w:rsidP="00000000" w:rsidRDefault="00000000" w:rsidRPr="00000000" w14:paraId="00000007">
      <w:pPr>
        <w:spacing w:after="12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private int boxes;</w:t>
      </w:r>
    </w:p>
    <w:p w:rsidR="00000000" w:rsidDel="00000000" w:rsidP="00000000" w:rsidRDefault="00000000" w:rsidRPr="00000000" w14:paraId="00000008">
      <w:pPr>
        <w:spacing w:after="12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</w:t>
        <w:tab/>
        <w:t xml:space="preserve">public CookieOrder (String variety, int numBoxes) { . . . }</w:t>
      </w:r>
    </w:p>
    <w:p w:rsidR="00000000" w:rsidDel="00000000" w:rsidP="00000000" w:rsidRDefault="00000000" w:rsidRPr="00000000" w14:paraId="00000009">
      <w:pPr>
        <w:spacing w:after="12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public String getVariety() { . . . }</w:t>
      </w:r>
    </w:p>
    <w:p w:rsidR="00000000" w:rsidDel="00000000" w:rsidP="00000000" w:rsidRDefault="00000000" w:rsidRPr="00000000" w14:paraId="0000000A">
      <w:pPr>
        <w:spacing w:after="12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public int getNumBoxes() { . . . }</w:t>
      </w:r>
    </w:p>
    <w:p w:rsidR="00000000" w:rsidDel="00000000" w:rsidP="00000000" w:rsidRDefault="00000000" w:rsidRPr="00000000" w14:paraId="0000000B">
      <w:pPr>
        <w:spacing w:after="12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public String toString() { . . . }</w:t>
      </w:r>
    </w:p>
    <w:p w:rsidR="00000000" w:rsidDel="00000000" w:rsidP="00000000" w:rsidRDefault="00000000" w:rsidRPr="00000000" w14:paraId="0000000C">
      <w:pPr>
        <w:spacing w:after="12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MasterOrder</w:t>
      </w:r>
      <w:r w:rsidDel="00000000" w:rsidR="00000000" w:rsidRPr="00000000">
        <w:rPr>
          <w:rtl w:val="0"/>
        </w:rPr>
        <w:t xml:space="preserve"> class maintains a list of cookies to be ordered.  A partial declaration of the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MasterOrder</w:t>
      </w:r>
      <w:r w:rsidDel="00000000" w:rsidR="00000000" w:rsidRPr="00000000">
        <w:rPr>
          <w:rtl w:val="0"/>
        </w:rPr>
        <w:t xml:space="preserve"> class is shown below.</w:t>
      </w:r>
    </w:p>
    <w:p w:rsidR="00000000" w:rsidDel="00000000" w:rsidP="00000000" w:rsidRDefault="00000000" w:rsidRPr="00000000" w14:paraId="0000000E">
      <w:pPr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public class MasterOrder {</w:t>
      </w:r>
    </w:p>
    <w:p w:rsidR="00000000" w:rsidDel="00000000" w:rsidP="00000000" w:rsidRDefault="00000000" w:rsidRPr="00000000" w14:paraId="0000000F">
      <w:pPr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private List&lt;CookieOrder&gt; orders;</w:t>
      </w:r>
    </w:p>
    <w:p w:rsidR="00000000" w:rsidDel="00000000" w:rsidP="00000000" w:rsidRDefault="00000000" w:rsidRPr="00000000" w14:paraId="00000010">
      <w:pPr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public MasterOrder() { . . . }</w:t>
      </w:r>
    </w:p>
    <w:p w:rsidR="00000000" w:rsidDel="00000000" w:rsidP="00000000" w:rsidRDefault="00000000" w:rsidRPr="00000000" w14:paraId="00000011">
      <w:pPr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public void addOrder (CookieOrder theOrder) { . . . }</w:t>
      </w:r>
    </w:p>
    <w:p w:rsidR="00000000" w:rsidDel="00000000" w:rsidP="00000000" w:rsidRDefault="00000000" w:rsidRPr="00000000" w14:paraId="00000012">
      <w:pPr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public int getTotalBoxes() { . . . }</w:t>
      </w:r>
    </w:p>
    <w:p w:rsidR="00000000" w:rsidDel="00000000" w:rsidP="00000000" w:rsidRDefault="00000000" w:rsidRPr="00000000" w14:paraId="00000013">
      <w:pPr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public int removeVariety (String cookieVar) { . . . }</w:t>
      </w:r>
    </w:p>
    <w:p w:rsidR="00000000" w:rsidDel="00000000" w:rsidP="00000000" w:rsidRDefault="00000000" w:rsidRPr="00000000" w14:paraId="00000014">
      <w:pPr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public String toString() { . . . }</w:t>
      </w:r>
    </w:p>
    <w:p w:rsidR="00000000" w:rsidDel="00000000" w:rsidP="00000000" w:rsidRDefault="00000000" w:rsidRPr="00000000" w14:paraId="00000015">
      <w:pPr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Complete missing implementation for all methods.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addOrder</w:t>
      </w:r>
      <w:r w:rsidDel="00000000" w:rsidR="00000000" w:rsidRPr="00000000">
        <w:rPr>
          <w:rtl w:val="0"/>
        </w:rPr>
        <w:t xml:space="preserve"> method adds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theOrder </w:t>
      </w:r>
      <w:r w:rsidDel="00000000" w:rsidR="00000000" w:rsidRPr="00000000">
        <w:rPr>
          <w:rtl w:val="0"/>
        </w:rPr>
        <w:t xml:space="preserve">to the end of the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orders</w:t>
      </w:r>
      <w:r w:rsidDel="00000000" w:rsidR="00000000" w:rsidRPr="00000000">
        <w:rPr>
          <w:rtl w:val="0"/>
        </w:rPr>
        <w:t xml:space="preserve"> list.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getTotalBoxes</w:t>
      </w:r>
      <w:r w:rsidDel="00000000" w:rsidR="00000000" w:rsidRPr="00000000">
        <w:rPr>
          <w:rtl w:val="0"/>
        </w:rPr>
        <w:t xml:space="preserve"> method computes and returns the sum of the number of boxes of all cookie orders.  If there are no cookie orders in the master order, the method return 0.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removeVariety</w:t>
      </w:r>
      <w:r w:rsidDel="00000000" w:rsidR="00000000" w:rsidRPr="00000000">
        <w:rPr>
          <w:rtl w:val="0"/>
        </w:rPr>
        <w:t xml:space="preserve"> method updates the master order by removing all the cookie orders in which the variety of cookie matches the parameter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cookieVar</w:t>
      </w:r>
      <w:r w:rsidDel="00000000" w:rsidR="00000000" w:rsidRPr="00000000">
        <w:rPr>
          <w:rtl w:val="0"/>
        </w:rPr>
        <w:t xml:space="preserve">.  The master order may contain zero or more cookie orders with the same variety as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cookieVar</w:t>
      </w:r>
      <w:r w:rsidDel="00000000" w:rsidR="00000000" w:rsidRPr="00000000">
        <w:rPr>
          <w:rtl w:val="0"/>
        </w:rPr>
        <w:t xml:space="preserve">.  The method returns the total number of boxes removed from the master order. </w:t>
      </w:r>
    </w:p>
    <w:p w:rsidR="00000000" w:rsidDel="00000000" w:rsidP="00000000" w:rsidRDefault="00000000" w:rsidRPr="00000000" w14:paraId="0000001A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Include the following statements in your tester:</w:t>
      </w:r>
    </w:p>
    <w:p w:rsidR="00000000" w:rsidDel="00000000" w:rsidP="00000000" w:rsidRDefault="00000000" w:rsidRPr="00000000" w14:paraId="0000001C">
      <w:pPr>
        <w:spacing w:after="12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MasterOrder myOrder = new MasterOrder();</w:t>
      </w:r>
    </w:p>
    <w:p w:rsidR="00000000" w:rsidDel="00000000" w:rsidP="00000000" w:rsidRDefault="00000000" w:rsidRPr="00000000" w14:paraId="0000001D">
      <w:pPr>
        <w:spacing w:after="12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System.out.println (“There are “ + myOrder.getTotalBoxes() + “ boxes of cookies” );</w:t>
      </w:r>
    </w:p>
    <w:p w:rsidR="00000000" w:rsidDel="00000000" w:rsidP="00000000" w:rsidRDefault="00000000" w:rsidRPr="00000000" w14:paraId="0000001E">
      <w:pPr>
        <w:spacing w:after="12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myOrder.addOrder (new CookieOrder (“Thin Mints”, 1));</w:t>
      </w:r>
    </w:p>
    <w:p w:rsidR="00000000" w:rsidDel="00000000" w:rsidP="00000000" w:rsidRDefault="00000000" w:rsidRPr="00000000" w14:paraId="0000001F">
      <w:pPr>
        <w:spacing w:after="12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myOrder.addOrder (new CookieOrder (“Samoas”, 4));</w:t>
      </w:r>
    </w:p>
    <w:p w:rsidR="00000000" w:rsidDel="00000000" w:rsidP="00000000" w:rsidRDefault="00000000" w:rsidRPr="00000000" w14:paraId="00000020">
      <w:pPr>
        <w:spacing w:after="12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myOrder.addOrder (new CookieOrder (“Tagalongs”, 5));</w:t>
      </w:r>
    </w:p>
    <w:p w:rsidR="00000000" w:rsidDel="00000000" w:rsidP="00000000" w:rsidRDefault="00000000" w:rsidRPr="00000000" w14:paraId="00000021">
      <w:pPr>
        <w:spacing w:after="12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myOrder.addOrder (new CookieOrder (“ThinMints”, 10));</w:t>
      </w:r>
    </w:p>
    <w:p w:rsidR="00000000" w:rsidDel="00000000" w:rsidP="00000000" w:rsidRDefault="00000000" w:rsidRPr="00000000" w14:paraId="00000022">
      <w:pPr>
        <w:spacing w:after="12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myOrder.addOrder (new CookieOrder (“Samoas”, 5));</w:t>
      </w:r>
    </w:p>
    <w:p w:rsidR="00000000" w:rsidDel="00000000" w:rsidP="00000000" w:rsidRDefault="00000000" w:rsidRPr="00000000" w14:paraId="00000023">
      <w:pPr>
        <w:spacing w:after="12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myOrder.addOrder (new CookieOrder (“ShortBread”, 7));</w:t>
      </w:r>
    </w:p>
    <w:p w:rsidR="00000000" w:rsidDel="00000000" w:rsidP="00000000" w:rsidRDefault="00000000" w:rsidRPr="00000000" w14:paraId="00000024">
      <w:pPr>
        <w:spacing w:after="12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myOrder.addOrder (new CookieOrder (“ShortBread”, 3));</w:t>
      </w:r>
    </w:p>
    <w:p w:rsidR="00000000" w:rsidDel="00000000" w:rsidP="00000000" w:rsidRDefault="00000000" w:rsidRPr="00000000" w14:paraId="00000025">
      <w:pPr>
        <w:spacing w:after="12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myOrder.addOrder (new CookieOrder (“Trefoils”, 4));</w:t>
      </w:r>
    </w:p>
    <w:p w:rsidR="00000000" w:rsidDel="00000000" w:rsidP="00000000" w:rsidRDefault="00000000" w:rsidRPr="00000000" w14:paraId="00000026">
      <w:pPr>
        <w:spacing w:after="120" w:lineRule="auto"/>
        <w:contextualSpacing w:val="0"/>
        <w:rPr>
          <w:rFonts w:ascii="Courier" w:cs="Courier" w:eastAsia="Courier" w:hAnsi="Courier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System.out.println (“There are “ + myOrder.getTotalBoxes() + “ boxes of cookies” );</w:t>
      </w:r>
    </w:p>
    <w:p w:rsidR="00000000" w:rsidDel="00000000" w:rsidP="00000000" w:rsidRDefault="00000000" w:rsidRPr="00000000" w14:paraId="00000027">
      <w:pPr>
        <w:spacing w:after="12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System.out.println (“Complete List - ” + myOrder);</w:t>
      </w:r>
    </w:p>
    <w:p w:rsidR="00000000" w:rsidDel="00000000" w:rsidP="00000000" w:rsidRDefault="00000000" w:rsidRPr="00000000" w14:paraId="00000028">
      <w:pPr>
        <w:spacing w:after="12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System.out.println (myOrder.removeVariety(“Tagalongs”) +  “ removed. ”);</w:t>
      </w:r>
    </w:p>
    <w:p w:rsidR="00000000" w:rsidDel="00000000" w:rsidP="00000000" w:rsidRDefault="00000000" w:rsidRPr="00000000" w14:paraId="00000029">
      <w:pPr>
        <w:spacing w:after="12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System.out.println (myOrder.removeVariety(“ShortBread”)+ “ removed. “);</w:t>
      </w:r>
    </w:p>
    <w:p w:rsidR="00000000" w:rsidDel="00000000" w:rsidP="00000000" w:rsidRDefault="00000000" w:rsidRPr="00000000" w14:paraId="0000002A">
      <w:pPr>
        <w:spacing w:after="12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System.out.println (myOrder.removeVariety (“Trefoils”) + “ removed. “);</w:t>
      </w:r>
    </w:p>
    <w:p w:rsidR="00000000" w:rsidDel="00000000" w:rsidP="00000000" w:rsidRDefault="00000000" w:rsidRPr="00000000" w14:paraId="0000002B">
      <w:pPr>
        <w:spacing w:after="12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System.out.println (myOrder.removeVariety (“Samoas”) + “ removed: “ );</w:t>
      </w:r>
    </w:p>
    <w:p w:rsidR="00000000" w:rsidDel="00000000" w:rsidP="00000000" w:rsidRDefault="00000000" w:rsidRPr="00000000" w14:paraId="0000002C">
      <w:pPr>
        <w:spacing w:after="12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System.out.println (“There are “ + myOrder.getTotalBoxes() + “ boxes of cookies” );</w:t>
      </w:r>
    </w:p>
    <w:p w:rsidR="00000000" w:rsidDel="00000000" w:rsidP="00000000" w:rsidRDefault="00000000" w:rsidRPr="00000000" w14:paraId="0000002D">
      <w:pPr>
        <w:spacing w:after="120" w:lineRule="auto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System.out.println (“Complete list: “ + myOrder);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907" w:top="446" w:left="864" w:right="86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06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AP - ArrayList Lab (CookieOrder).docx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