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24550" cy="9077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975" y="85825"/>
                          <a:ext cx="5924550" cy="907733"/>
                          <a:chOff x="561975" y="85825"/>
                          <a:chExt cx="5269107" cy="752450"/>
                        </a:xfrm>
                      </wpg:grpSpPr>
                      <pic:pic>
                        <pic:nvPicPr>
                          <pic:cNvPr descr="Screen Shot 2017-09-28 at 7.14.43 AM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7274" y="85825"/>
                            <a:ext cx="743808" cy="7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61975" y="104775"/>
                            <a:ext cx="4343400" cy="7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48"/>
                                  <w:vertAlign w:val="baseline"/>
                                </w:rPr>
                                <w:t xml:space="preserve">The Genius Project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4"/>
                                  <w:vertAlign w:val="baseline"/>
                                </w:rPr>
                                <w:t xml:space="preserve">Period 1 - Marking Period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24550" cy="90773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9077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7140"/>
        <w:tblGridChange w:id="0">
          <w:tblGrid>
            <w:gridCol w:w="3660"/>
            <w:gridCol w:w="71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Shadows Into Light" w:cs="Shadows Into Light" w:eastAsia="Shadows Into Light" w:hAnsi="Shadows Into Light"/>
                <w:sz w:val="48"/>
                <w:szCs w:val="48"/>
              </w:rPr>
            </w:pPr>
            <w:r w:rsidDel="00000000" w:rsidR="00000000" w:rsidRPr="00000000">
              <w:rPr>
                <w:rFonts w:ascii="Shadows Into Light" w:cs="Shadows Into Light" w:eastAsia="Shadows Into Light" w:hAnsi="Shadows Into Light"/>
                <w:sz w:val="48"/>
                <w:szCs w:val="48"/>
                <w:rtl w:val="0"/>
              </w:rPr>
              <w:t xml:space="preserve">Your Name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rFonts w:ascii="Shadows Into Light" w:cs="Shadows Into Light" w:eastAsia="Shadows Into Light" w:hAnsi="Shadows Into Light"/>
                <w:sz w:val="36"/>
                <w:szCs w:val="36"/>
              </w:rPr>
            </w:pPr>
            <w:r w:rsidDel="00000000" w:rsidR="00000000" w:rsidRPr="00000000">
              <w:rPr>
                <w:rFonts w:ascii="Shadows Into Light" w:cs="Shadows Into Light" w:eastAsia="Shadows Into Light" w:hAnsi="Shadows Into Light"/>
                <w:sz w:val="36"/>
                <w:szCs w:val="36"/>
                <w:rtl w:val="0"/>
              </w:rPr>
              <w:t xml:space="preserve">Link to your blog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Ande, Tejnath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24964"/>
                  <w:sz w:val="20"/>
                  <w:szCs w:val="20"/>
                  <w:u w:val="single"/>
                  <w:shd w:fill="f1f1f1" w:val="clear"/>
                  <w:rtl w:val="0"/>
                </w:rPr>
                <w:t xml:space="preserve">http://tejnath.edublogs.org/2017/12/21/html-intro/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Bellam, Gayatri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http://gayatribellam.edublogs.org/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Boppana, Sravani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http://sravanib.edublogs.org/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Chakraborty, Joheen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Dublish, Nikha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http://nikhadublish.edublogs.org/2017/12/21/cryptography-tools/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Ganesan, Girish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http://girishg.edublogs.org/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Islam, Suhayb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http://suhaybislam.edublogs.org/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Jain, Somya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http://somyaj.edublogs.org/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Jain, Swasti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http://swasti.edublogs.org/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Kasarla, Rishabh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http://rishabhkasarla.edublogs.org/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Khanna, Akshay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http://akshayk0705.edublogs.org/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Kumar, Harsh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http://hershk.edublogs.org/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Li, Calvin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righ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https://geniusproject.edublogs.org/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Li, Eric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http://elgeniusproj.edublogs.org/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Mittal, Aman 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http://amanmittal.edublogs.org/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Mohammed, Sami </w:t>
            </w:r>
          </w:p>
        </w:tc>
        <w:tc>
          <w:tcPr>
            <w:tcBorders>
              <w:lef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0073aa"/>
                  <w:sz w:val="20"/>
                  <w:szCs w:val="20"/>
                  <w:u w:val="single"/>
                  <w:shd w:fill="f9f9f9" w:val="clear"/>
                  <w:rtl w:val="0"/>
                </w:rPr>
                <w:t xml:space="preserve">https://samimohammed64.edublogs.org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Neelee, Surya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http://nsuryaraman24.edublogs.org/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Parsi, Pranavi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http://pranavi27.edublogs.org/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Patel, Shiv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Patel, Shivam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http://javablog02.edublogs.org/2018/01/06/shivams-genius-hour-project/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Prasad, Vikas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vprasad2.edublogs.org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Prithyani, Shrey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http://shreyprithyani.edublogs.org/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Ravi, Sathvik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righ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https://sathvikravioli23.edublogs.org/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Roy Chatterjee, Alok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http://aroychat.edublogs.org/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Sathish, Nitya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https://nityasathish.edublogs.org/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Shete, Maanas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Tated, Khush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https://tkhush.edublogs.org/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Thakur, Geetika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http://geetika39.edublogs.org/2017/12/12/blog-5/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http://geetika39.edublogs.org/2018/01/29/blog-5-2/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Veguru, Hardik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http://veguruh.edublogs.org/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Wang, Katherine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http://9kat.edublogs.org/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hadows Into Light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lgeniusproj.edublogs.org/" TargetMode="External"/><Relationship Id="rId22" Type="http://schemas.openxmlformats.org/officeDocument/2006/relationships/hyperlink" Target="https://samimohammed64.edublogs.org/" TargetMode="External"/><Relationship Id="rId21" Type="http://schemas.openxmlformats.org/officeDocument/2006/relationships/hyperlink" Target="http://amanmittal.edublogs.org/" TargetMode="External"/><Relationship Id="rId24" Type="http://schemas.openxmlformats.org/officeDocument/2006/relationships/hyperlink" Target="http://pranavi27.edublogs.org/" TargetMode="External"/><Relationship Id="rId23" Type="http://schemas.openxmlformats.org/officeDocument/2006/relationships/hyperlink" Target="http://nsuryaraman24.edublog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ayatribellam.edublogs.org/" TargetMode="External"/><Relationship Id="rId26" Type="http://schemas.openxmlformats.org/officeDocument/2006/relationships/hyperlink" Target="http://vprasad2.edublogs.org" TargetMode="External"/><Relationship Id="rId25" Type="http://schemas.openxmlformats.org/officeDocument/2006/relationships/hyperlink" Target="http://javablog02.edublogs.org/2018/01/06/shivams-genius-hour-project/" TargetMode="External"/><Relationship Id="rId28" Type="http://schemas.openxmlformats.org/officeDocument/2006/relationships/hyperlink" Target="https://sathvikravioli23.edublogs.org/" TargetMode="External"/><Relationship Id="rId27" Type="http://schemas.openxmlformats.org/officeDocument/2006/relationships/hyperlink" Target="http://shreyprithyani.edublogs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://aroychat.edublogs.org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tejnath.edublogs.org/2017/12/21/html-intro/" TargetMode="External"/><Relationship Id="rId31" Type="http://schemas.openxmlformats.org/officeDocument/2006/relationships/hyperlink" Target="https://tkhush.edublogs.org/" TargetMode="External"/><Relationship Id="rId30" Type="http://schemas.openxmlformats.org/officeDocument/2006/relationships/hyperlink" Target="https://nityasathish.edublogs.org/" TargetMode="External"/><Relationship Id="rId11" Type="http://schemas.openxmlformats.org/officeDocument/2006/relationships/hyperlink" Target="http://nikhadublish.edublogs.org/2017/12/21/cryptography-tools/" TargetMode="External"/><Relationship Id="rId33" Type="http://schemas.openxmlformats.org/officeDocument/2006/relationships/hyperlink" Target="http://geetika39.edublogs.org/2018/01/29/blog-5-2/" TargetMode="External"/><Relationship Id="rId10" Type="http://schemas.openxmlformats.org/officeDocument/2006/relationships/hyperlink" Target="http://sravanib.edublogs.org/" TargetMode="External"/><Relationship Id="rId32" Type="http://schemas.openxmlformats.org/officeDocument/2006/relationships/hyperlink" Target="http://geetika39.edublogs.org/2017/12/12/blog-5/" TargetMode="External"/><Relationship Id="rId13" Type="http://schemas.openxmlformats.org/officeDocument/2006/relationships/hyperlink" Target="http://suhaybislam.edublogs.org/" TargetMode="External"/><Relationship Id="rId35" Type="http://schemas.openxmlformats.org/officeDocument/2006/relationships/hyperlink" Target="http://9kat.edublogs.org/" TargetMode="External"/><Relationship Id="rId12" Type="http://schemas.openxmlformats.org/officeDocument/2006/relationships/hyperlink" Target="http://girishg.edublogs.org/" TargetMode="External"/><Relationship Id="rId34" Type="http://schemas.openxmlformats.org/officeDocument/2006/relationships/hyperlink" Target="http://veguruh.edublogs.org/" TargetMode="External"/><Relationship Id="rId15" Type="http://schemas.openxmlformats.org/officeDocument/2006/relationships/hyperlink" Target="http://swasti.edublogs.org/" TargetMode="External"/><Relationship Id="rId14" Type="http://schemas.openxmlformats.org/officeDocument/2006/relationships/hyperlink" Target="http://somyaj.edublogs.org/" TargetMode="External"/><Relationship Id="rId17" Type="http://schemas.openxmlformats.org/officeDocument/2006/relationships/hyperlink" Target="http://akshayk0705.edublogs.org/" TargetMode="External"/><Relationship Id="rId16" Type="http://schemas.openxmlformats.org/officeDocument/2006/relationships/hyperlink" Target="http://rishabhkasarla.edublogs.org/" TargetMode="External"/><Relationship Id="rId19" Type="http://schemas.openxmlformats.org/officeDocument/2006/relationships/hyperlink" Target="https://geniusproject.edublogs.org/" TargetMode="External"/><Relationship Id="rId18" Type="http://schemas.openxmlformats.org/officeDocument/2006/relationships/hyperlink" Target="http://hershk.edublog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