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000000" w:space="0" w:sz="8" w:val="single"/>
          <w:right w:color="auto" w:space="0" w:sz="0" w:val="none"/>
        </w:pBdr>
        <w:contextualSpacing w:val="0"/>
        <w:rPr>
          <w:rFonts w:ascii="Permanent Marker" w:cs="Permanent Marker" w:eastAsia="Permanent Marker" w:hAnsi="Permanent Marker"/>
        </w:rPr>
      </w:pPr>
      <w:r w:rsidDel="00000000" w:rsidR="00000000" w:rsidRPr="00000000">
        <w:rPr>
          <w:rFonts w:ascii="Permanent Marker" w:cs="Permanent Marker" w:eastAsia="Permanent Marker" w:hAnsi="Permanent Marker"/>
          <w:rtl w:val="0"/>
        </w:rPr>
        <w:t xml:space="preserve">2D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Create a program that contains a 2D array of ints with the following menu options: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1) Change A Row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A Column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3) Print Values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4) Find A Value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5) Average A Row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6) Average A column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When the program starts, ask the user for the size of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Your program should look like this: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number of rows: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number of columns: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1) Change A Row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A Column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3) Print Values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4) Find A Value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5) Average A Row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6) Average A column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10ff7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Choice (0 To Quit):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1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10ff7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All Same (1) or All Different (2):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1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10ff7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Row: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Value: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1) Change A Row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A Column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3) Print Values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4) Find A Value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5) Average A Row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6) Average A column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Choice (0 To Quit):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All Same (1) or All Different (2):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Row: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Value for Row 3 Column 1: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Value for Row 3 Column 2: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Value for Row 3 Column 3: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Value for Row 3 Column 4: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Value for Row 3 Column 5: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Value for Row 3 Column 6: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Value for Row 3 Column 7: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Value for Row 3 Column 8: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1) Change A Row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A Column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3) Print Values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4) Find A Value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5) Average A Row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6) Average A column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Choice (0 To Quit):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5</w:t>
        <w:tab/>
        <w:t xml:space="preserve">5</w:t>
        <w:tab/>
        <w:t xml:space="preserve">5</w:t>
        <w:tab/>
        <w:t xml:space="preserve">5</w:t>
        <w:tab/>
        <w:t xml:space="preserve">5</w:t>
        <w:tab/>
        <w:t xml:space="preserve">5</w:t>
        <w:tab/>
        <w:t xml:space="preserve">5</w:t>
        <w:tab/>
        <w:t xml:space="preserve">5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1) Change A Row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A Column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3) Print Values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4) Find A Value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5) Average A Row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6) Average A column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Choice (0 To Quit):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What Value Would You Like To Find?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 Value 4 Is In Row 4 Column 3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1) Change A Row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A Column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3) Print Values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4) Find A Value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5) Average A Row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6) Average A column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Choice (0 To Quit):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What Value Would You Like To Find: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99 Is Not In The Array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1) Change A Row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A Column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3) Print Values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4) Find A Value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5) Average A Row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6) Average A column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Choice (0 To Quit):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What Value Would You Like To Find?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 Value 5 Is In Row 3 Column 1, Row 3 Column 2,  Row 3 Column 3,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 3 Column 4,  Row 3 Column 5,  Row 3 Column 6,  Row 3 Column 7,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 3 Column 8, and Row 4 Column 4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1) Change A Row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A Column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3) Print Values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4) Find A Value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5) Average A Row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6) Average A column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Choice (0 To Quit): </w:t>
      </w:r>
      <w:r w:rsidDel="00000000" w:rsidR="00000000" w:rsidRPr="00000000">
        <w:rPr>
          <w:rFonts w:ascii="Courier New" w:cs="Courier New" w:eastAsia="Courier New" w:hAnsi="Courier New"/>
          <w:color w:val="10ff7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Now, instead instead of the options to print the array, sum, and average. Always print all three.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You may need to find a way to only print out a few digits of a double to make this look good.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For example, if the user chose a 3 x 3 array, your output should look like this: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1</w:t>
        <w:tab/>
        <w:t xml:space="preserve">2</w:t>
        <w:tab/>
        <w:t xml:space="preserve">3</w:t>
        <w:tab/>
        <w:t xml:space="preserve">Sum</w:t>
        <w:tab/>
        <w:t xml:space="preserve">Avg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</w:t>
        <w:tab/>
        <w:t xml:space="preserve">1</w:t>
        <w:tab/>
        <w:t xml:space="preserve">2</w:t>
        <w:tab/>
        <w:t xml:space="preserve">3</w:t>
        <w:tab/>
        <w:t xml:space="preserve">6</w:t>
        <w:tab/>
        <w:t xml:space="preserve">2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</w:t>
        <w:tab/>
        <w:t xml:space="preserve">5</w:t>
        <w:tab/>
        <w:t xml:space="preserve">5</w:t>
        <w:tab/>
        <w:t xml:space="preserve">5 </w:t>
        <w:tab/>
        <w:t xml:space="preserve">15</w:t>
        <w:tab/>
        <w:t xml:space="preserve">5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</w:t>
        <w:tab/>
        <w:t xml:space="preserve">10</w:t>
        <w:tab/>
        <w:t xml:space="preserve">8</w:t>
        <w:tab/>
        <w:t xml:space="preserve">6</w:t>
        <w:tab/>
        <w:t xml:space="preserve">24</w:t>
        <w:tab/>
        <w:t xml:space="preserve">8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------------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Sum</w:t>
        <w:tab/>
        <w:t xml:space="preserve">16</w:t>
        <w:tab/>
        <w:t xml:space="preserve">15</w:t>
        <w:tab/>
        <w:t xml:space="preserve">14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Avg</w:t>
        <w:tab/>
        <w:t xml:space="preserve">5.3</w:t>
        <w:tab/>
        <w:t xml:space="preserve">5</w:t>
        <w:tab/>
        <w:t xml:space="preserve">4.6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1) Change A Row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A Column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3) Find A Value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Choice (0 To Quit):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ermanent Marker">
    <w:embedRegular w:fontKey="{00000000-0000-0000-0000-000000000000}" r:id="rId1" w:subsetted="0"/>
  </w:font>
  <w:font w:name="Questrial">
    <w:embedRegular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estrial" w:cs="Questrial" w:eastAsia="Questrial" w:hAnsi="Quest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Relationship Id="rId2" Type="http://schemas.openxmlformats.org/officeDocument/2006/relationships/font" Target="fonts/Questrial-regular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