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Java</w:t>
      </w:r>
    </w:p>
    <w:p w:rsidR="00000000" w:rsidDel="00000000" w:rsidP="00000000" w:rsidRDefault="00000000" w:rsidRPr="00000000" w14:paraId="00000001">
      <w:pPr>
        <w:contextualSpacing w:val="0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Permanent Marker" w:cs="Permanent Marker" w:eastAsia="Permanent Marker" w:hAnsi="Permanent Marker"/>
          <w:u w:val="single"/>
          <w:rtl w:val="0"/>
        </w:rPr>
        <w:t xml:space="preserve">Circle Class</w:t>
      </w:r>
      <w:r w:rsidDel="00000000" w:rsidR="00000000" w:rsidRPr="00000000">
        <w:rPr>
          <w:rFonts w:ascii="Century Gothic" w:cs="Century Gothic" w:eastAsia="Century Gothic" w:hAnsi="Century Gothic"/>
          <w:u w:val="singl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0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Create a project called Circles</w:t>
      </w:r>
    </w:p>
    <w:p w:rsidR="00000000" w:rsidDel="00000000" w:rsidP="00000000" w:rsidRDefault="00000000" w:rsidRPr="00000000" w14:paraId="0000000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Create a class called Circle with these methods and variables:</w:t>
      </w:r>
    </w:p>
    <w:p w:rsidR="00000000" w:rsidDel="00000000" w:rsidP="00000000" w:rsidRDefault="00000000" w:rsidRPr="00000000" w14:paraId="00000006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Instance Variables:</w:t>
      </w:r>
    </w:p>
    <w:p w:rsidR="00000000" w:rsidDel="00000000" w:rsidP="00000000" w:rsidRDefault="00000000" w:rsidRPr="00000000" w14:paraId="0000000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int radius - the radius</w:t>
      </w:r>
    </w:p>
    <w:p w:rsidR="00000000" w:rsidDel="00000000" w:rsidP="00000000" w:rsidRDefault="00000000" w:rsidRPr="00000000" w14:paraId="0000000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int x - the x coordinate of the center</w:t>
      </w:r>
    </w:p>
    <w:p w:rsidR="00000000" w:rsidDel="00000000" w:rsidP="00000000" w:rsidRDefault="00000000" w:rsidRPr="00000000" w14:paraId="0000000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int y - the y coordinate of the center</w:t>
      </w:r>
    </w:p>
    <w:p w:rsidR="00000000" w:rsidDel="00000000" w:rsidP="00000000" w:rsidRDefault="00000000" w:rsidRPr="00000000" w14:paraId="0000000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Constructors:</w:t>
      </w:r>
    </w:p>
    <w:p w:rsidR="00000000" w:rsidDel="00000000" w:rsidP="00000000" w:rsidRDefault="00000000" w:rsidRPr="00000000" w14:paraId="0000000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Circle() - Creates a circle at (0, 0) with a radius of 1</w:t>
      </w:r>
    </w:p>
    <w:p w:rsidR="00000000" w:rsidDel="00000000" w:rsidP="00000000" w:rsidRDefault="00000000" w:rsidRPr="00000000" w14:paraId="0000000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Circle(int x, int y) Creates a circle with a radius of 1</w:t>
      </w:r>
    </w:p>
    <w:p w:rsidR="00000000" w:rsidDel="00000000" w:rsidP="00000000" w:rsidRDefault="00000000" w:rsidRPr="00000000" w14:paraId="00000010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Circle(int x, int y, int radius)</w:t>
      </w:r>
    </w:p>
    <w:p w:rsidR="00000000" w:rsidDel="00000000" w:rsidP="00000000" w:rsidRDefault="00000000" w:rsidRPr="00000000" w14:paraId="0000001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1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getters for all instance variables</w:t>
      </w:r>
    </w:p>
    <w:p w:rsidR="00000000" w:rsidDel="00000000" w:rsidP="00000000" w:rsidRDefault="00000000" w:rsidRPr="00000000" w14:paraId="0000001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setters for all instance variables</w:t>
      </w:r>
    </w:p>
    <w:p w:rsidR="00000000" w:rsidDel="00000000" w:rsidP="00000000" w:rsidRDefault="00000000" w:rsidRPr="00000000" w14:paraId="00000017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area() (Math.PI gives you the value of π)</w:t>
      </w:r>
    </w:p>
    <w:p w:rsidR="00000000" w:rsidDel="00000000" w:rsidP="00000000" w:rsidRDefault="00000000" w:rsidRPr="00000000" w14:paraId="00000019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circumference()</w:t>
      </w:r>
    </w:p>
    <w:p w:rsidR="00000000" w:rsidDel="00000000" w:rsidP="00000000" w:rsidRDefault="00000000" w:rsidRPr="00000000" w14:paraId="0000001B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toString()</w:t>
      </w:r>
    </w:p>
    <w:p w:rsidR="00000000" w:rsidDel="00000000" w:rsidP="00000000" w:rsidRDefault="00000000" w:rsidRPr="00000000" w14:paraId="0000001D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Then create a class called CircleTester</w:t>
      </w:r>
    </w:p>
    <w:p w:rsidR="00000000" w:rsidDel="00000000" w:rsidP="00000000" w:rsidRDefault="00000000" w:rsidRPr="00000000" w14:paraId="00000020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</w:p>
    <w:p w:rsidR="00000000" w:rsidDel="00000000" w:rsidP="00000000" w:rsidRDefault="00000000" w:rsidRPr="00000000" w14:paraId="00000021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Create 3 instances of the Circle class, one for each constructor</w:t>
      </w:r>
    </w:p>
    <w:p w:rsidR="00000000" w:rsidDel="00000000" w:rsidP="00000000" w:rsidRDefault="00000000" w:rsidRPr="00000000" w14:paraId="00000022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 xml:space="preserve">test all of the methods for all 3 Circles</w:t>
      </w:r>
    </w:p>
    <w:p w:rsidR="00000000" w:rsidDel="00000000" w:rsidP="00000000" w:rsidRDefault="00000000" w:rsidRPr="00000000" w14:paraId="00000024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</w:p>
    <w:p w:rsidR="00000000" w:rsidDel="00000000" w:rsidP="00000000" w:rsidRDefault="00000000" w:rsidRPr="00000000" w14:paraId="00000025">
      <w:pPr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ermanent Marker">
    <w:embedRegular w:fontKey="{00000000-0000-0000-0000-000000000000}" r:id="rId1" w:subsetted="0"/>
  </w:font>
  <w:font w:name="Questrial">
    <w:embedRegular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Relationship Id="rId2" Type="http://schemas.openxmlformats.org/officeDocument/2006/relationships/font" Target="fonts/Questrial-regular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