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https://clay-image-generation.s3.us-east-1.amazonaws.com/728eeafa-93e8-4c04-8891-6066272bb5de.png</w:t>
      </w:r>
    </w:p>
    <w:p/>
    <w:p>
      <w:pPr>
        <w:pStyle w:val="Heading1"/>
      </w:pPr>
      <w:r>
        <w:t>Audio_url</w:t>
      </w:r>
    </w:p>
    <w:p>
      <w:r>
        <w:rPr>
          <w:sz w:val="22"/>
        </w:rPr>
        <w:t>https://drive.google.com/file/d/1y1GJOqzp7LReDs2gHgMH8GPMt3NK50Z1/view?usp=drivesdk</w:t>
      </w:r>
    </w:p>
    <w:p/>
    <w:p>
      <w:pPr>
        <w:pStyle w:val="Heading1"/>
      </w:pPr>
      <w:r>
        <w:t>Solution</w:t>
      </w:r>
    </w:p>
    <w:p>
      <w:r>
        <w:rPr>
          <w:sz w:val="22"/>
        </w:rPr>
        <w:t>En la imagen, podemos ver una animada fiesta en un apartamento. En el interior, un grupo de jóvenes adultos está disfrutando, bailando y riendo. Las decoraciones son coloridas, con guirnaldas y globos que cuelgan del techo, y se puede imaginar que hay música alegre de fondo. Afuera, en el pasillo, se observan dos vecinos molestos. Uno de ellos está hablando por teléfono, probablemente llamando a la policía debido al ruido.</w:t>
      </w:r>
    </w:p>
    <w:p>
      <w:r>
        <w:rPr>
          <w:sz w:val="22"/>
        </w:rPr>
        <w:t>La escena se desarrolla en lo que parece ser la noche, en un apartamento urbano. La localización exacta no se puede determinar, pero da la impresión de ser en una ciudad bulliciosa, donde la vida nocturna es activa y los espacios de vivienda son compartidos muy de cerca, lo que a menudo provoca conflictos por el ruido.</w:t>
      </w:r>
    </w:p>
    <w:p>
      <w:r>
        <w:rPr>
          <w:sz w:val="22"/>
        </w:rPr>
        <w:t>Las personas dentro del apartamento parecen ser amigos cercanos o compañeros de universidad, dado lo cómodos y felices que se ven en compañía del otro. Los dos vecinos fuera del apartamento podrían ser un matrimonio o simplemente amigos que viven en el mismo piso, unidos por su frustración con la situación.</w:t>
      </w:r>
    </w:p>
    <w:p>
      <w:r>
        <w:rPr>
          <w:sz w:val="22"/>
        </w:rPr>
        <w:t>Los sentimientos son contrastantes en la imagen. Dentro del apartamento, los jóvenes irradian felicidad y despreocupación. Están claramente disfrutando de la fiesta y de la compañía mutua. En cambio, los vecinos fuera del apartamento muestran expresiones de enojo y molestia, frustrados por el ruido que interrumpe su tranquilidad.</w:t>
      </w:r>
    </w:p>
    <w:p>
      <w:r>
        <w:rPr>
          <w:sz w:val="22"/>
        </w:rPr>
        <w:t>La posible historia pasada puede ser que este grupo de amigos decidió celebrar un cumpleaños o una ocasión especial, invitando a varias personas y sin considerar completamente el impacto del ruido. En el futuro, es probable que la policía intervenga debido a la llamada de los vecinos, lo que podría llevar a poner fin a la fiesta de manera abrupta. Esto podría resultar en un aviso para los organizadores de la fiesta y quizás futuras tensiones entre los vecinos y los residentes del apartamento.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