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https://clay-image-generation.s3.us-east-1.amazonaws.com/28f2e7d1-6c85-4fed-9c2d-70d22900bfb1.png</w:t>
      </w:r>
    </w:p>
    <w:p/>
    <w:p>
      <w:pPr>
        <w:pStyle w:val="Heading1"/>
      </w:pPr>
      <w:r>
        <w:t>Audio_url</w:t>
      </w:r>
    </w:p>
    <w:p>
      <w:r>
        <w:rPr>
          <w:sz w:val="22"/>
        </w:rPr>
        <w:t>https://drive.google.com/file/d/1jtC4rzxgJEBSiFKXmp9ZuonwCCdakTtr/view?usp=drivesdk</w:t>
      </w:r>
    </w:p>
    <w:p/>
    <w:p>
      <w:pPr>
        <w:pStyle w:val="Heading1"/>
      </w:pPr>
      <w:r>
        <w:t>Solution</w:t>
      </w:r>
    </w:p>
    <w:p>
      <w:r>
        <w:rPr>
          <w:sz w:val="22"/>
        </w:rPr>
        <w:t>En la imagen, vemos a un padre en sus 30 años tomando un selfie con su hijo pequeño. El padre tiene una sonrisa amplia y sostiene el teléfono con el brazo extendido, buscando capturar un momento alegre. El hijo, que parece tener unos 6 años, está ligeramente girado, mostrando una expresión de desinterés mientras juega con un juguete que tiene en la mano. Al fondo, se puede apreciar un parque soleado con árboles y otras familias disfrutando del día, lo que añade una atmósfera vibrante a la escena.</w:t>
      </w:r>
    </w:p>
    <w:p>
      <w:r>
        <w:rPr>
          <w:sz w:val="22"/>
        </w:rPr>
        <w:t>Esta foto fue probablemente tomada un fin de semana por la tarde, cuando las familias suelen pasar tiempo juntas al aire libre. El parque parece ser un lugar popular para estas actividades, ya que se observan varias personas alrededor disfrutando del buen clima y de la compañía de sus seres queridos.</w:t>
      </w:r>
    </w:p>
    <w:p>
      <w:r>
        <w:rPr>
          <w:sz w:val="22"/>
        </w:rPr>
        <w:t>La relación entre las dos personas en la foto es claramente la de padre e hijo. Aunque el padre está entusiasmado por capturar el momento, el niño muestra poco interés, algo que es bastante común en los niños de su edad que se distraen fácilmente con sus juguetes o el entorno.</w:t>
      </w:r>
    </w:p>
    <w:p>
      <w:r>
        <w:rPr>
          <w:sz w:val="22"/>
        </w:rPr>
        <w:t>Los sentimientos en la imagen son contrastantes. El padre irradia felicidad y posiblemente orgullo al querer inmortalizar el momento con su hijo. Por otro lado, el niño no comparte el mismo nivel de entusiasmo, lo que refleja una escena común y entrañable en muchas familias.</w:t>
      </w:r>
    </w:p>
    <w:p>
      <w:r>
        <w:rPr>
          <w:sz w:val="22"/>
        </w:rPr>
        <w:t>Es posible que en el pasado, el padre haya intentado en varias ocasiones tomar fotos similares para conservar recuerdos de su hijo mientras crece. En el futuro, puede que el niño, al ver estas fotos cuando sea mayor, aprecie el esfuerzo de su padre por preservar esos momentos juntos, incluso si en su infancia no le dio mucha importancia. Esta imagen representa un recuerdo familiar que, con el tiempo, podría convertirse en una anécdota divertida que ambos compartirán con cariño.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