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Image_url</w:t>
      </w:r>
    </w:p>
    <w:p>
      <w:r>
        <w:rPr>
          <w:sz w:val="22"/>
        </w:rPr>
        <w:t>https://clay-image-generation.s3.us-east-1.amazonaws.com/d7dfe33e-3806-48c6-bc35-c2b499fad752.png</w:t>
      </w:r>
    </w:p>
    <w:p/>
    <w:p>
      <w:pPr>
        <w:pStyle w:val="Heading1"/>
      </w:pPr>
      <w:r>
        <w:t>Audio_url</w:t>
      </w:r>
    </w:p>
    <w:p>
      <w:r>
        <w:rPr>
          <w:sz w:val="22"/>
        </w:rPr>
        <w:t>https://drive.google.com/file/d/1A_Ftss2porBNrGfeSjEGmFQ5I-aYsroM/view?usp=drivesdk</w:t>
      </w:r>
    </w:p>
    <w:p/>
    <w:p>
      <w:pPr>
        <w:pStyle w:val="Heading1"/>
      </w:pPr>
      <w:r>
        <w:t>Solution</w:t>
      </w:r>
    </w:p>
    <w:p>
      <w:r>
        <w:rPr>
          <w:sz w:val="22"/>
        </w:rPr>
        <w:t>En la fotografía podemos observar a una familia de cuatro personas disfrutando de un paseo en bicicleta por un paisaje natural. La madre, el padre y los dos hijos están en una senda serpenteante rodeada de vegetación exuberante, flores coloridas y árboles altos. Todos llevan cascos y esbozan sonrisas, reflejando la alegría del momento. La luz del sol se filtra a través de las hojas, añadiendo un ambiente cálido y acogedor a la escena. Al fondo se aprecian suaves colinas o un lago sereno, lo que refuerza la sensación de tranquilidad y conexión con la naturaleza.</w:t>
      </w:r>
    </w:p>
    <w:p>
      <w:r>
        <w:rPr>
          <w:sz w:val="22"/>
        </w:rPr>
        <w:t>El momento parece capturado en un día de primavera o verano, dado el clima soleado y la abundancia de vegetación y flores. La localización podría ser un parque natural o una reserva, un lugar alejado del bullicio de la ciudad, ideal para disfrutar de un día en familia.</w:t>
      </w:r>
    </w:p>
    <w:p>
      <w:r>
        <w:rPr>
          <w:sz w:val="22"/>
        </w:rPr>
        <w:t>La relación entre las personas parece ser muy cercana y afectuosa. La familia muestra un vínculo fuerte, evidenciado por las sonrisas y la manera en que comparten esta actividad al aire libre. Se puede percibir una dinámica de amor y compañerismo entre los padres e hijos.</w:t>
      </w:r>
    </w:p>
    <w:p>
      <w:r>
        <w:rPr>
          <w:sz w:val="22"/>
        </w:rPr>
        <w:t>Los sentimientos que evoca la imagen son de felicidad, aventura y unidad. El hecho de que todos lleven cascos y bicicletas sugiere que están preparados para una jornada activa, lo cual indica un espíritu aventurero y deseo de disfrutar de la naturaleza juntos.</w:t>
      </w:r>
    </w:p>
    <w:p>
      <w:r>
        <w:rPr>
          <w:sz w:val="22"/>
        </w:rPr>
        <w:t>En el pasado reciente, es probable que hayan planeado esta salida con entusiasmo, tal vez como una forma de desconectar de la rutina diaria y disfrutar del tiempo juntos. En el futuro, quizás continúen con más actividades familiares al aire libre, como picnics o caminatas, fortaleciendo sus lazos y creando más recuerdos felices.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