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Image_url</w:t>
      </w:r>
    </w:p>
    <w:p>
      <w:r>
        <w:rPr>
          <w:sz w:val="22"/>
        </w:rPr>
        <w:t>https://clay-image-generation.s3.us-east-1.amazonaws.com/81bc174a-fcbf-46fc-8ea3-b51185292ebf.png</w:t>
      </w:r>
    </w:p>
    <w:p/>
    <w:p>
      <w:pPr>
        <w:pStyle w:val="Heading1"/>
      </w:pPr>
      <w:r>
        <w:t>Audio_url</w:t>
      </w:r>
    </w:p>
    <w:p>
      <w:r>
        <w:rPr>
          <w:sz w:val="22"/>
        </w:rPr>
        <w:t>https://drive.google.com/file/d/13eRYuiTmkPYuWBOd5TKg96qd1fK1-osv/view?usp=drivesdk</w:t>
      </w:r>
    </w:p>
    <w:p/>
    <w:p>
      <w:pPr>
        <w:pStyle w:val="Heading1"/>
      </w:pPr>
      <w:r>
        <w:t>Solution</w:t>
      </w:r>
    </w:p>
    <w:p>
      <w:r>
        <w:rPr>
          <w:sz w:val="22"/>
        </w:rPr>
        <w:t>En la imagen se puede observar una escena en un consultorio médico. En el centro, hay un doctor, un hombre de mediana edad caucásico, que viste una bata blanca profesional. Está de pie al lado de un escritorio que tiene gráficos médicos y equipo. Frente a él, sentada en una silla, hay una paciente joven de origen hispano que parece preocupada y atenta. El doctor está gesticulando con una mano hacia un gráfico médico, mientras que la otra mano está levantada, como enfatizando un punto importante. En el fondo se ven carteles médicos en las paredes y una ventana por la que entra luz natural, lo que crea una atmósfera seria pero profesional.</w:t>
      </w:r>
    </w:p>
    <w:p>
      <w:r>
        <w:rPr>
          <w:sz w:val="22"/>
        </w:rPr>
        <w:t xml:space="preserve">Este momento parece ocurrir durante el día, ya que la luz natural entra por la ventana. La localización es claramente un consultorio médico, evidenciado por los gráficos y equipos médicos visibles en el escritorio y los carteles en las paredes. </w:t>
      </w:r>
    </w:p>
    <w:p>
      <w:r>
        <w:rPr>
          <w:sz w:val="22"/>
        </w:rPr>
        <w:t>La relación entre las personas es profesional; el doctor está desempeñando su rol de asesor médico, mientras que la paciente escucha con atención la información que se le está proporcionando. La seriedad en sus expresiones sugiere que el diagnóstico o la discusión médica es de suma importancia.</w:t>
      </w:r>
    </w:p>
    <w:p>
      <w:r>
        <w:rPr>
          <w:sz w:val="22"/>
        </w:rPr>
        <w:t>Los sentimientos que predominan en la escena son de preocupación y seriedad. La paciente parece estar procesando información importante, posiblemente noticias que afectarán su vida de alguna manera. El doctor, por su parte, parece estar enfocado y profesional, consciente de la importancia de transmitir la información de manera clara y comprensible.</w:t>
      </w:r>
    </w:p>
    <w:p>
      <w:r>
        <w:rPr>
          <w:sz w:val="22"/>
        </w:rPr>
        <w:t>Es posible que en el pasado reciente, la paciente haya experimentado síntomas o preocupaciones que la llevaron a buscar atención médica. En el futuro, dependiendo de la información que el doctor le proporcione, es probable que la paciente deba tomar decisiones sobre su tratamiento o estilo de vida para manejar su salud. Este momento podría ser un punto de inflexión significativo en su vida.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