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La revista digital "Bienestar y Salud" está preparando un número especial sobre el manejo del estrés en la sociedad actual. Como colaborador/a habitual, te han pedido que escribas un artículo sobre estrategias para combatir el estrés en la vida moderna.</w:t>
        <w:br w:type="textWrapping"/>
        <w:br w:type="textWrapping"/>
        <w:t xml:space="preserve">Tarea:</w:t>
        <w:br w:type="textWrapping"/>
        <w:t xml:space="preserve">Escribe un artículo para la revista digital exponiendo tus recomendaciones sobre cómo manejar el estrés en la vida cotidiana. En tu texto debes incluir:</w:t>
        <w:br w:type="textWrapping"/>
        <w:br w:type="textWrapping"/>
        <w:t xml:space="preserve">• una breve descripción de las principales causas del estrés en la sociedad actual</w:t>
        <w:br w:type="textWrapping"/>
        <w:t xml:space="preserve">• al menos dos estrategias concretas para reducir el estrés</w:t>
        <w:br w:type="textWrapping"/>
        <w:t xml:space="preserve">• ejemplos prácticos de cómo implementar estas estrategias en la vida diaria</w:t>
        <w:br w:type="textWrapping"/>
        <w:t xml:space="preserve">• los beneficios que se obtienen al manejar mejor el estrés</w:t>
        <w:br w:type="textWrapping"/>
        <w:br w:type="textWrapping"/>
        <w:t xml:space="preserve">Extensión: entre 150 y 180 palabras</w:t>
        <w:br w:type="textWrapping"/>
        <w:t xml:space="preserve">Tipo de texto: artículo para revista digital</w:t>
        <w:br w:type="textWrapping"/>
        <w:t xml:space="preserve">Registro: semi-formal, adecuado para una publicación especializada en salud y bienestar</w:t>
        <w:br w:type="textWrapping"/>
        <w:br w:type="textWrapping"/>
        <w:t xml:space="preserve">SOLUCION</w:t>
        <w:br w:type="textWrapping"/>
        <w:br w:type="textWrapping"/>
        <w:t xml:space="preserve">Estrategias efectivas para combatir el estrés en la vida moderna</w:t>
        <w:br w:type="textWrapping"/>
        <w:br w:type="textWrapping"/>
        <w:t xml:space="preserve">En la sociedad actual, el estrés es un fenómeno común, impulsado por factores como la presión laboral, la sobrecarga tecnológica y la falta de equilibrio entre vida personal y profesional. Para gestionar este desafío, es esencial implementar estrategias eficaces.</w:t>
        <w:br w:type="textWrapping"/>
        <w:br w:type="textWrapping"/>
        <w:t xml:space="preserve">Primero, la práctica regular de ejercicio físico es una herramienta poderosa. El ejercicio no solo libera endorfinas, que mejoran el estado de ánimo, sino que también ayuda a despejar la mente. Por ejemplo, dedicar 30 minutos al día a caminar al aire libre puede ser una forma sencilla y efectiva de reducir el estrés.</w:t>
        <w:br w:type="textWrapping"/>
        <w:br w:type="textWrapping"/>
        <w:t xml:space="preserve">Otra estrategia clave es la práctica de la atención plena o mindfulness. Esta técnica consiste en enfocar la atención en el momento presente, lo que puede realizarse mediante ejercicios de respiración o meditación guiada. Dedicar solo diez minutos diarios a esta práctica puede mejorar significativamente la percepción del estrés.</w:t>
        <w:br w:type="textWrapping"/>
        <w:br w:type="textWrapping"/>
        <w:t xml:space="preserve">Los beneficios de manejar mejor el estrés incluyen una mayor claridad mental, una salud física mejorada y un bienestar emocional. Al adoptar estas estrategias, podemos vivir de manera más equilibrada y saludable.</w:t>
      </w:r>
    </w:p>
    <w:p>
      <w:pPr>
        <w:pStyle w:val="Heading2"/>
      </w:pPr>
      <w:r>
        <w:t>Audio_url</w:t>
      </w:r>
    </w:p>
    <w:p>
      <w:r>
        <w:t>https://drive.google.com/file/d/1_gdHtnCrRujiHAv4qtiiSCuWKPOM7dWJ/view?usp=drivesdk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