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temas medioambientales ha abierto un debate sobre el compromiso de las diferentes generaciones con el medio ambiente. Han publicado un artículo que cuestiona la verdadera implicación de los jóvenes en la lucha contra el cambio climático.</w:t>
        <w:br w:type="textWrapping"/>
        <w:br w:type="textWrapping"/>
        <w:t xml:space="preserve">Tarea:</w:t>
        <w:br w:type="textWrapping"/>
        <w:t xml:space="preserve">Escribe un artículo de opinión para la revista digital respondiendo a la pregunta planteada. En tu texto debes:</w:t>
        <w:br w:type="textWrapping"/>
        <w:br w:type="textWrapping"/>
        <w:t xml:space="preserve">• expresar y justificar tu opinión sobre el nivel de compromiso medioambiental de los jóvenes</w:t>
        <w:br w:type="textWrapping"/>
        <w:t xml:space="preserve">• describir acciones concretas que realizan (o no) los jóvenes para proteger el medio ambiente</w:t>
        <w:br w:type="textWrapping"/>
        <w:t xml:space="preserve">• comparar la actitud de los jóvenes con la de generaciones anteriores</w:t>
        <w:br w:type="textWrapping"/>
        <w:t xml:space="preserve">• proponer medidas para mejorar la conciencia medioambiental entre los jóvenes</w:t>
        <w:br w:type="textWrapping"/>
        <w:br w:type="textWrapping"/>
        <w:t xml:space="preserve">Número de palabras: entre 150 y 180 palabras</w:t>
        <w:br w:type="textWrapping"/>
        <w:t xml:space="preserve">Tipo de texto: artículo de opinión</w:t>
        <w:br w:type="textWrapping"/>
        <w:t xml:space="preserve">Registro: semi-formal</w:t>
        <w:br w:type="textWrapping"/>
        <w:br w:type="textWrapping"/>
        <w:t xml:space="preserve">Recuerda:</w:t>
        <w:br w:type="textWrapping"/>
        <w:t xml:space="preserve">- Organizar las ideas de manera clara y coherente</w:t>
        <w:br w:type="textWrapping"/>
        <w:t xml:space="preserve">- Utilizar conectores apropiados</w:t>
        <w:br w:type="textWrapping"/>
        <w:t xml:space="preserve">- Mantener un tono objetivo pero personal</w:t>
        <w:br w:type="textWrapping"/>
        <w:t xml:space="preserve">- Aportar ejemplos concretos para apoyar tus argumentos</w:t>
        <w:br w:type="textWrapping"/>
        <w:br w:type="textWrapping"/>
        <w:t xml:space="preserve">SOLUCION</w:t>
        <w:br w:type="textWrapping"/>
        <w:br w:type="textWrapping"/>
        <w:t xml:space="preserve">¿Están realmente comprometidos los jóvenes con el medio ambiente?</w:t>
        <w:br w:type="textWrapping"/>
        <w:br w:type="textWrapping"/>
        <w:t xml:space="preserve">En la actualidad, se ha debatido mucho sobre el compromiso de los jóvenes con el medio ambiente. Personalmente, creo que los jóvenes están cada vez más implicados en la lucha contra el cambio climático. Muchos participan activamente en marchas y movimientos globales como Fridays for Future, demostrando su preocupación por el planeta.</w:t>
        <w:br w:type="textWrapping"/>
        <w:br w:type="textWrapping"/>
        <w:t xml:space="preserve">Es cierto que las generaciones anteriores, aunque en menor medida, también han contribuido a la conciencia medioambiental. Sin embargo, los jóvenes de hoy crecen en una era donde los efectos del cambio climático son palpables y urgentes. Esto ha llevado a muchos a adoptar estilos de vida más sostenibles, como reducir el uso de plásticos y optar por el transporte público o la bicicleta.</w:t>
        <w:br w:type="textWrapping"/>
        <w:br w:type="textWrapping"/>
        <w:t xml:space="preserve">Para fomentar aún más la conciencia medioambiental, es esencial integrar la educación ambiental en el currículo escolar desde edades tempranas. También es importante promover políticas que incentiven prácticas sostenibles y faciliten el acceso a información veraz sobre el estado del planeta.</w:t>
        <w:br w:type="textWrapping"/>
        <w:br w:type="textWrapping"/>
        <w:t xml:space="preserve">En conclusión, aunque queda mucho por hacer, los jóvenes han demostrado un compromiso significativo y son clave en la transformación hacia un futuro más sostenible.</w:t>
      </w:r>
    </w:p>
    <w:p>
      <w:pPr>
        <w:pStyle w:val="Heading2"/>
      </w:pPr>
      <w:r>
        <w:t>Audio_url</w:t>
      </w:r>
    </w:p>
    <w:p>
      <w:r>
        <w:t>https://drive.google.com/file/d/1vWRl96kjcowkWsaE_e-IawGHEn0o54cQ/view?usp=drivesdk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