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La revista digital "Aprendizaje y Educación" está preparando un número especial dedicado al autoaprendizaje. Han solicitado artículos de opinión sobre métodos efectivos para aprender idiomas de manera independiente.</w:t>
        <w:br w:type="textWrapping"/>
        <w:br w:type="textWrapping"/>
        <w:t xml:space="preserve">Tarea:</w:t>
        <w:br w:type="textWrapping"/>
        <w:t xml:space="preserve">Escriba un artículo para esta revista digital sobre cómo aprender un idioma de forma autónoma. En su texto debe:</w:t>
        <w:br w:type="textWrapping"/>
        <w:br w:type="textWrapping"/>
        <w:t xml:space="preserve">• explicar las ventajas del autoaprendizaje frente a los métodos tradicionales</w:t>
        <w:br w:type="textWrapping"/>
        <w:t xml:space="preserve">• describir al menos dos estrategias efectivas para aprender un idioma por cuenta propia</w:t>
        <w:br w:type="textWrapping"/>
        <w:t xml:space="preserve">• mencionar los posibles obstáculos y cómo superarlos</w:t>
        <w:br w:type="textWrapping"/>
        <w:t xml:space="preserve">• ofrecer recomendaciones concretas para mantener la motivación</w:t>
        <w:br w:type="textWrapping"/>
        <w:br w:type="textWrapping"/>
        <w:t xml:space="preserve">Número de palabras: entre 150 y 180 palabras</w:t>
        <w:br w:type="textWrapping"/>
        <w:t xml:space="preserve">Tipo de texto: artículo de opinión</w:t>
        <w:br w:type="textWrapping"/>
        <w:t xml:space="preserve">Registro: semi-formal, adecuado para una revista digital educativa</w:t>
        <w:br w:type="textWrapping"/>
        <w:br w:type="textWrapping"/>
        <w:t xml:space="preserve">Recuerde estructurar bien su texto con una introducción, desarrollo y conclusión clara.</w:t>
        <w:br w:type="textWrapping"/>
        <w:br w:type="textWrapping"/>
        <w:t xml:space="preserve">SOLUCION</w:t>
        <w:br w:type="textWrapping"/>
        <w:br w:type="textWrapping"/>
        <w:t xml:space="preserve">Autoaprendizaje de Idiomas: Un Camino Hacia la Independencia Lingüística</w:t>
        <w:br w:type="textWrapping"/>
        <w:br w:type="textWrapping"/>
        <w:t xml:space="preserve">En la era digital, el autoaprendizaje de idiomas se ha convertido en una alternativa atractiva a los métodos tradicionales. Una de las principales ventajas de aprender de manera autónoma es la flexibilidad que ofrece; los estudiantes pueden adaptar su horario y ritmo de aprendizaje según sus necesidades personales, lo que a menudo resulta en un proceso más eficiente y personalizado.</w:t>
        <w:br w:type="textWrapping"/>
        <w:br w:type="textWrapping"/>
        <w:t xml:space="preserve">Entre las estrategias efectivas para aprender un idioma por cuenta propia se encuentran el uso de aplicaciones interactivas como Duolingo o Babbel, que proporcionan ejercicios prácticos y feedback inmediato. Además, el consumo de medios en el idioma objetivo, como películas, música y podcasts, mejora significativamente la comprensión auditiva y el vocabulario.</w:t>
        <w:br w:type="textWrapping"/>
        <w:br w:type="textWrapping"/>
        <w:t xml:space="preserve">No obstante, los estudiantes autónomos pueden enfrentar obstáculos como la falta de estructura o la sensación de aislamiento. Para superar estos desafíos, es útil establecer metas claras y alcanzables, así como formar parte de comunidades online que ofrezcan apoyo y motivación.</w:t>
        <w:br w:type="textWrapping"/>
        <w:br w:type="textWrapping"/>
        <w:t xml:space="preserve">Para mantener la motivación, es recomendable celebrar pequeños logros y recordar constantemente el propósito del aprendizaje. En definitiva, el autoaprendizaje de idiomas no solo fomenta el crecimiento personal, sino también la independencia y la autodisciplina.</w:t>
      </w:r>
    </w:p>
    <w:p>
      <w:pPr>
        <w:pStyle w:val="Heading2"/>
      </w:pPr>
      <w:r>
        <w:t>Audio_url</w:t>
      </w:r>
    </w:p>
    <w:p>
      <w:r>
        <w:t>https://drive.google.com/file/d/1_eQFy9rMmqwxLynlwYcJJpa5Qo05ZJvP/view?usp=drivesdk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