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La revista "Viajes Responsables" está preparando un número especial sobre el turismo sostenible y ha abierto una convocatoria para artículos que analicen el impacto del turismo masivo en los destinos turísticos.</w:t>
        <w:br w:type="textWrapping"/>
        <w:br w:type="textWrapping"/>
        <w:t xml:space="preserve">Tarea:</w:t>
        <w:br w:type="textWrapping"/>
        <w:t xml:space="preserve">Escriba un artículo para la revista exponiendo su visión sobre el impacto del turismo masivo. En su texto debe:</w:t>
        <w:br w:type="textWrapping"/>
        <w:br w:type="textWrapping"/>
        <w:t xml:space="preserve">• analizar los efectos negativos del turismo masivo en las ciudades y el medio ambiente</w:t>
        <w:br w:type="textWrapping"/>
        <w:t xml:space="preserve">• mencionar los beneficios económicos y culturales que aporta el turismo</w:t>
        <w:br w:type="textWrapping"/>
        <w:t xml:space="preserve">• proponer algunas medidas concretas para lograr un turismo más sostenible</w:t>
        <w:br w:type="textWrapping"/>
        <w:t xml:space="preserve">• explicar cómo pueden los turistas contribuir a un turismo más responsable</w:t>
        <w:br w:type="textWrapping"/>
        <w:br w:type="textWrapping"/>
        <w:t xml:space="preserve">Número de palabras: entre 150 y 180 palabras</w:t>
        <w:br w:type="textWrapping"/>
        <w:t xml:space="preserve">Tipo de texto: artículo de revista</w:t>
        <w:br w:type="textWrapping"/>
        <w:t xml:space="preserve">Registro: formal</w:t>
        <w:br w:type="textWrapping"/>
        <w:br w:type="textWrapping"/>
        <w:t xml:space="preserve">Recuerde:</w:t>
        <w:br w:type="textWrapping"/>
        <w:t xml:space="preserve">- Utilizar un título apropiado para el artículo</w:t>
        <w:br w:type="textWrapping"/>
        <w:t xml:space="preserve">- Estructurar el texto de manera clara y coherente</w:t>
        <w:br w:type="textWrapping"/>
        <w:t xml:space="preserve">- Usar un lenguaje formal y objetivo</w:t>
        <w:br w:type="textWrapping"/>
        <w:t xml:space="preserve">- Incluir ejemplos concretos para apoyar sus argumentos</w:t>
        <w:br w:type="textWrapping"/>
        <w:br w:type="textWrapping"/>
        <w:t xml:space="preserve">SOLUCION</w:t>
        <w:br w:type="textWrapping"/>
        <w:br w:type="textWrapping"/>
        <w:t xml:space="preserve">El dilema del turismo masivo: hacia un modelo sostenible</w:t>
        <w:br w:type="textWrapping"/>
        <w:br w:type="textWrapping"/>
        <w:t xml:space="preserve">El turismo masivo ha dejado una marca profunda en numerosos destinos turísticos alrededor del mundo. Aunque este fenómeno dinamiza las economías locales y facilita el intercambio cultural, también provoca efectos adversos significativos. Desde la degradación del medio ambiente hasta la sobrepoblación en ciudades icónicas, el turismo sin control puede ser destructivo. Por ejemplo, ciudades como Venecia enfrentan inundaciones y erosión debido al aumento del nivel del mar exacerbado por el tráfico de embarcaciones turísticas.</w:t>
        <w:br w:type="textWrapping"/>
        <w:br w:type="textWrapping"/>
        <w:t xml:space="preserve">A pesar de estos desafíos, el turismo sigue siendo una fuente vital de ingresos y empleo. No obstante, para preservar tanto el medio ambiente como las culturas locales, es imprescindible adoptar medidas sostenibles. La implementación de límites de visitantes, la promoción de temporadas bajas y el fomento de prácticas eco-amigables son esenciales para mitigar el impacto ambiental.</w:t>
        <w:br w:type="textWrapping"/>
        <w:br w:type="textWrapping"/>
        <w:t xml:space="preserve">Adicionalmente, los turistas pueden contribuir a un turismo responsable optando por alojamientos sostenibles, respetando las normas locales y apoyando a pequeñas empresas. Al adoptar un enfoque consciente, cada viajero puede ser parte de la solución, garantizando que futuras generaciones puedan disfrutar de estos maravillosos destinos.</w:t>
      </w:r>
    </w:p>
    <w:p>
      <w:pPr>
        <w:pStyle w:val="Heading2"/>
      </w:pPr>
      <w:r>
        <w:t>Audio_url</w:t>
      </w:r>
    </w:p>
    <w:p>
      <w:r>
        <w:t>https://drive.google.com/file/d/11qoTOyn1DtjIh7RKPnQZBSSbV59SvZ1e/view?usp=drivesdk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