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"Tecnología y Sociedad" ha publicado recientemente un artículo sobre el impacto de la inteligencia artificial y la robotización en el mercado laboral. Como lector habitual de la revista, decides participar en el debate abierto en la sección de comentarios.</w:t>
        <w:br w:type="textWrapping"/>
        <w:br w:type="textWrapping"/>
        <w:t xml:space="preserve">Tarea:</w:t>
        <w:br w:type="textWrapping"/>
        <w:t xml:space="preserve">Escribe un comentario para la revista digital expresando tu opinión sobre si los robots reemplazarán a los humanos en el trabajo. En tu texto debes:</w:t>
        <w:br w:type="textWrapping"/>
        <w:br w:type="textWrapping"/>
        <w:t xml:space="preserve">• explicar tu postura general sobre el tema</w:t>
        <w:br w:type="textWrapping"/>
        <w:t xml:space="preserve">• mencionar qué sectores laborales podrían verse más afectados</w:t>
        <w:br w:type="textWrapping"/>
        <w:t xml:space="preserve">• describir las posibles consecuencias sociales y económicas</w:t>
        <w:br w:type="textWrapping"/>
        <w:t xml:space="preserve">• proponer medidas para adaptarse a estos cambios</w:t>
        <w:br w:type="textWrapping"/>
        <w:br w:type="textWrapping"/>
        <w:t xml:space="preserve">Número de palabras: entre 150 y 180 palabras</w:t>
        <w:br w:type="textWrapping"/>
        <w:t xml:space="preserve">Tipo de texto: comentario para una revista digital</w:t>
        <w:br w:type="textWrapping"/>
        <w:t xml:space="preserve">Registro: semi-formal, adecuado para una publicación especializada</w:t>
        <w:br w:type="textWrapping"/>
        <w:br w:type="textWrapping"/>
        <w:t xml:space="preserve">SOLUCION</w:t>
        <w:br w:type="textWrapping"/>
        <w:br w:type="textWrapping"/>
        <w:t xml:space="preserve">Impacto de la Inteligencia Artificial en el Mercado Laboral</w:t>
        <w:br w:type="textWrapping"/>
        <w:br w:type="textWrapping"/>
        <w:t xml:space="preserve">Como lector habitual de "Tecnología y Sociedad", quisiera compartir mi perspectiva sobre el impacto de la inteligencia artificial y la robotización en el mercado laboral. En mi opinión, si bien es cierto que los robots reemplazarán algunas funciones realizadas por humanos, no eliminarán la necesidad de la intervención humana por completo. </w:t>
        <w:br w:type="textWrapping"/>
        <w:br w:type="textWrapping"/>
        <w:t xml:space="preserve">Los sectores más susceptibles a ser afectados son aquellos que implican tareas repetitivas y rutinarias, como la manufactura y la logística. Sin embargo, la automatización también tiene el potencial de crear nuevas oportunidades laborales en campos como la programación, la gestión de datos y el mantenimiento de robots.</w:t>
        <w:br w:type="textWrapping"/>
        <w:br w:type="textWrapping"/>
        <w:t xml:space="preserve">Las consecuencias sociales y económicas de esta transición podrían incluir el desempleo estructural y un aumento en la desigualdad si no se abordan adecuadamente. Para adaptarse a estos cambios, es esencial invertir en educación y capacitación continua, alentando a la fuerza laboral a adquirir habilidades en áreas tecnológicas y de pensamiento crítico.</w:t>
        <w:br w:type="textWrapping"/>
        <w:br w:type="textWrapping"/>
        <w:t xml:space="preserve">En conclusión, la clave está en encontrar un equilibrio entre la innovación tecnológica y la preservación de un mercado laboral inclusivo y dinámico.</w:t>
      </w:r>
    </w:p>
    <w:p>
      <w:pPr>
        <w:pStyle w:val="Heading2"/>
      </w:pPr>
      <w:r>
        <w:t>Audio_url</w:t>
      </w:r>
    </w:p>
    <w:p>
      <w:r>
        <w:t>https://drive.google.com/file/d/1fNcmeop1k1PaIOOOFHLKi1wFruRCtM_c/view?usp=drivesdk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