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digital especializada en psicología y relaciones sociales ha publicado recientemente un artículo sobre el impacto de la tecnología en las relaciones interpersonales. Los lectores están invitados a compartir sus experiencias y opiniones sobre este tema de actualidad.</w:t>
        <w:br w:type="textWrapping"/>
        <w:br w:type="textWrapping"/>
        <w:t xml:space="preserve">Tarea:</w:t>
        <w:br w:type="textWrapping"/>
        <w:t xml:space="preserve">Escribe un comentario para la sección de opinión de la revista digital exponiendo tu punto de vista sobre cómo la tecnología afecta a nuestras relaciones personales. En tu texto debes:</w:t>
        <w:br w:type="textWrapping"/>
        <w:br w:type="textWrapping"/>
        <w:t xml:space="preserve">• explicar tu experiencia personal con el uso de la tecnología en las relaciones</w:t>
        <w:br w:type="textWrapping"/>
        <w:t xml:space="preserve">• analizar aspectos positivos y negativos de la comunicación digital</w:t>
        <w:br w:type="textWrapping"/>
        <w:t xml:space="preserve">• proponer algunas recomendaciones para mantener un equilibrio saludable entre la comunicación digital y presencial</w:t>
        <w:br w:type="textWrapping"/>
        <w:t xml:space="preserve">• argumentar tu conclusión final sobre si la tecnología mayormente facilita o complica las relaciones</w:t>
        <w:br w:type="textWrapping"/>
        <w:br w:type="textWrapping"/>
        <w:t xml:space="preserve">Número de palabras: entre 150 y 180 palabras</w:t>
        <w:br w:type="textWrapping"/>
        <w:t xml:space="preserve">Tipo de texto: comentario para una revista digital</w:t>
        <w:br w:type="textWrapping"/>
        <w:t xml:space="preserve">Registro: semi-formal</w:t>
        <w:br w:type="textWrapping"/>
        <w:br w:type="textWrapping"/>
        <w:t xml:space="preserve">SOLUCION</w:t>
        <w:br w:type="textWrapping"/>
        <w:br w:type="textWrapping"/>
        <w:t xml:space="preserve">La tecnología en las relaciones interpersonales: una espada de doble filo</w:t>
        <w:br w:type="textWrapping"/>
        <w:br w:type="textWrapping"/>
        <w:t xml:space="preserve">En mi experiencia personal, la tecnología ha transformado nuestras relaciones. Por un lado, me ha permitido mantener el contacto con amigos y familiares que viven lejos, facilitando comunicaciones rápidas y eficientes a través de aplicaciones de mensajería. Sin embargo, también he notado que, en ocasiones, la comunicación digital se vuelve superficial, restando tiempo a interacciones cara a cara.</w:t>
        <w:br w:type="textWrapping"/>
        <w:br w:type="textWrapping"/>
        <w:t xml:space="preserve">Un aspecto positivo es la capacidad de conectar con personas de intereses similares a través de redes sociales, creando comunidades globales. No obstante, la dependencia excesiva de estos medios puede llevar al aislamiento social y a la falta de habilidades de comunicación en persona.</w:t>
        <w:br w:type="textWrapping"/>
        <w:br w:type="textWrapping"/>
        <w:t xml:space="preserve">Para mantener un equilibrio saludable, recomiendo establecer límites de tiempo para el uso de dispositivos y priorizar encuentros físicos siempre que sea posible. Además, fomentar conversaciones significativas durante las interacciones digitales puede enriquecer nuestras relaciones.</w:t>
        <w:br w:type="textWrapping"/>
        <w:br w:type="textWrapping"/>
        <w:t xml:space="preserve">En conclusión, aunque la tecnología ofrece herramientas que facilitan la conexión, también puede complicar las relaciones si no se usa con moderación. La clave es encontrar un equilibrio que potencie lo mejor de ambos mundos.</w:t>
      </w:r>
    </w:p>
    <w:p>
      <w:pPr>
        <w:pStyle w:val="Heading2"/>
      </w:pPr>
      <w:r>
        <w:t>Audio_url</w:t>
      </w:r>
    </w:p>
    <w:p>
      <w:r>
        <w:t>https://drive.google.com/file/d/1n8HHbTjVg0B0ZzzLPaUTohZaZWxLSXJF/view?usp=drivesdk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