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Situación:</w:t>
        <w:br w:type="textWrapping"/>
        <w:t xml:space="preserve">Ha comprado un ordenador portátil por internet en una tienda de electrónica reconocida. Al recibirlo y utilizarlo durante unos días, ha detectado varios problemas técnicos importantes que afectan su funcionamiento normal.</w:t>
        <w:br w:type="textWrapping"/>
        <w:br w:type="textWrapping"/>
        <w:t xml:space="preserve">Tarea:</w:t>
        <w:br w:type="textWrapping"/>
        <w:t xml:space="preserve">Escriba un correo electrónico al departamento de atención al cliente exponiendo su queja. En su texto debe:</w:t>
        <w:br w:type="textWrapping"/>
        <w:br w:type="textWrapping"/>
        <w:t xml:space="preserve">• describir detalladamente los problemas detectados en el producto</w:t>
        <w:br w:type="textWrapping"/>
        <w:t xml:space="preserve">• explicar cómo estos fallos afectan al uso normal del ordenador</w:t>
        <w:br w:type="textWrapping"/>
        <w:t xml:space="preserve">• solicitar una solución concreta (devolución, cambio o reparación)</w:t>
        <w:br w:type="textWrapping"/>
        <w:t xml:space="preserve">• mencionar los documentos que adjunta (factura, fotos, etc.)</w:t>
        <w:br w:type="textWrapping"/>
        <w:br w:type="textWrapping"/>
        <w:t xml:space="preserve">Extensión: entre 150 y 180 palabras</w:t>
        <w:br w:type="textWrapping"/>
        <w:t xml:space="preserve">Tipo de texto: correo electrónico formal de reclamación</w:t>
        <w:br w:type="textWrapping"/>
        <w:t xml:space="preserve">Registro: formal</w:t>
        <w:br w:type="textWrapping"/>
        <w:br w:type="textWrapping"/>
        <w:t xml:space="preserve">Recuerde:</w:t>
        <w:br w:type="textWrapping"/>
        <w:t xml:space="preserve">- Utilizar las fórmulas de cortesía apropiadas</w:t>
        <w:br w:type="textWrapping"/>
        <w:t xml:space="preserve">- Mantener un tono firme pero respetuoso</w:t>
        <w:br w:type="textWrapping"/>
        <w:t xml:space="preserve">- Estructurar el texto de manera clara y ordenada</w:t>
        <w:br w:type="textWrapping"/>
        <w:t xml:space="preserve">- Incluir todos los datos relevantes (número de pedido, fecha de compra, etc.)</w:t>
        <w:br w:type="textWrapping"/>
        <w:br w:type="textWrapping"/>
        <w:t xml:space="preserve">SOLUCION</w:t>
        <w:br w:type="textWrapping"/>
        <w:br w:type="textWrapping"/>
        <w:t xml:space="preserve">Asunto: Reclamación por problemas técnicos en el ordenador portátil - Pedido #123456</w:t>
        <w:br w:type="textWrapping"/>
        <w:br w:type="textWrapping"/>
        <w:t xml:space="preserve">Estimado departamento de atención al cliente,</w:t>
        <w:br w:type="textWrapping"/>
        <w:br w:type="textWrapping"/>
        <w:t xml:space="preserve">Me dirijo a ustedes para expresar mi insatisfacción con el ordenador portátil que adquirí en su tienda en línea el pasado 15 de octubre de 2023, con el número de pedido #123456. Tras recibirlo y utilizarlo durante varios días, he detectado graves problemas técnicos que impiden su funcionamiento normal.</w:t>
        <w:br w:type="textWrapping"/>
        <w:br w:type="textWrapping"/>
        <w:t xml:space="preserve">En primer lugar, el sistema operativo se congela frecuentemente, lo que me obliga a reiniciar el dispositivo varias veces al día. Además, el ventilador del portátil hace un ruido excesivo, lo que sugiere un posible defecto en el sistema de refrigeración. También he notado que la batería se agota mucho más rápido de lo esperado, durando apenas dos horas con un uso moderado.</w:t>
        <w:br w:type="textWrapping"/>
        <w:br w:type="textWrapping"/>
        <w:t xml:space="preserve">Estos fallos afectan considerablemente mi capacidad para realizar tareas diarias, ya que dependo del portátil para mi trabajo y estudio. Por ello, solicito un cambio por un nuevo dispositivo que funcione correctamente o, en su defecto, una reparación inmediata.</w:t>
        <w:br w:type="textWrapping"/>
        <w:br w:type="textWrapping"/>
        <w:t xml:space="preserve">Adjunto a este correo la factura de compra y fotografías que evidencian los problemas descritos. Espero su pronta respuesta para resolver este inconveniente.</w:t>
        <w:br w:type="textWrapping"/>
        <w:br w:type="textWrapping"/>
        <w:t xml:space="preserve">Atentamente,</w:t>
        <w:br w:type="textWrapping"/>
        <w:br w:type="textWrapping"/>
        <w:t xml:space="preserve">[Su Nombre]</w:t>
        <w:br w:type="textWrapping"/>
        <w:t xml:space="preserve">[Su Número de Teléfono]</w:t>
        <w:br w:type="textWrapping"/>
        <w:t xml:space="preserve">[Su Dirección de Correo Electrónico]</w:t>
      </w:r>
    </w:p>
    <w:p>
      <w:pPr>
        <w:pStyle w:val="Heading2"/>
      </w:pPr>
      <w:r>
        <w:t>Audio_url</w:t>
      </w:r>
    </w:p>
    <w:p>
      <w:r>
        <w:t>https://drive.google.com/file/d/15SQtM7jQ8Nc_gAA6V6gu2dvlWOjU0CUH/view?usp=drivesdk</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de"/>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Pr>
    <w:rPr>
      <w:color w:val="3c78d8"/>
      <w:sz w:val="32"/>
      <w:szCs w:val="32"/>
      <w:u w:val="single"/>
    </w:rPr>
  </w:style>
  <w:style w:type="paragraph" w:styleId="Heading3">
    <w:name w:val="heading 3"/>
    <w:basedOn w:val="Normal"/>
    <w:next w:val="Normal"/>
    <w:pPr>
      <w:keepNext w:val="1"/>
      <w:keepLines w:val="1"/>
      <w:spacing w:after="80" w:before="320" w:lineRule="auto"/>
    </w:pPr>
    <w:rPr>
      <w:color w:val="6d9eeb"/>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