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En los últimos meses, varias ciudades españolas están debatiendo la implementación de zonas de bajas emisiones y restricciones al tráfico en sus centros urbanos. El periódico "El Diario Nacional" ha publicado diversos artículos sobre esta polémica y está aceptando cartas de lectores sobre el tema.</w:t>
        <w:br w:type="textWrapping"/>
        <w:br w:type="textWrapping"/>
        <w:t xml:space="preserve">Tarea:</w:t>
        <w:br w:type="textWrapping"/>
        <w:t xml:space="preserve">Escriba una carta al director del periódico expresando su opinión sobre las medidas de restricción del tráfico en las ciudades. En su carta debe:</w:t>
        <w:br w:type="textWrapping"/>
        <w:br w:type="textWrapping"/>
        <w:t xml:space="preserve">• exponer su postura sobre las restricciones al tráfico en el centro de las ciudades</w:t>
        <w:br w:type="textWrapping"/>
        <w:t xml:space="preserve">• explicar cómo afectarían estas medidas a la vida cotidiana de los ciudadanos</w:t>
        <w:br w:type="textWrapping"/>
        <w:t xml:space="preserve">• proponer alternativas o soluciones para mejorar la movilidad urbana</w:t>
        <w:br w:type="textWrapping"/>
        <w:t xml:space="preserve">• argumentar los beneficios de sus propuestas</w:t>
        <w:br w:type="textWrapping"/>
        <w:br w:type="textWrapping"/>
        <w:t xml:space="preserve">Número de palabras: entre 150 y 180</w:t>
        <w:br w:type="textWrapping"/>
        <w:t xml:space="preserve">Tipo de texto: carta al director</w:t>
        <w:br w:type="textWrapping"/>
        <w:t xml:space="preserve">Registro: formal</w:t>
        <w:br w:type="textWrapping"/>
        <w:br w:type="textWrapping"/>
        <w:t xml:space="preserve">Recuerde:</w:t>
        <w:br w:type="textWrapping"/>
        <w:t xml:space="preserve">- Incluir los elementos propios de una carta formal</w:t>
        <w:br w:type="textWrapping"/>
        <w:t xml:space="preserve">- Utilizar un lenguaje respetuoso y argumentativo</w:t>
        <w:br w:type="textWrapping"/>
        <w:t xml:space="preserve">- Estructurar claramente sus ideas</w:t>
        <w:br w:type="textWrapping"/>
        <w:br w:type="textWrapping"/>
        <w:t xml:space="preserve">SOLUCION</w:t>
        <w:br w:type="textWrapping"/>
        <w:br w:type="textWrapping"/>
        <w:t xml:space="preserve">Estimado Director de El Diario Nacional:</w:t>
        <w:br w:type="textWrapping"/>
        <w:br w:type="textWrapping"/>
        <w:t xml:space="preserve">Me dirijo a usted para expresar mi opinión sobre las recientes discusiones acerca de la implementación de zonas de bajas emisiones y las restricciones al tráfico en los centros urbanos de nuestras ciudades. Estoy a favor de estas medidas, ya que considero que son esenciales para reducir la contaminación ambiental y mejorar la calidad del aire.</w:t>
        <w:br w:type="textWrapping"/>
        <w:br w:type="textWrapping"/>
        <w:t xml:space="preserve">No obstante, entiendo que estas restricciones pueden plantear inconvenientes para la vida cotidiana de los ciudadanos, especialmente para aquellos que dependen del automóvil para sus desplazamientos diarios. En este sentido, es fundamental implementar un sistema de transporte público eficiente y accesible que ofrezca alternativas viables a los ciudadanos, así como fomentar el uso de bicicletas y otros medios de transporte sostenibles.</w:t>
        <w:br w:type="textWrapping"/>
        <w:br w:type="textWrapping"/>
        <w:t xml:space="preserve">Propongo que se invierta en la mejora de la infraestructura de transporte público, como la ampliación de las líneas de metro y autobuses, para garantizar un servicio rápido y cómodo. Además, sería beneficioso crear carriles exclusivos para bicicletas y promover el uso compartido de vehículos eléctricos.</w:t>
        <w:br w:type="textWrapping"/>
        <w:br w:type="textWrapping"/>
        <w:t xml:space="preserve">Estas iniciativas no solo contribuirían a mejorar la movilidad urbana, sino que también favorecerían una ciudad más limpia y sostenible para todos sus habitantes.</w:t>
        <w:br w:type="textWrapping"/>
        <w:br w:type="textWrapping"/>
        <w:t xml:space="preserve">Atentamente,</w:t>
        <w:br w:type="textWrapping"/>
        <w:br w:type="textWrapping"/>
        <w:t xml:space="preserve">[Su Nombre]</w:t>
      </w:r>
    </w:p>
    <w:p>
      <w:pPr>
        <w:pStyle w:val="Heading2"/>
      </w:pPr>
      <w:r>
        <w:t>Audio_url</w:t>
      </w:r>
    </w:p>
    <w:p>
      <w:r>
        <w:t>https://drive.google.com/file/d/1iWnaAT_dDk-s2pCHtZ3ihePOml6-WqiV/view?usp=drivesdk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