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ТИТУЛЬНЫЙ ЛИСТ</w:t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Шепелёв</w:t>
      </w:r>
      <w:r>
        <w:rPr>
          <w:rFonts w:ascii="Times New Roman" w:hAnsi="Times New Roman" w:cs="Times New Roman"/>
          <w:b/>
          <w:sz w:val="24"/>
        </w:rPr>
        <w:t xml:space="preserve"> Сергей ИСП 41</w:t>
      </w:r>
      <w:r/>
    </w:p>
    <w:p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 w:clear="all"/>
      </w:r>
      <w:r/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СОДЕРЖАНИЕ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Введение.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Основание для разработки.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Назначение разработки.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Требования к программе или программному изделию.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Требования к программной документации.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Технико-экономическое обоснование.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Стадии и этапы разработки.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 Порядок контроля и приемки.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 Приложения.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  <w:r/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ВВЕДЕНИЕ</w:t>
      </w:r>
      <w:r/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Целью разработки программного продукта – создания программного решения, реализующего приложение автоматизированной рабочей системы «Электронный каталог </w:t>
      </w:r>
      <w:r>
        <w:rPr>
          <w:rFonts w:ascii="Times New Roman" w:hAnsi="Times New Roman" w:cs="Times New Roman"/>
          <w:sz w:val="24"/>
          <w:lang w:val="en-US"/>
        </w:rPr>
        <w:t xml:space="preserve">CD</w:t>
      </w:r>
      <w:r>
        <w:rPr>
          <w:rFonts w:ascii="Times New Roman" w:hAnsi="Times New Roman" w:cs="Times New Roman"/>
          <w:sz w:val="24"/>
        </w:rPr>
        <w:t xml:space="preserve">-</w:t>
      </w:r>
      <w:r>
        <w:rPr>
          <w:rFonts w:ascii="Times New Roman" w:hAnsi="Times New Roman" w:cs="Times New Roman"/>
          <w:sz w:val="24"/>
        </w:rPr>
        <w:t xml:space="preserve">дисков». Данное приложение является хорошим решением для магазинов дисковой </w:t>
      </w:r>
      <w:r>
        <w:rPr>
          <w:rFonts w:ascii="Times New Roman" w:hAnsi="Times New Roman" w:cs="Times New Roman"/>
          <w:sz w:val="24"/>
        </w:rPr>
        <w:t xml:space="preserve">дистрибьюции</w:t>
      </w:r>
      <w:r>
        <w:rPr>
          <w:rFonts w:ascii="Times New Roman" w:hAnsi="Times New Roman" w:cs="Times New Roman"/>
          <w:sz w:val="24"/>
        </w:rPr>
        <w:t xml:space="preserve">, оно позволяет формировать в удобной и простой форме формировать полный каталог магазина. 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  <w:r/>
    </w:p>
    <w:p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 Основание для разработки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Основанием для разработки программного продукта послужило выданное задание в филиале «РКТ» МАИ. Задание представлено на рисунке 1.</w:t>
      </w:r>
      <w:r/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1 - Задание</w:t>
      </w:r>
      <w:r/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  <w:r/>
    </w:p>
    <w:p>
      <w:pPr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 Назначение разработки</w:t>
      </w:r>
      <w:r/>
    </w:p>
    <w:p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продукт в первую очередь предназначен для упрощения процесса составления и упорядочения, обновления дискового ассортимента в магазинах, специализированных на продаже дискового носителя информации. </w:t>
      </w:r>
      <w:r/>
    </w:p>
    <w:p>
      <w:pPr>
        <w:ind w:firstLine="567"/>
        <w:shd w:val="clear" w:color="auto" w:fill="ffffff"/>
        <w:rPr>
          <w:rFonts w:ascii="YS Text" w:hAnsi="YS Text" w:eastAsia="Times New Roman" w:cs="Times New Roman"/>
          <w:b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4"/>
        </w:rPr>
        <w:t xml:space="preserve">3 </w:t>
      </w:r>
      <w:r>
        <w:rPr>
          <w:rFonts w:ascii="YS Text" w:hAnsi="YS Text" w:eastAsia="Times New Roman" w:cs="Times New Roman"/>
          <w:b/>
          <w:color w:val="000000"/>
          <w:sz w:val="23"/>
          <w:szCs w:val="23"/>
          <w:lang w:eastAsia="ru-RU"/>
        </w:rPr>
        <w:t xml:space="preserve">Требования к программе или программному изде</w:t>
      </w:r>
      <w:r>
        <w:rPr>
          <w:rFonts w:ascii="YS Text" w:hAnsi="YS Text" w:eastAsia="Times New Roman" w:cs="Times New Roman"/>
          <w:b/>
          <w:color w:val="000000"/>
          <w:sz w:val="23"/>
          <w:szCs w:val="23"/>
          <w:lang w:eastAsia="ru-RU"/>
        </w:rPr>
        <w:t xml:space="preserve">лию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Т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ребования к функциональным характеристикам;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pStyle w:val="608"/>
        <w:numPr>
          <w:ilvl w:val="0"/>
          <w:numId w:val="1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hint="eastAsia" w:ascii="YS Text" w:hAnsi="YS Text" w:eastAsia="Times New Roman" w:cs="Times New Roman"/>
          <w:color w:val="000000"/>
          <w:sz w:val="23"/>
          <w:szCs w:val="23"/>
          <w:lang w:eastAsia="ru-RU"/>
        </w:rPr>
        <w:t xml:space="preserve">Пользователь должен иметь возможность вносить данные в БД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;</w:t>
      </w:r>
      <w:r/>
    </w:p>
    <w:p>
      <w:pPr>
        <w:pStyle w:val="608"/>
        <w:numPr>
          <w:ilvl w:val="0"/>
          <w:numId w:val="1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Должна быть предусмотрена возможность редактировать, удалять и сохранять записи в базу данных;</w:t>
      </w:r>
      <w:r/>
    </w:p>
    <w:p>
      <w:pPr>
        <w:pStyle w:val="608"/>
        <w:numPr>
          <w:ilvl w:val="0"/>
          <w:numId w:val="1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У программы должен быть предусмотрен графический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интерфейс взаимодействия с данными каталога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.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ab/>
        <w:t xml:space="preserve">Т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ребова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ния к надё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жности и безопасности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: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pStyle w:val="608"/>
        <w:numPr>
          <w:ilvl w:val="0"/>
          <w:numId w:val="2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В коде программы необходимо предусмотреть обработку исключительных ситуаций;</w:t>
      </w:r>
      <w:r/>
    </w:p>
    <w:p>
      <w:pPr>
        <w:pStyle w:val="608"/>
        <w:numPr>
          <w:ilvl w:val="0"/>
          <w:numId w:val="2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Во избежание «падение» программы при неверном вводе данных пользователем должны быть введены всплывающие окна, предупреждающие пользователя о совершённых ошибках, и предотвращающих выход программы из строя. 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Условие эксплуатации: 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Программу можно эксплуатировать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по прямому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её назначению – для составления полного каталога магазина дисков, либо же использовать в личных целях (например, составить каталог дисков личной коллекции)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.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Т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ребования к составу и параметрам техни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ческих средств: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Для использования программы потребуется компьютер со следующими аппаратными характеристиками:</w:t>
      </w:r>
      <w:r/>
    </w:p>
    <w:p>
      <w:pPr>
        <w:pStyle w:val="608"/>
        <w:numPr>
          <w:ilvl w:val="0"/>
          <w:numId w:val="3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2-х ядерный процессор архитектуры </w:t>
      </w:r>
      <w:r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  <w:t xml:space="preserve">x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86, amd64 и выше;</w:t>
      </w:r>
      <w:r/>
    </w:p>
    <w:p>
      <w:pPr>
        <w:pStyle w:val="608"/>
        <w:numPr>
          <w:ilvl w:val="0"/>
          <w:numId w:val="3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512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мб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ОЗУ и больше;</w:t>
      </w:r>
      <w:r/>
    </w:p>
    <w:p>
      <w:pPr>
        <w:pStyle w:val="608"/>
        <w:numPr>
          <w:ilvl w:val="0"/>
          <w:numId w:val="3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hint="eastAsia" w:ascii="YS Text" w:hAnsi="YS Text" w:eastAsia="Times New Roman" w:cs="Times New Roman"/>
          <w:color w:val="000000"/>
          <w:sz w:val="23"/>
          <w:szCs w:val="23"/>
          <w:lang w:eastAsia="ru-RU"/>
        </w:rPr>
        <w:t xml:space="preserve">Н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аличие видеочипа с 128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мб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видеопамяти и выше;</w:t>
      </w:r>
      <w:r/>
    </w:p>
    <w:p>
      <w:pPr>
        <w:pStyle w:val="608"/>
        <w:numPr>
          <w:ilvl w:val="0"/>
          <w:numId w:val="3"/>
        </w:num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150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мб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свободного дискового пространства.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Т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ребования к информационной и программной совмес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тимости: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Операционная система: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  <w:t xml:space="preserve">Windows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  <w:t xml:space="preserve">XP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и выше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.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Т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ре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бования к маркировке и упаковке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: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Т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ребования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к хранению и транспортированию: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/>
    </w:p>
    <w:p>
      <w:pPr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        Ф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айлы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проекта должны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хранится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на резервном жёстком диске, флэш накопителе либо 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на ресурсе </w:t>
      </w:r>
      <w:r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  <w:t xml:space="preserve">github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.</w:t>
      </w:r>
      <w:r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  <w:t xml:space="preserve">com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.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Специальные требования: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val="en-US" w:eastAsia="ru-RU"/>
        </w:rPr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В коде должны присутствовать поясняющие комментарии, разъясняющие</w:t>
      </w:r>
      <w:bookmarkStart w:id="0" w:name="_GoBack"/>
      <w:r/>
      <w:bookmarkEnd w:id="0"/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 работу определённых функций, классов внутри программного кода</w:t>
      </w: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  <w:t xml:space="preserve">.</w:t>
      </w:r>
      <w:r/>
    </w:p>
    <w:p>
      <w:pPr>
        <w:ind w:firstLine="567"/>
        <w:spacing w:after="0" w:line="240" w:lineRule="auto"/>
        <w:shd w:val="clear" w:color="auto" w:fill="ffffff"/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pPr>
      <w:r>
        <w:rPr>
          <w:rFonts w:ascii="YS Text" w:hAnsi="YS Text" w:eastAsia="Times New Roman" w:cs="Times New Roman"/>
          <w:color w:val="000000"/>
          <w:sz w:val="23"/>
          <w:szCs w:val="23"/>
          <w:lang w:eastAsia="ru-RU"/>
        </w:rPr>
      </w:r>
      <w:r/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4 Требов</w:t>
      </w:r>
      <w:r>
        <w:rPr>
          <w:rFonts w:ascii="Times New Roman" w:hAnsi="Times New Roman" w:cs="Times New Roman"/>
          <w:b/>
          <w:sz w:val="24"/>
        </w:rPr>
        <w:t xml:space="preserve">ания к программной документации</w:t>
      </w:r>
      <w:r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Документация должна иметь описание программного продукта, а также руководство по эксплуатации программного продукта для пользователя.</w:t>
      </w:r>
      <w:r/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5 Технико-экономическое обоснование</w:t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Разрабатываемое программное решение </w:t>
      </w:r>
      <w:r>
        <w:rPr>
          <w:rFonts w:ascii="Times New Roman" w:hAnsi="Times New Roman" w:cs="Times New Roman"/>
          <w:sz w:val="24"/>
        </w:rPr>
        <w:t xml:space="preserve">позволит оптимизировать документооборот в отделе кадров тем самым снизив</w:t>
      </w:r>
      <w:r>
        <w:rPr>
          <w:rFonts w:ascii="Times New Roman" w:hAnsi="Times New Roman" w:cs="Times New Roman"/>
          <w:sz w:val="24"/>
        </w:rPr>
        <w:t xml:space="preserve"> риск возникновения ошибок, автоматизировав работу сотрудников отдела. Помимо этого, введение программы позволит снизить расходы на канцтовары, а также обеспечить надёжную защиту данных от потери и хищения.</w:t>
      </w:r>
      <w:r/>
    </w:p>
    <w:p>
      <w:pPr>
        <w:shd w:val="ni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815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5519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02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38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229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091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22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59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4826340" cy="292387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457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26340" cy="2923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0.0pt;height:230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494427" cy="2332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286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494427" cy="233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75.2pt;height:183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2981225" cy="67246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974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81225" cy="6724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34.7pt;height:529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978615" cy="343905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969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978614" cy="3439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3.3pt;height:27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s text">
    <w:panose1 w:val="05040102010807070707"/>
  </w:font>
  <w:font w:name="Times New Roman">
    <w:panose1 w:val="02020603050405020304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5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List Paragraph"/>
    <w:basedOn w:val="604"/>
    <w:uiPriority w:val="34"/>
    <w:qFormat/>
    <w:pPr>
      <w:contextualSpacing/>
      <w:ind w:left="720"/>
    </w:pPr>
  </w:style>
  <w:style w:type="paragraph" w:styleId="609">
    <w:name w:val="Balloon Text"/>
    <w:basedOn w:val="604"/>
    <w:link w:val="61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0" w:customStyle="1">
    <w:name w:val="Текст выноски Знак"/>
    <w:basedOn w:val="605"/>
    <w:link w:val="609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Шепелёв Сергей (ИСП-41-19)</dc:creator>
  <cp:keywords/>
  <dc:description/>
  <cp:lastModifiedBy>Сергей Догганович</cp:lastModifiedBy>
  <cp:revision>5</cp:revision>
  <dcterms:created xsi:type="dcterms:W3CDTF">2022-10-25T08:48:00Z</dcterms:created>
  <dcterms:modified xsi:type="dcterms:W3CDTF">2022-11-02T10:51:02Z</dcterms:modified>
</cp:coreProperties>
</file>