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684B" w14:textId="7DB7C2FC" w:rsidR="00AD5FD5" w:rsidRDefault="00AD5FD5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32"/>
          <w:szCs w:val="34"/>
        </w:rPr>
        <w:t xml:space="preserve">HTTP </w:t>
      </w:r>
      <w:r>
        <w:rPr>
          <w:rFonts w:hint="eastAsia"/>
          <w:b/>
          <w:bCs/>
          <w:sz w:val="32"/>
          <w:szCs w:val="34"/>
        </w:rPr>
        <w:t>네트워크</w:t>
      </w:r>
    </w:p>
    <w:p w14:paraId="212AD63A" w14:textId="72DF91AB" w:rsidR="00AD5FD5" w:rsidRDefault="00AD5FD5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(1)</w:t>
      </w:r>
      <w:r w:rsidR="00EB52B8">
        <w:rPr>
          <w:b/>
          <w:bCs/>
          <w:sz w:val="22"/>
          <w:szCs w:val="24"/>
        </w:rPr>
        <w:t xml:space="preserve"> </w:t>
      </w:r>
      <w:r w:rsidR="00EB52B8">
        <w:rPr>
          <w:rFonts w:hint="eastAsia"/>
          <w:b/>
          <w:bCs/>
          <w:sz w:val="22"/>
          <w:szCs w:val="24"/>
        </w:rPr>
        <w:t>O</w:t>
      </w:r>
      <w:r w:rsidR="00EB52B8">
        <w:rPr>
          <w:b/>
          <w:bCs/>
          <w:sz w:val="22"/>
          <w:szCs w:val="24"/>
        </w:rPr>
        <w:t>SI</w:t>
      </w:r>
      <w:r>
        <w:rPr>
          <w:b/>
          <w:bCs/>
          <w:sz w:val="22"/>
          <w:szCs w:val="24"/>
        </w:rPr>
        <w:t xml:space="preserve"> 7</w:t>
      </w:r>
      <w:r>
        <w:rPr>
          <w:rFonts w:hint="eastAsia"/>
          <w:b/>
          <w:bCs/>
          <w:sz w:val="22"/>
          <w:szCs w:val="24"/>
        </w:rPr>
        <w:t>계층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"/>
        <w:gridCol w:w="2257"/>
        <w:gridCol w:w="5063"/>
        <w:gridCol w:w="2664"/>
      </w:tblGrid>
      <w:tr w:rsidR="003C2324" w14:paraId="74A8D4E4" w14:textId="6615E98E" w:rsidTr="003C2324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4054AC69" w14:textId="62C4218B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257" w:type="dxa"/>
            <w:shd w:val="clear" w:color="auto" w:fill="D9D9D9" w:themeFill="background1" w:themeFillShade="D9"/>
            <w:vAlign w:val="center"/>
          </w:tcPr>
          <w:p w14:paraId="0B66FCA2" w14:textId="6AA5ECB4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SI 7 </w:t>
            </w:r>
            <w:r>
              <w:rPr>
                <w:rFonts w:hint="eastAsia"/>
                <w:b/>
                <w:bCs/>
                <w:sz w:val="18"/>
                <w:szCs w:val="18"/>
              </w:rPr>
              <w:t>L</w:t>
            </w:r>
            <w:r>
              <w:rPr>
                <w:b/>
                <w:bCs/>
                <w:sz w:val="18"/>
                <w:szCs w:val="18"/>
              </w:rPr>
              <w:t>ayer Model</w:t>
            </w:r>
          </w:p>
        </w:tc>
        <w:tc>
          <w:tcPr>
            <w:tcW w:w="5063" w:type="dxa"/>
            <w:shd w:val="clear" w:color="auto" w:fill="D9D9D9" w:themeFill="background1" w:themeFillShade="D9"/>
            <w:vAlign w:val="center"/>
          </w:tcPr>
          <w:p w14:paraId="08F68715" w14:textId="2666F516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CP/IP Protocol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71ADEAC3" w14:textId="6E789691" w:rsidR="003C2324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Message type</w:t>
            </w:r>
          </w:p>
        </w:tc>
      </w:tr>
      <w:tr w:rsidR="002C3E8C" w14:paraId="179907BA" w14:textId="3814368C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0BFC2BBD" w14:textId="6D63023A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57" w:type="dxa"/>
            <w:vAlign w:val="center"/>
          </w:tcPr>
          <w:p w14:paraId="64269D57" w14:textId="1ADDB0D3" w:rsidR="002C3E8C" w:rsidRPr="00AD5FD5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A</w:t>
            </w:r>
            <w:r w:rsidRPr="00AD5FD5">
              <w:rPr>
                <w:sz w:val="18"/>
                <w:szCs w:val="18"/>
              </w:rPr>
              <w:t>pplication Layer</w:t>
            </w:r>
          </w:p>
        </w:tc>
        <w:tc>
          <w:tcPr>
            <w:tcW w:w="5063" w:type="dxa"/>
            <w:vMerge w:val="restart"/>
            <w:vAlign w:val="center"/>
          </w:tcPr>
          <w:p w14:paraId="67A56AD0" w14:textId="4D5CC10C" w:rsidR="002C3E8C" w:rsidRPr="00AD5FD5" w:rsidRDefault="002C3E8C" w:rsidP="00AD5FD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pprication</w:t>
            </w:r>
          </w:p>
          <w:p w14:paraId="386F0ED6" w14:textId="55D85799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t</w:t>
            </w:r>
            <w:r w:rsidRPr="00AD5FD5">
              <w:rPr>
                <w:sz w:val="18"/>
                <w:szCs w:val="18"/>
              </w:rPr>
              <w:t>elnet / FTP / DHCP / TFTP / HTTP / SMTP / DNS / SNMP</w:t>
            </w:r>
          </w:p>
        </w:tc>
        <w:tc>
          <w:tcPr>
            <w:tcW w:w="2664" w:type="dxa"/>
            <w:vMerge w:val="restart"/>
            <w:vAlign w:val="center"/>
          </w:tcPr>
          <w:p w14:paraId="7A7D6E80" w14:textId="70B59804" w:rsidR="002C3E8C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Message</w:t>
            </w:r>
          </w:p>
        </w:tc>
      </w:tr>
      <w:tr w:rsidR="002C3E8C" w14:paraId="0886889B" w14:textId="390515F1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64CA3832" w14:textId="0A594CA1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57" w:type="dxa"/>
            <w:vAlign w:val="center"/>
          </w:tcPr>
          <w:p w14:paraId="3CDAB6E6" w14:textId="24B72029" w:rsidR="002C3E8C" w:rsidRPr="00AD5FD5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P</w:t>
            </w:r>
            <w:r w:rsidRPr="00AD5FD5">
              <w:rPr>
                <w:sz w:val="18"/>
                <w:szCs w:val="18"/>
              </w:rPr>
              <w:t>resentation Layer</w:t>
            </w:r>
          </w:p>
        </w:tc>
        <w:tc>
          <w:tcPr>
            <w:tcW w:w="5063" w:type="dxa"/>
            <w:vMerge/>
            <w:vAlign w:val="center"/>
          </w:tcPr>
          <w:p w14:paraId="2DA75C23" w14:textId="77777777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664" w:type="dxa"/>
            <w:vMerge/>
            <w:vAlign w:val="center"/>
          </w:tcPr>
          <w:p w14:paraId="132798B1" w14:textId="697DA9FE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2C3E8C" w14:paraId="4429168E" w14:textId="7119857B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2C334647" w14:textId="1EDD8326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57" w:type="dxa"/>
            <w:vAlign w:val="center"/>
          </w:tcPr>
          <w:p w14:paraId="461BCC76" w14:textId="0557EF24" w:rsidR="002C3E8C" w:rsidRPr="00AD5FD5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S</w:t>
            </w:r>
            <w:r w:rsidRPr="00AD5FD5">
              <w:rPr>
                <w:sz w:val="18"/>
                <w:szCs w:val="18"/>
              </w:rPr>
              <w:t>ession Layer</w:t>
            </w:r>
          </w:p>
        </w:tc>
        <w:tc>
          <w:tcPr>
            <w:tcW w:w="5063" w:type="dxa"/>
            <w:vMerge/>
            <w:vAlign w:val="center"/>
          </w:tcPr>
          <w:p w14:paraId="337FAD53" w14:textId="77777777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664" w:type="dxa"/>
            <w:vMerge/>
            <w:vAlign w:val="center"/>
          </w:tcPr>
          <w:p w14:paraId="7B22AEF3" w14:textId="608D384B" w:rsidR="002C3E8C" w:rsidRPr="00AD5FD5" w:rsidRDefault="002C3E8C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3C2324" w14:paraId="35754AAF" w14:textId="7C9E9670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77531169" w14:textId="32FD074C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57" w:type="dxa"/>
            <w:vAlign w:val="center"/>
          </w:tcPr>
          <w:p w14:paraId="48CFE274" w14:textId="5555D759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T</w:t>
            </w:r>
            <w:r w:rsidRPr="00AD5FD5">
              <w:rPr>
                <w:sz w:val="18"/>
                <w:szCs w:val="18"/>
              </w:rPr>
              <w:t>ransport Layer</w:t>
            </w:r>
          </w:p>
        </w:tc>
        <w:tc>
          <w:tcPr>
            <w:tcW w:w="5063" w:type="dxa"/>
            <w:vAlign w:val="center"/>
          </w:tcPr>
          <w:p w14:paraId="560A4E4A" w14:textId="0B4E7F45" w:rsidR="003C2324" w:rsidRDefault="003C2324" w:rsidP="00AD5F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ransport</w:t>
            </w:r>
          </w:p>
          <w:p w14:paraId="6A2F58F9" w14:textId="57483BD9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CP / UDP</w:t>
            </w:r>
          </w:p>
        </w:tc>
        <w:tc>
          <w:tcPr>
            <w:tcW w:w="2664" w:type="dxa"/>
            <w:vAlign w:val="center"/>
          </w:tcPr>
          <w:p w14:paraId="1FF9E2EB" w14:textId="6C88269F" w:rsidR="003C2324" w:rsidRDefault="002C3E8C" w:rsidP="00AD5F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Segment</w:t>
            </w:r>
          </w:p>
          <w:p w14:paraId="6AFE31C2" w14:textId="0D28C405" w:rsidR="002C3E8C" w:rsidRPr="002C3E8C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CP/UDP header + Message</w:t>
            </w:r>
          </w:p>
        </w:tc>
      </w:tr>
      <w:tr w:rsidR="003C2324" w14:paraId="69E756A2" w14:textId="34C7CF0C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6FBEE992" w14:textId="300DB4D2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257" w:type="dxa"/>
            <w:vAlign w:val="center"/>
          </w:tcPr>
          <w:p w14:paraId="0A13899E" w14:textId="0473CD4D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N</w:t>
            </w:r>
            <w:r w:rsidRPr="00AD5FD5">
              <w:rPr>
                <w:sz w:val="18"/>
                <w:szCs w:val="18"/>
              </w:rPr>
              <w:t>etwork Layer</w:t>
            </w:r>
          </w:p>
        </w:tc>
        <w:tc>
          <w:tcPr>
            <w:tcW w:w="5063" w:type="dxa"/>
            <w:vAlign w:val="center"/>
          </w:tcPr>
          <w:p w14:paraId="77EB36CF" w14:textId="77777777" w:rsidR="003C2324" w:rsidRDefault="003C2324" w:rsidP="00AD5F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nternet</w:t>
            </w:r>
          </w:p>
          <w:p w14:paraId="2A932461" w14:textId="641F02D7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CMP / ARP / RARP / IP</w:t>
            </w:r>
          </w:p>
        </w:tc>
        <w:tc>
          <w:tcPr>
            <w:tcW w:w="2664" w:type="dxa"/>
            <w:vAlign w:val="center"/>
          </w:tcPr>
          <w:p w14:paraId="1943E897" w14:textId="77777777" w:rsidR="003C2324" w:rsidRDefault="002C3E8C" w:rsidP="00AD5F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Datagram</w:t>
            </w:r>
          </w:p>
          <w:p w14:paraId="705EC4AA" w14:textId="4AE92047" w:rsidR="002C3E8C" w:rsidRPr="002C3E8C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eader +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egment</w:t>
            </w:r>
          </w:p>
        </w:tc>
      </w:tr>
      <w:tr w:rsidR="003C2324" w14:paraId="4DA94B40" w14:textId="7EABAEA2" w:rsidTr="002C3E8C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6AF363EF" w14:textId="18DE9756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57" w:type="dxa"/>
            <w:vAlign w:val="center"/>
          </w:tcPr>
          <w:p w14:paraId="164DB4EC" w14:textId="7A6F16C6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D</w:t>
            </w:r>
            <w:r w:rsidRPr="00AD5FD5">
              <w:rPr>
                <w:sz w:val="18"/>
                <w:szCs w:val="18"/>
              </w:rPr>
              <w:t>ataLink Layer</w:t>
            </w:r>
          </w:p>
        </w:tc>
        <w:tc>
          <w:tcPr>
            <w:tcW w:w="5063" w:type="dxa"/>
            <w:vMerge w:val="restart"/>
            <w:vAlign w:val="center"/>
          </w:tcPr>
          <w:p w14:paraId="3E228731" w14:textId="2D0E886A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etwork Interface</w:t>
            </w:r>
          </w:p>
        </w:tc>
        <w:tc>
          <w:tcPr>
            <w:tcW w:w="2664" w:type="dxa"/>
            <w:vAlign w:val="center"/>
          </w:tcPr>
          <w:p w14:paraId="01740E1A" w14:textId="77777777" w:rsidR="003C2324" w:rsidRPr="002C3E8C" w:rsidRDefault="002C3E8C" w:rsidP="00AD5FD5">
            <w:pPr>
              <w:jc w:val="center"/>
              <w:rPr>
                <w:b/>
                <w:bCs/>
                <w:sz w:val="18"/>
                <w:szCs w:val="18"/>
              </w:rPr>
            </w:pPr>
            <w:r w:rsidRPr="002C3E8C">
              <w:rPr>
                <w:b/>
                <w:bCs/>
                <w:sz w:val="18"/>
                <w:szCs w:val="18"/>
              </w:rPr>
              <w:t>Frame</w:t>
            </w:r>
          </w:p>
          <w:p w14:paraId="1B5766E1" w14:textId="28298D4E" w:rsidR="002C3E8C" w:rsidRPr="002C3E8C" w:rsidRDefault="002C3E8C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2C3E8C">
              <w:rPr>
                <w:sz w:val="18"/>
                <w:szCs w:val="18"/>
              </w:rPr>
              <w:t xml:space="preserve">Path + </w:t>
            </w:r>
            <w:r w:rsidRPr="002C3E8C">
              <w:rPr>
                <w:rFonts w:hint="eastAsia"/>
                <w:sz w:val="18"/>
                <w:szCs w:val="18"/>
              </w:rPr>
              <w:t>D</w:t>
            </w:r>
            <w:r w:rsidRPr="002C3E8C">
              <w:rPr>
                <w:sz w:val="18"/>
                <w:szCs w:val="18"/>
              </w:rPr>
              <w:t>atagram</w:t>
            </w:r>
          </w:p>
        </w:tc>
      </w:tr>
      <w:tr w:rsidR="003C2324" w14:paraId="71E8D98A" w14:textId="03127A1E" w:rsidTr="003C2324">
        <w:tc>
          <w:tcPr>
            <w:tcW w:w="472" w:type="dxa"/>
            <w:shd w:val="clear" w:color="auto" w:fill="D9D9D9" w:themeFill="background1" w:themeFillShade="D9"/>
            <w:vAlign w:val="center"/>
          </w:tcPr>
          <w:p w14:paraId="72B8B807" w14:textId="2E6076D0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57" w:type="dxa"/>
            <w:vAlign w:val="center"/>
          </w:tcPr>
          <w:p w14:paraId="3378E652" w14:textId="3D25A03C" w:rsidR="003C2324" w:rsidRPr="00AD5FD5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  <w:r w:rsidRPr="00AD5FD5">
              <w:rPr>
                <w:rFonts w:hint="eastAsia"/>
                <w:sz w:val="18"/>
                <w:szCs w:val="18"/>
              </w:rPr>
              <w:t>P</w:t>
            </w:r>
            <w:r w:rsidRPr="00AD5FD5">
              <w:rPr>
                <w:sz w:val="18"/>
                <w:szCs w:val="18"/>
              </w:rPr>
              <w:t>hysical Layer</w:t>
            </w:r>
          </w:p>
        </w:tc>
        <w:tc>
          <w:tcPr>
            <w:tcW w:w="5063" w:type="dxa"/>
            <w:vMerge/>
            <w:vAlign w:val="center"/>
          </w:tcPr>
          <w:p w14:paraId="4028A258" w14:textId="77777777" w:rsidR="003C2324" w:rsidRPr="00AD5FD5" w:rsidRDefault="003C2324" w:rsidP="00AD5FD5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664" w:type="dxa"/>
          </w:tcPr>
          <w:p w14:paraId="76E38319" w14:textId="77777777" w:rsidR="003C2324" w:rsidRPr="002C3E8C" w:rsidRDefault="003C2324" w:rsidP="00AD5FD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454A4B43" w14:textId="6D115708" w:rsidR="00AD5FD5" w:rsidRDefault="00AD5FD5" w:rsidP="00AD5FD5">
      <w:pPr>
        <w:spacing w:after="0"/>
        <w:rPr>
          <w:b/>
          <w:bCs/>
          <w:sz w:val="22"/>
          <w:szCs w:val="24"/>
        </w:rPr>
      </w:pPr>
    </w:p>
    <w:p w14:paraId="627327A0" w14:textId="24084352" w:rsidR="00EB52B8" w:rsidRDefault="00EB52B8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(2) </w:t>
      </w:r>
      <w:r>
        <w:rPr>
          <w:rFonts w:hint="eastAsia"/>
          <w:b/>
          <w:bCs/>
          <w:sz w:val="22"/>
          <w:szCs w:val="24"/>
        </w:rPr>
        <w:t>물리계층(</w:t>
      </w:r>
      <w:r>
        <w:rPr>
          <w:b/>
          <w:bCs/>
          <w:sz w:val="22"/>
          <w:szCs w:val="24"/>
        </w:rPr>
        <w:t>Physical Layer)</w:t>
      </w:r>
    </w:p>
    <w:p w14:paraId="0CAEE3B8" w14:textId="6CAC2D87" w:rsidR="00EB52B8" w:rsidRDefault="00EB52B8" w:rsidP="00AD5FD5">
      <w:pPr>
        <w:spacing w:after="0"/>
        <w:rPr>
          <w:sz w:val="18"/>
          <w:szCs w:val="20"/>
        </w:rPr>
      </w:pPr>
      <w:r>
        <w:rPr>
          <w:b/>
          <w:bCs/>
          <w:sz w:val="22"/>
          <w:szCs w:val="24"/>
        </w:rPr>
        <w:tab/>
      </w:r>
      <w:r w:rsidRPr="00EB52B8">
        <w:rPr>
          <w:b/>
          <w:bCs/>
          <w:sz w:val="18"/>
          <w:szCs w:val="20"/>
        </w:rPr>
        <w:t xml:space="preserve">- </w:t>
      </w:r>
      <w:r w:rsidRPr="00EB52B8">
        <w:rPr>
          <w:rFonts w:hint="eastAsia"/>
          <w:b/>
          <w:bCs/>
          <w:sz w:val="18"/>
          <w:szCs w:val="20"/>
        </w:rPr>
        <w:t xml:space="preserve">정의 </w:t>
      </w:r>
      <w:r w:rsidRPr="00EB52B8">
        <w:rPr>
          <w:b/>
          <w:bCs/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데이터를 전기적인 신호로 변환해서 주고받는 기능을 하는 레이어</w:t>
      </w:r>
    </w:p>
    <w:p w14:paraId="66DD5772" w14:textId="2E1AC3A8" w:rsidR="00EB52B8" w:rsidRDefault="00EB52B8" w:rsidP="00AD5FD5">
      <w:pPr>
        <w:spacing w:after="0"/>
        <w:rPr>
          <w:b/>
          <w:bCs/>
          <w:sz w:val="18"/>
          <w:szCs w:val="20"/>
        </w:rPr>
      </w:pPr>
      <w:r>
        <w:rPr>
          <w:sz w:val="18"/>
          <w:szCs w:val="20"/>
        </w:rPr>
        <w:tab/>
      </w:r>
    </w:p>
    <w:p w14:paraId="49114B65" w14:textId="02A15E12" w:rsidR="00EB52B8" w:rsidRDefault="00EB52B8" w:rsidP="00AD5FD5">
      <w:pPr>
        <w:spacing w:after="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  <w:t xml:space="preserve">- </w:t>
      </w:r>
      <w:r>
        <w:rPr>
          <w:rFonts w:hint="eastAsia"/>
          <w:b/>
          <w:bCs/>
          <w:sz w:val="18"/>
          <w:szCs w:val="20"/>
        </w:rPr>
        <w:t xml:space="preserve">특징 </w:t>
      </w:r>
    </w:p>
    <w:p w14:paraId="0CE83262" w14:textId="3C975FA9" w:rsidR="00EB52B8" w:rsidRDefault="00EB52B8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>
        <w:rPr>
          <w:rFonts w:hint="eastAsia"/>
          <w:sz w:val="18"/>
          <w:szCs w:val="20"/>
        </w:rPr>
        <w:t>통신 단위는</w:t>
      </w:r>
      <w:r>
        <w:rPr>
          <w:sz w:val="18"/>
          <w:szCs w:val="20"/>
        </w:rPr>
        <w:t xml:space="preserve"> </w:t>
      </w:r>
      <w:r w:rsidRPr="00EB52B8">
        <w:rPr>
          <w:rFonts w:hint="eastAsia"/>
          <w:b/>
          <w:bCs/>
          <w:sz w:val="18"/>
          <w:szCs w:val="20"/>
        </w:rPr>
        <w:t>비트</w:t>
      </w:r>
      <w:r>
        <w:rPr>
          <w:rFonts w:hint="eastAsia"/>
          <w:sz w:val="18"/>
          <w:szCs w:val="20"/>
        </w:rPr>
        <w:t xml:space="preserve">로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과 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으로</w:t>
      </w:r>
      <w:r w:rsidR="002367F9">
        <w:rPr>
          <w:rFonts w:hint="eastAsia"/>
          <w:sz w:val="18"/>
          <w:szCs w:val="20"/>
        </w:rPr>
        <w:t>만 나타난다.</w:t>
      </w:r>
    </w:p>
    <w:p w14:paraId="57374420" w14:textId="57A25636" w:rsidR="002367F9" w:rsidRPr="00EB52B8" w:rsidRDefault="002367F9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 xml:space="preserve">데이터를 </w:t>
      </w:r>
      <w:r w:rsidRPr="002367F9">
        <w:rPr>
          <w:rFonts w:hint="eastAsia"/>
          <w:b/>
          <w:bCs/>
          <w:sz w:val="18"/>
          <w:szCs w:val="20"/>
        </w:rPr>
        <w:t>전달만 할뿐</w:t>
      </w:r>
      <w:r>
        <w:rPr>
          <w:rFonts w:hint="eastAsia"/>
          <w:sz w:val="18"/>
          <w:szCs w:val="20"/>
        </w:rPr>
        <w:t xml:space="preserve"> 전송하거나 받으려는 데이터가 무엇인지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어떤 에러가 있는지를 </w:t>
      </w:r>
      <w:r w:rsidRPr="002367F9">
        <w:rPr>
          <w:rFonts w:hint="eastAsia"/>
          <w:b/>
          <w:bCs/>
          <w:sz w:val="18"/>
          <w:szCs w:val="20"/>
        </w:rPr>
        <w:t>신경쓰지 않는다</w:t>
      </w:r>
      <w:r>
        <w:rPr>
          <w:rFonts w:hint="eastAsia"/>
          <w:sz w:val="18"/>
          <w:szCs w:val="20"/>
        </w:rPr>
        <w:t>.</w:t>
      </w:r>
    </w:p>
    <w:p w14:paraId="66B035AB" w14:textId="1B364A87" w:rsidR="00EB52B8" w:rsidRDefault="002367F9" w:rsidP="00AD5FD5">
      <w:pPr>
        <w:spacing w:after="0"/>
        <w:rPr>
          <w:sz w:val="18"/>
          <w:szCs w:val="20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sz w:val="18"/>
          <w:szCs w:val="20"/>
        </w:rPr>
        <w:t xml:space="preserve">3. </w:t>
      </w:r>
      <w:r>
        <w:rPr>
          <w:rFonts w:hint="eastAsia"/>
          <w:sz w:val="18"/>
          <w:szCs w:val="20"/>
        </w:rPr>
        <w:t xml:space="preserve">대표적인 장비로 </w:t>
      </w:r>
      <w:r w:rsidRPr="002367F9">
        <w:rPr>
          <w:rFonts w:hint="eastAsia"/>
          <w:b/>
          <w:bCs/>
          <w:sz w:val="18"/>
          <w:szCs w:val="20"/>
        </w:rPr>
        <w:t>통신 케이블,</w:t>
      </w:r>
      <w:r w:rsidRPr="002367F9">
        <w:rPr>
          <w:b/>
          <w:bCs/>
          <w:sz w:val="18"/>
          <w:szCs w:val="20"/>
        </w:rPr>
        <w:t xml:space="preserve"> </w:t>
      </w:r>
      <w:r w:rsidRPr="002367F9">
        <w:rPr>
          <w:rFonts w:hint="eastAsia"/>
          <w:b/>
          <w:bCs/>
          <w:sz w:val="18"/>
          <w:szCs w:val="20"/>
        </w:rPr>
        <w:t>리피터,</w:t>
      </w:r>
      <w:r w:rsidRPr="002367F9">
        <w:rPr>
          <w:b/>
          <w:bCs/>
          <w:sz w:val="18"/>
          <w:szCs w:val="20"/>
        </w:rPr>
        <w:t xml:space="preserve"> </w:t>
      </w:r>
      <w:r w:rsidRPr="002367F9">
        <w:rPr>
          <w:rFonts w:hint="eastAsia"/>
          <w:b/>
          <w:bCs/>
          <w:sz w:val="18"/>
          <w:szCs w:val="20"/>
        </w:rPr>
        <w:t>허브</w:t>
      </w:r>
      <w:r>
        <w:rPr>
          <w:rFonts w:hint="eastAsia"/>
          <w:sz w:val="18"/>
          <w:szCs w:val="20"/>
        </w:rPr>
        <w:t>가 있다.</w:t>
      </w:r>
    </w:p>
    <w:p w14:paraId="3DFAB6E5" w14:textId="0EEC33BB" w:rsidR="00283A40" w:rsidRDefault="00283A40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4. </w:t>
      </w:r>
      <w:r>
        <w:rPr>
          <w:rFonts w:hint="eastAsia"/>
          <w:sz w:val="18"/>
          <w:szCs w:val="20"/>
        </w:rPr>
        <w:t xml:space="preserve">전송되는 방식에 따라 </w:t>
      </w:r>
      <w:r w:rsidRPr="00283A40">
        <w:rPr>
          <w:b/>
          <w:bCs/>
          <w:sz w:val="18"/>
          <w:szCs w:val="20"/>
        </w:rPr>
        <w:t>guided / unguided media</w:t>
      </w:r>
      <w:r>
        <w:rPr>
          <w:rFonts w:hint="eastAsia"/>
          <w:sz w:val="18"/>
          <w:szCs w:val="20"/>
        </w:rPr>
        <w:t>가 존재한다.</w:t>
      </w:r>
    </w:p>
    <w:p w14:paraId="493D0D00" w14:textId="77777777" w:rsidR="00283A40" w:rsidRDefault="00283A4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</w:p>
    <w:p w14:paraId="060EDD80" w14:textId="46289A8E" w:rsidR="00283A40" w:rsidRDefault="00283A40" w:rsidP="00AD5FD5">
      <w:pPr>
        <w:spacing w:after="0"/>
        <w:rPr>
          <w:b/>
          <w:bCs/>
          <w:sz w:val="18"/>
          <w:szCs w:val="20"/>
        </w:rPr>
      </w:pPr>
      <w:r>
        <w:rPr>
          <w:sz w:val="18"/>
          <w:szCs w:val="20"/>
        </w:rPr>
        <w:tab/>
      </w:r>
      <w:r>
        <w:rPr>
          <w:b/>
          <w:bCs/>
          <w:sz w:val="18"/>
          <w:szCs w:val="20"/>
        </w:rPr>
        <w:softHyphen/>
        <w:t xml:space="preserve">- </w:t>
      </w:r>
      <w:r>
        <w:rPr>
          <w:rFonts w:hint="eastAsia"/>
          <w:b/>
          <w:bCs/>
          <w:sz w:val="18"/>
          <w:szCs w:val="20"/>
        </w:rPr>
        <w:t>통신케이블</w:t>
      </w:r>
    </w:p>
    <w:p w14:paraId="0AD05E13" w14:textId="54F9436B" w:rsidR="00283A40" w:rsidRDefault="00283A40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 w:rsidRPr="00283A40">
        <w:rPr>
          <w:rFonts w:hint="eastAsia"/>
          <w:b/>
          <w:bCs/>
          <w:sz w:val="18"/>
          <w:szCs w:val="20"/>
        </w:rPr>
        <w:t>g</w:t>
      </w:r>
      <w:r w:rsidRPr="00283A40">
        <w:rPr>
          <w:b/>
          <w:bCs/>
          <w:sz w:val="18"/>
          <w:szCs w:val="20"/>
        </w:rPr>
        <w:t>uided media</w:t>
      </w:r>
      <w:r>
        <w:rPr>
          <w:rFonts w:hint="eastAsia"/>
          <w:sz w:val="18"/>
          <w:szCs w:val="20"/>
        </w:rPr>
        <w:t>를 다룰 때 쓸 수 있는 장비.</w:t>
      </w:r>
    </w:p>
    <w:p w14:paraId="7630FE4B" w14:textId="77777777" w:rsidR="00283A40" w:rsidRDefault="00283A4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 xml:space="preserve">종류로는 </w:t>
      </w:r>
      <w:r w:rsidRPr="00283A40">
        <w:rPr>
          <w:rFonts w:hint="eastAsia"/>
          <w:b/>
          <w:bCs/>
          <w:sz w:val="18"/>
          <w:szCs w:val="20"/>
        </w:rPr>
        <w:t>구리선,</w:t>
      </w:r>
      <w:r w:rsidRPr="00283A40">
        <w:rPr>
          <w:b/>
          <w:bCs/>
          <w:sz w:val="18"/>
          <w:szCs w:val="20"/>
        </w:rPr>
        <w:t xml:space="preserve"> </w:t>
      </w:r>
      <w:r w:rsidRPr="00283A40">
        <w:rPr>
          <w:rFonts w:hint="eastAsia"/>
          <w:b/>
          <w:bCs/>
          <w:sz w:val="18"/>
          <w:szCs w:val="20"/>
        </w:rPr>
        <w:t>동축 케이블,</w:t>
      </w:r>
      <w:r w:rsidRPr="00283A40">
        <w:rPr>
          <w:b/>
          <w:bCs/>
          <w:sz w:val="18"/>
          <w:szCs w:val="20"/>
        </w:rPr>
        <w:t xml:space="preserve"> </w:t>
      </w:r>
      <w:r w:rsidRPr="00283A40">
        <w:rPr>
          <w:rFonts w:hint="eastAsia"/>
          <w:b/>
          <w:bCs/>
          <w:sz w:val="18"/>
          <w:szCs w:val="20"/>
        </w:rPr>
        <w:t>광섬유 케이블</w:t>
      </w:r>
      <w:r>
        <w:rPr>
          <w:rFonts w:hint="eastAsia"/>
          <w:sz w:val="18"/>
          <w:szCs w:val="20"/>
        </w:rPr>
        <w:t>이 존재한다.</w:t>
      </w:r>
    </w:p>
    <w:p w14:paraId="77AC4AC2" w14:textId="77777777" w:rsidR="00283A40" w:rsidRDefault="00283A4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3. </w:t>
      </w:r>
      <w:r w:rsidRPr="00F11A5E">
        <w:rPr>
          <w:rFonts w:hint="eastAsia"/>
          <w:b/>
          <w:bCs/>
          <w:sz w:val="18"/>
          <w:szCs w:val="20"/>
        </w:rPr>
        <w:t>구리선</w:t>
      </w:r>
      <w:r>
        <w:rPr>
          <w:rFonts w:hint="eastAsia"/>
          <w:sz w:val="18"/>
          <w:szCs w:val="20"/>
        </w:rPr>
        <w:t xml:space="preserve">의 경우 절연 구리선을 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 xml:space="preserve">가닥씩 꼰 </w:t>
      </w:r>
      <w:r w:rsidRPr="00C22845">
        <w:rPr>
          <w:rFonts w:hint="eastAsia"/>
          <w:b/>
          <w:bCs/>
          <w:sz w:val="18"/>
          <w:szCs w:val="20"/>
        </w:rPr>
        <w:t>꼬임선을 몇 개 쓰는지에 따라</w:t>
      </w:r>
      <w:r>
        <w:rPr>
          <w:rFonts w:hint="eastAsia"/>
          <w:sz w:val="18"/>
          <w:szCs w:val="20"/>
        </w:rPr>
        <w:t xml:space="preserve"> 성능이 달라짐.</w:t>
      </w:r>
    </w:p>
    <w:p w14:paraId="11A54F9C" w14:textId="46F880D9" w:rsidR="00283A40" w:rsidRDefault="00283A40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- 4</w:t>
      </w:r>
      <w:r>
        <w:rPr>
          <w:rFonts w:hint="eastAsia"/>
          <w:sz w:val="18"/>
          <w:szCs w:val="20"/>
        </w:rPr>
        <w:t xml:space="preserve">개 </w:t>
      </w:r>
      <w:r>
        <w:rPr>
          <w:sz w:val="18"/>
          <w:szCs w:val="20"/>
        </w:rPr>
        <w:t>: Category 5</w:t>
      </w:r>
      <w:r>
        <w:rPr>
          <w:rFonts w:hint="eastAsia"/>
          <w:sz w:val="18"/>
          <w:szCs w:val="20"/>
        </w:rPr>
        <w:t xml:space="preserve">로 </w:t>
      </w:r>
      <w:r>
        <w:rPr>
          <w:sz w:val="18"/>
          <w:szCs w:val="20"/>
        </w:rPr>
        <w:t xml:space="preserve">100 Mbps </w:t>
      </w:r>
      <w:r>
        <w:rPr>
          <w:rFonts w:hint="eastAsia"/>
          <w:sz w:val="18"/>
          <w:szCs w:val="20"/>
        </w:rPr>
        <w:t>속도를 가짐</w:t>
      </w:r>
    </w:p>
    <w:p w14:paraId="0B83C529" w14:textId="0B6BE949" w:rsidR="00283A40" w:rsidRDefault="00283A4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- 6</w:t>
      </w:r>
      <w:r>
        <w:rPr>
          <w:rFonts w:hint="eastAsia"/>
          <w:sz w:val="18"/>
          <w:szCs w:val="20"/>
        </w:rPr>
        <w:t xml:space="preserve">개 </w:t>
      </w:r>
      <w:r>
        <w:rPr>
          <w:sz w:val="18"/>
          <w:szCs w:val="20"/>
        </w:rPr>
        <w:t>: Category 5</w:t>
      </w:r>
      <w:r>
        <w:rPr>
          <w:rFonts w:hint="eastAsia"/>
          <w:sz w:val="18"/>
          <w:szCs w:val="20"/>
        </w:rPr>
        <w:t xml:space="preserve">로 </w:t>
      </w:r>
      <w:r>
        <w:rPr>
          <w:sz w:val="18"/>
          <w:szCs w:val="20"/>
        </w:rPr>
        <w:t>1 Gbps</w:t>
      </w:r>
      <w:r>
        <w:rPr>
          <w:rFonts w:hint="eastAsia"/>
          <w:sz w:val="18"/>
          <w:szCs w:val="20"/>
        </w:rPr>
        <w:t>의 속도를 가짐</w:t>
      </w:r>
    </w:p>
    <w:p w14:paraId="78B39683" w14:textId="5CB6725F" w:rsidR="00283A40" w:rsidRDefault="00283A4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- 8</w:t>
      </w:r>
      <w:r>
        <w:rPr>
          <w:rFonts w:hint="eastAsia"/>
          <w:sz w:val="18"/>
          <w:szCs w:val="20"/>
        </w:rPr>
        <w:t xml:space="preserve">개 </w:t>
      </w:r>
      <w:r>
        <w:rPr>
          <w:sz w:val="18"/>
          <w:szCs w:val="20"/>
        </w:rPr>
        <w:t>: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Category 6</w:t>
      </w:r>
      <w:r>
        <w:rPr>
          <w:rFonts w:hint="eastAsia"/>
          <w:sz w:val="18"/>
          <w:szCs w:val="20"/>
        </w:rPr>
        <w:t xml:space="preserve">로 </w:t>
      </w:r>
      <w:r>
        <w:rPr>
          <w:sz w:val="18"/>
          <w:szCs w:val="20"/>
        </w:rPr>
        <w:t>10Gbps</w:t>
      </w:r>
      <w:r>
        <w:rPr>
          <w:rFonts w:hint="eastAsia"/>
          <w:sz w:val="18"/>
          <w:szCs w:val="20"/>
        </w:rPr>
        <w:t>의 속도를 가짐</w:t>
      </w:r>
    </w:p>
    <w:p w14:paraId="635A7425" w14:textId="1A604EAE" w:rsidR="00C22845" w:rsidRDefault="00C22845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4. </w:t>
      </w:r>
      <w:r w:rsidRPr="00F11A5E">
        <w:rPr>
          <w:rFonts w:hint="eastAsia"/>
          <w:b/>
          <w:bCs/>
          <w:sz w:val="18"/>
          <w:szCs w:val="20"/>
        </w:rPr>
        <w:t>동축 케이블</w:t>
      </w:r>
      <w:r w:rsidR="007C5521">
        <w:rPr>
          <w:rFonts w:hint="eastAsia"/>
          <w:sz w:val="18"/>
          <w:szCs w:val="20"/>
        </w:rPr>
        <w:t xml:space="preserve">은 </w:t>
      </w:r>
      <w:r w:rsidR="007C5521" w:rsidRPr="007C5521">
        <w:rPr>
          <w:b/>
          <w:bCs/>
          <w:sz w:val="18"/>
          <w:szCs w:val="20"/>
        </w:rPr>
        <w:t>1</w:t>
      </w:r>
      <w:r w:rsidR="007C5521" w:rsidRPr="007C5521">
        <w:rPr>
          <w:rFonts w:hint="eastAsia"/>
          <w:b/>
          <w:bCs/>
          <w:sz w:val="18"/>
          <w:szCs w:val="20"/>
        </w:rPr>
        <w:t>개의 심선을 축</w:t>
      </w:r>
      <w:r w:rsidR="007C5521">
        <w:rPr>
          <w:rFonts w:hint="eastAsia"/>
          <w:sz w:val="18"/>
          <w:szCs w:val="20"/>
        </w:rPr>
        <w:t>으로 하여 동축 원통상에 외부도체를 곁들인 케이블이다.</w:t>
      </w:r>
    </w:p>
    <w:p w14:paraId="66E412E4" w14:textId="1F5DD6CB" w:rsidR="007C5521" w:rsidRDefault="007C5521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- </w:t>
      </w:r>
      <w:r>
        <w:rPr>
          <w:rFonts w:hint="eastAsia"/>
          <w:sz w:val="18"/>
          <w:szCs w:val="20"/>
        </w:rPr>
        <w:t>하나의 심선에 여러 개의 채널이</w:t>
      </w:r>
      <w:r w:rsidR="00F11A5E">
        <w:rPr>
          <w:sz w:val="18"/>
          <w:szCs w:val="20"/>
        </w:rPr>
        <w:t xml:space="preserve"> </w:t>
      </w:r>
      <w:r w:rsidR="00F11A5E">
        <w:rPr>
          <w:rFonts w:hint="eastAsia"/>
          <w:sz w:val="18"/>
          <w:szCs w:val="20"/>
        </w:rPr>
        <w:t>통할 수 있음</w:t>
      </w:r>
      <w:r w:rsidR="00F11A5E">
        <w:rPr>
          <w:sz w:val="18"/>
          <w:szCs w:val="20"/>
        </w:rPr>
        <w:t>.</w:t>
      </w:r>
    </w:p>
    <w:p w14:paraId="7700EBF5" w14:textId="2B13318A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- HFC : </w:t>
      </w:r>
      <w:r>
        <w:rPr>
          <w:rFonts w:hint="eastAsia"/>
          <w:sz w:val="18"/>
          <w:szCs w:val="20"/>
        </w:rPr>
        <w:t xml:space="preserve">동축선 </w:t>
      </w:r>
      <w:r>
        <w:rPr>
          <w:sz w:val="18"/>
          <w:szCs w:val="20"/>
        </w:rPr>
        <w:t xml:space="preserve">+ </w:t>
      </w:r>
      <w:r>
        <w:rPr>
          <w:rFonts w:hint="eastAsia"/>
          <w:sz w:val="18"/>
          <w:szCs w:val="20"/>
        </w:rPr>
        <w:t>광섬유</w:t>
      </w:r>
    </w:p>
    <w:p w14:paraId="3DDF5A90" w14:textId="659CD3A3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5. </w:t>
      </w:r>
      <w:r w:rsidRPr="00F11A5E">
        <w:rPr>
          <w:rFonts w:hint="eastAsia"/>
          <w:b/>
          <w:bCs/>
          <w:sz w:val="18"/>
          <w:szCs w:val="20"/>
        </w:rPr>
        <w:t>광섬유</w:t>
      </w:r>
      <w:r>
        <w:rPr>
          <w:rFonts w:hint="eastAsia"/>
          <w:sz w:val="18"/>
          <w:szCs w:val="20"/>
        </w:rPr>
        <w:t xml:space="preserve">는 </w:t>
      </w:r>
      <w:r>
        <w:rPr>
          <w:sz w:val="18"/>
          <w:szCs w:val="20"/>
        </w:rPr>
        <w:t>bit</w:t>
      </w:r>
      <w:r>
        <w:rPr>
          <w:rFonts w:hint="eastAsia"/>
          <w:sz w:val="18"/>
          <w:szCs w:val="20"/>
        </w:rPr>
        <w:t xml:space="preserve">단위로 </w:t>
      </w:r>
      <w:r>
        <w:rPr>
          <w:sz w:val="18"/>
          <w:szCs w:val="20"/>
        </w:rPr>
        <w:t xml:space="preserve">빛 </w:t>
      </w:r>
      <w:r>
        <w:rPr>
          <w:rFonts w:hint="eastAsia"/>
          <w:sz w:val="18"/>
          <w:szCs w:val="20"/>
        </w:rPr>
        <w:t>입자를 전달하는 유리 섬유이다.</w:t>
      </w:r>
    </w:p>
    <w:p w14:paraId="000EBE1A" w14:textId="564C561D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- </w:t>
      </w:r>
      <w:r>
        <w:rPr>
          <w:rFonts w:hint="eastAsia"/>
          <w:sz w:val="18"/>
          <w:szCs w:val="20"/>
        </w:rPr>
        <w:t>지점에서 지점으로의 빠른 속도를 갖고 있다.</w:t>
      </w:r>
      <w:r>
        <w:rPr>
          <w:sz w:val="18"/>
          <w:szCs w:val="20"/>
        </w:rPr>
        <w:t xml:space="preserve">(10’s – 100’s </w:t>
      </w: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bps)</w:t>
      </w:r>
    </w:p>
    <w:p w14:paraId="48E879DE" w14:textId="7D32F02F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- </w:t>
      </w:r>
      <w:r>
        <w:rPr>
          <w:rFonts w:hint="eastAsia"/>
          <w:sz w:val="18"/>
          <w:szCs w:val="20"/>
        </w:rPr>
        <w:t>낮은 손실율을 갖는다</w:t>
      </w:r>
      <w:r>
        <w:rPr>
          <w:sz w:val="18"/>
          <w:szCs w:val="20"/>
        </w:rPr>
        <w:t>.(</w:t>
      </w:r>
      <w:r>
        <w:rPr>
          <w:rFonts w:hint="eastAsia"/>
          <w:sz w:val="18"/>
          <w:szCs w:val="20"/>
        </w:rPr>
        <w:t>단 조금이라도 파손 시 아예 기능을 하지 않음)</w:t>
      </w:r>
    </w:p>
    <w:p w14:paraId="1F340086" w14:textId="77777777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</w:p>
    <w:p w14:paraId="1C917A0D" w14:textId="77777777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b/>
          <w:bCs/>
          <w:sz w:val="18"/>
          <w:szCs w:val="20"/>
        </w:rPr>
        <w:t xml:space="preserve">- </w:t>
      </w:r>
      <w:r>
        <w:rPr>
          <w:rFonts w:hint="eastAsia"/>
          <w:b/>
          <w:bCs/>
          <w:sz w:val="18"/>
          <w:szCs w:val="20"/>
        </w:rPr>
        <w:t>리피터</w:t>
      </w:r>
    </w:p>
    <w:p w14:paraId="27207521" w14:textId="77777777" w:rsidR="00E44C72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1. </w:t>
      </w:r>
      <w:r w:rsidR="00E44C72">
        <w:rPr>
          <w:rFonts w:hint="eastAsia"/>
          <w:sz w:val="18"/>
          <w:szCs w:val="20"/>
        </w:rPr>
        <w:t>데이터를 전달해야하는 거리가 너무 멀 때 다시 보내주는 장비.</w:t>
      </w:r>
    </w:p>
    <w:p w14:paraId="7BE61E06" w14:textId="77777777" w:rsidR="00E44C72" w:rsidRDefault="00E44C72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>리피터와 추가전원을 삽입해서 재전송해주지만 그만큼 지연 시간이 생김.</w:t>
      </w:r>
    </w:p>
    <w:p w14:paraId="0BC6ACDF" w14:textId="77777777" w:rsidR="00E44C72" w:rsidRDefault="00E44C72" w:rsidP="00AD5FD5">
      <w:pPr>
        <w:spacing w:after="0"/>
        <w:rPr>
          <w:sz w:val="18"/>
          <w:szCs w:val="20"/>
        </w:rPr>
      </w:pPr>
    </w:p>
    <w:p w14:paraId="07D91310" w14:textId="45F86F69" w:rsidR="00E44C72" w:rsidRDefault="00E44C72" w:rsidP="00AD5FD5">
      <w:pPr>
        <w:spacing w:after="0"/>
        <w:rPr>
          <w:b/>
          <w:bCs/>
          <w:sz w:val="18"/>
          <w:szCs w:val="20"/>
        </w:rPr>
      </w:pPr>
      <w:r>
        <w:rPr>
          <w:sz w:val="18"/>
          <w:szCs w:val="20"/>
        </w:rPr>
        <w:tab/>
      </w:r>
      <w:r>
        <w:rPr>
          <w:b/>
          <w:bCs/>
          <w:sz w:val="18"/>
          <w:szCs w:val="20"/>
        </w:rPr>
        <w:t xml:space="preserve">- </w:t>
      </w:r>
      <w:r>
        <w:rPr>
          <w:rFonts w:hint="eastAsia"/>
          <w:b/>
          <w:bCs/>
          <w:sz w:val="18"/>
          <w:szCs w:val="20"/>
        </w:rPr>
        <w:t>허브(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 xml:space="preserve">망집선기 </w:t>
      </w:r>
      <w:r>
        <w:rPr>
          <w:b/>
          <w:bCs/>
          <w:sz w:val="18"/>
          <w:szCs w:val="20"/>
        </w:rPr>
        <w:t>)</w:t>
      </w:r>
    </w:p>
    <w:p w14:paraId="0925D3A2" w14:textId="77777777" w:rsidR="00E44C72" w:rsidRDefault="00E44C72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>
        <w:rPr>
          <w:rFonts w:hint="eastAsia"/>
          <w:sz w:val="18"/>
          <w:szCs w:val="20"/>
        </w:rPr>
        <w:t>한 개의 네트워크에 여러 대의 컴퓨터,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네트워크 장비를 연결하는 장비.</w:t>
      </w:r>
    </w:p>
    <w:p w14:paraId="10577FD8" w14:textId="77777777" w:rsidR="00E44C72" w:rsidRDefault="00E44C72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>한 개의 허브에 연결된 한 장비에서 주고받는 데이터는 동일 허브 내 다른 모든 컴퓨터에 전달된다.</w:t>
      </w:r>
    </w:p>
    <w:p w14:paraId="486B91B7" w14:textId="1B4E9B1E" w:rsidR="00F11A5E" w:rsidRDefault="00E44C72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3. </w:t>
      </w:r>
      <w:r>
        <w:rPr>
          <w:rFonts w:hint="eastAsia"/>
          <w:sz w:val="18"/>
          <w:szCs w:val="20"/>
        </w:rPr>
        <w:t>연결된 컴퓨터의 개수가 많아질수록 네트워크에서 충돌(</w:t>
      </w:r>
      <w:r>
        <w:rPr>
          <w:sz w:val="18"/>
          <w:szCs w:val="20"/>
        </w:rPr>
        <w:t>collision)</w:t>
      </w:r>
      <w:r>
        <w:rPr>
          <w:rFonts w:hint="eastAsia"/>
          <w:sz w:val="18"/>
          <w:szCs w:val="20"/>
        </w:rPr>
        <w:t>이 많아지고 속도가 느려짐.</w:t>
      </w:r>
      <w:r w:rsidR="00F11A5E">
        <w:rPr>
          <w:sz w:val="18"/>
          <w:szCs w:val="20"/>
        </w:rPr>
        <w:tab/>
      </w:r>
    </w:p>
    <w:p w14:paraId="24F36451" w14:textId="7A58B7AA" w:rsidR="00F11A5E" w:rsidRDefault="00F11A5E" w:rsidP="00AD5FD5">
      <w:pPr>
        <w:spacing w:after="0"/>
        <w:rPr>
          <w:b/>
          <w:bCs/>
          <w:sz w:val="18"/>
          <w:szCs w:val="20"/>
        </w:rPr>
      </w:pPr>
      <w:r>
        <w:rPr>
          <w:sz w:val="18"/>
          <w:szCs w:val="20"/>
        </w:rPr>
        <w:lastRenderedPageBreak/>
        <w:tab/>
      </w:r>
      <w:r>
        <w:rPr>
          <w:b/>
          <w:bCs/>
          <w:sz w:val="18"/>
          <w:szCs w:val="20"/>
        </w:rPr>
        <w:t>-</w:t>
      </w:r>
      <w:r>
        <w:rPr>
          <w:rFonts w:hint="eastAsia"/>
          <w:b/>
          <w:bCs/>
          <w:sz w:val="18"/>
          <w:szCs w:val="20"/>
        </w:rPr>
        <w:t xml:space="preserve"> 전파(</w:t>
      </w:r>
      <w:r>
        <w:rPr>
          <w:b/>
          <w:bCs/>
          <w:sz w:val="18"/>
          <w:szCs w:val="20"/>
        </w:rPr>
        <w:t xml:space="preserve"> radio )</w:t>
      </w:r>
    </w:p>
    <w:p w14:paraId="12E858D5" w14:textId="77777777" w:rsidR="00F11A5E" w:rsidRDefault="00F11A5E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>
        <w:rPr>
          <w:b/>
          <w:bCs/>
          <w:sz w:val="18"/>
          <w:szCs w:val="20"/>
        </w:rPr>
        <w:t>unguided media</w:t>
      </w:r>
      <w:r>
        <w:rPr>
          <w:rFonts w:hint="eastAsia"/>
          <w:sz w:val="18"/>
          <w:szCs w:val="20"/>
        </w:rPr>
        <w:t xml:space="preserve">를 다루는 방식 </w:t>
      </w:r>
    </w:p>
    <w:p w14:paraId="43D64AB5" w14:textId="2350CE49" w:rsidR="00F11A5E" w:rsidRDefault="00F11A5E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>전자기 스펙트럼을 신호로 전달하며</w:t>
      </w:r>
      <w:r w:rsidR="00E44C72">
        <w:rPr>
          <w:sz w:val="18"/>
          <w:szCs w:val="20"/>
        </w:rPr>
        <w:t xml:space="preserve"> </w:t>
      </w:r>
      <w:r w:rsidR="00E44C72">
        <w:rPr>
          <w:rFonts w:hint="eastAsia"/>
          <w:sz w:val="18"/>
          <w:szCs w:val="20"/>
        </w:rPr>
        <w:t>선이 없다는 특징이있다.</w:t>
      </w:r>
    </w:p>
    <w:p w14:paraId="0DD5AB86" w14:textId="2339C788" w:rsidR="00E44C72" w:rsidRDefault="00E44C72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3. </w:t>
      </w:r>
      <w:r>
        <w:rPr>
          <w:rFonts w:hint="eastAsia"/>
          <w:sz w:val="18"/>
          <w:szCs w:val="20"/>
        </w:rPr>
        <w:t>양방향성을 가짐.</w:t>
      </w:r>
    </w:p>
    <w:p w14:paraId="2B057529" w14:textId="28C48134" w:rsidR="00E44C72" w:rsidRDefault="00E44C72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4. </w:t>
      </w:r>
      <w:r>
        <w:rPr>
          <w:rFonts w:hint="eastAsia"/>
          <w:sz w:val="18"/>
          <w:szCs w:val="20"/>
        </w:rPr>
        <w:t xml:space="preserve">종류로는 </w:t>
      </w:r>
      <w:r w:rsidRPr="00E44C72">
        <w:rPr>
          <w:b/>
          <w:bCs/>
          <w:sz w:val="18"/>
          <w:szCs w:val="20"/>
        </w:rPr>
        <w:t>terrestrial microwave, LAN, wide-ared, satelite</w:t>
      </w:r>
      <w:r>
        <w:rPr>
          <w:rFonts w:hint="eastAsia"/>
          <w:sz w:val="18"/>
          <w:szCs w:val="20"/>
        </w:rPr>
        <w:t>가 존재한다.</w:t>
      </w:r>
    </w:p>
    <w:p w14:paraId="54FFC631" w14:textId="72E83A30" w:rsidR="00E44C72" w:rsidRDefault="00E44C72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="00BC2B10">
        <w:rPr>
          <w:sz w:val="18"/>
          <w:szCs w:val="20"/>
        </w:rPr>
        <w:t xml:space="preserve">5. </w:t>
      </w:r>
      <w:r w:rsidR="00BC2B10" w:rsidRPr="00BC2B10">
        <w:rPr>
          <w:b/>
          <w:bCs/>
          <w:sz w:val="18"/>
          <w:szCs w:val="20"/>
        </w:rPr>
        <w:t>terrestrial microwa</w:t>
      </w:r>
      <w:r w:rsidR="00BC2B10">
        <w:rPr>
          <w:b/>
          <w:bCs/>
          <w:sz w:val="18"/>
          <w:szCs w:val="20"/>
        </w:rPr>
        <w:t>ve</w:t>
      </w:r>
      <w:r w:rsidR="00BC2B10">
        <w:rPr>
          <w:rFonts w:hint="eastAsia"/>
          <w:sz w:val="18"/>
          <w:szCs w:val="20"/>
        </w:rPr>
        <w:t xml:space="preserve">와 </w:t>
      </w:r>
      <w:r w:rsidR="00BC2B10">
        <w:rPr>
          <w:rFonts w:hint="eastAsia"/>
          <w:b/>
          <w:bCs/>
          <w:sz w:val="18"/>
          <w:szCs w:val="20"/>
        </w:rPr>
        <w:t>s</w:t>
      </w:r>
      <w:r w:rsidR="00BC2B10">
        <w:rPr>
          <w:b/>
          <w:bCs/>
          <w:sz w:val="18"/>
          <w:szCs w:val="20"/>
        </w:rPr>
        <w:t>atelite</w:t>
      </w:r>
      <w:r w:rsidR="00BC2B10">
        <w:rPr>
          <w:rFonts w:hint="eastAsia"/>
          <w:sz w:val="18"/>
          <w:szCs w:val="20"/>
        </w:rPr>
        <w:t>는</w:t>
      </w:r>
      <w:r w:rsidR="00BC2B10">
        <w:rPr>
          <w:sz w:val="18"/>
          <w:szCs w:val="20"/>
        </w:rPr>
        <w:t xml:space="preserve"> </w:t>
      </w:r>
      <w:r w:rsidR="00BC2B10">
        <w:rPr>
          <w:rFonts w:hint="eastAsia"/>
          <w:sz w:val="18"/>
          <w:szCs w:val="20"/>
        </w:rPr>
        <w:t>마이크로파로 데이터를 전달.</w:t>
      </w:r>
    </w:p>
    <w:p w14:paraId="5E70845C" w14:textId="7B0A0788" w:rsidR="00BC2B10" w:rsidRPr="00BC2B10" w:rsidRDefault="00BC2B10" w:rsidP="00AD5FD5">
      <w:pPr>
        <w:spacing w:after="0"/>
        <w:rPr>
          <w:rFonts w:hint="eastAsia"/>
          <w:b/>
          <w:bCs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6. </w:t>
      </w:r>
      <w:r>
        <w:rPr>
          <w:rFonts w:hint="eastAsia"/>
          <w:b/>
          <w:bCs/>
          <w:sz w:val="18"/>
          <w:szCs w:val="20"/>
        </w:rPr>
        <w:t>L</w:t>
      </w:r>
      <w:r>
        <w:rPr>
          <w:b/>
          <w:bCs/>
          <w:sz w:val="18"/>
          <w:szCs w:val="20"/>
        </w:rPr>
        <w:t>AN</w:t>
      </w:r>
      <w:r>
        <w:rPr>
          <w:rFonts w:hint="eastAsia"/>
          <w:b/>
          <w:bCs/>
          <w:sz w:val="18"/>
          <w:szCs w:val="20"/>
        </w:rPr>
        <w:t xml:space="preserve">과 </w:t>
      </w:r>
      <w:r>
        <w:rPr>
          <w:b/>
          <w:bCs/>
          <w:sz w:val="18"/>
          <w:szCs w:val="20"/>
        </w:rPr>
        <w:t>wide-area</w:t>
      </w:r>
      <w:r>
        <w:rPr>
          <w:rFonts w:hint="eastAsia"/>
          <w:b/>
          <w:bCs/>
          <w:sz w:val="18"/>
          <w:szCs w:val="20"/>
        </w:rPr>
        <w:t xml:space="preserve">는 </w:t>
      </w:r>
    </w:p>
    <w:p w14:paraId="66FAB37C" w14:textId="77777777" w:rsidR="00F11A5E" w:rsidRDefault="00F11A5E" w:rsidP="00AD5FD5">
      <w:pPr>
        <w:spacing w:after="0"/>
        <w:rPr>
          <w:sz w:val="18"/>
          <w:szCs w:val="20"/>
        </w:rPr>
      </w:pPr>
    </w:p>
    <w:p w14:paraId="21F7B990" w14:textId="2B44879F" w:rsidR="00BC2B10" w:rsidRDefault="00BC2B10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(3) </w:t>
      </w:r>
      <w:r>
        <w:rPr>
          <w:rFonts w:hint="eastAsia"/>
          <w:b/>
          <w:bCs/>
          <w:sz w:val="22"/>
          <w:szCs w:val="24"/>
        </w:rPr>
        <w:t>데이터링크 레이어</w:t>
      </w:r>
    </w:p>
    <w:p w14:paraId="302B19D0" w14:textId="77777777" w:rsidR="00BC2B10" w:rsidRDefault="00BC2B10" w:rsidP="00AD5FD5">
      <w:pPr>
        <w:spacing w:after="0"/>
        <w:rPr>
          <w:b/>
          <w:bCs/>
          <w:sz w:val="22"/>
          <w:szCs w:val="24"/>
        </w:rPr>
      </w:pPr>
    </w:p>
    <w:p w14:paraId="49B9DA68" w14:textId="41C028EB" w:rsidR="00BC2B10" w:rsidRDefault="00BC2B10" w:rsidP="00AD5FD5">
      <w:pPr>
        <w:spacing w:after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4) </w:t>
      </w:r>
      <w:r>
        <w:rPr>
          <w:rFonts w:hint="eastAsia"/>
          <w:b/>
          <w:bCs/>
          <w:sz w:val="22"/>
          <w:szCs w:val="24"/>
        </w:rPr>
        <w:t>네트워크 레이어</w:t>
      </w:r>
    </w:p>
    <w:p w14:paraId="75CB8384" w14:textId="77777777" w:rsidR="00BC2B10" w:rsidRDefault="00BC2B10" w:rsidP="00AD5FD5">
      <w:pPr>
        <w:spacing w:after="0"/>
        <w:rPr>
          <w:b/>
          <w:bCs/>
          <w:sz w:val="22"/>
          <w:szCs w:val="24"/>
        </w:rPr>
      </w:pPr>
    </w:p>
    <w:p w14:paraId="4BBF43A1" w14:textId="06E81CA3" w:rsidR="00BC2B10" w:rsidRDefault="00BC2B10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(5) </w:t>
      </w:r>
      <w:r>
        <w:rPr>
          <w:rFonts w:hint="eastAsia"/>
          <w:b/>
          <w:bCs/>
          <w:sz w:val="22"/>
          <w:szCs w:val="24"/>
        </w:rPr>
        <w:t>트랜스포트 레이어</w:t>
      </w:r>
    </w:p>
    <w:p w14:paraId="279E705A" w14:textId="77777777" w:rsidR="00BC2B10" w:rsidRDefault="00BC2B10" w:rsidP="00AD5FD5">
      <w:pPr>
        <w:spacing w:after="0"/>
        <w:rPr>
          <w:b/>
          <w:bCs/>
          <w:sz w:val="22"/>
          <w:szCs w:val="24"/>
        </w:rPr>
      </w:pPr>
    </w:p>
    <w:p w14:paraId="006FC8BD" w14:textId="594F59CF" w:rsidR="00BC2B10" w:rsidRDefault="00BC2B10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(6) </w:t>
      </w:r>
      <w:r>
        <w:rPr>
          <w:rFonts w:hint="eastAsia"/>
          <w:b/>
          <w:bCs/>
          <w:sz w:val="22"/>
          <w:szCs w:val="24"/>
        </w:rPr>
        <w:t>어플리케이션 레이어</w:t>
      </w:r>
    </w:p>
    <w:p w14:paraId="1BF14914" w14:textId="77777777" w:rsidR="00BC2B10" w:rsidRDefault="00BC2B10" w:rsidP="00AD5FD5">
      <w:pPr>
        <w:spacing w:after="0"/>
        <w:rPr>
          <w:b/>
          <w:bCs/>
          <w:sz w:val="22"/>
          <w:szCs w:val="24"/>
        </w:rPr>
      </w:pPr>
    </w:p>
    <w:p w14:paraId="156AF6E0" w14:textId="1597ABA2" w:rsidR="003C2324" w:rsidRDefault="003C2324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(7) IP </w:t>
      </w: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rotocol</w:t>
      </w:r>
    </w:p>
    <w:p w14:paraId="78CFA8A7" w14:textId="47B9E639" w:rsidR="003C2324" w:rsidRDefault="003C2324" w:rsidP="00AD5FD5">
      <w:pPr>
        <w:spacing w:after="0"/>
        <w:rPr>
          <w:sz w:val="18"/>
          <w:szCs w:val="20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18"/>
          <w:szCs w:val="20"/>
        </w:rPr>
        <w:t xml:space="preserve">- </w:t>
      </w:r>
      <w:r w:rsidRPr="003C2324">
        <w:rPr>
          <w:sz w:val="18"/>
          <w:szCs w:val="20"/>
        </w:rPr>
        <w:t xml:space="preserve">OSI </w:t>
      </w:r>
      <w:r w:rsidRPr="003C2324">
        <w:rPr>
          <w:rFonts w:hint="eastAsia"/>
          <w:sz w:val="18"/>
          <w:szCs w:val="20"/>
        </w:rPr>
        <w:t xml:space="preserve">네트워크 계층 모델 중 </w:t>
      </w:r>
      <w:r>
        <w:rPr>
          <w:rFonts w:hint="eastAsia"/>
          <w:sz w:val="18"/>
          <w:szCs w:val="20"/>
        </w:rPr>
        <w:t>네트워크</w:t>
      </w:r>
      <w:r w:rsidRPr="003C2324">
        <w:rPr>
          <w:rFonts w:hint="eastAsia"/>
          <w:sz w:val="18"/>
          <w:szCs w:val="20"/>
        </w:rPr>
        <w:t xml:space="preserve"> 계층에서 사용</w:t>
      </w:r>
      <w:r>
        <w:rPr>
          <w:rFonts w:hint="eastAsia"/>
          <w:sz w:val="18"/>
          <w:szCs w:val="20"/>
        </w:rPr>
        <w:t>하는 프로토콜.</w:t>
      </w:r>
    </w:p>
    <w:p w14:paraId="4934EE83" w14:textId="0E9BF677" w:rsidR="003C2324" w:rsidRDefault="003C2324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  <w:t xml:space="preserve">- </w:t>
      </w:r>
      <w:r>
        <w:rPr>
          <w:rFonts w:hint="eastAsia"/>
          <w:sz w:val="18"/>
          <w:szCs w:val="20"/>
        </w:rPr>
        <w:t>호스트의 주소지정,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패킷 분할 및 조립 기능,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 전달을 담당.</w:t>
      </w:r>
    </w:p>
    <w:p w14:paraId="24480204" w14:textId="048341F3" w:rsidR="003C2324" w:rsidRDefault="003C2324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  <w:t>- ‘</w:t>
      </w:r>
      <w:r>
        <w:rPr>
          <w:rFonts w:hint="eastAsia"/>
          <w:sz w:val="18"/>
          <w:szCs w:val="20"/>
        </w:rPr>
        <w:t>신뢰성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 xml:space="preserve">및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흐름제어</w:t>
      </w:r>
      <w:r>
        <w:rPr>
          <w:sz w:val="18"/>
          <w:szCs w:val="20"/>
        </w:rPr>
        <w:t xml:space="preserve">’ 기능이 </w:t>
      </w:r>
      <w:r>
        <w:rPr>
          <w:rFonts w:hint="eastAsia"/>
          <w:sz w:val="18"/>
          <w:szCs w:val="20"/>
        </w:rPr>
        <w:t xml:space="preserve">없으며 해당 기능은 </w:t>
      </w:r>
      <w:r>
        <w:rPr>
          <w:sz w:val="18"/>
          <w:szCs w:val="20"/>
        </w:rPr>
        <w:t>TCP</w:t>
      </w:r>
      <w:r>
        <w:rPr>
          <w:rFonts w:hint="eastAsia"/>
          <w:sz w:val="18"/>
          <w:szCs w:val="20"/>
        </w:rPr>
        <w:t>와 같은 트랜스포트 계층에 의존</w:t>
      </w:r>
    </w:p>
    <w:p w14:paraId="38AD8087" w14:textId="13AF2AA8" w:rsidR="003C2324" w:rsidRPr="003C2324" w:rsidRDefault="003C2324" w:rsidP="00AD5FD5">
      <w:pPr>
        <w:spacing w:after="0"/>
        <w:rPr>
          <w:rFonts w:hint="eastAsia"/>
          <w:b/>
          <w:bCs/>
          <w:sz w:val="18"/>
          <w:szCs w:val="20"/>
        </w:rPr>
      </w:pPr>
      <w:r>
        <w:rPr>
          <w:sz w:val="18"/>
          <w:szCs w:val="20"/>
        </w:rPr>
        <w:tab/>
        <w:t xml:space="preserve">- </w:t>
      </w:r>
      <w:r>
        <w:rPr>
          <w:rFonts w:hint="eastAsia"/>
          <w:sz w:val="18"/>
          <w:szCs w:val="20"/>
        </w:rPr>
        <w:t xml:space="preserve">모든 상위 계층 프로토콜들이 </w:t>
      </w:r>
      <w:r>
        <w:rPr>
          <w:sz w:val="18"/>
          <w:szCs w:val="20"/>
        </w:rPr>
        <w:t xml:space="preserve">IP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atagram</w:t>
      </w:r>
      <w:r>
        <w:rPr>
          <w:rFonts w:hint="eastAsia"/>
          <w:sz w:val="18"/>
          <w:szCs w:val="20"/>
        </w:rPr>
        <w:t>의 형식으로 실려서 전송됨.</w:t>
      </w:r>
    </w:p>
    <w:p w14:paraId="77C773DF" w14:textId="480E9B76" w:rsidR="003C2324" w:rsidRDefault="00DA44BB" w:rsidP="00AD5FD5">
      <w:pPr>
        <w:spacing w:after="0"/>
        <w:rPr>
          <w:sz w:val="18"/>
          <w:szCs w:val="20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sz w:val="18"/>
          <w:szCs w:val="20"/>
        </w:rPr>
        <w:t>( AL(message) -&gt; (TL)segment -&gt; (NL)datagram -&gt; (DL)frame</w:t>
      </w:r>
      <w:r w:rsidR="00E4548C">
        <w:rPr>
          <w:sz w:val="18"/>
          <w:szCs w:val="20"/>
        </w:rPr>
        <w:t xml:space="preserve"> </w:t>
      </w:r>
      <w:r>
        <w:rPr>
          <w:sz w:val="18"/>
          <w:szCs w:val="20"/>
        </w:rPr>
        <w:t>)</w:t>
      </w:r>
    </w:p>
    <w:p w14:paraId="7FDA1AF7" w14:textId="77777777" w:rsidR="00E4548C" w:rsidRDefault="00E4548C" w:rsidP="00AD5FD5">
      <w:pPr>
        <w:spacing w:after="0"/>
        <w:rPr>
          <w:sz w:val="18"/>
          <w:szCs w:val="20"/>
        </w:rPr>
      </w:pPr>
    </w:p>
    <w:p w14:paraId="334D0575" w14:textId="71BC4E08" w:rsidR="00E4548C" w:rsidRDefault="00E4548C" w:rsidP="00AD5FD5">
      <w:pPr>
        <w:spacing w:after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8) </w:t>
      </w: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CP VS UDP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4548C" w14:paraId="7E4A5549" w14:textId="77777777" w:rsidTr="00B608E8">
        <w:tc>
          <w:tcPr>
            <w:tcW w:w="1838" w:type="dxa"/>
            <w:shd w:val="clear" w:color="auto" w:fill="D9D9D9" w:themeFill="background1" w:themeFillShade="D9"/>
          </w:tcPr>
          <w:p w14:paraId="16224CBE" w14:textId="52EB29C3" w:rsidR="00E4548C" w:rsidRPr="00E4548C" w:rsidRDefault="00E4548C" w:rsidP="00E4548C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E4548C">
              <w:rPr>
                <w:b/>
                <w:bCs/>
                <w:sz w:val="18"/>
                <w:szCs w:val="20"/>
              </w:rPr>
              <w:t>Protocol</w:t>
            </w:r>
          </w:p>
        </w:tc>
        <w:tc>
          <w:tcPr>
            <w:tcW w:w="8618" w:type="dxa"/>
            <w:shd w:val="clear" w:color="auto" w:fill="D9D9D9" w:themeFill="background1" w:themeFillShade="D9"/>
          </w:tcPr>
          <w:p w14:paraId="3CE6D370" w14:textId="79FF933B" w:rsidR="00E4548C" w:rsidRDefault="00E4548C" w:rsidP="00E4548C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4548C">
              <w:rPr>
                <w:rFonts w:hint="eastAsia"/>
                <w:b/>
                <w:bCs/>
                <w:sz w:val="18"/>
                <w:szCs w:val="20"/>
              </w:rPr>
              <w:t>특징</w:t>
            </w:r>
          </w:p>
        </w:tc>
      </w:tr>
      <w:tr w:rsidR="00E4548C" w14:paraId="4B2732F1" w14:textId="77777777" w:rsidTr="00B608E8">
        <w:tc>
          <w:tcPr>
            <w:tcW w:w="1838" w:type="dxa"/>
            <w:shd w:val="clear" w:color="auto" w:fill="D9D9D9" w:themeFill="background1" w:themeFillShade="D9"/>
          </w:tcPr>
          <w:p w14:paraId="04B6DD6A" w14:textId="100682D4" w:rsidR="00E4548C" w:rsidRPr="00B608E8" w:rsidRDefault="00E4548C" w:rsidP="00E4548C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B608E8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B608E8">
              <w:rPr>
                <w:b/>
                <w:bCs/>
                <w:sz w:val="18"/>
                <w:szCs w:val="20"/>
              </w:rPr>
              <w:t>CP</w:t>
            </w:r>
          </w:p>
        </w:tc>
        <w:tc>
          <w:tcPr>
            <w:tcW w:w="8618" w:type="dxa"/>
          </w:tcPr>
          <w:p w14:paraId="08AE2610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연결 지향 방식으로 패킷 교환 방식을 사용한다.</w:t>
            </w:r>
          </w:p>
          <w:p w14:paraId="3015FE0F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3-way handshaking </w:t>
            </w:r>
            <w:r>
              <w:rPr>
                <w:rFonts w:hint="eastAsia"/>
                <w:sz w:val="18"/>
                <w:szCs w:val="20"/>
              </w:rPr>
              <w:t xml:space="preserve">과정을 통해 연결을 설정하고 </w:t>
            </w:r>
            <w:r>
              <w:rPr>
                <w:sz w:val="18"/>
                <w:szCs w:val="20"/>
              </w:rPr>
              <w:t>4-</w:t>
            </w: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ay handshaking</w:t>
            </w:r>
            <w:r>
              <w:rPr>
                <w:rFonts w:hint="eastAsia"/>
                <w:sz w:val="18"/>
                <w:szCs w:val="20"/>
              </w:rPr>
              <w:t>을 통해 해제한다.</w:t>
            </w:r>
          </w:p>
          <w:p w14:paraId="1B877F52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흐름 제어 및 혼잡 제어</w:t>
            </w:r>
          </w:p>
          <w:p w14:paraId="7D660258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높은 신뢰성을 보장</w:t>
            </w:r>
          </w:p>
          <w:p w14:paraId="3E6B105F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전이중,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점대점 방식</w:t>
            </w:r>
          </w:p>
          <w:p w14:paraId="6A2EA7EF" w14:textId="77777777" w:rsidR="00E4548C" w:rsidRDefault="00E4548C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. UDP</w:t>
            </w:r>
            <w:r>
              <w:rPr>
                <w:rFonts w:hint="eastAsia"/>
                <w:sz w:val="18"/>
                <w:szCs w:val="20"/>
              </w:rPr>
              <w:t>보다 속도가 느림.</w:t>
            </w:r>
          </w:p>
          <w:p w14:paraId="7658E3C7" w14:textId="0B19DB04" w:rsidR="00AF46C5" w:rsidRPr="00E4548C" w:rsidRDefault="00AF46C5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연속성보다 신뢰성있는 전송이 중요할 때에 사용하는 프로토콜</w:t>
            </w:r>
          </w:p>
        </w:tc>
      </w:tr>
      <w:tr w:rsidR="00E4548C" w14:paraId="02DC69D5" w14:textId="77777777" w:rsidTr="00B608E8">
        <w:tc>
          <w:tcPr>
            <w:tcW w:w="1838" w:type="dxa"/>
            <w:shd w:val="clear" w:color="auto" w:fill="D9D9D9" w:themeFill="background1" w:themeFillShade="D9"/>
          </w:tcPr>
          <w:p w14:paraId="39DA25E3" w14:textId="0F888F0C" w:rsidR="00E4548C" w:rsidRPr="00B608E8" w:rsidRDefault="00E4548C" w:rsidP="00E4548C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B608E8">
              <w:rPr>
                <w:rFonts w:hint="eastAsia"/>
                <w:b/>
                <w:bCs/>
                <w:sz w:val="18"/>
                <w:szCs w:val="20"/>
              </w:rPr>
              <w:t>U</w:t>
            </w:r>
            <w:r w:rsidRPr="00B608E8">
              <w:rPr>
                <w:b/>
                <w:bCs/>
                <w:sz w:val="18"/>
                <w:szCs w:val="20"/>
              </w:rPr>
              <w:t>DP</w:t>
            </w:r>
          </w:p>
        </w:tc>
        <w:tc>
          <w:tcPr>
            <w:tcW w:w="8618" w:type="dxa"/>
          </w:tcPr>
          <w:p w14:paraId="70A0F02B" w14:textId="77777777" w:rsidR="00E4548C" w:rsidRDefault="00AF46C5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비연결형 서비스로 데이트그램 방식을 제공한다.</w:t>
            </w:r>
          </w:p>
          <w:p w14:paraId="5DE04EE6" w14:textId="77777777" w:rsidR="00AF46C5" w:rsidRDefault="00AF46C5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정보를 주고 받을 때 정보를 보내거나 받는다는 신호절차를 거치지 않는다</w:t>
            </w:r>
          </w:p>
          <w:p w14:paraId="4235D181" w14:textId="77777777" w:rsidR="00AF46C5" w:rsidRDefault="00AF46C5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checksum </w:t>
            </w:r>
            <w:r>
              <w:rPr>
                <w:rFonts w:hint="eastAsia"/>
                <w:sz w:val="18"/>
                <w:szCs w:val="20"/>
              </w:rPr>
              <w:t>필드를 통해 최소한의 오류만 검출한다.</w:t>
            </w:r>
          </w:p>
          <w:p w14:paraId="2A45E24B" w14:textId="77777777" w:rsidR="00AF46C5" w:rsidRDefault="00AF46C5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신뢰성이 낮다.</w:t>
            </w:r>
          </w:p>
          <w:p w14:paraId="26D40168" w14:textId="77777777" w:rsidR="00AF46C5" w:rsidRDefault="00AF46C5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. TCP</w:t>
            </w:r>
            <w:r>
              <w:rPr>
                <w:rFonts w:hint="eastAsia"/>
                <w:sz w:val="18"/>
                <w:szCs w:val="20"/>
              </w:rPr>
              <w:t>보다 속도가 빠르다.</w:t>
            </w:r>
          </w:p>
          <w:p w14:paraId="1DA0B782" w14:textId="77777777" w:rsidR="00A55B47" w:rsidRDefault="00A55B47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. IP</w:t>
            </w:r>
            <w:r>
              <w:rPr>
                <w:rFonts w:hint="eastAsia"/>
                <w:sz w:val="18"/>
                <w:szCs w:val="20"/>
              </w:rPr>
              <w:t>를 기반으로 데이터를 전송함.</w:t>
            </w:r>
          </w:p>
          <w:p w14:paraId="00EC433F" w14:textId="5CC636D9" w:rsidR="00A55B47" w:rsidRPr="00AF46C5" w:rsidRDefault="00A55B4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N대M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연결도 가능하다</w:t>
            </w:r>
            <w:r w:rsidR="00EA3A50">
              <w:rPr>
                <w:rFonts w:hint="eastAsia"/>
                <w:sz w:val="18"/>
                <w:szCs w:val="20"/>
              </w:rPr>
              <w:t>.</w:t>
            </w:r>
          </w:p>
        </w:tc>
      </w:tr>
      <w:tr w:rsidR="00B608E8" w14:paraId="0C1267E5" w14:textId="77777777" w:rsidTr="00B608E8">
        <w:tc>
          <w:tcPr>
            <w:tcW w:w="1838" w:type="dxa"/>
            <w:shd w:val="clear" w:color="auto" w:fill="D9D9D9" w:themeFill="background1" w:themeFillShade="D9"/>
          </w:tcPr>
          <w:p w14:paraId="247D0F88" w14:textId="49FBF035" w:rsidR="00B608E8" w:rsidRPr="00B608E8" w:rsidRDefault="00B608E8" w:rsidP="00E4548C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W</w:t>
            </w:r>
            <w:r>
              <w:rPr>
                <w:b/>
                <w:bCs/>
                <w:sz w:val="18"/>
                <w:szCs w:val="20"/>
              </w:rPr>
              <w:t>eb 3.0 + UDP</w:t>
            </w:r>
          </w:p>
        </w:tc>
        <w:tc>
          <w:tcPr>
            <w:tcW w:w="8618" w:type="dxa"/>
          </w:tcPr>
          <w:p w14:paraId="6CC992D2" w14:textId="6791E12D" w:rsidR="00B608E8" w:rsidRDefault="00B608E8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신뢰성이 낮다는 단점을 해결해주어 최근에는 이런 형식이 많이 쓰임.</w:t>
            </w:r>
          </w:p>
        </w:tc>
      </w:tr>
    </w:tbl>
    <w:p w14:paraId="03D221F6" w14:textId="192F45E9" w:rsidR="00B608E8" w:rsidRDefault="00B608E8" w:rsidP="00AD5FD5">
      <w:pPr>
        <w:spacing w:after="0"/>
        <w:rPr>
          <w:b/>
          <w:bCs/>
          <w:sz w:val="22"/>
          <w:szCs w:val="24"/>
        </w:rPr>
      </w:pPr>
    </w:p>
    <w:p w14:paraId="359D95E4" w14:textId="77777777" w:rsidR="00B608E8" w:rsidRDefault="00B608E8" w:rsidP="00AD5FD5">
      <w:pPr>
        <w:spacing w:after="0"/>
        <w:rPr>
          <w:b/>
          <w:bCs/>
          <w:sz w:val="22"/>
          <w:szCs w:val="24"/>
        </w:rPr>
      </w:pPr>
    </w:p>
    <w:p w14:paraId="0CBF6EA3" w14:textId="77777777" w:rsidR="00B608E8" w:rsidRDefault="00B608E8" w:rsidP="00AD5FD5">
      <w:pPr>
        <w:spacing w:after="0"/>
        <w:rPr>
          <w:b/>
          <w:bCs/>
          <w:sz w:val="22"/>
          <w:szCs w:val="24"/>
        </w:rPr>
      </w:pPr>
    </w:p>
    <w:p w14:paraId="4F6CE6A0" w14:textId="43A3E223" w:rsidR="00763FDA" w:rsidRDefault="00763FDA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(9) </w:t>
      </w: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TTP Request Message</w:t>
      </w:r>
      <w:r>
        <w:rPr>
          <w:rFonts w:hint="eastAsia"/>
          <w:b/>
          <w:bCs/>
          <w:sz w:val="22"/>
          <w:szCs w:val="24"/>
        </w:rPr>
        <w:t xml:space="preserve"> 속 </w:t>
      </w:r>
      <w:r>
        <w:rPr>
          <w:b/>
          <w:bCs/>
          <w:sz w:val="22"/>
          <w:szCs w:val="24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63FDA" w14:paraId="35E14EDE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057F30AC" w14:textId="1816D854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M</w:t>
            </w:r>
            <w:r>
              <w:rPr>
                <w:b/>
                <w:bCs/>
                <w:sz w:val="18"/>
                <w:szCs w:val="20"/>
              </w:rPr>
              <w:t>ethod</w:t>
            </w:r>
          </w:p>
        </w:tc>
        <w:tc>
          <w:tcPr>
            <w:tcW w:w="8476" w:type="dxa"/>
            <w:shd w:val="clear" w:color="auto" w:fill="D9D9D9" w:themeFill="background1" w:themeFillShade="D9"/>
          </w:tcPr>
          <w:p w14:paraId="7B7AECF4" w14:textId="6030EB22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기능</w:t>
            </w:r>
          </w:p>
        </w:tc>
      </w:tr>
      <w:tr w:rsidR="00763FDA" w14:paraId="133DC514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1F9B68CD" w14:textId="574E9E94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G</w:t>
            </w:r>
            <w:r>
              <w:rPr>
                <w:b/>
                <w:bCs/>
                <w:sz w:val="18"/>
                <w:szCs w:val="20"/>
              </w:rPr>
              <w:t>et</w:t>
            </w:r>
          </w:p>
        </w:tc>
        <w:tc>
          <w:tcPr>
            <w:tcW w:w="8476" w:type="dxa"/>
          </w:tcPr>
          <w:p w14:paraId="59FC5E8F" w14:textId="77777777" w:rsidR="00763FDA" w:rsidRDefault="00763FDA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리소스를 검색하고,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반환받기 위해 사용되는 메소드</w:t>
            </w:r>
            <w:r>
              <w:rPr>
                <w:sz w:val="18"/>
                <w:szCs w:val="20"/>
              </w:rPr>
              <w:br/>
              <w:t xml:space="preserve">2. </w:t>
            </w:r>
            <w:r>
              <w:rPr>
                <w:rFonts w:hint="eastAsia"/>
                <w:sz w:val="18"/>
                <w:szCs w:val="20"/>
              </w:rPr>
              <w:t>원하는 정보를 서버에 요청할 때 쓰인다.</w:t>
            </w:r>
          </w:p>
          <w:p w14:paraId="28104542" w14:textId="5C07D2C5" w:rsidR="00763FDA" w:rsidRPr="00763FDA" w:rsidRDefault="00763FDA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리소스의 위치를 </w:t>
            </w:r>
            <w:r>
              <w:rPr>
                <w:sz w:val="18"/>
                <w:szCs w:val="20"/>
              </w:rPr>
              <w:t>URL</w:t>
            </w:r>
            <w:r>
              <w:rPr>
                <w:rFonts w:hint="eastAsia"/>
                <w:sz w:val="18"/>
                <w:szCs w:val="20"/>
              </w:rPr>
              <w:t xml:space="preserve">에서 쿼리로 표현해서 </w:t>
            </w:r>
            <w:r>
              <w:rPr>
                <w:sz w:val="18"/>
                <w:szCs w:val="20"/>
              </w:rPr>
              <w:t>RequestBody</w:t>
            </w:r>
            <w:r>
              <w:rPr>
                <w:rFonts w:hint="eastAsia"/>
                <w:sz w:val="18"/>
                <w:szCs w:val="20"/>
              </w:rPr>
              <w:t>가 없음.</w:t>
            </w:r>
          </w:p>
        </w:tc>
      </w:tr>
      <w:tr w:rsidR="00763FDA" w14:paraId="1577D353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43BE4A69" w14:textId="56AE4574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H</w:t>
            </w:r>
            <w:r>
              <w:rPr>
                <w:b/>
                <w:bCs/>
                <w:sz w:val="18"/>
                <w:szCs w:val="20"/>
              </w:rPr>
              <w:t>EAD</w:t>
            </w:r>
          </w:p>
        </w:tc>
        <w:tc>
          <w:tcPr>
            <w:tcW w:w="8476" w:type="dxa"/>
          </w:tcPr>
          <w:p w14:paraId="2BD2C131" w14:textId="77777777" w:rsidR="00763FDA" w:rsidRDefault="00986127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서버의 각종 정보를 확인하기 위해 사용되는 메소드.</w:t>
            </w:r>
          </w:p>
          <w:p w14:paraId="7639762F" w14:textId="139A102C" w:rsidR="00986127" w:rsidRPr="00986127" w:rsidRDefault="0098612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GET </w:t>
            </w:r>
            <w:r>
              <w:rPr>
                <w:rFonts w:hint="eastAsia"/>
                <w:sz w:val="18"/>
                <w:szCs w:val="20"/>
              </w:rPr>
              <w:t>방식과 동일하지만,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가 없고 </w:t>
            </w:r>
            <w:r>
              <w:rPr>
                <w:sz w:val="18"/>
                <w:szCs w:val="20"/>
              </w:rPr>
              <w:t>responsw Code</w:t>
            </w:r>
            <w:r>
              <w:rPr>
                <w:rFonts w:hint="eastAsia"/>
                <w:sz w:val="18"/>
                <w:szCs w:val="20"/>
              </w:rPr>
              <w:t xml:space="preserve">와 </w:t>
            </w:r>
            <w:r>
              <w:rPr>
                <w:sz w:val="18"/>
                <w:szCs w:val="20"/>
              </w:rPr>
              <w:t>Head</w:t>
            </w:r>
            <w:r>
              <w:rPr>
                <w:rFonts w:hint="eastAsia"/>
                <w:sz w:val="18"/>
                <w:szCs w:val="20"/>
              </w:rPr>
              <w:t>만 응답 받음</w:t>
            </w:r>
          </w:p>
        </w:tc>
      </w:tr>
      <w:tr w:rsidR="00763FDA" w14:paraId="1F7E4A5C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30F2E082" w14:textId="7340A8BD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OST</w:t>
            </w:r>
          </w:p>
        </w:tc>
        <w:tc>
          <w:tcPr>
            <w:tcW w:w="8476" w:type="dxa"/>
          </w:tcPr>
          <w:p w14:paraId="1BC73452" w14:textId="77777777" w:rsidR="00763FDA" w:rsidRDefault="00986127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요청된 자원을 생성하기 위해 사용되는 메소드</w:t>
            </w:r>
          </w:p>
          <w:p w14:paraId="709BAE65" w14:textId="5D1AB186" w:rsidR="00986127" w:rsidRPr="00986127" w:rsidRDefault="0098612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. POST</w:t>
            </w:r>
            <w:r>
              <w:rPr>
                <w:rFonts w:hint="eastAsia"/>
                <w:sz w:val="18"/>
                <w:szCs w:val="20"/>
              </w:rPr>
              <w:t xml:space="preserve">로 정보를 전송하면 </w:t>
            </w:r>
            <w:r>
              <w:rPr>
                <w:sz w:val="18"/>
                <w:szCs w:val="20"/>
              </w:rPr>
              <w:t>URL</w:t>
            </w:r>
            <w:r>
              <w:rPr>
                <w:rFonts w:hint="eastAsia"/>
                <w:sz w:val="18"/>
                <w:szCs w:val="20"/>
              </w:rPr>
              <w:t>에 파라미터가 나타나지 않으므로 각종 데이터를 전송하는데 쓰인다.</w:t>
            </w:r>
          </w:p>
        </w:tc>
      </w:tr>
      <w:tr w:rsidR="00763FDA" w14:paraId="184882A1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4AF77407" w14:textId="10CFD3AC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UT</w:t>
            </w:r>
          </w:p>
        </w:tc>
        <w:tc>
          <w:tcPr>
            <w:tcW w:w="8476" w:type="dxa"/>
          </w:tcPr>
          <w:p w14:paraId="122B0AC2" w14:textId="373A301A" w:rsidR="00763FDA" w:rsidRPr="00986127" w:rsidRDefault="0098612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요청된 자원을 수정하기 위해 사용되는 메소드</w:t>
            </w:r>
          </w:p>
        </w:tc>
      </w:tr>
      <w:tr w:rsidR="00763FDA" w14:paraId="15096B8E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30C81F46" w14:textId="68387CD2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ATCH</w:t>
            </w:r>
          </w:p>
        </w:tc>
        <w:tc>
          <w:tcPr>
            <w:tcW w:w="8476" w:type="dxa"/>
          </w:tcPr>
          <w:p w14:paraId="0405E001" w14:textId="77777777" w:rsidR="00763FDA" w:rsidRDefault="00986127" w:rsidP="00AD5FD5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요청된 자원을 수정하기 위한 메소드</w:t>
            </w:r>
          </w:p>
          <w:p w14:paraId="08649088" w14:textId="2BB4CBF4" w:rsidR="00986127" w:rsidRPr="00986127" w:rsidRDefault="0098612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. PUT</w:t>
            </w:r>
            <w:r>
              <w:rPr>
                <w:rFonts w:hint="eastAsia"/>
                <w:sz w:val="18"/>
                <w:szCs w:val="20"/>
              </w:rPr>
              <w:t>과 유사하지만 해당 자원 전체를 수정하는 P</w:t>
            </w:r>
            <w:r>
              <w:rPr>
                <w:sz w:val="18"/>
                <w:szCs w:val="20"/>
              </w:rPr>
              <w:t>U</w:t>
            </w:r>
            <w:r>
              <w:rPr>
                <w:rFonts w:hint="eastAsia"/>
                <w:sz w:val="18"/>
                <w:szCs w:val="20"/>
              </w:rPr>
              <w:t xml:space="preserve">T과 다르게 </w:t>
            </w:r>
            <w:r>
              <w:rPr>
                <w:sz w:val="18"/>
                <w:szCs w:val="20"/>
              </w:rPr>
              <w:t>PATCH</w:t>
            </w:r>
            <w:r>
              <w:rPr>
                <w:rFonts w:hint="eastAsia"/>
                <w:sz w:val="18"/>
                <w:szCs w:val="20"/>
              </w:rPr>
              <w:t>는 해당 자원의 일부 부분을 수정함.</w:t>
            </w:r>
          </w:p>
        </w:tc>
      </w:tr>
      <w:tr w:rsidR="00763FDA" w14:paraId="79FAA60F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256FD844" w14:textId="39B9E0D5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D</w:t>
            </w:r>
            <w:r>
              <w:rPr>
                <w:b/>
                <w:bCs/>
                <w:sz w:val="18"/>
                <w:szCs w:val="20"/>
              </w:rPr>
              <w:t>ELETE</w:t>
            </w:r>
          </w:p>
        </w:tc>
        <w:tc>
          <w:tcPr>
            <w:tcW w:w="8476" w:type="dxa"/>
          </w:tcPr>
          <w:p w14:paraId="4EC86C96" w14:textId="4E80DF35" w:rsidR="00763FDA" w:rsidRPr="00986127" w:rsidRDefault="00986127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요청한 자원을 삭제하기 위해 사용되는 메소드</w:t>
            </w:r>
            <w:r>
              <w:rPr>
                <w:sz w:val="18"/>
                <w:szCs w:val="20"/>
              </w:rPr>
              <w:br/>
              <w:t>2</w:t>
            </w:r>
            <w:r w:rsidR="00097D13">
              <w:rPr>
                <w:sz w:val="18"/>
                <w:szCs w:val="20"/>
              </w:rPr>
              <w:t xml:space="preserve">. </w:t>
            </w:r>
            <w:r w:rsidR="00097D13">
              <w:rPr>
                <w:rFonts w:hint="eastAsia"/>
                <w:sz w:val="18"/>
                <w:szCs w:val="20"/>
              </w:rPr>
              <w:t>대부분 비활성화 시키는 메소드</w:t>
            </w:r>
          </w:p>
        </w:tc>
      </w:tr>
      <w:tr w:rsidR="00763FDA" w14:paraId="33438235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293DE3AF" w14:textId="1919C5E5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T</w:t>
            </w:r>
            <w:r>
              <w:rPr>
                <w:b/>
                <w:bCs/>
                <w:sz w:val="18"/>
                <w:szCs w:val="20"/>
              </w:rPr>
              <w:t>RACE</w:t>
            </w:r>
          </w:p>
        </w:tc>
        <w:tc>
          <w:tcPr>
            <w:tcW w:w="8476" w:type="dxa"/>
          </w:tcPr>
          <w:p w14:paraId="46548372" w14:textId="2B340703" w:rsidR="00763FDA" w:rsidRPr="00097D13" w:rsidRDefault="00097D13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루프 백 메시지를 호출하기 위해 테스트용으로 사용되는 메소드</w:t>
            </w:r>
          </w:p>
        </w:tc>
      </w:tr>
      <w:tr w:rsidR="00763FDA" w14:paraId="0E189955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6488482A" w14:textId="03B100B2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O</w:t>
            </w:r>
            <w:r>
              <w:rPr>
                <w:b/>
                <w:bCs/>
                <w:sz w:val="18"/>
                <w:szCs w:val="20"/>
              </w:rPr>
              <w:t>PTION</w:t>
            </w:r>
          </w:p>
        </w:tc>
        <w:tc>
          <w:tcPr>
            <w:tcW w:w="8476" w:type="dxa"/>
          </w:tcPr>
          <w:p w14:paraId="5B45569D" w14:textId="100A94D8" w:rsidR="00763FDA" w:rsidRPr="00097D13" w:rsidRDefault="00097D13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웹서버에서 지원하는 메소드를 알기위해 사용되는 메소드</w:t>
            </w:r>
          </w:p>
        </w:tc>
      </w:tr>
      <w:tr w:rsidR="00763FDA" w14:paraId="393B3F9E" w14:textId="77777777" w:rsidTr="00763FDA">
        <w:tc>
          <w:tcPr>
            <w:tcW w:w="1980" w:type="dxa"/>
            <w:shd w:val="clear" w:color="auto" w:fill="D9D9D9" w:themeFill="background1" w:themeFillShade="D9"/>
          </w:tcPr>
          <w:p w14:paraId="1AD636C4" w14:textId="38919A87" w:rsidR="00763FDA" w:rsidRDefault="00763FDA" w:rsidP="00763FDA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</w:t>
            </w:r>
            <w:r>
              <w:rPr>
                <w:b/>
                <w:bCs/>
                <w:sz w:val="18"/>
                <w:szCs w:val="20"/>
              </w:rPr>
              <w:t>ONNECT</w:t>
            </w:r>
          </w:p>
        </w:tc>
        <w:tc>
          <w:tcPr>
            <w:tcW w:w="8476" w:type="dxa"/>
          </w:tcPr>
          <w:p w14:paraId="26FFAA76" w14:textId="1D1774FD" w:rsidR="00097D13" w:rsidRPr="00097D13" w:rsidRDefault="00097D13" w:rsidP="00AD5FD5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프락시 기능을 요청할 때 사용되는 메소드</w:t>
            </w:r>
          </w:p>
        </w:tc>
      </w:tr>
    </w:tbl>
    <w:p w14:paraId="55EB38DB" w14:textId="7EF0B44A" w:rsidR="00763FDA" w:rsidRDefault="00763FDA" w:rsidP="00AD5FD5">
      <w:pPr>
        <w:spacing w:after="0"/>
        <w:rPr>
          <w:b/>
          <w:bCs/>
          <w:sz w:val="18"/>
          <w:szCs w:val="20"/>
        </w:rPr>
      </w:pPr>
    </w:p>
    <w:p w14:paraId="331D0D2C" w14:textId="06CCF615" w:rsidR="00097D13" w:rsidRDefault="00097D13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(10) HTTP</w:t>
      </w:r>
      <w:r>
        <w:rPr>
          <w:rFonts w:hint="eastAsia"/>
          <w:b/>
          <w:bCs/>
          <w:sz w:val="22"/>
          <w:szCs w:val="24"/>
        </w:rPr>
        <w:t>의 특징</w:t>
      </w:r>
    </w:p>
    <w:p w14:paraId="7C1B1DE9" w14:textId="0663A619" w:rsidR="00097D13" w:rsidRDefault="00097D13" w:rsidP="00AD5FD5">
      <w:pPr>
        <w:spacing w:after="0"/>
        <w:rPr>
          <w:b/>
          <w:bCs/>
          <w:sz w:val="18"/>
          <w:szCs w:val="20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18"/>
          <w:szCs w:val="20"/>
        </w:rPr>
        <w:t xml:space="preserve">- </w:t>
      </w:r>
      <w:r>
        <w:rPr>
          <w:rFonts w:hint="eastAsia"/>
          <w:b/>
          <w:bCs/>
          <w:sz w:val="18"/>
          <w:szCs w:val="20"/>
        </w:rPr>
        <w:t>클라이언트 서버 구조</w:t>
      </w:r>
    </w:p>
    <w:p w14:paraId="20B0D298" w14:textId="3149B3DF" w:rsidR="00B67120" w:rsidRDefault="00B67120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클라이언트 </w:t>
      </w:r>
      <w:r>
        <w:rPr>
          <w:sz w:val="18"/>
          <w:szCs w:val="20"/>
        </w:rPr>
        <w:t>– request</w:t>
      </w:r>
    </w:p>
    <w:p w14:paraId="69B8529F" w14:textId="71F7E213" w:rsidR="00B67120" w:rsidRPr="00B67120" w:rsidRDefault="00B67120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 xml:space="preserve">서버 </w:t>
      </w:r>
      <w:r>
        <w:rPr>
          <w:sz w:val="18"/>
          <w:szCs w:val="20"/>
        </w:rPr>
        <w:t>- response</w:t>
      </w:r>
    </w:p>
    <w:p w14:paraId="4F5A7090" w14:textId="719A2007" w:rsidR="00097D13" w:rsidRDefault="00097D13" w:rsidP="00AD5FD5">
      <w:pPr>
        <w:spacing w:after="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  <w:t>-</w:t>
      </w:r>
      <w:r>
        <w:rPr>
          <w:rFonts w:hint="eastAsia"/>
          <w:b/>
          <w:bCs/>
          <w:sz w:val="18"/>
          <w:szCs w:val="20"/>
        </w:rPr>
        <w:t xml:space="preserve"> 무상태 프로토콜</w:t>
      </w:r>
    </w:p>
    <w:p w14:paraId="61C8CF7D" w14:textId="6D056480" w:rsidR="00B67120" w:rsidRDefault="00B67120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>
        <w:rPr>
          <w:rFonts w:hint="eastAsia"/>
          <w:sz w:val="18"/>
          <w:szCs w:val="20"/>
        </w:rPr>
        <w:t>서버가 클라이언트의 상태를 보존하지 않는 것.</w:t>
      </w:r>
    </w:p>
    <w:p w14:paraId="680A7B32" w14:textId="43297879" w:rsidR="00B67120" w:rsidRDefault="00B6712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>이로인해 응답과 요청이 독립적임</w:t>
      </w:r>
    </w:p>
    <w:p w14:paraId="6D438865" w14:textId="675A051D" w:rsidR="00B67120" w:rsidRDefault="00B67120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3. </w:t>
      </w:r>
      <w:r>
        <w:rPr>
          <w:rFonts w:hint="eastAsia"/>
          <w:sz w:val="18"/>
          <w:szCs w:val="20"/>
        </w:rPr>
        <w:t xml:space="preserve">서버 확장성이 </w:t>
      </w:r>
      <w:r w:rsidR="00587906">
        <w:rPr>
          <w:rFonts w:hint="eastAsia"/>
          <w:sz w:val="18"/>
          <w:szCs w:val="20"/>
        </w:rPr>
        <w:t>높음</w:t>
      </w:r>
    </w:p>
    <w:p w14:paraId="5860FACA" w14:textId="2757157D" w:rsidR="00587906" w:rsidRDefault="00587906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-</w:t>
      </w:r>
      <w:r>
        <w:rPr>
          <w:rFonts w:hint="eastAsia"/>
          <w:sz w:val="18"/>
          <w:szCs w:val="20"/>
        </w:rPr>
        <w:t xml:space="preserve"> 응답 서버를 쉽게 바꿀 수 있기 때문에 무한한 서버 증설이 가능하다.</w:t>
      </w:r>
      <w:r>
        <w:rPr>
          <w:sz w:val="18"/>
          <w:szCs w:val="20"/>
        </w:rPr>
        <w:t>( scale out )</w:t>
      </w:r>
    </w:p>
    <w:p w14:paraId="7B356D75" w14:textId="7D45AAA7" w:rsidR="00587906" w:rsidRPr="00B67120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4. </w:t>
      </w:r>
      <w:r>
        <w:rPr>
          <w:rFonts w:hint="eastAsia"/>
          <w:sz w:val="18"/>
          <w:szCs w:val="20"/>
        </w:rPr>
        <w:t>클라이언트가 추가 데이터를 전송해야한다.</w:t>
      </w:r>
    </w:p>
    <w:p w14:paraId="5C1A21E6" w14:textId="635481EF" w:rsidR="00097D13" w:rsidRDefault="00097D13" w:rsidP="00AD5FD5">
      <w:pPr>
        <w:spacing w:after="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  <w:t xml:space="preserve">- </w:t>
      </w:r>
      <w:r>
        <w:rPr>
          <w:rFonts w:hint="eastAsia"/>
          <w:b/>
          <w:bCs/>
          <w:sz w:val="18"/>
          <w:szCs w:val="20"/>
        </w:rPr>
        <w:t>비연결성</w:t>
      </w:r>
    </w:p>
    <w:p w14:paraId="3A3705DE" w14:textId="29D34A41" w:rsidR="00587906" w:rsidRDefault="00587906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HTTP </w:t>
      </w:r>
      <w:r>
        <w:rPr>
          <w:rFonts w:hint="eastAsia"/>
          <w:sz w:val="18"/>
          <w:szCs w:val="20"/>
        </w:rPr>
        <w:t xml:space="preserve">에서는 실제로 요청을 주고받을 때만 연결을 유지하고 응답을 주고 나면 </w:t>
      </w:r>
      <w:r>
        <w:rPr>
          <w:sz w:val="18"/>
          <w:szCs w:val="20"/>
        </w:rPr>
        <w:t xml:space="preserve">TCP/IP </w:t>
      </w:r>
      <w:r>
        <w:rPr>
          <w:rFonts w:hint="eastAsia"/>
          <w:sz w:val="18"/>
          <w:szCs w:val="20"/>
        </w:rPr>
        <w:t>연결을 끊는다.</w:t>
      </w:r>
    </w:p>
    <w:p w14:paraId="5675321F" w14:textId="0F92C786" w:rsidR="00587906" w:rsidRDefault="00587906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2. HTTP 1.0</w:t>
      </w:r>
      <w:r>
        <w:rPr>
          <w:rFonts w:hint="eastAsia"/>
          <w:sz w:val="18"/>
          <w:szCs w:val="20"/>
        </w:rPr>
        <w:t xml:space="preserve">의 한계 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매 요청마다 </w:t>
      </w:r>
      <w:r>
        <w:rPr>
          <w:sz w:val="18"/>
          <w:szCs w:val="20"/>
        </w:rPr>
        <w:t xml:space="preserve">TCP/IP </w:t>
      </w:r>
      <w:r>
        <w:rPr>
          <w:rFonts w:hint="eastAsia"/>
          <w:sz w:val="18"/>
          <w:szCs w:val="20"/>
        </w:rPr>
        <w:t xml:space="preserve">연결을 맺어야해 </w:t>
      </w:r>
      <w:r>
        <w:rPr>
          <w:sz w:val="18"/>
          <w:szCs w:val="20"/>
        </w:rPr>
        <w:t xml:space="preserve">3 </w:t>
      </w:r>
      <w:r>
        <w:rPr>
          <w:rFonts w:hint="eastAsia"/>
          <w:sz w:val="18"/>
          <w:szCs w:val="20"/>
        </w:rPr>
        <w:t>w</w:t>
      </w:r>
      <w:r>
        <w:rPr>
          <w:sz w:val="18"/>
          <w:szCs w:val="20"/>
        </w:rPr>
        <w:t xml:space="preserve">ay </w:t>
      </w:r>
      <w:r>
        <w:rPr>
          <w:rFonts w:hint="eastAsia"/>
          <w:sz w:val="18"/>
          <w:szCs w:val="20"/>
        </w:rPr>
        <w:t>h</w:t>
      </w:r>
      <w:r>
        <w:rPr>
          <w:sz w:val="18"/>
          <w:szCs w:val="20"/>
        </w:rPr>
        <w:t xml:space="preserve">andshake </w:t>
      </w:r>
      <w:r>
        <w:rPr>
          <w:rFonts w:hint="eastAsia"/>
          <w:sz w:val="18"/>
          <w:szCs w:val="20"/>
        </w:rPr>
        <w:t>시간이 추가된다.</w:t>
      </w:r>
    </w:p>
    <w:p w14:paraId="3845B70F" w14:textId="77777777" w:rsidR="00587906" w:rsidRDefault="00587906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3. 즉 </w:t>
      </w:r>
      <w:r>
        <w:rPr>
          <w:rFonts w:hint="eastAsia"/>
          <w:sz w:val="18"/>
          <w:szCs w:val="20"/>
        </w:rPr>
        <w:t xml:space="preserve">하나의 웹 브라우저를 요청하면 </w:t>
      </w:r>
      <w:r>
        <w:rPr>
          <w:sz w:val="18"/>
          <w:szCs w:val="20"/>
        </w:rPr>
        <w:t xml:space="preserve">HTML, CSS, JavaScript, </w:t>
      </w:r>
      <w:r>
        <w:rPr>
          <w:rFonts w:hint="eastAsia"/>
          <w:sz w:val="18"/>
          <w:szCs w:val="20"/>
        </w:rPr>
        <w:t>추가 이미지에 각각 연결을 끊고 연결하는 것</w:t>
      </w:r>
    </w:p>
    <w:p w14:paraId="67838CC8" w14:textId="75E469A5" w:rsidR="00587906" w:rsidRPr="00587906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>을 반복하는 것이 비효율적이다.</w:t>
      </w:r>
    </w:p>
    <w:p w14:paraId="572FF933" w14:textId="5F915DBA" w:rsidR="00097D13" w:rsidRDefault="00097D13" w:rsidP="00AD5FD5">
      <w:pPr>
        <w:spacing w:after="0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  <w:t xml:space="preserve">- </w:t>
      </w:r>
      <w:r>
        <w:rPr>
          <w:rFonts w:hint="eastAsia"/>
          <w:b/>
          <w:bCs/>
          <w:sz w:val="18"/>
          <w:szCs w:val="20"/>
        </w:rPr>
        <w:t>지속연결</w:t>
      </w:r>
    </w:p>
    <w:p w14:paraId="18ABF24C" w14:textId="433B7515" w:rsidR="00587906" w:rsidRDefault="00587906" w:rsidP="00AD5FD5">
      <w:pPr>
        <w:spacing w:after="0"/>
        <w:rPr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>1. HTTP 1.1</w:t>
      </w:r>
      <w:r>
        <w:rPr>
          <w:rFonts w:hint="eastAsia"/>
          <w:sz w:val="18"/>
          <w:szCs w:val="20"/>
        </w:rPr>
        <w:t>부터 지속 연결이 가능하게 되었다.</w:t>
      </w:r>
    </w:p>
    <w:p w14:paraId="46D8CFCC" w14:textId="510FC55C" w:rsidR="00587906" w:rsidRDefault="00587906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>모든 자원에 대한 응답이 돌아온 후에 연결을 종료한다.</w:t>
      </w:r>
    </w:p>
    <w:p w14:paraId="2B41D19A" w14:textId="77777777" w:rsidR="00587906" w:rsidRDefault="00587906" w:rsidP="00AD5FD5">
      <w:pPr>
        <w:spacing w:after="0"/>
        <w:rPr>
          <w:sz w:val="18"/>
          <w:szCs w:val="20"/>
        </w:rPr>
      </w:pPr>
    </w:p>
    <w:p w14:paraId="1438E76B" w14:textId="77777777" w:rsidR="0081683E" w:rsidRDefault="0081683E" w:rsidP="00AD5FD5">
      <w:pPr>
        <w:spacing w:after="0"/>
        <w:rPr>
          <w:sz w:val="18"/>
          <w:szCs w:val="20"/>
        </w:rPr>
      </w:pPr>
    </w:p>
    <w:p w14:paraId="76EC9902" w14:textId="77777777" w:rsidR="0081683E" w:rsidRDefault="0081683E" w:rsidP="00AD5FD5">
      <w:pPr>
        <w:spacing w:after="0"/>
        <w:rPr>
          <w:sz w:val="18"/>
          <w:szCs w:val="20"/>
        </w:rPr>
      </w:pPr>
    </w:p>
    <w:p w14:paraId="188E013F" w14:textId="77777777" w:rsidR="0081683E" w:rsidRDefault="0081683E" w:rsidP="00AD5FD5">
      <w:pPr>
        <w:spacing w:after="0"/>
        <w:rPr>
          <w:sz w:val="18"/>
          <w:szCs w:val="20"/>
        </w:rPr>
      </w:pPr>
    </w:p>
    <w:p w14:paraId="1BDE7A40" w14:textId="77777777" w:rsidR="0081683E" w:rsidRDefault="0081683E" w:rsidP="00AD5FD5">
      <w:pPr>
        <w:spacing w:after="0"/>
        <w:rPr>
          <w:sz w:val="18"/>
          <w:szCs w:val="20"/>
        </w:rPr>
      </w:pPr>
    </w:p>
    <w:p w14:paraId="68792330" w14:textId="77777777" w:rsidR="0081683E" w:rsidRDefault="0081683E" w:rsidP="00AD5FD5">
      <w:pPr>
        <w:spacing w:after="0"/>
        <w:rPr>
          <w:sz w:val="18"/>
          <w:szCs w:val="20"/>
        </w:rPr>
      </w:pPr>
    </w:p>
    <w:p w14:paraId="034D31E9" w14:textId="77777777" w:rsidR="0081683E" w:rsidRDefault="0081683E" w:rsidP="00AD5FD5">
      <w:pPr>
        <w:spacing w:after="0"/>
        <w:rPr>
          <w:sz w:val="18"/>
          <w:szCs w:val="20"/>
        </w:rPr>
      </w:pPr>
    </w:p>
    <w:p w14:paraId="494FD47F" w14:textId="77777777" w:rsidR="0081683E" w:rsidRDefault="0081683E" w:rsidP="00AD5FD5">
      <w:pPr>
        <w:spacing w:after="0"/>
        <w:rPr>
          <w:rFonts w:hint="eastAsia"/>
          <w:sz w:val="18"/>
          <w:szCs w:val="20"/>
        </w:rPr>
      </w:pPr>
    </w:p>
    <w:p w14:paraId="536E90BF" w14:textId="4C3CE0FA" w:rsidR="00587906" w:rsidRDefault="00587906" w:rsidP="00AD5FD5">
      <w:pPr>
        <w:spacing w:after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(11) HTTP </w:t>
      </w:r>
      <w:r>
        <w:rPr>
          <w:rFonts w:hint="eastAsia"/>
          <w:b/>
          <w:bCs/>
          <w:sz w:val="22"/>
          <w:szCs w:val="24"/>
        </w:rPr>
        <w:t>메소드의 속성</w:t>
      </w:r>
    </w:p>
    <w:p w14:paraId="60FA9AC1" w14:textId="635ABBA5" w:rsidR="00587906" w:rsidRPr="0081683E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18"/>
          <w:szCs w:val="20"/>
        </w:rPr>
        <w:t xml:space="preserve">- </w:t>
      </w:r>
      <w:r>
        <w:rPr>
          <w:rFonts w:hint="eastAsia"/>
          <w:b/>
          <w:bCs/>
          <w:sz w:val="18"/>
          <w:szCs w:val="20"/>
        </w:rPr>
        <w:t>안전</w:t>
      </w:r>
      <w:r w:rsidR="0081683E">
        <w:rPr>
          <w:rFonts w:hint="eastAsia"/>
          <w:b/>
          <w:bCs/>
          <w:sz w:val="18"/>
          <w:szCs w:val="20"/>
        </w:rPr>
        <w:t>(s</w:t>
      </w:r>
      <w:r w:rsidR="0081683E">
        <w:rPr>
          <w:b/>
          <w:bCs/>
          <w:sz w:val="18"/>
          <w:szCs w:val="20"/>
        </w:rPr>
        <w:t>afe)</w:t>
      </w:r>
      <w:r w:rsidR="0081683E">
        <w:rPr>
          <w:rFonts w:hint="eastAsia"/>
          <w:b/>
          <w:bCs/>
          <w:sz w:val="18"/>
          <w:szCs w:val="20"/>
        </w:rPr>
        <w:t xml:space="preserve"> </w:t>
      </w:r>
      <w:r w:rsidR="0081683E">
        <w:rPr>
          <w:b/>
          <w:bCs/>
          <w:sz w:val="18"/>
          <w:szCs w:val="20"/>
        </w:rPr>
        <w:t xml:space="preserve">: </w:t>
      </w:r>
      <w:r w:rsidR="0081683E">
        <w:rPr>
          <w:rFonts w:hint="eastAsia"/>
          <w:sz w:val="18"/>
          <w:szCs w:val="20"/>
        </w:rPr>
        <w:t>호출해도 리소스를 변경하지 않는 특성</w:t>
      </w:r>
    </w:p>
    <w:p w14:paraId="6B0167E8" w14:textId="53EBC0C6" w:rsidR="00587906" w:rsidRPr="00424C71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b/>
          <w:bCs/>
          <w:sz w:val="18"/>
          <w:szCs w:val="20"/>
        </w:rPr>
        <w:tab/>
      </w:r>
      <w:r w:rsidR="0081683E">
        <w:rPr>
          <w:b/>
          <w:bCs/>
          <w:sz w:val="18"/>
          <w:szCs w:val="20"/>
        </w:rPr>
        <w:tab/>
      </w:r>
      <w:r w:rsidR="00424C71">
        <w:rPr>
          <w:sz w:val="18"/>
          <w:szCs w:val="20"/>
        </w:rPr>
        <w:t xml:space="preserve">1. </w:t>
      </w:r>
      <w:r w:rsidR="00424C71">
        <w:rPr>
          <w:rFonts w:hint="eastAsia"/>
          <w:sz w:val="18"/>
          <w:szCs w:val="20"/>
        </w:rPr>
        <w:t xml:space="preserve">해당 메소드 </w:t>
      </w:r>
      <w:r w:rsidR="00424C71">
        <w:rPr>
          <w:sz w:val="18"/>
          <w:szCs w:val="20"/>
        </w:rPr>
        <w:t>: GET</w:t>
      </w:r>
      <w:r w:rsidR="00920B9F">
        <w:rPr>
          <w:sz w:val="18"/>
          <w:szCs w:val="20"/>
        </w:rPr>
        <w:t>, HEAD, OPTIONS, TRACE</w:t>
      </w:r>
    </w:p>
    <w:p w14:paraId="1FE58707" w14:textId="19846315" w:rsidR="00587906" w:rsidRPr="0081683E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b/>
          <w:bCs/>
          <w:sz w:val="18"/>
          <w:szCs w:val="20"/>
        </w:rPr>
        <w:tab/>
        <w:t xml:space="preserve">- </w:t>
      </w:r>
      <w:r>
        <w:rPr>
          <w:rFonts w:hint="eastAsia"/>
          <w:b/>
          <w:bCs/>
          <w:sz w:val="18"/>
          <w:szCs w:val="20"/>
        </w:rPr>
        <w:t>멱등</w:t>
      </w:r>
      <w:r w:rsidR="0081683E">
        <w:rPr>
          <w:b/>
          <w:bCs/>
          <w:sz w:val="18"/>
          <w:szCs w:val="20"/>
        </w:rPr>
        <w:t>(Idempotent)</w:t>
      </w:r>
      <w:r w:rsidR="0081683E">
        <w:rPr>
          <w:rFonts w:hint="eastAsia"/>
          <w:b/>
          <w:bCs/>
          <w:sz w:val="18"/>
          <w:szCs w:val="20"/>
        </w:rPr>
        <w:t xml:space="preserve"> </w:t>
      </w:r>
      <w:r w:rsidR="0081683E">
        <w:rPr>
          <w:b/>
          <w:bCs/>
          <w:sz w:val="18"/>
          <w:szCs w:val="20"/>
        </w:rPr>
        <w:t xml:space="preserve">: </w:t>
      </w:r>
      <w:r w:rsidR="0081683E">
        <w:rPr>
          <w:rFonts w:hint="eastAsia"/>
          <w:sz w:val="18"/>
          <w:szCs w:val="20"/>
        </w:rPr>
        <w:t>동일한 요청을 여러 번 보내도 한 번 보내는 것과 같은 것.</w:t>
      </w:r>
    </w:p>
    <w:p w14:paraId="09879580" w14:textId="442AFE00" w:rsidR="00587906" w:rsidRPr="00424C71" w:rsidRDefault="00424C71" w:rsidP="00AD5FD5">
      <w:pPr>
        <w:spacing w:after="0"/>
        <w:rPr>
          <w:rFonts w:hint="eastAsia"/>
          <w:sz w:val="18"/>
          <w:szCs w:val="20"/>
        </w:rPr>
      </w:pP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sz w:val="18"/>
          <w:szCs w:val="20"/>
        </w:rPr>
        <w:t xml:space="preserve">1. </w:t>
      </w:r>
      <w:r>
        <w:rPr>
          <w:rFonts w:hint="eastAsia"/>
          <w:sz w:val="18"/>
          <w:szCs w:val="20"/>
        </w:rPr>
        <w:t xml:space="preserve">해당 메소드 </w:t>
      </w:r>
      <w:r>
        <w:rPr>
          <w:sz w:val="18"/>
          <w:szCs w:val="20"/>
        </w:rPr>
        <w:t>: GET PUT DELETE</w:t>
      </w:r>
      <w:r w:rsidR="00920B9F">
        <w:rPr>
          <w:sz w:val="18"/>
          <w:szCs w:val="20"/>
        </w:rPr>
        <w:t xml:space="preserve"> OPTION TRACE</w:t>
      </w:r>
    </w:p>
    <w:p w14:paraId="7062C556" w14:textId="60B7F408" w:rsidR="00587906" w:rsidRPr="0081683E" w:rsidRDefault="00587906" w:rsidP="00AD5FD5">
      <w:pPr>
        <w:spacing w:after="0"/>
        <w:rPr>
          <w:rFonts w:hint="eastAsia"/>
          <w:sz w:val="18"/>
          <w:szCs w:val="20"/>
        </w:rPr>
      </w:pPr>
      <w:r>
        <w:rPr>
          <w:b/>
          <w:bCs/>
          <w:sz w:val="18"/>
          <w:szCs w:val="20"/>
        </w:rPr>
        <w:tab/>
        <w:t xml:space="preserve">- </w:t>
      </w:r>
      <w:r>
        <w:rPr>
          <w:rFonts w:hint="eastAsia"/>
          <w:b/>
          <w:bCs/>
          <w:sz w:val="18"/>
          <w:szCs w:val="20"/>
        </w:rPr>
        <w:t>캐시가능</w:t>
      </w:r>
      <w:r w:rsidR="0081683E">
        <w:rPr>
          <w:b/>
          <w:bCs/>
          <w:sz w:val="18"/>
          <w:szCs w:val="20"/>
        </w:rPr>
        <w:t>(Cacheable)</w:t>
      </w:r>
      <w:r w:rsidR="0081683E">
        <w:rPr>
          <w:rFonts w:hint="eastAsia"/>
          <w:b/>
          <w:bCs/>
          <w:sz w:val="18"/>
          <w:szCs w:val="20"/>
        </w:rPr>
        <w:t xml:space="preserve"> </w:t>
      </w:r>
      <w:r w:rsidR="0081683E">
        <w:rPr>
          <w:b/>
          <w:bCs/>
          <w:sz w:val="18"/>
          <w:szCs w:val="20"/>
        </w:rPr>
        <w:t xml:space="preserve">: </w:t>
      </w:r>
      <w:r w:rsidR="0081683E">
        <w:rPr>
          <w:rFonts w:hint="eastAsia"/>
          <w:sz w:val="18"/>
          <w:szCs w:val="20"/>
        </w:rPr>
        <w:t>응답 결과를 서버에 캐시 해서 사용해도 되는 메소드</w:t>
      </w:r>
    </w:p>
    <w:p w14:paraId="32BD0D6F" w14:textId="405F2A08" w:rsidR="00587906" w:rsidRDefault="00424C71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1. </w:t>
      </w:r>
      <w:r>
        <w:rPr>
          <w:rFonts w:hint="eastAsia"/>
          <w:sz w:val="18"/>
          <w:szCs w:val="20"/>
        </w:rPr>
        <w:t xml:space="preserve">해당 메소드 </w:t>
      </w:r>
      <w:r>
        <w:rPr>
          <w:sz w:val="18"/>
          <w:szCs w:val="20"/>
        </w:rPr>
        <w:t>: GET HEAD POST PATCH</w:t>
      </w:r>
      <w:r w:rsidR="00920B9F">
        <w:rPr>
          <w:sz w:val="18"/>
          <w:szCs w:val="20"/>
        </w:rPr>
        <w:t xml:space="preserve"> </w:t>
      </w:r>
    </w:p>
    <w:p w14:paraId="70B41C00" w14:textId="76F719F8" w:rsidR="00424C71" w:rsidRDefault="00424C71" w:rsidP="00AD5FD5">
      <w:pPr>
        <w:spacing w:after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2. </w:t>
      </w:r>
      <w:r>
        <w:rPr>
          <w:rFonts w:hint="eastAsia"/>
          <w:sz w:val="18"/>
          <w:szCs w:val="20"/>
        </w:rPr>
        <w:t xml:space="preserve">실제 사용 메소드 </w:t>
      </w:r>
      <w:r>
        <w:rPr>
          <w:sz w:val="18"/>
          <w:szCs w:val="20"/>
        </w:rPr>
        <w:t>: GET HEAD</w:t>
      </w:r>
    </w:p>
    <w:tbl>
      <w:tblPr>
        <w:tblStyle w:val="a3"/>
        <w:tblW w:w="0" w:type="auto"/>
        <w:tblInd w:w="1582" w:type="dxa"/>
        <w:tblLook w:val="04A0" w:firstRow="1" w:lastRow="0" w:firstColumn="1" w:lastColumn="0" w:noHBand="0" w:noVBand="1"/>
      </w:tblPr>
      <w:tblGrid>
        <w:gridCol w:w="1545"/>
        <w:gridCol w:w="1545"/>
        <w:gridCol w:w="1517"/>
        <w:gridCol w:w="1517"/>
      </w:tblGrid>
      <w:tr w:rsidR="00920B9F" w14:paraId="38003BA9" w14:textId="20039CAE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5690CBDF" w14:textId="5A2E8093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메소드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BEA195C" w14:textId="0D378BF9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안전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2EDB8EC1" w14:textId="1C50034F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멱등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459E78E8" w14:textId="7C3707CE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캐시 가능</w:t>
            </w:r>
          </w:p>
        </w:tc>
      </w:tr>
      <w:tr w:rsidR="00920B9F" w14:paraId="2D59B49B" w14:textId="6B9130DF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7BFD890C" w14:textId="5B366C1C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G</w:t>
            </w:r>
            <w:r w:rsidRPr="00920B9F">
              <w:rPr>
                <w:b/>
                <w:bCs/>
                <w:sz w:val="18"/>
                <w:szCs w:val="20"/>
              </w:rPr>
              <w:t>ET</w:t>
            </w:r>
          </w:p>
        </w:tc>
        <w:tc>
          <w:tcPr>
            <w:tcW w:w="1545" w:type="dxa"/>
            <w:shd w:val="clear" w:color="auto" w:fill="C5E0B3" w:themeFill="accent6" w:themeFillTint="66"/>
          </w:tcPr>
          <w:p w14:paraId="487F9C93" w14:textId="34C1D7B5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62A6A01F" w14:textId="0B7D1665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3C0CDDFD" w14:textId="58D0D9C9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</w:tr>
      <w:tr w:rsidR="00920B9F" w14:paraId="04141BE8" w14:textId="54ACF9DE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65727500" w14:textId="0A4F2AAB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H</w:t>
            </w:r>
            <w:r w:rsidRPr="00920B9F">
              <w:rPr>
                <w:b/>
                <w:bCs/>
                <w:sz w:val="18"/>
                <w:szCs w:val="20"/>
              </w:rPr>
              <w:t>EAD</w:t>
            </w:r>
          </w:p>
        </w:tc>
        <w:tc>
          <w:tcPr>
            <w:tcW w:w="1545" w:type="dxa"/>
            <w:shd w:val="clear" w:color="auto" w:fill="C5E0B3" w:themeFill="accent6" w:themeFillTint="66"/>
          </w:tcPr>
          <w:p w14:paraId="72FF60E8" w14:textId="4D5DC524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4A35914D" w14:textId="2160CE7F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0AFA9404" w14:textId="19DE9E81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</w:tr>
      <w:tr w:rsidR="00920B9F" w14:paraId="5E763B1F" w14:textId="4A0D132D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127F3A19" w14:textId="586CFEF6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P</w:t>
            </w:r>
            <w:r w:rsidRPr="00920B9F">
              <w:rPr>
                <w:b/>
                <w:bCs/>
                <w:sz w:val="18"/>
                <w:szCs w:val="20"/>
              </w:rPr>
              <w:t>OST</w:t>
            </w:r>
          </w:p>
        </w:tc>
        <w:tc>
          <w:tcPr>
            <w:tcW w:w="1545" w:type="dxa"/>
            <w:shd w:val="clear" w:color="auto" w:fill="FDB5B5"/>
          </w:tcPr>
          <w:p w14:paraId="35E48801" w14:textId="04CD60E1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FDB5B5"/>
          </w:tcPr>
          <w:p w14:paraId="1B426DAD" w14:textId="7197FC85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72A58840" w14:textId="67BDF882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</w:tr>
      <w:tr w:rsidR="00920B9F" w14:paraId="0AE09131" w14:textId="5368F676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78C6F3B8" w14:textId="2AC96786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P</w:t>
            </w:r>
            <w:r w:rsidRPr="00920B9F">
              <w:rPr>
                <w:b/>
                <w:bCs/>
                <w:sz w:val="18"/>
                <w:szCs w:val="20"/>
              </w:rPr>
              <w:t>UT</w:t>
            </w:r>
          </w:p>
        </w:tc>
        <w:tc>
          <w:tcPr>
            <w:tcW w:w="1545" w:type="dxa"/>
            <w:shd w:val="clear" w:color="auto" w:fill="FDB5B5"/>
          </w:tcPr>
          <w:p w14:paraId="0380C36C" w14:textId="661B3397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7DD5B729" w14:textId="30E88F3A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FDB5B5"/>
          </w:tcPr>
          <w:p w14:paraId="7CC3E667" w14:textId="48B03850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20B9F" w14:paraId="22B9A7C1" w14:textId="026AFFF2" w:rsidTr="008B6C10">
        <w:trPr>
          <w:trHeight w:val="321"/>
        </w:trPr>
        <w:tc>
          <w:tcPr>
            <w:tcW w:w="1545" w:type="dxa"/>
            <w:shd w:val="clear" w:color="auto" w:fill="D9D9D9" w:themeFill="background1" w:themeFillShade="D9"/>
          </w:tcPr>
          <w:p w14:paraId="642EAA7D" w14:textId="331A5654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920B9F">
              <w:rPr>
                <w:b/>
                <w:bCs/>
                <w:sz w:val="18"/>
                <w:szCs w:val="20"/>
              </w:rPr>
              <w:t>ELETE</w:t>
            </w:r>
          </w:p>
        </w:tc>
        <w:tc>
          <w:tcPr>
            <w:tcW w:w="1545" w:type="dxa"/>
            <w:shd w:val="clear" w:color="auto" w:fill="FDB5B5"/>
          </w:tcPr>
          <w:p w14:paraId="6D4F6542" w14:textId="4DA52676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19EC8BBE" w14:textId="518ADFE9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FDB5B5"/>
          </w:tcPr>
          <w:p w14:paraId="5DE9AA93" w14:textId="085BF830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20B9F" w14:paraId="127FC1C0" w14:textId="6841A411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476565A3" w14:textId="2325B93A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C</w:t>
            </w:r>
            <w:r w:rsidRPr="00920B9F">
              <w:rPr>
                <w:b/>
                <w:bCs/>
                <w:sz w:val="18"/>
                <w:szCs w:val="20"/>
              </w:rPr>
              <w:t>ONNECT</w:t>
            </w:r>
          </w:p>
        </w:tc>
        <w:tc>
          <w:tcPr>
            <w:tcW w:w="1545" w:type="dxa"/>
            <w:shd w:val="clear" w:color="auto" w:fill="FDB5B5"/>
          </w:tcPr>
          <w:p w14:paraId="17F905D8" w14:textId="36775529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FDB5B5"/>
          </w:tcPr>
          <w:p w14:paraId="4761EAF6" w14:textId="541E1FCF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FDB5B5"/>
          </w:tcPr>
          <w:p w14:paraId="394008C7" w14:textId="1660AD32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20B9F" w14:paraId="4ADEBE2F" w14:textId="689D83A5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4A38A92F" w14:textId="617F1BEA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O</w:t>
            </w:r>
            <w:r w:rsidRPr="00920B9F">
              <w:rPr>
                <w:b/>
                <w:bCs/>
                <w:sz w:val="18"/>
                <w:szCs w:val="20"/>
              </w:rPr>
              <w:t>PTIONS</w:t>
            </w:r>
          </w:p>
        </w:tc>
        <w:tc>
          <w:tcPr>
            <w:tcW w:w="1545" w:type="dxa"/>
            <w:shd w:val="clear" w:color="auto" w:fill="C5E0B3" w:themeFill="accent6" w:themeFillTint="66"/>
          </w:tcPr>
          <w:p w14:paraId="7ABF4005" w14:textId="78708E75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1607F8C1" w14:textId="203949C1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FDB5B5"/>
          </w:tcPr>
          <w:p w14:paraId="7DD04A79" w14:textId="2129344C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20B9F" w14:paraId="00C04708" w14:textId="3AC5F5A0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09AFFA73" w14:textId="3101F2A7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920B9F">
              <w:rPr>
                <w:b/>
                <w:bCs/>
                <w:sz w:val="18"/>
                <w:szCs w:val="20"/>
              </w:rPr>
              <w:t>RACE</w:t>
            </w:r>
          </w:p>
        </w:tc>
        <w:tc>
          <w:tcPr>
            <w:tcW w:w="1545" w:type="dxa"/>
            <w:shd w:val="clear" w:color="auto" w:fill="C5E0B3" w:themeFill="accent6" w:themeFillTint="66"/>
          </w:tcPr>
          <w:p w14:paraId="3F27CF91" w14:textId="100A9D59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7552B395" w14:textId="02D1BBA6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  <w:tc>
          <w:tcPr>
            <w:tcW w:w="1517" w:type="dxa"/>
            <w:shd w:val="clear" w:color="auto" w:fill="FDB5B5"/>
          </w:tcPr>
          <w:p w14:paraId="576CC3BB" w14:textId="4E363399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920B9F" w14:paraId="477BF7E5" w14:textId="77777777" w:rsidTr="008B6C10">
        <w:trPr>
          <w:trHeight w:val="308"/>
        </w:trPr>
        <w:tc>
          <w:tcPr>
            <w:tcW w:w="1545" w:type="dxa"/>
            <w:shd w:val="clear" w:color="auto" w:fill="D9D9D9" w:themeFill="background1" w:themeFillShade="D9"/>
          </w:tcPr>
          <w:p w14:paraId="351365C0" w14:textId="71F3E5BF" w:rsidR="00920B9F" w:rsidRPr="00920B9F" w:rsidRDefault="00920B9F" w:rsidP="00920B9F"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 w:rsidRPr="00920B9F">
              <w:rPr>
                <w:rFonts w:hint="eastAsia"/>
                <w:b/>
                <w:bCs/>
                <w:sz w:val="18"/>
                <w:szCs w:val="20"/>
              </w:rPr>
              <w:t>P</w:t>
            </w:r>
            <w:r w:rsidRPr="00920B9F">
              <w:rPr>
                <w:b/>
                <w:bCs/>
                <w:sz w:val="18"/>
                <w:szCs w:val="20"/>
              </w:rPr>
              <w:t>ATCH</w:t>
            </w:r>
          </w:p>
        </w:tc>
        <w:tc>
          <w:tcPr>
            <w:tcW w:w="1545" w:type="dxa"/>
            <w:shd w:val="clear" w:color="auto" w:fill="FDB5B5"/>
          </w:tcPr>
          <w:p w14:paraId="44333970" w14:textId="232F31FA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FDB5B5"/>
          </w:tcPr>
          <w:p w14:paraId="7C2F4A7C" w14:textId="25BCE4BD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517" w:type="dxa"/>
            <w:shd w:val="clear" w:color="auto" w:fill="C5E0B3" w:themeFill="accent6" w:themeFillTint="66"/>
          </w:tcPr>
          <w:p w14:paraId="3D497E38" w14:textId="62466E90" w:rsidR="00920B9F" w:rsidRDefault="00920B9F" w:rsidP="00920B9F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</w:p>
        </w:tc>
      </w:tr>
    </w:tbl>
    <w:p w14:paraId="24D788D1" w14:textId="77777777" w:rsidR="00920B9F" w:rsidRDefault="00920B9F" w:rsidP="00AD5FD5">
      <w:pPr>
        <w:spacing w:after="0"/>
        <w:rPr>
          <w:rFonts w:hint="eastAsia"/>
          <w:sz w:val="18"/>
          <w:szCs w:val="20"/>
        </w:rPr>
      </w:pPr>
    </w:p>
    <w:p w14:paraId="470FFD55" w14:textId="2A2DBEAB" w:rsidR="00587906" w:rsidRPr="00587906" w:rsidRDefault="00587906" w:rsidP="00AD5FD5">
      <w:pPr>
        <w:spacing w:after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11) </w:t>
      </w:r>
      <w:r>
        <w:rPr>
          <w:rFonts w:hint="eastAsia"/>
          <w:b/>
          <w:bCs/>
          <w:sz w:val="22"/>
          <w:szCs w:val="24"/>
        </w:rPr>
        <w:t>상태코드</w:t>
      </w:r>
    </w:p>
    <w:p w14:paraId="465057F7" w14:textId="734CF5A2" w:rsidR="00097D13" w:rsidRPr="00097D13" w:rsidRDefault="00097D13" w:rsidP="00AD5FD5">
      <w:pPr>
        <w:spacing w:after="0"/>
        <w:rPr>
          <w:rFonts w:hint="eastAsia"/>
          <w:b/>
          <w:bCs/>
          <w:sz w:val="18"/>
          <w:szCs w:val="20"/>
        </w:rPr>
      </w:pPr>
      <w:r>
        <w:rPr>
          <w:b/>
          <w:bCs/>
          <w:sz w:val="18"/>
          <w:szCs w:val="20"/>
        </w:rPr>
        <w:tab/>
      </w:r>
    </w:p>
    <w:p w14:paraId="78E01F3B" w14:textId="77777777" w:rsidR="00B608E8" w:rsidRPr="00E4548C" w:rsidRDefault="00B608E8" w:rsidP="00AD5FD5">
      <w:pPr>
        <w:spacing w:after="0"/>
        <w:rPr>
          <w:rFonts w:hint="eastAsia"/>
          <w:b/>
          <w:bCs/>
          <w:sz w:val="22"/>
          <w:szCs w:val="24"/>
        </w:rPr>
      </w:pPr>
    </w:p>
    <w:sectPr w:rsidR="00B608E8" w:rsidRPr="00E4548C" w:rsidSect="00AD5F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CC"/>
    <w:rsid w:val="00097D13"/>
    <w:rsid w:val="001B59AE"/>
    <w:rsid w:val="002367F9"/>
    <w:rsid w:val="00283A40"/>
    <w:rsid w:val="002C3E8C"/>
    <w:rsid w:val="00361590"/>
    <w:rsid w:val="003C2324"/>
    <w:rsid w:val="00424C71"/>
    <w:rsid w:val="00587906"/>
    <w:rsid w:val="0065763C"/>
    <w:rsid w:val="006742CC"/>
    <w:rsid w:val="00763FDA"/>
    <w:rsid w:val="0079570F"/>
    <w:rsid w:val="007C5521"/>
    <w:rsid w:val="007D2F2E"/>
    <w:rsid w:val="007F1860"/>
    <w:rsid w:val="0081683E"/>
    <w:rsid w:val="008B6C10"/>
    <w:rsid w:val="00920B9F"/>
    <w:rsid w:val="00986127"/>
    <w:rsid w:val="00A55B47"/>
    <w:rsid w:val="00AD5FD5"/>
    <w:rsid w:val="00AF46C5"/>
    <w:rsid w:val="00B57116"/>
    <w:rsid w:val="00B608E8"/>
    <w:rsid w:val="00B67120"/>
    <w:rsid w:val="00BC2B10"/>
    <w:rsid w:val="00C22845"/>
    <w:rsid w:val="00DA44BB"/>
    <w:rsid w:val="00E44C72"/>
    <w:rsid w:val="00E4548C"/>
    <w:rsid w:val="00EA3A50"/>
    <w:rsid w:val="00EB52B8"/>
    <w:rsid w:val="00F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98D0"/>
  <w15:chartTrackingRefBased/>
  <w15:docId w15:val="{EC33B506-285F-4049-8CE2-0BE18E2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김태완</dc:creator>
  <cp:keywords/>
  <dc:description/>
  <cp:lastModifiedBy>김태완</cp:lastModifiedBy>
  <cp:revision>20</cp:revision>
  <dcterms:created xsi:type="dcterms:W3CDTF">2023-07-22T04:23:00Z</dcterms:created>
  <dcterms:modified xsi:type="dcterms:W3CDTF">2023-07-22T12:41:00Z</dcterms:modified>
</cp:coreProperties>
</file>