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nts/HelveticaNeueLight-bold.ttf" ContentType="application/x-font-ttf"/>
  <Override PartName="/word/fonts/HelveticaNeueLight-boldItalic.ttf" ContentType="application/x-font-ttf"/>
  <Override PartName="/word/fonts/HelveticaNeueLight-italic.ttf" ContentType="application/x-font-ttf"/>
  <Override PartName="/word/fonts/HelveticaNeueLight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Fonts w:ascii="Apple SD Gothic Neo" w:hAnsi="Apple SD Gothic Neo" w:eastAsia="Apple SD Gothic Neo" w:cs="Apple SD Gothic Neo"/>
          <w:rtl w:val="0"/>
          <w:lang w:eastAsia="ko-KR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Fonts w:ascii="Apple SD Gothic Neo" w:hAnsi="Apple SD Gothic Neo" w:eastAsia="Apple SD Gothic Neo" w:cs="Apple SD Gothic Neo"/>
          <w:rtl w:val="0"/>
          <w:lang w:eastAsia="ko-KR"/>
        </w:rPr>
      </w:r>
    </w:p>
    <w:p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Fonts w:ascii="Apple SD Gothic Neo" w:hAnsi="Apple SD Gothic Neo" w:eastAsia="Apple SD Gothic Neo" w:cs="Apple SD Gothic Neo"/>
          <w:rtl w:val="0"/>
          <w:lang w:eastAsia="ko-KR"/>
        </w:rPr>
      </w:r>
    </w:p>
    <w:p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Fonts w:ascii="Apple SD Gothic Neo" w:hAnsi="Apple SD Gothic Neo" w:eastAsia="Apple SD Gothic Neo" w:cs="Apple SD Gothic Neo"/>
          <w:rtl w:val="0"/>
          <w:lang w:eastAsia="ko-KR"/>
        </w:rPr>
      </w:r>
    </w:p>
    <w:p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Fonts w:ascii="Apple SD Gothic Neo" w:hAnsi="Apple SD Gothic Neo" w:eastAsia="Apple SD Gothic Neo" w:cs="Apple SD Gothic Neo"/>
          <w:rtl w:val="0"/>
          <w:lang w:eastAsia="ko-KR"/>
        </w:rPr>
      </w:r>
    </w:p>
    <w:p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Fonts w:ascii="Apple SD Gothic Neo" w:hAnsi="Apple SD Gothic Neo" w:eastAsia="Apple SD Gothic Neo" w:cs="Apple SD Gothic Neo"/>
          <w:rtl w:val="0"/>
          <w:lang w:eastAsia="ko-KR"/>
        </w:rPr>
      </w:r>
    </w:p>
    <w:p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Fonts w:ascii="Apple SD Gothic Neo" w:hAnsi="Apple SD Gothic Neo" w:eastAsia="Apple SD Gothic Neo" w:cs="Apple SD Gothic Neo"/>
          <w:rtl w:val="0"/>
          <w:lang w:eastAsia="ko-KR"/>
        </w:rPr>
      </w:r>
    </w:p>
    <w:p w14:paraId="00000008">
      <w:pPr>
        <w:spacing w:after="0" w:before="0" w:line="20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Apple SD Gothic Neo" w:hAnsi="Apple SD Gothic Neo" w:eastAsia="Apple SD Gothic Neo" w:cs="Apple SD Gothic Neo"/>
          <w:rtl w:val="0"/>
          <w:lang w:eastAsia="ko-KR"/>
        </w:rPr>
      </w:r>
    </w:p>
    <w:p w14:paraId="00000009">
      <w:pPr>
        <w:pStyle w:val="Title"/>
        <w:spacing w:line="240" w:lineRule="auto"/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</w:rPr>
      </w:pPr>
      <w:r>
        <w:rPr>
          <w:rFonts w:ascii="Apple SD Gothic Neo" w:cs="Apple SD Gothic Neo" w:eastAsia="Apple SD Gothic Neo" w:hAnsi="Apple SD Gothic Neo"/>
          <w:b w:val="0"/>
          <w:bCs w:val="0"/>
          <w:color w:val="657D94"/>
          <w:sz w:val="72"/>
          <w:szCs w:val="72"/>
          <w:rtl w:val="0"/>
          <w:lang w:eastAsia="ko-KR"/>
        </w:rPr>
        <w:t>LocaleGrid 0.13.0</w:t>
      </w:r>
    </w:p>
    <w:p w14:paraId="0000000A">
      <w:pPr>
        <w:pStyle w:val="Title"/>
        <w:spacing w:line="240" w:lineRule="auto"/>
        <w:rPr>
          <w:rFonts w:ascii="Helvetica Neue" w:cs="Helvetica Neue" w:eastAsia="Helvetica Neue" w:hAnsi="Helvetica Neue"/>
          <w:sz w:val="72"/>
          <w:szCs w:val="72"/>
        </w:rPr>
      </w:pPr>
      <w:r>
        <w:rPr>
          <w:rFonts w:ascii="Apple SD Gothic Neo" w:cs="Apple SD Gothic Neo" w:eastAsia="Apple SD Gothic Neo" w:hAnsi="Apple SD Gothic Neo"/>
          <w:color w:val="0B2F4F"/>
          <w:sz w:val="72"/>
          <w:szCs w:val="72"/>
          <w:rtl w:val="0"/>
          <w:lang w:eastAsia="ko-KR"/>
        </w:rPr>
        <w:t>KPI 개발 산출물 보고서</w:t>
      </w:r>
    </w:p>
    <w:p w14:paraId="0000000B">
      <w:pPr>
        <w:rPr>
          <w:rFonts w:ascii="Helvetica Neue" w:cs="Helvetica Neue" w:eastAsia="Helvetica Neue" w:hAnsi="Helvetica Neue"/>
        </w:rPr>
      </w:pPr>
      <w:r>
        <w:rPr>
          <w:rFonts w:ascii="Apple SD Gothic Neo" w:hAnsi="Apple SD Gothic Neo" w:eastAsia="Apple SD Gothic Neo" w:cs="Apple SD Gothic Neo"/>
          <w:rtl w:val="0"/>
          <w:lang w:eastAsia="ko-KR"/>
        </w:rPr>
      </w:r>
    </w:p>
    <w:p w14:paraId="0000000C">
      <w:pPr>
        <w:rPr>
          <w:rFonts w:ascii="Helvetica Neue" w:cs="Helvetica Neue" w:eastAsia="Helvetica Neue" w:hAnsi="Helvetica Neue"/>
        </w:rPr>
      </w:pPr>
      <w:r>
        <w:rPr>
          <w:rFonts w:ascii="Apple SD Gothic Neo" w:hAnsi="Apple SD Gothic Neo" w:eastAsia="Apple SD Gothic Neo" w:cs="Apple SD Gothic Neo"/>
          <w:rtl w:val="0"/>
          <w:lang w:eastAsia="ko-KR"/>
        </w:rPr>
      </w:r>
    </w:p>
    <w:p w14:paraId="0000000D">
      <w:pPr>
        <w:rPr>
          <w:rFonts w:ascii="Helvetica Neue" w:cs="Helvetica Neue" w:eastAsia="Helvetica Neue" w:hAnsi="Helvetica Neue"/>
        </w:rPr>
      </w:pPr>
      <w:r>
        <w:rPr>
          <w:rFonts w:ascii="Apple SD Gothic Neo" w:hAnsi="Apple SD Gothic Neo" w:eastAsia="Apple SD Gothic Neo" w:cs="Apple SD Gothic Neo"/>
          <w:rtl w:val="0"/>
          <w:lang w:eastAsia="ko-KR"/>
        </w:rPr>
      </w:r>
    </w:p>
    <w:p w14:paraId="0000000E">
      <w:pPr>
        <w:rPr>
          <w:rFonts w:ascii="Helvetica Neue" w:cs="Helvetica Neue" w:eastAsia="Helvetica Neue" w:hAnsi="Helvetica Neue"/>
        </w:rPr>
      </w:pPr>
      <w:r>
        <w:rPr>
          <w:rFonts w:ascii="Apple SD Gothic Neo" w:hAnsi="Apple SD Gothic Neo" w:eastAsia="Apple SD Gothic Neo" w:cs="Apple SD Gothic Neo"/>
          <w:rtl w:val="0"/>
          <w:lang w:eastAsia="ko-KR"/>
        </w:rPr>
      </w:r>
    </w:p>
    <w:p w14:paraId="0000000F">
      <w:pPr>
        <w:rPr>
          <w:rFonts w:ascii="Helvetica Neue" w:cs="Helvetica Neue" w:eastAsia="Helvetica Neue" w:hAnsi="Helvetica Neue"/>
        </w:rPr>
      </w:pPr>
      <w:r>
        <w:rPr>
          <w:rFonts w:ascii="Apple SD Gothic Neo" w:hAnsi="Apple SD Gothic Neo" w:eastAsia="Apple SD Gothic Neo" w:cs="Apple SD Gothic Neo"/>
          <w:rtl w:val="0"/>
          <w:lang w:eastAsia="ko-KR"/>
        </w:rPr>
      </w:r>
    </w:p>
    <w:p w14:paraId="00000010">
      <w:pPr>
        <w:rPr>
          <w:rFonts w:ascii="Helvetica Neue" w:cs="Helvetica Neue" w:eastAsia="Helvetica Neue" w:hAnsi="Helvetica Neue"/>
        </w:rPr>
      </w:pPr>
      <w:r>
        <w:rPr>
          <w:rFonts w:ascii="Apple SD Gothic Neo" w:hAnsi="Apple SD Gothic Neo" w:eastAsia="Apple SD Gothic Neo" w:cs="Apple SD Gothic Neo"/>
          <w:rtl w:val="0"/>
          <w:lang w:eastAsia="ko-KR"/>
        </w:rPr>
      </w:r>
    </w:p>
    <w:p w14:paraId="00000011">
      <w:pPr>
        <w:rPr>
          <w:rFonts w:ascii="Helvetica Neue" w:cs="Helvetica Neue" w:eastAsia="Helvetica Neue" w:hAnsi="Helvetica Neue"/>
        </w:rPr>
      </w:pPr>
      <w:r>
        <w:rPr>
          <w:rFonts w:ascii="Apple SD Gothic Neo" w:hAnsi="Apple SD Gothic Neo" w:eastAsia="Apple SD Gothic Neo" w:cs="Apple SD Gothic Neo"/>
          <w:rtl w:val="0"/>
          <w:lang w:eastAsia="ko-KR"/>
        </w:rPr>
      </w:r>
    </w:p>
    <w:p w14:paraId="00000012">
      <w:pPr>
        <w:rPr>
          <w:rFonts w:ascii="Helvetica Neue" w:cs="Helvetica Neue" w:eastAsia="Helvetica Neue" w:hAnsi="Helvetica Neue"/>
        </w:rPr>
      </w:pPr>
      <w:r>
        <w:rPr>
          <w:rFonts w:ascii="Apple SD Gothic Neo" w:hAnsi="Apple SD Gothic Neo" w:eastAsia="Apple SD Gothic Neo" w:cs="Apple SD Gothic Neo"/>
          <w:rtl w:val="0"/>
          <w:lang w:eastAsia="ko-KR"/>
        </w:rPr>
      </w:r>
    </w:p>
    <w:p w14:paraId="00000013">
      <w:pPr>
        <w:rPr>
          <w:rFonts w:ascii="Helvetica Neue" w:cs="Helvetica Neue" w:eastAsia="Helvetica Neue" w:hAnsi="Helvetica Neue"/>
        </w:rPr>
      </w:pPr>
      <w:r>
        <w:rPr>
          <w:rFonts w:ascii="Apple SD Gothic Neo" w:hAnsi="Apple SD Gothic Neo" w:eastAsia="Apple SD Gothic Neo" w:cs="Apple SD Gothic Neo"/>
          <w:rtl w:val="0"/>
          <w:lang w:eastAsia="ko-KR"/>
        </w:rPr>
      </w:r>
    </w:p>
    <w:p w14:paraId="00000014">
      <w:pPr>
        <w:rPr>
          <w:rFonts w:ascii="Helvetica Neue" w:cs="Helvetica Neue" w:eastAsia="Helvetica Neue" w:hAnsi="Helvetica Neue"/>
        </w:rPr>
      </w:pPr>
      <w:r>
        <w:rPr>
          <w:rFonts w:ascii="Apple SD Gothic Neo" w:hAnsi="Apple SD Gothic Neo" w:eastAsia="Apple SD Gothic Neo" w:cs="Apple SD Gothic Neo"/>
          <w:rtl w:val="0"/>
          <w:lang w:eastAsia="ko-KR"/>
        </w:rPr>
      </w:r>
    </w:p>
    <w:tbl>
      <w:tblPr>
        <w:tblInd w:w="120" w:type="dxa"/>
        <w:tblStyle w:val="Table1"/>
        <w:tblW w:w="10400" w:type="dxa"/>
        <w:jc w:val="center"/>
        <w:tblLayout w:type="fixed"/>
        <w:tblLook w:val="0600"/>
      </w:tblPr>
      <w:tblGrid>
        <w:gridCol w:w="3200"/>
        <w:gridCol w:w="400"/>
        <w:gridCol w:w="3200"/>
        <w:gridCol w:w="400"/>
        <w:gridCol w:w="3200"/>
        <w:tblGridChange w:id="0">
          <w:tblGrid>
            <w:gridCol w:w="3200"/>
            <w:gridCol w:w="400"/>
            <w:gridCol w:w="3200"/>
            <w:gridCol w:w="400"/>
            <w:gridCol w:w="3200"/>
          </w:tblGrid>
        </w:tblGridChange>
      </w:tblGrid>
      <w:tr>
        <w:trPr>
          <w:cantSplit w:val="0"/>
          <w:tblHeader w:val="0"/>
        </w:trPr>
        <w:tc>
          <w:tcPr>
            <w:tcW w:w="3200" w:type="dxa"/>
          </w:tcPr>
          <w:p w14:paraId="00000015">
            <w:pPr>
              <w:pStyle w:val="Heading3"/>
              <w:rPr/>
            </w:pPr>
            <w:bookmarkStart w:colFirst="0" w:colLast="0" w:name="_heading=h.7ykrt4nkacae" w:id="0"/>
            <w:bookmarkEnd w:id="0"/>
            <w:r>
              <w:rPr>
                <w:rFonts w:ascii="Apple SD Gothic Neo" w:hAnsi="Apple SD Gothic Neo" w:eastAsia="Apple SD Gothic Neo" w:cs="Apple SD Gothic Neo"/>
                <w:b/>
                <w:color w:val="657D94"/>
                <w:sz w:val="20"/>
                <w:rtl w:val="0"/>
                <w:lang w:eastAsia="ko-KR"/>
              </w:rPr>
              <w:t>상태</w:t>
            </w:r>
          </w:p>
          <w:p w14:paraId="00000016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31455A"/>
                <w:sz w:val="22"/>
                <w:rtl w:val="0"/>
                <w:lang w:eastAsia="ko-KR"/>
              </w:rPr>
              <w:t>KPI 제출본</w:t>
            </w:r>
          </w:p>
        </w:tc>
        <w:tc>
          <w:tcPr>
            <w:tcW w:w="400" w:type="dxa"/>
          </w:tcPr>
          <w:p w14:paraId="00000017">
            <w:pPr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hAnsi="Apple SD Gothic Neo" w:eastAsia="Apple SD Gothic Neo" w:cs="Apple SD Gothic Neo"/>
                <w:rtl w:val="0"/>
                <w:lang w:eastAsia="ko-KR"/>
              </w:rPr>
            </w:r>
          </w:p>
        </w:tc>
        <w:tc>
          <w:tcPr>
            <w:tcW w:w="3200" w:type="dxa"/>
          </w:tcPr>
          <w:p w14:paraId="00000018">
            <w:pPr>
              <w:pStyle w:val="Heading3"/>
              <w:rPr/>
            </w:pPr>
            <w:bookmarkStart w:colFirst="0" w:colLast="0" w:name="_heading=h.yfftl1hqu8kl" w:id="1"/>
            <w:bookmarkEnd w:id="1"/>
            <w:r>
              <w:rPr>
                <w:rFonts w:ascii="Apple SD Gothic Neo" w:hAnsi="Apple SD Gothic Neo" w:eastAsia="Apple SD Gothic Neo" w:cs="Apple SD Gothic Neo"/>
                <w:b/>
                <w:color w:val="657D94"/>
                <w:sz w:val="20"/>
                <w:rtl w:val="0"/>
                <w:lang w:eastAsia="ko-KR"/>
              </w:rPr>
              <w:t>담당</w:t>
            </w:r>
          </w:p>
          <w:p w14:paraId="00000019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31455A"/>
                <w:sz w:val="22"/>
                <w:rtl w:val="0"/>
                <w:lang w:eastAsia="ko-KR"/>
              </w:rPr>
              <w:t>프로젝트 담당자</w:t>
            </w:r>
          </w:p>
        </w:tc>
        <w:tc>
          <w:tcPr>
            <w:tcW w:w="400" w:type="dxa"/>
          </w:tcPr>
          <w:p w14:paraId="0000001A">
            <w:pPr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hAnsi="Apple SD Gothic Neo" w:eastAsia="Apple SD Gothic Neo" w:cs="Apple SD Gothic Neo"/>
                <w:rtl w:val="0"/>
                <w:lang w:eastAsia="ko-KR"/>
              </w:rPr>
            </w:r>
          </w:p>
        </w:tc>
        <w:tc>
          <w:tcPr>
            <w:tcW w:w="3200" w:type="dxa"/>
          </w:tcPr>
          <w:p w14:paraId="0000001B">
            <w:pPr>
              <w:pStyle w:val="Heading3"/>
              <w:rPr/>
            </w:pPr>
            <w:bookmarkStart w:colFirst="0" w:colLast="0" w:name="_heading=h.jp27tbh10tsa" w:id="2"/>
            <w:bookmarkEnd w:id="2"/>
            <w:r>
              <w:rPr>
                <w:rFonts w:ascii="Apple SD Gothic Neo" w:hAnsi="Apple SD Gothic Neo" w:eastAsia="Apple SD Gothic Neo" w:cs="Apple SD Gothic Neo"/>
                <w:b/>
                <w:color w:val="657D94"/>
                <w:sz w:val="20"/>
                <w:rtl w:val="0"/>
                <w:lang w:eastAsia="ko-KR"/>
              </w:rPr>
              <w:t>최종 갱신</w:t>
            </w:r>
          </w:p>
          <w:p w14:paraId="0000001C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31455A"/>
                <w:sz w:val="22"/>
                <w:rtl w:val="0"/>
                <w:lang w:eastAsia="ko-KR"/>
              </w:rPr>
              <w:t>2026-09-02</w:t>
            </w:r>
          </w:p>
        </w:tc>
      </w:tr>
    </w:tbl>
    <w:p w14:paraId="0000001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Fonts w:ascii="Apple SD Gothic Neo" w:hAnsi="Apple SD Gothic Neo" w:eastAsia="Apple SD Gothic Neo" w:cs="Apple SD Gothic Neo"/>
          <w:rtl w:val="0"/>
          <w:lang w:eastAsia="ko-KR"/>
        </w:rPr>
      </w:r>
    </w:p>
    <w:tbl>
      <w:tblPr>
        <w:tblInd w:w="120" w:type="dxa"/>
        <w:tblStyle w:val="Table2"/>
        <w:tblW w:w="10155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815"/>
        <w:gridCol w:w="8340"/>
        <w:tblGridChange w:id="0">
          <w:tblGrid>
            <w:gridCol w:w="1815"/>
            <w:gridCol w:w="8340"/>
          </w:tblGrid>
        </w:tblGridChange>
      </w:tblGrid>
      <w:tr>
        <w:trPr>
          <w:cantSplit w:val="1"/>
          <w:trHeight w:val="547" w:hRule="exact"/>
          <w:tblHeader w:val="0"/>
        </w:trPr>
        <w:tc>
          <w:tcPr>
            <w:tcW w:w="1815" w:type="dxa"/>
            <w:shd w:fill="cfe2f3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1E">
            <w:pPr>
              <w:keepNext w:val="0"/>
              <w:spacing w:after="0" w:before="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color w:val="000000"/>
                <w:sz w:val="18"/>
                <w:rtl w:val="0"/>
                <w:lang w:eastAsia="ko-KR"/>
              </w:rPr>
              <w:t>작성</w:t>
            </w:r>
          </w:p>
        </w:tc>
        <w:tc>
          <w:tcPr>
            <w:tcW w:w="8340" w:type="dxa"/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1F">
            <w:pPr>
              <w:keepNext w:val="0"/>
              <w:spacing w:after="0" w:before="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sz w:val="18"/>
                <w:rtl w:val="0"/>
                <w:lang w:eastAsia="ko-KR"/>
              </w:rPr>
              <w:t>프로젝트 담당자(제출 시 기입)</w:t>
            </w:r>
          </w:p>
        </w:tc>
      </w:tr>
      <w:tr>
        <w:trPr>
          <w:cantSplit w:val="1"/>
          <w:trHeight w:val="547" w:hRule="exact"/>
          <w:tblHeader w:val="0"/>
        </w:trPr>
        <w:tc>
          <w:tcPr>
            <w:tcW w:w="1815" w:type="dxa"/>
            <w:shd w:fill="cfe2f3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20">
            <w:pPr>
              <w:keepNext w:val="0"/>
              <w:spacing w:after="0" w:before="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color w:val="000000"/>
                <w:sz w:val="18"/>
                <w:rtl w:val="0"/>
                <w:lang w:eastAsia="ko-KR"/>
              </w:rPr>
              <w:t>검토</w:t>
            </w:r>
          </w:p>
        </w:tc>
        <w:tc>
          <w:tcPr>
            <w:tcW w:w="8340" w:type="dxa"/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21">
            <w:pPr>
              <w:keepNext w:val="0"/>
              <w:spacing w:after="0" w:before="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sz w:val="18"/>
                <w:rtl w:val="0"/>
                <w:lang w:eastAsia="ko-KR"/>
              </w:rPr>
              <w:t>KPI 평가자 · 개발 리더</w:t>
            </w:r>
          </w:p>
        </w:tc>
      </w:tr>
      <w:tr>
        <w:trPr>
          <w:cantSplit w:val="1"/>
          <w:trHeight w:val="547" w:hRule="exact"/>
          <w:tblHeader w:val="0"/>
        </w:trPr>
        <w:tc>
          <w:tcPr>
            <w:tcW w:w="1815" w:type="dxa"/>
            <w:shd w:fill="cfe2f3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24">
            <w:pPr>
              <w:keepNext w:val="0"/>
              <w:spacing w:after="0" w:before="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color w:val="000000"/>
                <w:sz w:val="18"/>
                <w:rtl w:val="0"/>
                <w:lang w:eastAsia="ko-KR"/>
              </w:rPr>
              <w:t>범위</w:t>
            </w:r>
          </w:p>
        </w:tc>
        <w:tc>
          <w:tcPr>
            <w:tcW w:w="8340" w:type="dxa"/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25">
            <w:pPr>
              <w:keepNext w:val="0"/>
              <w:spacing w:after="0" w:before="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sz w:val="18"/>
                <w:rtl w:val="0"/>
                <w:lang w:eastAsia="ko-KR"/>
              </w:rPr>
              <w:t>v0.13.0 구현 결과, 구조, 적용 흐름, 검증 근거와 KPI 측정 계획</w:t>
            </w:r>
          </w:p>
        </w:tc>
      </w:tr>
    </w:tbl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Apple SD Gothic Neo" w:cs="Apple SD Gothic Neo" w:eastAsia="Apple SD Gothic Neo" w:hAnsi="Apple SD Gothic Neo"/>
          <w:color w:val="082a4a"/>
          <w:rtl w:val="0"/>
          <w:lang w:eastAsia="ko-KR"/>
        </w:rPr>
        <w:t>1. 문서 목적과 핵심 결론</w:t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Apple SD Gothic Neo" w:cs="Apple SD Gothic Neo" w:eastAsia="Apple SD Gothic Neo" w:hAnsi="Apple SD Gothic Neo"/>
          <w:color w:val="233447"/>
          <w:rtl w:val="0"/>
          <w:lang w:eastAsia="ko-KR"/>
        </w:rPr>
        <w:t>배경: locale별 JSON을 개별 파일로 관리하면 동일 key 비교, 누락·오류 확인, 저장 영향 검토가 반복된다. 본 문서는 LocaleGrid 0.13.0의 개발 완료 범위와 검증 근거를 KPI 제출 기준으로 결정·공유한다.</w:t>
      </w:r>
    </w:p>
    <w:p w14:paraId="00000028">
      <w:pPr>
        <w:spacing w:after="240" w:line="300" w:lineRule="auto" w:before="160"/>
        <w:ind w:left="173" w:right="173"/>
        <w:jc w:val="both"/>
        <w:rPr>
          <w:rFonts w:ascii="Helvetica Neue" w:cs="Helvetica Neue" w:eastAsia="Helvetica Neue" w:hAnsi="Helvetica Neue"/>
        </w:rPr>
        <w:shd w:fill="DDEBF7"/>
        <w:keepLines/>
        <w:pBdr>
          <w:top w:val="single" w:sz="10" w:space="5" w:color="0B2F4F"/>
          <w:left w:val="single" w:sz="10" w:space="5" w:color="0B2F4F"/>
          <w:bottom w:val="single" w:sz="10" w:space="5" w:color="0B2F4F"/>
          <w:right w:val="single" w:sz="10" w:space="5" w:color="0B2F4F"/>
        </w:pBdr>
      </w:pPr>
      <w:r>
        <w:rPr>
          <w:rFonts w:ascii="Apple SD Gothic Neo" w:cs="Apple SD Gothic Neo" w:eastAsia="Apple SD Gothic Neo" w:hAnsi="Apple SD Gothic Neo"/>
          <w:b/>
          <w:color w:val="0B2F4F"/>
          <w:sz w:val="22"/>
          <w:rtl w:val="0"/>
          <w:lang w:eastAsia="ko-KR"/>
        </w:rPr>
        <w:t>핵심 결론</w:t>
        <w:br/>
        <w:t>1) 비교·편집·검증·파일별 Diff 미리보기·JSON 저장과 XLSX 출력까지 기술 산출물이 구현됐다.</w:t>
        <w:br/>
        <w:t>2) 2026-09-02 재검증에서 자동 테스트 79/79와 buildPlugin이 성공했고 검증 ZIP을 생성했다.</w:t>
        <w:br/>
        <w:t>3) 시간 단축·오류 감소율은 아직 실측 성과가 아니므로 후속 KPI 파일럿 목표로 분리한다.</w:t>
      </w:r>
    </w:p>
    <w:p w14:paraId="00000029">
      <w:pPr>
        <w:spacing w:after="0" w:line="120" w:lineRule="auto"/>
        <w:jc w:val="both"/>
        <w:rPr>
          <w:rFonts w:ascii="Helvetica Neue" w:cs="Helvetica Neue" w:eastAsia="Helvetica Neue" w:hAnsi="Helvetica Neue"/>
        </w:rPr>
      </w:pPr>
      <w:r>
        <w:rPr>
          <w:rFonts w:ascii="Apple SD Gothic Neo" w:hAnsi="Apple SD Gothic Neo" w:eastAsia="Apple SD Gothic Neo" w:cs="Apple SD Gothic Neo"/>
          <w:rtl w:val="0"/>
          <w:lang w:eastAsia="ko-KR"/>
        </w:rPr>
      </w:r>
    </w:p>
    <w:p w14:paraId="0000002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Apple SD Gothic Neo" w:cs="Apple SD Gothic Neo" w:eastAsia="Apple SD Gothic Neo" w:hAnsi="Apple SD Gothic Neo"/>
          <w:rtl w:val="0"/>
          <w:lang w:eastAsia="ko-KR"/>
        </w:rPr>
        <w:t>2. 완료 범위와 비대상</w:t>
      </w:r>
    </w:p>
    <w:tbl>
      <w:tblPr>
        <w:tblInd w:w="120" w:type="dxa"/>
        <w:tblStyle w:val="Table3"/>
        <w:tblW w:w="10224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true"/>
        </w:trPr>
        <w:tc>
          <w:tcPr>
            <w:tcW w:w="5112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2B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color w:val="ffffff"/>
                <w:rtl w:val="0"/>
                <w:lang w:eastAsia="ko-KR"/>
              </w:rPr>
              <w:t>완료 범위</w:t>
            </w:r>
          </w:p>
        </w:tc>
        <w:tc>
          <w:tcPr>
            <w:tcW w:w="5112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2C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color w:val="ffffff"/>
                <w:rtl w:val="0"/>
                <w:lang w:eastAsia="ko-KR"/>
              </w:rPr>
              <w:t>비대상·후속 측정</w:t>
            </w:r>
          </w:p>
        </w:tc>
      </w:tr>
      <w:tr>
        <w:trPr>
          <w:cantSplit w:val="1"/>
          <w:tblHeader w:val="0"/>
        </w:trPr>
        <w:tc>
          <w:tcPr>
            <w:tcW w:w="5112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2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두 파일 패턴 인식, JSON/다국어 에디터 이중 탭, locale 자동·수동 구성</w:t>
            </w:r>
          </w:p>
        </w:tc>
        <w:tc>
          <w:tcPr>
            <w:tcW w:w="5112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2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자동 번역 API, 팀 서버, 원격 동기화</w:t>
            </w:r>
          </w:p>
        </w:tc>
      </w:tr>
      <w:tr>
        <w:trPr>
          <w:cantSplit w:val="1"/>
          <w:tblHeader w:val="0"/>
        </w:trPr>
        <w:tc>
          <w:tcPr>
            <w:tcW w:w="5112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2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문자열 편집, key 추가·rename·삭제, 검색·필터·예외키·행 이동</w:t>
            </w:r>
          </w:p>
        </w:tc>
        <w:tc>
          <w:tcPr>
            <w:tcW w:w="5112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3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CSV/XLSX Import, YAML·properties·ARB 동시 지원</w:t>
            </w:r>
          </w:p>
        </w:tc>
      </w:tr>
      <w:tr>
        <w:trPr>
          <w:cantSplit w:val="1"/>
          <w:tblHeader w:val="0"/>
        </w:trPr>
        <w:tc>
          <w:tcPr>
            <w:tcW w:w="5112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3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빈 값·readonly·중복·dot path·Unicode Script 진단과 Error/Warning 정책</w:t>
            </w:r>
          </w:p>
        </w:tc>
        <w:tc>
          <w:tcPr>
            <w:tcW w:w="5112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3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플러그인 전용 backup, 다중 파일 트랜잭션 rollback</w:t>
            </w:r>
          </w:p>
        </w:tc>
      </w:tr>
      <w:tr>
        <w:trPr>
          <w:cantSplit w:val="1"/>
          <w:tblHeader w:val="0"/>
        </w:trPr>
        <w:tc>
          <w:tcPr>
            <w:tcW w:w="5112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3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파일별 Diff 미리보기, JSON 저장, XLSX Export, 0.13.0 패키징·자동 테스트</w:t>
            </w:r>
          </w:p>
        </w:tc>
        <w:tc>
          <w:tcPr>
            <w:tcW w:w="5112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3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전체 JetBrains IDE 보장, UI E2E, 사용자 생산성 실측 결과</w:t>
            </w:r>
          </w:p>
        </w:tc>
      </w:tr>
    </w:tbl>
    <w:p w14:paraId="00000035">
      <w:pPr>
        <w:pStyle w:val="Heading1"/>
        <w:spacing w:before="0" w:line="216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Apple SD Gothic Neo" w:hAnsi="Apple SD Gothic Neo" w:eastAsia="Apple SD Gothic Neo" w:cs="Apple SD Gothic Neo"/>
          <w:rtl w:val="0"/>
          <w:lang w:eastAsia="ko-KR"/>
        </w:rPr>
      </w:r>
    </w:p>
    <w:p w14:paraId="00000036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Apple SD Gothic Neo" w:cs="Apple SD Gothic Neo" w:eastAsia="Apple SD Gothic Neo" w:hAnsi="Apple SD Gothic Neo"/>
          <w:rtl w:val="0"/>
          <w:lang w:eastAsia="ko-KR"/>
        </w:rPr>
        <w:t>3. 현재 → 변경 → 결과</w:t>
      </w:r>
    </w:p>
    <w:p w14:paraId="0000003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Apple SD Gothic Neo" w:cs="Apple SD Gothic Neo" w:eastAsia="Apple SD Gothic Neo" w:hAnsi="Apple SD Gothic Neo"/>
          <w:color w:val="233447"/>
          <w:rtl w:val="0"/>
          <w:lang w:eastAsia="ko-KR"/>
        </w:rPr>
        <w:t>현재·문제: 개발자는 locale 파일을 각각 열고 중첩 key 위치를 수동으로 맞춰야 했다. 이 방식은 누락 번역, 빈 값, key 구조 충돌, 예상하지 않은 문자 혼입과 실제 저장 범위를 한 화면에서 판단하기 어렵다.</w:t>
      </w:r>
    </w:p>
    <w:p w14:paraId="00000038">
      <w:pPr>
        <w:spacing w:after="110" w:line="300" w:lineRule="auto"/>
        <w:jc w:val="both"/>
        <w:rPr>
          <w:rFonts w:ascii="Helvetica Neue" w:cs="Helvetica Neue" w:eastAsia="Helvetica Neue" w:hAnsi="Helvetica Neue"/>
          <w:color w:val="000000"/>
        </w:rPr>
      </w:pPr>
      <w:r>
        <w:rPr>
          <w:rFonts w:ascii="Apple SD Gothic Neo" w:cs="Apple SD Gothic Neo" w:eastAsia="Apple SD Gothic Neo" w:hAnsi="Apple SD Gothic Neo"/>
          <w:color w:val="233447"/>
          <w:rtl w:val="0"/>
          <w:lang w:eastAsia="ko-KR"/>
        </w:rPr>
        <w:t>변경·영향·예외: 같은 category의 파일을 key union 그리드로 묶고 편집·검색·상태 진단·Diff 승인·저장을 연결했다. 비문자열은 읽기 전용으로 보존하고 빈 값은 Warning, 구조 Error는 저장 차단으로 처리한다. 실제 업무시간 절감률은 아직 측정하지 않았다.</w:t>
      </w:r>
    </w:p>
    <w:p w14:paraId="0000003E">
      <w:pPr>
        <w:pStyle w:val="Heading2"/>
        <w:spacing w:after="90" w:line="280" w:lineRule="auto"/>
        <w:rPr/>
      </w:pPr>
      <w:bookmarkStart w:colFirst="0" w:colLast="0" w:name="_heading=h.z8y8vnqzkka4" w:id="3"/>
      <w:bookmarkEnd w:id="3"/>
      <w:r>
        <w:rPr>
          <w:rFonts w:ascii="Apple SD Gothic Neo" w:hAnsi="Apple SD Gothic Neo" w:eastAsia="Apple SD Gothic Neo" w:cs="Apple SD Gothic Neo"/>
          <w:color w:val="657D94"/>
          <w:sz w:val="26"/>
          <w:lang w:eastAsia="ko-KR"/>
        </w:rPr>
        <w:t>Before / After 비교</w:t>
      </w:r>
    </w:p>
    <w:tbl>
      <w:tblPr>
        <w:tblInd w:w="120" w:type="dxa"/>
        <w:tblStyle w:val="Table8"/>
        <w:tblW w:w="1044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03"/>
        <w:gridCol w:w="3313"/>
        <w:gridCol w:w="3824"/>
        <w:tblGridChange w:id="0">
          <w:tblGrid>
            <w:gridCol w:w="3303"/>
            <w:gridCol w:w="3313"/>
            <w:gridCol w:w="3824"/>
          </w:tblGrid>
        </w:tblGridChange>
      </w:tblGrid>
      <w:tr>
        <w:trPr>
          <w:cantSplit w:val="1"/>
          <w:tblHeader w:val="true"/>
        </w:trPr>
        <w:tc>
          <w:tcPr>
            <w:tcW w:w="3303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C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color w:val="ffffff"/>
                <w:rtl w:val="0"/>
                <w:lang w:eastAsia="ko-KR"/>
              </w:rPr>
              <w:t>업무 단계</w:t>
            </w:r>
          </w:p>
        </w:tc>
        <w:tc>
          <w:tcPr>
            <w:tcW w:w="3313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C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color w:val="ffffff"/>
                <w:rtl w:val="0"/>
                <w:lang w:eastAsia="ko-KR"/>
              </w:rPr>
              <w:t>기존 방식 (Before)</w:t>
            </w:r>
          </w:p>
        </w:tc>
        <w:tc>
          <w:tcPr>
            <w:tcW w:w="3824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C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color w:val="ffffff"/>
                <w:rtl w:val="0"/>
                <w:lang w:eastAsia="ko-KR"/>
              </w:rPr>
              <w:t>LocaleGrid 적용 (After)</w:t>
            </w:r>
          </w:p>
        </w:tc>
      </w:tr>
      <w:tr>
        <w:trPr>
          <w:cantSplit w:val="1"/>
          <w:tblHeader w:val="0"/>
        </w:trPr>
        <w:tc>
          <w:tcPr>
            <w:tcW w:w="3303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D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작업 진입</w:t>
            </w:r>
          </w:p>
        </w:tc>
        <w:tc>
          <w:tcPr>
            <w:tcW w:w="3313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D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locale JSON을 각각 열고 category를 사람이 맞춤</w:t>
            </w:r>
          </w:p>
        </w:tc>
        <w:tc>
          <w:tcPr>
            <w:tcW w:w="3824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D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JSON 하나를 열면 대상 category와 locale을 자동 구성</w:t>
            </w:r>
          </w:p>
        </w:tc>
      </w:tr>
      <w:tr>
        <w:trPr>
          <w:cantSplit w:val="1"/>
          <w:tblHeader w:val="0"/>
        </w:trPr>
        <w:tc>
          <w:tcPr>
            <w:tcW w:w="3303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D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비교·탐색</w:t>
            </w:r>
          </w:p>
        </w:tc>
        <w:tc>
          <w:tcPr>
            <w:tcW w:w="3313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D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파일별 key 위치와 누락·빈 값을 수동 대조</w:t>
            </w:r>
          </w:p>
        </w:tc>
        <w:tc>
          <w:tcPr>
            <w:tcW w:w="3824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D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key union, 검색·하이라이트·상태 필터로 한 화면 확인</w:t>
            </w:r>
          </w:p>
        </w:tc>
      </w:tr>
      <w:tr>
        <w:trPr>
          <w:cantSplit w:val="1"/>
          <w:tblHeader w:val="0"/>
        </w:trPr>
        <w:tc>
          <w:tcPr>
            <w:tcW w:w="3303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D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편집·품질</w:t>
            </w:r>
          </w:p>
        </w:tc>
        <w:tc>
          <w:tcPr>
            <w:tcW w:w="3313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D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여러 파일을 오가며 수정하고 사후 오류 확인</w:t>
            </w:r>
          </w:p>
        </w:tc>
        <w:tc>
          <w:tcPr>
            <w:tcW w:w="3824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D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문자열 상세 편집과 셀 단위 Warning/Error 진단</w:t>
            </w:r>
          </w:p>
        </w:tc>
      </w:tr>
      <w:tr>
        <w:trPr>
          <w:cantSplit w:val="1"/>
          <w:tblHeader w:val="0"/>
        </w:trPr>
        <w:tc>
          <w:tcPr>
            <w:tcW w:w="3303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D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적용</w:t>
            </w:r>
          </w:p>
        </w:tc>
        <w:tc>
          <w:tcPr>
            <w:tcW w:w="3313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D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각 파일 저장 후 VCS Diff를 별도로 확인</w:t>
            </w:r>
          </w:p>
        </w:tc>
        <w:tc>
          <w:tcPr>
            <w:tcW w:w="3824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D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대상·변경 건수·파일별 전후 Diff 승인 뒤 저장</w:t>
            </w:r>
          </w:p>
        </w:tc>
      </w:tr>
    </w:tbl>
    <w:p>
      <w:pPr>
        <w:keepNext/>
        <w:pageBreakBefore w:val="0"/>
        <w:spacing w:before="160" w:after="80"/>
        <w:jc w:val="center"/>
      </w:pPr>
      <w:r>
        <w:rPr>
          <w:rFonts w:ascii="Apple SD Gothic Neo" w:hAnsi="Apple SD Gothic Neo" w:eastAsia="Apple SD Gothic Neo" w:cs="Apple SD Gothic Neo"/>
          <w:lang w:eastAsia="ko-KR"/>
        </w:rPr>
        <w:drawing>
          <wp:inline>
            <wp:extent cx="6126480" cy="3310128"/>
            <wp:docPr id="2" name="Picture 2" descr="기존 다국어 작성 흐름과 LocaleGrid 적용 흐름 비교" title="기존 다국어 작성 흐름과 LocaleGrid 적용 흐름 비교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alegrid_workflow_compariso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1012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Fonts w:ascii="Apple SD Gothic Neo" w:hAnsi="Apple SD Gothic Neo" w:eastAsia="Apple SD Gothic Neo" w:cs="Apple SD Gothic Neo"/>
          <w:lang w:eastAsia="ko-KR"/>
        </w:rPr>
        <w:t>그림 1. 기존 다국어 작성 흐름과 LocaleGrid 적용 흐름 비교.</w:t>
      </w:r>
    </w:p>
    <w:p w14:paraId="00000039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Apple SD Gothic Neo" w:cs="Apple SD Gothic Neo" w:eastAsia="Apple SD Gothic Neo" w:hAnsi="Apple SD Gothic Neo"/>
          <w:rtl w:val="0"/>
          <w:lang w:eastAsia="ko-KR"/>
        </w:rPr>
        <w:t>4. 시스템 구조</w:t>
      </w:r>
    </w:p>
    <w:p w14:paraId="0000003A">
      <w:pPr>
        <w:spacing w:after="0" w:line="144" w:lineRule="auto"/>
        <w:rPr>
          <w:rFonts w:ascii="Helvetica Neue" w:cs="Helvetica Neue" w:eastAsia="Helvetica Neue" w:hAnsi="Helvetica Neue"/>
        </w:rPr>
      </w:pPr>
      <w:r>
        <w:rPr>
          <w:rFonts w:ascii="Apple SD Gothic Neo" w:hAnsi="Apple SD Gothic Neo" w:eastAsia="Apple SD Gothic Neo" w:cs="Apple SD Gothic Neo"/>
          <w:rtl w:val="0"/>
          <w:lang w:eastAsia="ko-KR"/>
        </w:rPr>
      </w:r>
    </w:p>
    <w:p w14:paraId="0000003B">
      <w:pPr>
        <w:rPr>
          <w:rFonts w:ascii="Helvetica Neue" w:cs="Helvetica Neue" w:eastAsia="Helvetica Neue" w:hAnsi="Helvetica Neue"/>
        </w:rPr>
      </w:pPr>
      <w:r>
        <w:rPr>
          <w:rFonts w:ascii="Apple SD Gothic Neo" w:cs="Apple SD Gothic Neo" w:eastAsia="Apple SD Gothic Neo" w:hAnsi="Apple SD Gothic Neo"/>
          <w:lang w:eastAsia="ko-KR"/>
        </w:rPr>
        <w:drawing>
          <wp:inline distB="0" distT="0" distL="0" distR="0">
            <wp:extent cx="6126480" cy="3282696"/>
            <wp:effectExtent b="0" l="0" r="0" t="0"/>
            <wp:docPr id="1" name="image1.png" descr="LocaleGrid 시스템 구조와 데이터 흐름" title="LocaleGrid 시스템 구조와 데이터 흐름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82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Fonts w:ascii="Apple SD Gothic Neo" w:hAnsi="Apple SD Gothic Neo" w:eastAsia="Apple SD Gothic Neo" w:cs="Apple SD Gothic Neo"/>
          <w:rtl w:val="0"/>
          <w:lang w:eastAsia="ko-KR"/>
        </w:rPr>
      </w:r>
    </w:p>
    <w:p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Fonts w:ascii="Apple SD Gothic Neo" w:cs="Apple SD Gothic Neo" w:eastAsia="Apple SD Gothic Neo" w:hAnsi="Apple SD Gothic Neo"/>
          <w:color w:val="082a4a"/>
          <w:rtl w:val="0"/>
          <w:lang w:eastAsia="ko-KR"/>
        </w:rPr>
        <w:t>그림 2. LocaleGrid 시스템 구조와 주요 데이터 흐름.</w:t>
      </w:r>
    </w:p>
    <w:p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Fonts w:ascii="Apple SD Gothic Neo" w:hAnsi="Apple SD Gothic Neo" w:eastAsia="Apple SD Gothic Neo" w:cs="Apple SD Gothic Neo"/>
          <w:rtl w:val="0"/>
          <w:lang w:eastAsia="ko-KR"/>
        </w:rPr>
      </w:r>
    </w:p>
    <w:p w14:paraId="0000003E">
      <w:pPr>
        <w:pStyle w:val="Heading2"/>
        <w:spacing w:after="90" w:line="280" w:lineRule="auto"/>
        <w:rPr/>
      </w:pPr>
      <w:bookmarkStart w:colFirst="0" w:colLast="0" w:name="_heading=h.z8y8vnqzkka4" w:id="3"/>
      <w:bookmarkEnd w:id="3"/>
      <w:r>
        <w:rPr>
          <w:rFonts w:ascii="Apple SD Gothic Neo" w:hAnsi="Apple SD Gothic Neo" w:eastAsia="Apple SD Gothic Neo" w:cs="Apple SD Gothic Neo"/>
          <w:rtl w:val="0"/>
          <w:lang w:eastAsia="ko-KR"/>
        </w:rPr>
        <w:t>핵심 구성요소</w:t>
      </w:r>
    </w:p>
    <w:p w14:paraId="0000003F">
      <w:pPr>
        <w:spacing w:after="0" w:before="20" w:line="240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Fonts w:ascii="Apple SD Gothic Neo" w:hAnsi="Apple SD Gothic Neo" w:eastAsia="Apple SD Gothic Neo" w:cs="Apple SD Gothic Neo"/>
          <w:rtl w:val="0"/>
          <w:lang w:eastAsia="ko-KR"/>
        </w:rPr>
      </w:r>
    </w:p>
    <w:tbl>
      <w:tblPr>
        <w:tblInd w:w="120" w:type="dxa"/>
        <w:tblStyle w:val="Table4"/>
        <w:tblW w:w="1044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268"/>
        <w:gridCol w:w="3164"/>
        <w:gridCol w:w="2374"/>
        <w:gridCol w:w="2634"/>
        <w:tblGridChange w:id="0">
          <w:tblGrid>
            <w:gridCol w:w="2268"/>
            <w:gridCol w:w="3164"/>
            <w:gridCol w:w="2374"/>
            <w:gridCol w:w="2634"/>
          </w:tblGrid>
        </w:tblGridChange>
      </w:tblGrid>
      <w:tr>
        <w:trPr>
          <w:cantSplit w:val="1"/>
          <w:tblHeader w:val="true"/>
        </w:trPr>
        <w:tc>
          <w:tcPr>
            <w:tcW w:w="2268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4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color w:val="ffffff"/>
                <w:rtl w:val="0"/>
                <w:lang w:eastAsia="ko-KR"/>
              </w:rPr>
              <w:t>구성요소</w:t>
            </w:r>
          </w:p>
        </w:tc>
        <w:tc>
          <w:tcPr>
            <w:tcW w:w="3164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41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color w:val="ffffff"/>
                <w:rtl w:val="0"/>
                <w:lang w:eastAsia="ko-KR"/>
              </w:rPr>
              <w:t>책임</w:t>
            </w:r>
          </w:p>
        </w:tc>
        <w:tc>
          <w:tcPr>
            <w:tcW w:w="2374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42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color w:val="ffffff"/>
                <w:rtl w:val="0"/>
                <w:lang w:eastAsia="ko-KR"/>
              </w:rPr>
              <w:t>데이터·의존성</w:t>
            </w:r>
          </w:p>
        </w:tc>
        <w:tc>
          <w:tcPr>
            <w:tcW w:w="2634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4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color w:val="ffffff"/>
                <w:rtl w:val="0"/>
                <w:lang w:eastAsia="ko-KR"/>
              </w:rPr>
              <w:t>실패·예외 처리</w:t>
            </w:r>
          </w:p>
        </w:tc>
      </w:tr>
      <w:tr>
        <w:trPr>
          <w:cantSplit w:val="1"/>
          <w:tblHeader w:val="0"/>
        </w:trPr>
        <w:tc>
          <w:tcPr>
            <w:tcW w:w="2268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4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Path · Loader · Flatten</w:t>
            </w:r>
          </w:p>
        </w:tc>
        <w:tc>
          <w:tcPr>
            <w:tcW w:w="3164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4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경로 판별, locale 탐지, JSON 로드, dot path 변환, key union</w:t>
            </w:r>
          </w:p>
        </w:tc>
        <w:tc>
          <w:tcPr>
            <w:tcW w:w="2374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4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Project VFS · locale JSON</w:t>
            </w:r>
          </w:p>
        </w:tc>
        <w:tc>
          <w:tcPr>
            <w:tcW w:w="2634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4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대상 경로/JSON 오류는 로드 실패 진단</w:t>
            </w:r>
          </w:p>
        </w:tc>
      </w:tr>
      <w:tr>
        <w:trPr>
          <w:cantSplit w:val="1"/>
          <w:tblHeader w:val="0"/>
        </w:trPr>
        <w:tc>
          <w:tcPr>
            <w:tcW w:w="2268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4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TranslationTable · Model</w:t>
            </w:r>
          </w:p>
        </w:tc>
        <w:tc>
          <w:tcPr>
            <w:tcW w:w="3164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4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locale·행·값·예외키·진단·변경 상태를 메모리에서 통합</w:t>
            </w:r>
          </w:p>
        </w:tc>
        <w:tc>
          <w:tcPr>
            <w:tcW w:w="2374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4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인메모리 모델 · 프로젝트 설정</w:t>
            </w:r>
          </w:p>
        </w:tc>
        <w:tc>
          <w:tcPr>
            <w:tcW w:w="2634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4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누락 파일은 빈 편집 컬럼으로 유지</w:t>
            </w:r>
          </w:p>
        </w:tc>
      </w:tr>
      <w:tr>
        <w:trPr>
          <w:cantSplit w:val="1"/>
          <w:tblHeader w:val="0"/>
        </w:trPr>
        <w:tc>
          <w:tcPr>
            <w:tcW w:w="2268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4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Editor · TableModel</w:t>
            </w:r>
          </w:p>
        </w:tc>
        <w:tc>
          <w:tcPr>
            <w:tcW w:w="3164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4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그리드, 상세 편집, 검색·필터, 행 작업, 미저장 보호</w:t>
            </w:r>
          </w:p>
        </w:tc>
        <w:tc>
          <w:tcPr>
            <w:tcW w:w="2374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4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IntelliJ FileEditor · Swing</w:t>
            </w:r>
          </w:p>
        </w:tc>
        <w:tc>
          <w:tcPr>
            <w:tcW w:w="2634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4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대기 입력 flush, 구조 설정 시 dirty guard</w:t>
            </w:r>
          </w:p>
        </w:tc>
      </w:tr>
      <w:tr>
        <w:trPr>
          <w:cantSplit w:val="1"/>
          <w:tblHeader w:val="0"/>
        </w:trPr>
        <w:tc>
          <w:tcPr>
            <w:tcW w:w="2268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5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Validator · Script Policy</w:t>
            </w:r>
          </w:p>
        </w:tc>
        <w:tc>
          <w:tcPr>
            <w:tcW w:w="3164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5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구조·빈 값·readonly·중복·dot path·Unicode Script 검증</w:t>
            </w:r>
          </w:p>
        </w:tc>
        <w:tc>
          <w:tcPr>
            <w:tcW w:w="2374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5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BCP 47 · CLDR/ICU · 설정</w:t>
            </w:r>
          </w:p>
        </w:tc>
        <w:tc>
          <w:tcPr>
            <w:tcW w:w="2634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5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Error는 차단, Warning은 사용자 확인</w:t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tcW w:w="2268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54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Writer · Saver · Export</w:t>
            </w:r>
          </w:p>
        </w:tc>
        <w:tc>
          <w:tcPr>
            <w:tcW w:w="3164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55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메모리 JSON, 예외키 복원, Diff, 파일 기록, VFS 갱신, XLSX 출력</w:t>
            </w:r>
          </w:p>
        </w:tc>
        <w:tc>
          <w:tcPr>
            <w:tcW w:w="2374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56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Project JSON · Downloads</w:t>
            </w:r>
          </w:p>
        </w:tc>
        <w:tc>
          <w:tcPr>
            <w:tcW w:w="2634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57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취소 시 미저장 유지; 플러그인 rollback 없음</w:t>
            </w:r>
          </w:p>
        </w:tc>
      </w:tr>
    </w:tbl>
    <w:p w14:paraId="00000058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Apple SD Gothic Neo" w:hAnsi="Apple SD Gothic Neo" w:eastAsia="Apple SD Gothic Neo" w:cs="Apple SD Gothic Neo"/>
          <w:rtl w:val="0"/>
          <w:lang w:eastAsia="ko-KR"/>
        </w:rPr>
      </w:r>
    </w:p>
    <w:p w14:paraId="00000059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Apple SD Gothic Neo" w:hAnsi="Apple SD Gothic Neo" w:eastAsia="Apple SD Gothic Neo" w:cs="Apple SD Gothic Neo"/>
          <w:rtl w:val="0"/>
          <w:lang w:eastAsia="ko-KR"/>
        </w:rPr>
      </w:r>
    </w:p>
    <w:p w14:paraId="0000005A">
      <w:pPr>
        <w:pStyle w:val="Heading1"/>
        <w:pageBreakBefore/>
        <w:rPr>
          <w:rFonts w:ascii="Helvetica Neue" w:cs="Helvetica Neue" w:eastAsia="Helvetica Neue" w:hAnsi="Helvetica Neue"/>
        </w:rPr>
      </w:pPr>
      <w:r>
        <w:rPr>
          <w:rFonts w:ascii="Apple SD Gothic Neo" w:cs="Apple SD Gothic Neo" w:eastAsia="Apple SD Gothic Neo" w:hAnsi="Apple SD Gothic Neo"/>
          <w:rtl w:val="0"/>
          <w:lang w:eastAsia="ko-KR"/>
        </w:rPr>
        <w:t>5. 편집·검증·적용 흐름</w:t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Apple SD Gothic Neo" w:cs="Apple SD Gothic Neo" w:eastAsia="Apple SD Gothic Neo" w:hAnsi="Apple SD Gothic Neo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  <w:lang w:eastAsia="ko-KR"/>
        </w:rPr>
        <w:t>지원 경로의 JSON을 열면 JSON 원본과 다국어 에디터 탭을 함께 만든다.</w:t>
      </w:r>
    </w:p>
    <w:p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Apple SD Gothic Neo" w:cs="Apple SD Gothic Neo" w:eastAsia="Apple SD Gothic Neo" w:hAnsi="Apple SD Gothic Neo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  <w:lang w:eastAsia="ko-KR"/>
        </w:rPr>
        <w:t>프로젝트 설정 또는 자동 탐지로 locale 목록을 결정하고 파일을 로드·flatten·병합한다.</w:t>
      </w:r>
    </w:p>
    <w:p w14:paraId="000000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Apple SD Gothic Neo" w:cs="Apple SD Gothic Neo" w:eastAsia="Apple SD Gothic Neo" w:hAnsi="Apple SD Gothic Neo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  <w:lang w:eastAsia="ko-KR"/>
        </w:rPr>
        <w:t>문자열 value와 key 작업을 수행하고 검색·필터·상태 배지로 대상 행을 확인한다.</w:t>
      </w:r>
    </w:p>
    <w:p w14:paraId="000000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Apple SD Gothic Neo" w:cs="Apple SD Gothic Neo" w:eastAsia="Apple SD Gothic Neo" w:hAnsi="Apple SD Gothic Neo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  <w:lang w:eastAsia="ko-KR"/>
        </w:rPr>
        <w:t>적용 시 debounce 대기 입력을 먼저 반영하고 전체 진단을 다시 계산한다.</w:t>
      </w:r>
    </w:p>
    <w:p w14:paraId="0000005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Apple SD Gothic Neo" w:cs="Apple SD Gothic Neo" w:eastAsia="Apple SD Gothic Neo" w:hAnsi="Apple SD Gothic Neo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  <w:lang w:eastAsia="ko-KR"/>
        </w:rPr>
        <w:t>Error는 즉시 적용을 차단한다. Warning과 누락 파일 생성은 사용자에게 확인받는다.</w:t>
      </w:r>
    </w:p>
    <w:p w14:paraId="000000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Apple SD Gothic Neo" w:cs="Apple SD Gothic Neo" w:eastAsia="Apple SD Gothic Neo" w:hAnsi="Apple SD Gothic Neo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  <w:lang w:eastAsia="ko-KR"/>
        </w:rPr>
        <w:t>대상 파일별 JSON을 메모리에서 만들고 변경 건수와 변경 전·후 Diff를 미리 본다.</w:t>
      </w:r>
    </w:p>
    <w:p w14:paraId="000000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Apple SD Gothic Neo" w:cs="Apple SD Gothic Neo" w:eastAsia="Apple SD Gothic Neo" w:hAnsi="Apple SD Gothic Neo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  <w:lang w:eastAsia="ko-KR"/>
        </w:rPr>
        <w:t>승인하면 WriteCommandAction으로 기록하고 VFS refresh·테이블 reload 후 결과를 표시한다.</w:t>
      </w:r>
    </w:p>
    <w:p>
      <w:pPr>
        <w:keepNext/>
        <w:pageBreakBefore w:val="0"/>
        <w:spacing w:before="160" w:after="80"/>
        <w:jc w:val="center"/>
      </w:pPr>
      <w:r>
        <w:rPr>
          <w:rFonts w:ascii="Apple SD Gothic Neo" w:hAnsi="Apple SD Gothic Neo" w:eastAsia="Apple SD Gothic Neo" w:cs="Apple SD Gothic Neo"/>
          <w:lang w:eastAsia="ko-KR"/>
        </w:rPr>
        <w:drawing>
          <wp:inline>
            <wp:extent cx="3657600" cy="5802782"/>
            <wp:docPr id="3" name="Picture 3" descr="LocaleGrid 오류 경고 누락 파일 적용 및 저장 흐름도" title="LocaleGrid 오류 경고 누락 파일 적용 및 저장 흐름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alegrid_save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80278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Fonts w:ascii="Apple SD Gothic Neo" w:hAnsi="Apple SD Gothic Neo" w:eastAsia="Apple SD Gothic Neo" w:cs="Apple SD Gothic Neo"/>
          <w:lang w:eastAsia="ko-KR"/>
        </w:rPr>
        <w:t>그림 3. 오류·경고·누락 파일을 포함한 적용 및 저장 Flowchart.</w:t>
      </w:r>
    </w:p>
    <w:p w14:paraId="00000062">
      <w:pPr>
        <w:pStyle w:val="Heading1"/>
        <w:spacing w:before="0" w:line="168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Apple SD Gothic Neo" w:hAnsi="Apple SD Gothic Neo" w:eastAsia="Apple SD Gothic Neo" w:cs="Apple SD Gothic Neo"/>
          <w:rtl w:val="0"/>
          <w:lang w:eastAsia="ko-KR"/>
        </w:rPr>
      </w:r>
    </w:p>
    <w:p w14:paraId="0000006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Apple SD Gothic Neo" w:cs="Apple SD Gothic Neo" w:eastAsia="Apple SD Gothic Neo" w:hAnsi="Apple SD Gothic Neo"/>
          <w:rtl w:val="0"/>
          <w:lang w:eastAsia="ko-KR"/>
        </w:rPr>
        <w:t>6. 파일 및 데이터 계약</w:t>
      </w:r>
    </w:p>
    <w:p w14:paraId="00000064">
      <w:pPr>
        <w:pStyle w:val="Heading2"/>
        <w:spacing w:after="90" w:line="280" w:lineRule="auto"/>
        <w:rPr/>
      </w:pPr>
      <w:bookmarkStart w:colFirst="0" w:colLast="0" w:name="_heading=h.tw1sfexklg0y" w:id="4"/>
      <w:bookmarkEnd w:id="4"/>
      <w:r>
        <w:rPr>
          <w:rFonts w:ascii="Apple SD Gothic Neo" w:hAnsi="Apple SD Gothic Neo" w:eastAsia="Apple SD Gothic Neo" w:cs="Apple SD Gothic Neo"/>
          <w:rtl w:val="0"/>
          <w:lang w:eastAsia="ko-KR"/>
        </w:rPr>
        <w:t>핵심 데이터 계약</w:t>
      </w:r>
    </w:p>
    <w:p w14:paraId="00000065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Fonts w:ascii="Apple SD Gothic Neo" w:hAnsi="Apple SD Gothic Neo" w:eastAsia="Apple SD Gothic Neo" w:cs="Apple SD Gothic Neo"/>
          <w:rtl w:val="0"/>
          <w:lang w:eastAsia="ko-KR"/>
        </w:rPr>
      </w:r>
    </w:p>
    <w:tbl>
      <w:tblPr>
        <w:tblInd w:w="120" w:type="dxa"/>
        <w:tblStyle w:val="Table5"/>
        <w:tblW w:w="1044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344"/>
        <w:gridCol w:w="1921"/>
        <w:gridCol w:w="1873"/>
        <w:gridCol w:w="4302"/>
        <w:tblGridChange w:id="0">
          <w:tblGrid>
            <w:gridCol w:w="2344"/>
            <w:gridCol w:w="1921"/>
            <w:gridCol w:w="1873"/>
            <w:gridCol w:w="4302"/>
          </w:tblGrid>
        </w:tblGridChange>
      </w:tblGrid>
      <w:tr>
        <w:trPr>
          <w:cantSplit w:val="1"/>
          <w:tblHeader w:val="true"/>
        </w:trPr>
        <w:tc>
          <w:tcPr>
            <w:tcW w:w="2344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6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color w:val="ffffff"/>
                <w:rtl w:val="0"/>
                <w:lang w:eastAsia="ko-KR"/>
              </w:rPr>
              <w:t>필드</w:t>
            </w:r>
          </w:p>
        </w:tc>
        <w:tc>
          <w:tcPr>
            <w:tcW w:w="1921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6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color w:val="ffffff"/>
                <w:rtl w:val="0"/>
                <w:lang w:eastAsia="ko-KR"/>
              </w:rPr>
              <w:t>형식</w:t>
            </w:r>
          </w:p>
        </w:tc>
        <w:tc>
          <w:tcPr>
            <w:tcW w:w="1873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68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color w:val="ffffff"/>
                <w:rtl w:val="0"/>
                <w:lang w:eastAsia="ko-KR"/>
              </w:rPr>
              <w:t>필수</w:t>
            </w:r>
          </w:p>
        </w:tc>
        <w:tc>
          <w:tcPr>
            <w:tcW w:w="4302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69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color w:val="ffffff"/>
                <w:rtl w:val="0"/>
                <w:lang w:eastAsia="ko-KR"/>
              </w:rPr>
              <w:t>규칙</w:t>
            </w:r>
          </w:p>
        </w:tc>
      </w:tr>
      <w:tr>
        <w:trPr>
          <w:cantSplit w:val="1"/>
          <w:tblHeader w:val="0"/>
        </w:trPr>
        <w:tc>
          <w:tcPr>
            <w:tcW w:w="2344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6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localeRoot</w:t>
            </w:r>
          </w:p>
        </w:tc>
        <w:tc>
          <w:tcPr>
            <w:tcW w:w="1921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6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project-relative path</w:t>
            </w:r>
          </w:p>
        </w:tc>
        <w:tc>
          <w:tcPr>
            <w:tcW w:w="1873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6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예</w:t>
            </w:r>
          </w:p>
        </w:tc>
        <w:tc>
          <w:tcPr>
            <w:tcW w:w="4302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6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기본값 locales. 바로 아래 디렉터리를 locale 후보로 탐지</w:t>
            </w:r>
          </w:p>
        </w:tc>
      </w:tr>
      <w:tr>
        <w:trPr>
          <w:cantSplit w:val="1"/>
          <w:tblHeader w:val="0"/>
        </w:trPr>
        <w:tc>
          <w:tcPr>
            <w:tcW w:w="2344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6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locale</w:t>
            </w:r>
          </w:p>
        </w:tc>
        <w:tc>
          <w:tcPr>
            <w:tcW w:w="1921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6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BCP 47 호환 문자열</w:t>
            </w:r>
          </w:p>
        </w:tc>
        <w:tc>
          <w:tcPr>
            <w:tcW w:w="1873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7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예</w:t>
            </w:r>
          </w:p>
        </w:tc>
        <w:tc>
          <w:tcPr>
            <w:tcW w:w="4302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7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수동 순서 우선; 없으면 자동 탐지와 기본 locale 우선순위 적용</w:t>
            </w:r>
          </w:p>
        </w:tc>
      </w:tr>
      <w:tr>
        <w:trPr>
          <w:cantSplit w:val="1"/>
          <w:tblHeader w:val="0"/>
        </w:trPr>
        <w:tc>
          <w:tcPr>
            <w:tcW w:w="2344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7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category</w:t>
            </w:r>
          </w:p>
        </w:tc>
        <w:tc>
          <w:tcPr>
            <w:tcW w:w="1921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7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문자열</w:t>
            </w:r>
          </w:p>
        </w:tc>
        <w:tc>
          <w:tcPr>
            <w:tcW w:w="1873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7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예</w:t>
            </w:r>
          </w:p>
        </w:tc>
        <w:tc>
          <w:tcPr>
            <w:tcW w:w="4302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7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{category}.json 또는 폴더 locale과 일치하는 {category}_{locale}.json에서 추론</w:t>
            </w:r>
          </w:p>
        </w:tc>
      </w:tr>
      <w:tr>
        <w:trPr>
          <w:cantSplit w:val="1"/>
          <w:tblHeader w:val="0"/>
        </w:trPr>
        <w:tc>
          <w:tcPr>
            <w:tcW w:w="2344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7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key</w:t>
            </w:r>
          </w:p>
        </w:tc>
        <w:tc>
          <w:tcPr>
            <w:tcW w:w="1921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7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dot path</w:t>
            </w:r>
          </w:p>
        </w:tc>
        <w:tc>
          <w:tcPr>
            <w:tcW w:w="1873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7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예</w:t>
            </w:r>
          </w:p>
        </w:tc>
        <w:tc>
          <w:tcPr>
            <w:tcW w:w="4302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7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빈 key·선행/후행 점·연속 점·공백 segment 금지</w:t>
            </w:r>
          </w:p>
        </w:tc>
      </w:tr>
      <w:tr>
        <w:trPr>
          <w:cantSplit w:val="1"/>
          <w:tblHeader w:val="0"/>
        </w:trPr>
        <w:tc>
          <w:tcPr>
            <w:tcW w:w="2344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7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value</w:t>
            </w:r>
          </w:p>
        </w:tc>
        <w:tc>
          <w:tcPr>
            <w:tcW w:w="1921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7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JSON leaf</w:t>
            </w:r>
          </w:p>
        </w:tc>
        <w:tc>
          <w:tcPr>
            <w:tcW w:w="1873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7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예</w:t>
            </w:r>
          </w:p>
        </w:tc>
        <w:tc>
          <w:tcPr>
            <w:tcW w:w="4302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7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string/null만 편집. number·boolean·array 등은 읽기 전용 보존</w:t>
            </w:r>
          </w:p>
        </w:tc>
      </w:tr>
      <w:tr>
        <w:trPr>
          <w:cantSplit w:val="1"/>
          <w:tblHeader w:val="0"/>
        </w:trPr>
        <w:tc>
          <w:tcPr>
            <w:tcW w:w="2344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7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diagnostic</w:t>
            </w:r>
          </w:p>
        </w:tc>
        <w:tc>
          <w:tcPr>
            <w:tcW w:w="1921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7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severity/key/locale</w:t>
            </w:r>
          </w:p>
        </w:tc>
        <w:tc>
          <w:tcPr>
            <w:tcW w:w="1873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8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조건부</w:t>
            </w:r>
          </w:p>
        </w:tc>
        <w:tc>
          <w:tcPr>
            <w:tcW w:w="4302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8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행 또는 셀 범위에 Error/Warning과 원인을 연결</w:t>
            </w:r>
          </w:p>
        </w:tc>
      </w:tr>
      <w:tr>
        <w:trPr>
          <w:cantSplit w:val="1"/>
          <w:tblHeader w:val="0"/>
        </w:trPr>
        <w:tc>
          <w:tcPr>
            <w:tcW w:w="2344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8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savePreview</w:t>
            </w:r>
          </w:p>
        </w:tc>
        <w:tc>
          <w:tcPr>
            <w:tcW w:w="1921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8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target/count/diff</w:t>
            </w:r>
          </w:p>
        </w:tc>
        <w:tc>
          <w:tcPr>
            <w:tcW w:w="1873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8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적용 시</w:t>
            </w:r>
          </w:p>
        </w:tc>
        <w:tc>
          <w:tcPr>
            <w:tcW w:w="4302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8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대상 파일·변경 수·경고·순서·파일별 전후 값을 승인 전에 제공</w:t>
            </w:r>
          </w:p>
        </w:tc>
      </w:tr>
    </w:tbl>
    <w:p w14:paraId="00000086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Fonts w:ascii="Apple SD Gothic Neo" w:hAnsi="Apple SD Gothic Neo" w:eastAsia="Apple SD Gothic Neo" w:cs="Apple SD Gothic Neo"/>
          <w:rtl w:val="0"/>
          <w:lang w:eastAsia="ko-KR"/>
        </w:rPr>
      </w:r>
    </w:p>
    <w:p w14:paraId="00000087">
      <w:pPr>
        <w:pStyle w:val="Heading3"/>
        <w:spacing w:after="90" w:line="280" w:lineRule="auto"/>
        <w:rPr/>
      </w:pPr>
      <w:bookmarkStart w:colFirst="0" w:colLast="0" w:name="_heading=h.379jmrhyew9b" w:id="5"/>
      <w:bookmarkEnd w:id="5"/>
      <w:r>
        <w:rPr>
          <w:rFonts w:ascii="Apple SD Gothic Neo" w:hAnsi="Apple SD Gothic Neo" w:eastAsia="Apple SD Gothic Neo" w:cs="Apple SD Gothic Neo"/>
          <w:rtl w:val="0"/>
          <w:lang w:eastAsia="ko-KR"/>
        </w:rPr>
        <w:t>계약 보장</w:t>
      </w:r>
    </w:p>
    <w:p w14:paraId="00000088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Fonts w:ascii="Apple SD Gothic Neo" w:hAnsi="Apple SD Gothic Neo" w:eastAsia="Apple SD Gothic Neo" w:cs="Apple SD Gothic Neo"/>
          <w:rtl w:val="0"/>
          <w:lang w:eastAsia="ko-KR"/>
        </w:rPr>
      </w:r>
    </w:p>
    <w:p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Apple SD Gothic Neo" w:cs="Apple SD Gothic Neo" w:eastAsia="Apple SD Gothic Neo" w:hAnsi="Apple SD Gothic Neo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  <w:lang w:eastAsia="ko-KR"/>
        </w:rPr>
        <w:t>현재 연 파일의 원본 key 순서를 우선하고, 다른 locale의 추가 key를 발견 순서로 뒤에 합친다.</w:t>
      </w:r>
    </w:p>
    <w:p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Apple SD Gothic Neo" w:cs="Apple SD Gothic Neo" w:eastAsia="Apple SD Gothic Neo" w:hAnsi="Apple SD Gothic Neo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  <w:lang w:eastAsia="ko-KR"/>
        </w:rPr>
        <w:t>실제 쓰기 전에 모든 대상 JSON을 메모리에서 생성하고 직렬화·구조 검증을 완료한다.</w:t>
      </w:r>
    </w:p>
    <w:p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Apple SD Gothic Neo" w:cs="Apple SD Gothic Neo" w:eastAsia="Apple SD Gothic Neo" w:hAnsi="Apple SD Gothic Neo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  <w:lang w:eastAsia="ko-KR"/>
        </w:rPr>
        <w:t>저장 차단 Error가 있으면 파일을 쓰지 않으며, Warning은 이유를 표시한 뒤 승인을 받는다.</w:t>
      </w:r>
    </w:p>
    <w:p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Apple SD Gothic Neo" w:cs="Apple SD Gothic Neo" w:eastAsia="Apple SD Gothic Neo" w:hAnsi="Apple SD Gothic Neo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  <w:lang w:eastAsia="ko-KR"/>
        </w:rPr>
        <w:t>소스 오브 트루스는 프로젝트의 locale JSON이다. 외부 서버·자동 번역 데이터는 사용하지 않는다.</w:t>
      </w:r>
    </w:p>
    <w:p w14:paraId="0000008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Fonts w:ascii="Apple SD Gothic Neo" w:cs="Apple SD Gothic Neo" w:eastAsia="Apple SD Gothic Neo" w:hAnsi="Apple SD Gothic Neo"/>
          <w:color w:val="233447"/>
          <w:rtl w:val="0"/>
          <w:lang w:eastAsia="ko-KR"/>
        </w:rPr>
        <w:t>정의 기준</w:t>
      </w:r>
    </w:p>
    <w:p w14:paraId="0000008E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Fonts w:ascii="Apple SD Gothic Neo" w:cs="Apple SD Gothic Neo" w:eastAsia="Apple SD Gothic Neo" w:hAnsi="Apple SD Gothic Neo"/>
          <w:color w:val="233447"/>
          <w:rtl w:val="0"/>
          <w:lang w:eastAsia="ko-KR"/>
        </w:rPr>
        <w:t>README.md · PLAN.md · build.gradle.kts · src/main/java · src/test/java</w:t>
      </w:r>
    </w:p>
    <w:p w14:paraId="0000008F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Apple SD Gothic Neo" w:hAnsi="Apple SD Gothic Neo" w:eastAsia="Apple SD Gothic Neo" w:cs="Apple SD Gothic Neo"/>
          <w:rtl w:val="0"/>
          <w:lang w:eastAsia="ko-KR"/>
        </w:rPr>
      </w:r>
    </w:p>
    <w:p w14:paraId="00000090">
      <w:pPr>
        <w:pStyle w:val="Heading1"/>
        <w:pageBreakBefore/>
        <w:rPr>
          <w:rFonts w:ascii="Helvetica Neue" w:cs="Helvetica Neue" w:eastAsia="Helvetica Neue" w:hAnsi="Helvetica Neue"/>
        </w:rPr>
      </w:pPr>
      <w:r>
        <w:rPr>
          <w:rFonts w:ascii="Apple SD Gothic Neo" w:cs="Apple SD Gothic Neo" w:eastAsia="Apple SD Gothic Neo" w:hAnsi="Apple SD Gothic Neo"/>
          <w:rtl w:val="0"/>
          <w:lang w:eastAsia="ko-KR"/>
        </w:rPr>
        <w:t>7. 조건별 동작과 일관성</w:t>
      </w:r>
    </w:p>
    <w:p w14:paraId="00000091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Fonts w:ascii="Apple SD Gothic Neo" w:hAnsi="Apple SD Gothic Neo" w:eastAsia="Apple SD Gothic Neo" w:cs="Apple SD Gothic Neo"/>
          <w:rtl w:val="0"/>
          <w:lang w:eastAsia="ko-KR"/>
        </w:rPr>
      </w:r>
    </w:p>
    <w:p w14:paraId="00000092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Apple SD Gothic Neo" w:cs="Apple SD Gothic Neo" w:eastAsia="Apple SD Gothic Neo" w:hAnsi="Apple SD Gothic Neo"/>
          <w:color w:val="233447"/>
          <w:rtl w:val="0"/>
          <w:lang w:eastAsia="ko-KR"/>
        </w:rPr>
        <w:t>적용 판단은 ‘보존 가능한 예외는 Warning, 구조·직렬화 안전성을 깨는 상태는 Error’라는 원칙을 따른다. 여러 파일 쓰기는 순차 처리되며 플러그인 자체 트랜잭션 rollback은 제공하지 않는다.</w:t>
      </w:r>
    </w:p>
    <w:tbl>
      <w:tblPr>
        <w:tblInd w:w="120" w:type="dxa"/>
        <w:tblStyle w:val="Table6"/>
        <w:tblW w:w="1044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true"/>
        </w:trPr>
        <w:tc>
          <w:tcPr>
            <w:tcW w:w="3337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9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color w:val="ffffff"/>
                <w:rtl w:val="0"/>
                <w:lang w:eastAsia="ko-KR"/>
              </w:rPr>
              <w:t>조건</w:t>
            </w:r>
          </w:p>
        </w:tc>
        <w:tc>
          <w:tcPr>
            <w:tcW w:w="3722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94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color w:val="ffffff"/>
                <w:rtl w:val="0"/>
                <w:lang w:eastAsia="ko-KR"/>
              </w:rPr>
              <w:t>동작</w:t>
            </w:r>
          </w:p>
        </w:tc>
        <w:tc>
          <w:tcPr>
            <w:tcW w:w="3381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9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color w:val="ffffff"/>
                <w:rtl w:val="0"/>
                <w:lang w:eastAsia="ko-KR"/>
              </w:rPr>
              <w:t>결과·이유</w:t>
            </w:r>
          </w:p>
        </w:tc>
      </w:tr>
      <w:tr>
        <w:trPr>
          <w:cantSplit w:val="1"/>
          <w:tblHeader w:val="0"/>
        </w:trPr>
        <w:tc>
          <w:tcPr>
            <w:tcW w:w="3337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빈 값·누락 번역</w:t>
            </w:r>
          </w:p>
        </w:tc>
        <w:tc>
          <w:tcPr>
            <w:tcW w:w="3722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Warning으로 표시하고 사용자 확인 후 저장 허용</w:t>
            </w:r>
          </w:p>
        </w:tc>
        <w:tc>
          <w:tcPr>
            <w:tcW w:w="3381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개발 중 번역 미완성을 허용</w:t>
            </w:r>
          </w:p>
        </w:tc>
      </w:tr>
      <w:tr>
        <w:trPr>
          <w:cantSplit w:val="1"/>
          <w:tblHeader w:val="0"/>
        </w:trPr>
        <w:tc>
          <w:tcPr>
            <w:tcW w:w="3337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9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중복 key·dot path 충돌·잘못된 key</w:t>
            </w:r>
          </w:p>
        </w:tc>
        <w:tc>
          <w:tcPr>
            <w:tcW w:w="3722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9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Error를 표시하고 적용 즉시 차단</w:t>
            </w:r>
          </w:p>
        </w:tc>
        <w:tc>
          <w:tcPr>
            <w:tcW w:w="3381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9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문자열 leaf와 object 충돌 및 데이터 손실 방지</w:t>
            </w:r>
          </w:p>
        </w:tc>
      </w:tr>
      <w:tr>
        <w:trPr>
          <w:cantSplit w:val="1"/>
          <w:tblHeader w:val="0"/>
        </w:trPr>
        <w:tc>
          <w:tcPr>
            <w:tcW w:w="3337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9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예상 문자 체계 위반</w:t>
            </w:r>
          </w:p>
        </w:tc>
        <w:tc>
          <w:tcPr>
            <w:tcW w:w="3722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9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기본 Warning. 설정에서 Error로 상향 가능</w:t>
            </w:r>
          </w:p>
        </w:tc>
        <w:tc>
          <w:tcPr>
            <w:tcW w:w="3381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9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자연어 판별이 아닌 보조 품질 진단</w:t>
            </w:r>
          </w:p>
        </w:tc>
      </w:tr>
      <w:tr>
        <w:trPr>
          <w:cantSplit w:val="1"/>
          <w:tblHeader w:val="0"/>
        </w:trPr>
        <w:tc>
          <w:tcPr>
            <w:tcW w:w="3337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9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누락 locale 파일·비문자열 값</w:t>
            </w:r>
          </w:p>
        </w:tc>
        <w:tc>
          <w:tcPr>
            <w:tcW w:w="3722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A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값 입력 시 생성 여부 확인; 비문자열은 readonly 보존</w:t>
            </w:r>
          </w:p>
        </w:tc>
        <w:tc>
          <w:tcPr>
            <w:tcW w:w="3381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A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원치 않는 파일 생성·타입 변환 방지</w:t>
            </w:r>
          </w:p>
        </w:tc>
      </w:tr>
    </w:tbl>
    <w:p w14:paraId="000000A2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Apple SD Gothic Neo" w:hAnsi="Apple SD Gothic Neo" w:eastAsia="Apple SD Gothic Neo" w:cs="Apple SD Gothic Neo"/>
          <w:rtl w:val="0"/>
          <w:lang w:eastAsia="ko-KR"/>
        </w:rPr>
      </w:r>
    </w:p>
    <w:p w14:paraId="000000A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Apple SD Gothic Neo" w:cs="Apple SD Gothic Neo" w:eastAsia="Apple SD Gothic Neo" w:hAnsi="Apple SD Gothic Neo"/>
          <w:rtl w:val="0"/>
          <w:lang w:eastAsia="ko-KR"/>
        </w:rPr>
        <w:t>8. 보안·데이터 보호·복구 경계</w:t>
      </w:r>
    </w:p>
    <w:p w14:paraId="000000A4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Fonts w:ascii="Apple SD Gothic Neo" w:hAnsi="Apple SD Gothic Neo" w:eastAsia="Apple SD Gothic Neo" w:cs="Apple SD Gothic Neo"/>
          <w:rtl w:val="0"/>
          <w:lang w:eastAsia="ko-KR"/>
        </w:rPr>
      </w:r>
    </w:p>
    <w:p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Apple SD Gothic Neo" w:cs="Apple SD Gothic Neo" w:eastAsia="Apple SD Gothic Neo" w:hAnsi="Apple SD Gothic Neo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  <w:lang w:eastAsia="ko-KR"/>
        </w:rPr>
        <w:t>처리는 프로젝트 로컬 JSON과 프로젝트 설정에서 수행하며 외부 번역 API나 원격 동기화를 호출하지 않는다.</w:t>
      </w:r>
    </w:p>
    <w:p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Apple SD Gothic Neo" w:cs="Apple SD Gothic Neo" w:eastAsia="Apple SD Gothic Neo" w:hAnsi="Apple SD Gothic Neo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  <w:lang w:eastAsia="ko-KR"/>
        </w:rPr>
        <w:t>플러그인 기능에 계정·토큰·비밀키 입력이 필요하지 않고, 배포 서명·게시 자격증명은 빌드 환경변수 경계에 둔다.</w:t>
      </w:r>
    </w:p>
    <w:p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Apple SD Gothic Neo" w:cs="Apple SD Gothic Neo" w:eastAsia="Apple SD Gothic Neo" w:hAnsi="Apple SD Gothic Neo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  <w:lang w:eastAsia="ko-KR"/>
        </w:rPr>
        <w:t>파일 기록은 IntelliJ WriteCommandAction과 VFS refresh 흐름을 사용해 IDE 문서 상태와 맞춘다.</w:t>
      </w:r>
    </w:p>
    <w:p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Apple SD Gothic Neo" w:cs="Apple SD Gothic Neo" w:eastAsia="Apple SD Gothic Neo" w:hAnsi="Apple SD Gothic Neo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  <w:lang w:eastAsia="ko-KR"/>
        </w:rPr>
        <w:t>적용 전 대상 파일·변경 건수·파일별 Diff를 사용자에게 보여주고 취소하면 편집 상태를 유지한다.</w:t>
      </w:r>
    </w:p>
    <w:p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Apple SD Gothic Neo" w:cs="Apple SD Gothic Neo" w:eastAsia="Apple SD Gothic Neo" w:hAnsi="Apple SD Gothic Neo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  <w:lang w:eastAsia="ko-KR"/>
        </w:rPr>
        <w:t>전용 backup/rollback과 완전 원자적 다중 파일 저장은 제공하지 않는다. 복구는 Git/SVN Diff·revert 절차를 따른다.</w:t>
      </w:r>
    </w:p>
    <w:p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Fonts w:ascii="Apple SD Gothic Neo" w:hAnsi="Apple SD Gothic Neo" w:eastAsia="Apple SD Gothic Neo" w:cs="Apple SD Gothic Neo"/>
          <w:rtl w:val="0"/>
          <w:lang w:eastAsia="ko-KR"/>
        </w:rPr>
      </w:r>
    </w:p>
    <w:p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Fonts w:ascii="Apple SD Gothic Neo" w:hAnsi="Apple SD Gothic Neo" w:eastAsia="Apple SD Gothic Neo" w:cs="Apple SD Gothic Neo"/>
          <w:rtl w:val="0"/>
          <w:lang w:eastAsia="ko-KR"/>
        </w:rPr>
      </w:r>
    </w:p>
    <w:p w14:paraId="000000AC">
      <w:pPr>
        <w:pStyle w:val="Heading1"/>
        <w:pageBreakBefore/>
        <w:rPr>
          <w:rFonts w:ascii="Helvetica Neue" w:cs="Helvetica Neue" w:eastAsia="Helvetica Neue" w:hAnsi="Helvetica Neue"/>
        </w:rPr>
      </w:pPr>
      <w:r>
        <w:rPr>
          <w:rFonts w:ascii="Apple SD Gothic Neo" w:cs="Apple SD Gothic Neo" w:eastAsia="Apple SD Gothic Neo" w:hAnsi="Apple SD Gothic Neo"/>
          <w:rtl w:val="0"/>
          <w:lang w:eastAsia="ko-KR"/>
        </w:rPr>
        <w:t>9. KPI 검증 결과와 운영 준비도</w:t>
      </w:r>
    </w:p>
    <w:tbl>
      <w:tblPr>
        <w:tblInd w:w="120" w:type="dxa"/>
        <w:tblStyle w:val="Table7"/>
        <w:tblW w:w="1044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2268"/>
        <w:gridCol w:w="3521"/>
        <w:gridCol w:w="2306"/>
        <w:gridCol w:w="2345"/>
        <w:tblGridChange w:id="0">
          <w:tblGrid>
            <w:gridCol w:w="2268"/>
            <w:gridCol w:w="3521"/>
            <w:gridCol w:w="2306"/>
            <w:gridCol w:w="2345"/>
          </w:tblGrid>
        </w:tblGridChange>
      </w:tblGrid>
      <w:tr>
        <w:trPr>
          <w:cantSplit w:val="1"/>
          <w:tblHeader w:val="true"/>
        </w:trPr>
        <w:tc>
          <w:tcPr>
            <w:tcW w:w="2268" w:type="dxa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A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color w:val="ffffff"/>
                <w:rtl w:val="0"/>
                <w:lang w:eastAsia="ko-KR"/>
              </w:rPr>
              <w:t>검증 신호</w:t>
            </w:r>
          </w:p>
        </w:tc>
        <w:tc>
          <w:tcPr>
            <w:tcW w:w="3521" w:type="dxa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A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color w:val="ffffff"/>
                <w:rtl w:val="0"/>
                <w:lang w:eastAsia="ko-KR"/>
              </w:rPr>
              <w:t>확인 결과</w:t>
            </w:r>
          </w:p>
        </w:tc>
        <w:tc>
          <w:tcPr>
            <w:tcW w:w="2306" w:type="dxa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A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color w:val="ffffff"/>
                <w:rtl w:val="0"/>
                <w:lang w:eastAsia="ko-KR"/>
              </w:rPr>
              <w:t>근거</w:t>
            </w:r>
          </w:p>
        </w:tc>
        <w:tc>
          <w:tcPr>
            <w:tcW w:w="2345" w:type="dxa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B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color w:val="ffffff"/>
                <w:sz w:val="16"/>
                <w:szCs w:val="16"/>
                <w:rtl w:val="0"/>
                <w:lang w:eastAsia="ko-KR"/>
              </w:rPr>
              <w:t>제출 판단</w:t>
            </w:r>
          </w:p>
        </w:tc>
      </w:tr>
      <w:tr>
        <w:trPr>
          <w:cantSplit w:val="1"/>
          <w:tblHeader w:val="0"/>
        </w:trPr>
        <w:tc>
          <w:tcPr>
            <w:tcW w:w="2268" w:type="dxa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B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버전·릴리즈 기준선</w:t>
            </w:r>
          </w:p>
        </w:tc>
        <w:tc>
          <w:tcPr>
            <w:tcW w:w="3521" w:type="dxa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B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0.13.0 · commit 97ce251 · tag 0.13.0</w:t>
            </w:r>
          </w:p>
        </w:tc>
        <w:tc>
          <w:tcPr>
            <w:tcW w:w="2306" w:type="dxa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B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build.gradle.kts · plugin.xml · Git</w:t>
            </w:r>
          </w:p>
        </w:tc>
        <w:tc>
          <w:tcPr>
            <w:tcW w:w="2345" w:type="dxa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B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sz w:val="16"/>
                <w:szCs w:val="16"/>
                <w:rtl w:val="0"/>
                <w:lang w:eastAsia="ko-KR"/>
              </w:rPr>
              <w:t>충족</w:t>
            </w:r>
          </w:p>
        </w:tc>
      </w:tr>
      <w:tr>
        <w:trPr>
          <w:cantSplit w:val="1"/>
          <w:tblHeader w:val="0"/>
        </w:trPr>
        <w:tc>
          <w:tcPr>
            <w:tcW w:w="2268" w:type="dxa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B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자동 테스트</w:t>
            </w:r>
          </w:p>
        </w:tc>
        <w:tc>
          <w:tcPr>
            <w:tcW w:w="3521" w:type="dxa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B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16개 클래스 · 79/79 통과 · 실패/오류/건너뜀 0</w:t>
            </w:r>
          </w:p>
        </w:tc>
        <w:tc>
          <w:tcPr>
            <w:tcW w:w="2306" w:type="dxa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B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2026-09-02 Gradle test XML</w:t>
            </w:r>
          </w:p>
        </w:tc>
        <w:tc>
          <w:tcPr>
            <w:tcW w:w="2345" w:type="dxa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B8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sz w:val="16"/>
                <w:szCs w:val="16"/>
                <w:rtl w:val="0"/>
                <w:lang w:eastAsia="ko-KR"/>
              </w:rPr>
              <w:t>충족</w:t>
            </w:r>
          </w:p>
        </w:tc>
      </w:tr>
      <w:tr>
        <w:trPr>
          <w:cantSplit w:val="1"/>
          <w:tblHeader w:val="0"/>
        </w:trPr>
        <w:tc>
          <w:tcPr>
            <w:tcW w:w="2268" w:type="dxa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B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빌드·패키징</w:t>
            </w:r>
          </w:p>
        </w:tc>
        <w:tc>
          <w:tcPr>
            <w:tcW w:w="3521" w:type="dxa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B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BUILD SUCCESSFUL (11초) · ZIP 509,929 bytes</w:t>
            </w:r>
          </w:p>
        </w:tc>
        <w:tc>
          <w:tcPr>
            <w:tcW w:w="2306" w:type="dxa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B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buildPlugin · SHA-256 5eebda7d…</w:t>
            </w:r>
          </w:p>
        </w:tc>
        <w:tc>
          <w:tcPr>
            <w:tcW w:w="2345" w:type="dxa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BC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sz w:val="16"/>
                <w:szCs w:val="16"/>
                <w:rtl w:val="0"/>
                <w:lang w:eastAsia="ko-KR"/>
              </w:rPr>
              <w:t>충족</w:t>
            </w:r>
          </w:p>
        </w:tc>
      </w:tr>
      <w:tr>
        <w:trPr>
          <w:cantSplit w:val="1"/>
          <w:tblHeader w:val="0"/>
        </w:trPr>
        <w:tc>
          <w:tcPr>
            <w:tcW w:w="2268" w:type="dxa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B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구현 범위</w:t>
            </w:r>
          </w:p>
        </w:tc>
        <w:tc>
          <w:tcPr>
            <w:tcW w:w="3521" w:type="dxa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B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본체 Java 33개 · 10개 주요 기능 영역</w:t>
            </w:r>
          </w:p>
        </w:tc>
        <w:tc>
          <w:tcPr>
            <w:tcW w:w="2306" w:type="dxa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B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src/main/java · 기능 분석 보고서</w:t>
            </w:r>
          </w:p>
        </w:tc>
        <w:tc>
          <w:tcPr>
            <w:tcW w:w="2345" w:type="dxa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C0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sz w:val="16"/>
                <w:szCs w:val="16"/>
                <w:rtl w:val="0"/>
                <w:lang w:eastAsia="ko-KR"/>
              </w:rPr>
              <w:t>충족</w:t>
            </w:r>
          </w:p>
        </w:tc>
      </w:tr>
      <w:tr>
        <w:trPr>
          <w:cantSplit w:val="1"/>
          <w:tblHeader w:val="0"/>
        </w:trPr>
        <w:tc>
          <w:tcPr>
            <w:tcW w:w="2268" w:type="dxa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C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수동 인수·현업 효과</w:t>
            </w:r>
          </w:p>
        </w:tc>
        <w:tc>
          <w:tcPr>
            <w:tcW w:w="3521" w:type="dxa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C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현재 턴의 IDE 편집·저장 시나리오와 생산성 수치 미실측</w:t>
            </w:r>
          </w:p>
        </w:tc>
        <w:tc>
          <w:tcPr>
            <w:tcW w:w="2306" w:type="dxa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C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UI E2E/운영 KPI 데이터 없음</w:t>
            </w:r>
          </w:p>
        </w:tc>
        <w:tc>
          <w:tcPr>
            <w:tcW w:w="2345" w:type="dxa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C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sz w:val="16"/>
                <w:szCs w:val="16"/>
                <w:rtl w:val="0"/>
                <w:lang w:eastAsia="ko-KR"/>
              </w:rPr>
              <w:t>추가 증빙</w:t>
            </w:r>
          </w:p>
        </w:tc>
      </w:tr>
    </w:tbl>
    <w:p w14:paraId="00000092">
      <w:pPr>
        <w:spacing w:after="80" w:line="300" w:lineRule="auto" w:before="80"/>
        <w:jc w:val="both"/>
        <w:rPr>
          <w:rFonts w:ascii="Helvetica Neue" w:cs="Helvetica Neue" w:eastAsia="Helvetica Neue" w:hAnsi="Helvetica Neue"/>
        </w:rPr>
      </w:pPr>
      <w:r>
        <w:rPr>
          <w:rFonts w:ascii="Apple SD Gothic Neo" w:hAnsi="Apple SD Gothic Neo" w:eastAsia="Apple SD Gothic Neo" w:cs="Apple SD Gothic Neo"/>
          <w:color w:val="31455A"/>
          <w:sz w:val="18"/>
          <w:lang w:eastAsia="ko-KR"/>
        </w:rPr>
        <w:t>운영 전 조건: 샌드박스에서 열기→편집→Error/Warning→Diff→저장 5개 시나리오를 캡처하고, 생산성 수치는 파일럿 결과로 별도 제출한다.</w:t>
      </w:r>
    </w:p>
    <w:p w14:paraId="0000003E">
      <w:pPr>
        <w:pStyle w:val="Heading2"/>
        <w:spacing w:after="90" w:line="280" w:lineRule="auto"/>
        <w:rPr/>
      </w:pPr>
      <w:bookmarkStart w:colFirst="0" w:colLast="0" w:name="_heading=h.z8y8vnqzkka4" w:id="3"/>
      <w:bookmarkEnd w:id="3"/>
      <w:r>
        <w:rPr>
          <w:rFonts w:ascii="Apple SD Gothic Neo" w:hAnsi="Apple SD Gothic Neo" w:eastAsia="Apple SD Gothic Neo" w:cs="Apple SD Gothic Neo"/>
          <w:color w:val="657D94"/>
          <w:sz w:val="26"/>
          <w:lang w:eastAsia="ko-KR"/>
        </w:rPr>
        <w:t>실측 전 KPI 파일럿 목표</w:t>
      </w:r>
    </w:p>
    <w:p w14:paraId="00000092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Apple SD Gothic Neo" w:hAnsi="Apple SD Gothic Neo" w:eastAsia="Apple SD Gothic Neo" w:cs="Apple SD Gothic Neo"/>
          <w:color w:val="31455A"/>
          <w:lang w:eastAsia="ko-KR"/>
        </w:rPr>
        <w:t>아래 값은 구현 완료 실적이 아니라 현업 파일럿에서 검증할 목표다. 기술 완료 근거와 분리해 관리한다.</w:t>
      </w:r>
    </w:p>
    <w:tbl>
      <w:tblPr>
        <w:tblInd w:w="120" w:type="dxa"/>
        <w:tblStyle w:val="Table5"/>
        <w:tblW w:w="1044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344"/>
        <w:gridCol w:w="1921"/>
        <w:gridCol w:w="1873"/>
        <w:gridCol w:w="4302"/>
        <w:tblGridChange w:id="0">
          <w:tblGrid>
            <w:gridCol w:w="2344"/>
            <w:gridCol w:w="1921"/>
            <w:gridCol w:w="1873"/>
            <w:gridCol w:w="4302"/>
          </w:tblGrid>
        </w:tblGridChange>
      </w:tblGrid>
      <w:tr>
        <w:trPr>
          <w:cantSplit w:val="1"/>
          <w:tblHeader w:val="true"/>
        </w:trPr>
        <w:tc>
          <w:tcPr>
            <w:tcW w:w="2344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6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color w:val="ffffff"/>
                <w:rtl w:val="0"/>
                <w:lang w:eastAsia="ko-KR"/>
              </w:rPr>
              <w:t>KPI</w:t>
            </w:r>
          </w:p>
        </w:tc>
        <w:tc>
          <w:tcPr>
            <w:tcW w:w="1921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6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color w:val="ffffff"/>
                <w:rtl w:val="0"/>
                <w:lang w:eastAsia="ko-KR"/>
              </w:rPr>
              <w:t>계산</w:t>
            </w:r>
          </w:p>
        </w:tc>
        <w:tc>
          <w:tcPr>
            <w:tcW w:w="1873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68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color w:val="ffffff"/>
                <w:rtl w:val="0"/>
                <w:lang w:eastAsia="ko-KR"/>
              </w:rPr>
              <w:t>파일럿 목표</w:t>
            </w:r>
          </w:p>
        </w:tc>
        <w:tc>
          <w:tcPr>
            <w:tcW w:w="4302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69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color w:val="ffffff"/>
                <w:rtl w:val="0"/>
                <w:lang w:eastAsia="ko-KR"/>
              </w:rPr>
              <w:t>현재 상태</w:t>
            </w:r>
          </w:p>
        </w:tc>
      </w:tr>
      <w:tr>
        <w:trPr>
          <w:cantSplit w:val="1"/>
          <w:tblHeader w:val="0"/>
        </w:trPr>
        <w:tc>
          <w:tcPr>
            <w:tcW w:w="2344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6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작업 완료 시간</w:t>
            </w:r>
          </w:p>
        </w:tc>
        <w:tc>
          <w:tcPr>
            <w:tcW w:w="1921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6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종료 - 시작</w:t>
            </w:r>
          </w:p>
        </w:tc>
        <w:tc>
          <w:tcPr>
            <w:tcW w:w="1873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6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수동 대비 중앙값 25% 이상 감소</w:t>
            </w:r>
          </w:p>
        </w:tc>
        <w:tc>
          <w:tcPr>
            <w:tcW w:w="4302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6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미실측</w:t>
            </w:r>
          </w:p>
        </w:tc>
      </w:tr>
      <w:tr>
        <w:trPr>
          <w:cantSplit w:val="1"/>
          <w:tblHeader w:val="0"/>
        </w:trPr>
        <w:tc>
          <w:tcPr>
            <w:tcW w:w="2344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6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결함 사전 발견률</w:t>
            </w:r>
          </w:p>
        </w:tc>
        <w:tc>
          <w:tcPr>
            <w:tcW w:w="1921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6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발견한 삽입 결함 / 전체 결함</w:t>
            </w:r>
          </w:p>
        </w:tc>
        <w:tc>
          <w:tcPr>
            <w:tcW w:w="1873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7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전체 90%, 구조 차단 100%</w:t>
            </w:r>
          </w:p>
        </w:tc>
        <w:tc>
          <w:tcPr>
            <w:tcW w:w="4302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7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미실측</w:t>
            </w:r>
          </w:p>
        </w:tc>
      </w:tr>
      <w:tr>
        <w:trPr>
          <w:cantSplit w:val="1"/>
          <w:tblHeader w:val="0"/>
        </w:trPr>
        <w:tc>
          <w:tcPr>
            <w:tcW w:w="2344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7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1차 적용 성공률</w:t>
            </w:r>
          </w:p>
        </w:tc>
        <w:tc>
          <w:tcPr>
            <w:tcW w:w="1921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7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재수정·되돌림 없는 작업 / 전체</w:t>
            </w:r>
          </w:p>
        </w:tc>
        <w:tc>
          <w:tcPr>
            <w:tcW w:w="1873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7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95% 이상</w:t>
            </w:r>
          </w:p>
        </w:tc>
        <w:tc>
          <w:tcPr>
            <w:tcW w:w="4302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7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미실측</w:t>
            </w:r>
          </w:p>
        </w:tc>
      </w:tr>
      <w:tr>
        <w:trPr>
          <w:cantSplit w:val="1"/>
          <w:tblHeader w:val="0"/>
        </w:trPr>
        <w:tc>
          <w:tcPr>
            <w:tcW w:w="2344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7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파일·탭 전환</w:t>
            </w:r>
          </w:p>
        </w:tc>
        <w:tc>
          <w:tcPr>
            <w:tcW w:w="1921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7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작업 중 전환 이벤트 수</w:t>
            </w:r>
          </w:p>
        </w:tc>
        <w:tc>
          <w:tcPr>
            <w:tcW w:w="1873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7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수동 대비 감소</w:t>
            </w:r>
          </w:p>
        </w:tc>
        <w:tc>
          <w:tcPr>
            <w:tcW w:w="4302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7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미실측</w:t>
            </w:r>
          </w:p>
        </w:tc>
      </w:tr>
      <w:tr>
        <w:trPr>
          <w:cantSplit w:val="1"/>
          <w:tblHeader w:val="0"/>
        </w:trPr>
        <w:tc>
          <w:tcPr>
            <w:tcW w:w="2344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7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탐색 성공률</w:t>
            </w:r>
          </w:p>
        </w:tc>
        <w:tc>
          <w:tcPr>
            <w:tcW w:w="1921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7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검색·필터 성공 작업 / 시도</w:t>
            </w:r>
          </w:p>
        </w:tc>
        <w:tc>
          <w:tcPr>
            <w:tcW w:w="1873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7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95% 이상</w:t>
            </w:r>
          </w:p>
        </w:tc>
        <w:tc>
          <w:tcPr>
            <w:tcW w:w="4302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7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미실측</w:t>
            </w:r>
          </w:p>
        </w:tc>
      </w:tr>
      <w:tr>
        <w:trPr>
          <w:cantSplit w:val="1"/>
          <w:tblHeader w:val="0"/>
        </w:trPr>
        <w:tc>
          <w:tcPr>
            <w:tcW w:w="2344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7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진단 오진율</w:t>
            </w:r>
          </w:p>
        </w:tc>
        <w:tc>
          <w:tcPr>
            <w:tcW w:w="1921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7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잘못된 경고 / 정상 항목</w:t>
            </w:r>
          </w:p>
        </w:tc>
        <w:tc>
          <w:tcPr>
            <w:tcW w:w="1873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8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5% 이하</w:t>
            </w:r>
          </w:p>
        </w:tc>
        <w:tc>
          <w:tcPr>
            <w:tcW w:w="4302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8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미실측</w:t>
            </w:r>
          </w:p>
        </w:tc>
      </w:tr>
      <w:tr>
        <w:trPr>
          <w:cantSplit w:val="1"/>
          <w:tblHeader w:val="0"/>
        </w:trPr>
        <w:tc>
          <w:tcPr>
            <w:tcW w:w="2344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8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저장 무결성</w:t>
            </w:r>
          </w:p>
        </w:tc>
        <w:tc>
          <w:tcPr>
            <w:tcW w:w="1921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8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예상 밖 JSON 차이·손실</w:t>
            </w:r>
          </w:p>
        </w:tc>
        <w:tc>
          <w:tcPr>
            <w:tcW w:w="1873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8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0건</w:t>
            </w:r>
          </w:p>
        </w:tc>
        <w:tc>
          <w:tcPr>
            <w:tcW w:w="4302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8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가드레일</w:t>
            </w:r>
          </w:p>
        </w:tc>
      </w:tr>
    </w:tbl>
    <w:p w14:paraId="000000C9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Apple SD Gothic Neo" w:hAnsi="Apple SD Gothic Neo" w:eastAsia="Apple SD Gothic Neo" w:cs="Apple SD Gothic Neo"/>
          <w:rtl w:val="0"/>
          <w:lang w:eastAsia="ko-KR"/>
        </w:rPr>
      </w:r>
    </w:p>
    <w:p w14:paraId="000000C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Apple SD Gothic Neo" w:cs="Apple SD Gothic Neo" w:eastAsia="Apple SD Gothic Neo" w:hAnsi="Apple SD Gothic Neo"/>
          <w:rtl w:val="0"/>
          <w:lang w:eastAsia="ko-KR"/>
        </w:rPr>
        <w:t>10. 대안과 선택 기준</w:t>
      </w:r>
    </w:p>
    <w:p w14:paraId="000000CB">
      <w:pPr>
        <w:spacing w:after="0" w:line="14.399999999999999" w:lineRule="auto"/>
        <w:rPr>
          <w:rFonts w:ascii="Helvetica Neue" w:cs="Helvetica Neue" w:eastAsia="Helvetica Neue" w:hAnsi="Helvetica Neue"/>
        </w:rPr>
      </w:pPr>
      <w:r>
        <w:rPr>
          <w:rFonts w:ascii="Apple SD Gothic Neo" w:hAnsi="Apple SD Gothic Neo" w:eastAsia="Apple SD Gothic Neo" w:cs="Apple SD Gothic Neo"/>
          <w:rtl w:val="0"/>
          <w:lang w:eastAsia="ko-KR"/>
        </w:rPr>
      </w:r>
    </w:p>
    <w:p w14:paraId="000000CC">
      <w:pPr>
        <w:spacing w:after="0" w:line="192" w:lineRule="auto"/>
        <w:rPr>
          <w:rFonts w:ascii="Helvetica Neue" w:cs="Helvetica Neue" w:eastAsia="Helvetica Neue" w:hAnsi="Helvetica Neue"/>
        </w:rPr>
      </w:pPr>
      <w:r>
        <w:rPr>
          <w:rFonts w:ascii="Apple SD Gothic Neo" w:hAnsi="Apple SD Gothic Neo" w:eastAsia="Apple SD Gothic Neo" w:cs="Apple SD Gothic Neo"/>
          <w:rtl w:val="0"/>
          <w:lang w:eastAsia="ko-KR"/>
        </w:rPr>
      </w:r>
    </w:p>
    <w:tbl>
      <w:tblPr>
        <w:tblInd w:w="120" w:type="dxa"/>
        <w:tblStyle w:val="Table8"/>
        <w:tblW w:w="1044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03"/>
        <w:gridCol w:w="3313"/>
        <w:gridCol w:w="3824"/>
        <w:tblGridChange w:id="0">
          <w:tblGrid>
            <w:gridCol w:w="3303"/>
            <w:gridCol w:w="3313"/>
            <w:gridCol w:w="3824"/>
          </w:tblGrid>
        </w:tblGridChange>
      </w:tblGrid>
      <w:tr>
        <w:trPr>
          <w:cantSplit w:val="1"/>
          <w:tblHeader w:val="true"/>
        </w:trPr>
        <w:tc>
          <w:tcPr>
            <w:tcW w:w="3303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C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color w:val="ffffff"/>
                <w:rtl w:val="0"/>
                <w:lang w:eastAsia="ko-KR"/>
              </w:rPr>
              <w:t>대안</w:t>
            </w:r>
          </w:p>
        </w:tc>
        <w:tc>
          <w:tcPr>
            <w:tcW w:w="3313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C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color w:val="ffffff"/>
                <w:rtl w:val="0"/>
                <w:lang w:eastAsia="ko-KR"/>
              </w:rPr>
              <w:t>고려 이유</w:t>
            </w:r>
          </w:p>
        </w:tc>
        <w:tc>
          <w:tcPr>
            <w:tcW w:w="3824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C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color w:val="ffffff"/>
                <w:rtl w:val="0"/>
                <w:lang w:eastAsia="ko-KR"/>
              </w:rPr>
              <w:t>선택하지 않은 이유·현재 결정</w:t>
            </w:r>
          </w:p>
        </w:tc>
      </w:tr>
      <w:tr>
        <w:trPr>
          <w:cantSplit w:val="1"/>
          <w:tblHeader w:val="0"/>
        </w:trPr>
        <w:tc>
          <w:tcPr>
            <w:tcW w:w="3303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D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locale JSON 개별 편집</w:t>
            </w:r>
          </w:p>
        </w:tc>
        <w:tc>
          <w:tcPr>
            <w:tcW w:w="3313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D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별도 도구 없이 즉시 수정 가능</w:t>
            </w:r>
          </w:p>
        </w:tc>
        <w:tc>
          <w:tcPr>
            <w:tcW w:w="3824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D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수동 대조·누락 탐지·저장 영향 확인 비용. 통합 그리드로 전환</w:t>
            </w:r>
          </w:p>
        </w:tc>
      </w:tr>
      <w:tr>
        <w:trPr>
          <w:cantSplit w:val="1"/>
          <w:tblHeader w:val="0"/>
        </w:trPr>
        <w:tc>
          <w:tcPr>
            <w:tcW w:w="3303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D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외부 Spreadsheet 중심</w:t>
            </w:r>
          </w:p>
        </w:tc>
        <w:tc>
          <w:tcPr>
            <w:tcW w:w="3313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D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비개발자에게 익숙하고 일괄 보기가 쉬움</w:t>
            </w:r>
          </w:p>
        </w:tc>
        <w:tc>
          <w:tcPr>
            <w:tcW w:w="3824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D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Import·동기화·IDE 전환 부담. 현재는 화면 기준 XLSX Export만 제공</w:t>
            </w:r>
          </w:p>
        </w:tc>
      </w:tr>
      <w:tr>
        <w:trPr>
          <w:cantSplit w:val="1"/>
          <w:tblHeader w:val="0"/>
        </w:trPr>
        <w:tc>
          <w:tcPr>
            <w:tcW w:w="3303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D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Tool Window</w:t>
            </w:r>
          </w:p>
        </w:tc>
        <w:tc>
          <w:tcPr>
            <w:tcW w:w="3313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D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프로젝트 전역에서 항상 접근 가능</w:t>
            </w:r>
          </w:p>
        </w:tc>
        <w:tc>
          <w:tcPr>
            <w:tcW w:w="3824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D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열린 JSON 문맥과 원본 탭 연계가 약함. Custom Editor 선택</w:t>
            </w:r>
          </w:p>
        </w:tc>
      </w:tr>
      <w:tr>
        <w:trPr>
          <w:cantSplit w:val="1"/>
          <w:tblHeader w:val="0"/>
        </w:trPr>
        <w:tc>
          <w:tcPr>
            <w:tcW w:w="3303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D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자동 번역·팀 서버</w:t>
            </w:r>
          </w:p>
        </w:tc>
        <w:tc>
          <w:tcPr>
            <w:tcW w:w="3313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D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반복 입력 자동화와 공동 작업 가능</w:t>
            </w:r>
          </w:p>
        </w:tc>
        <w:tc>
          <w:tcPr>
            <w:tcW w:w="3824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D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외부 연동·권한·운영 복잡도. MVP 비대상으로 유지</w:t>
            </w:r>
          </w:p>
        </w:tc>
      </w:tr>
    </w:tbl>
    <w:p w14:paraId="000000DC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Apple SD Gothic Neo" w:hAnsi="Apple SD Gothic Neo" w:eastAsia="Apple SD Gothic Neo" w:cs="Apple SD Gothic Neo"/>
          <w:rtl w:val="0"/>
          <w:lang w:eastAsia="ko-KR"/>
        </w:rPr>
      </w:r>
    </w:p>
    <w:p w14:paraId="000000DD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Apple SD Gothic Neo" w:cs="Apple SD Gothic Neo" w:eastAsia="Apple SD Gothic Neo" w:hAnsi="Apple SD Gothic Neo"/>
          <w:rtl w:val="0"/>
          <w:lang w:eastAsia="ko-KR"/>
        </w:rPr>
        <w:t>11. 검증 한계와 예외</w:t>
      </w:r>
    </w:p>
    <w:p w14:paraId="000000D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Apple SD Gothic Neo" w:cs="Apple SD Gothic Neo" w:eastAsia="Apple SD Gothic Neo" w:hAnsi="Apple SD Gothic Neo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  <w:lang w:eastAsia="ko-KR"/>
        </w:rPr>
        <w:t>현재 재검증은 단위 테스트와 buildPlugin까지다. 실제 IDE의 전체 편집·저장 인수 시나리오는 별도 실행 증빙이 필요하다.</w:t>
      </w:r>
    </w:p>
    <w:p w14:paraId="000000D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Apple SD Gothic Neo" w:cs="Apple SD Gothic Neo" w:eastAsia="Apple SD Gothic Neo" w:hAnsi="Apple SD Gothic Neo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  <w:lang w:eastAsia="ko-KR"/>
        </w:rPr>
        <w:t>UI 자동화, TranslationTableLoader/Saver 전용 테스트와 라인·브랜치 커버리지 리포트는 없다.</w:t>
      </w:r>
    </w:p>
    <w:p w14:paraId="000000E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Apple SD Gothic Neo" w:cs="Apple SD Gothic Neo" w:eastAsia="Apple SD Gothic Neo" w:hAnsi="Apple SD Gothic Neo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  <w:lang w:eastAsia="ko-KR"/>
        </w:rPr>
        <w:t>사용자 수, 작업시간, 오류율, 저장 후 재작업률은 측정하지 않았다. 목표치를 실적처럼 해석하지 않는다.</w:t>
      </w:r>
    </w:p>
    <w:p w14:paraId="000000E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Apple SD Gothic Neo" w:cs="Apple SD Gothic Neo" w:eastAsia="Apple SD Gothic Neo" w:hAnsi="Apple SD Gothic Neo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  <w:lang w:eastAsia="ko-KR"/>
        </w:rPr>
        <w:t>PyCharm Community 2023.3.5가 개발 기준이며 전체 JetBrains IDE 호환성과 완전 원자적 rollback은 보장하지 않는다.</w:t>
      </w:r>
    </w:p>
    <w:p w14:paraId="000000E2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Apple SD Gothic Neo" w:hAnsi="Apple SD Gothic Neo" w:eastAsia="Apple SD Gothic Neo" w:cs="Apple SD Gothic Neo"/>
          <w:rtl w:val="0"/>
          <w:lang w:eastAsia="ko-KR"/>
        </w:rPr>
      </w:r>
    </w:p>
    <w:p w14:paraId="000000E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Apple SD Gothic Neo" w:cs="Apple SD Gothic Neo" w:eastAsia="Apple SD Gothic Neo" w:hAnsi="Apple SD Gothic Neo"/>
          <w:rtl w:val="0"/>
          <w:lang w:eastAsia="ko-KR"/>
        </w:rPr>
        <w:t>12. 결정과 다음 단계</w:t>
      </w:r>
    </w:p>
    <w:p w14:paraId="000000E4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Apple SD Gothic Neo" w:cs="Apple SD Gothic Neo" w:eastAsia="Apple SD Gothic Neo" w:hAnsi="Apple SD Gothic Neo"/>
          <w:color w:val="233447"/>
          <w:rtl w:val="0"/>
          <w:lang w:eastAsia="ko-KR"/>
        </w:rPr>
        <w:t>결정: LocaleGrid 0.13.0을 ‘기술 개발 완료·KPI 제출 가능’ 산출물로 확정한다. 단, 현업 생산성·품질 수치는 실측 전 목표로 유지하며 수동 인수와 파일럿 결과를 후속 증빙으로 보완한다.</w:t>
      </w:r>
    </w:p>
    <w:tbl>
      <w:tblPr>
        <w:tblInd w:w="120" w:type="dxa"/>
        <w:tblStyle w:val="Table9"/>
        <w:tblW w:w="1044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54"/>
        <w:gridCol w:w="3713"/>
        <w:gridCol w:w="3773"/>
        <w:tblGridChange w:id="0">
          <w:tblGrid>
            <w:gridCol w:w="2954"/>
            <w:gridCol w:w="3713"/>
            <w:gridCol w:w="3773"/>
          </w:tblGrid>
        </w:tblGridChange>
      </w:tblGrid>
      <w:tr>
        <w:trPr>
          <w:cantSplit w:val="1"/>
          <w:tblHeader w:val="true"/>
        </w:trPr>
        <w:tc>
          <w:tcPr>
            <w:tcW w:w="2954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E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color w:val="ffffff"/>
                <w:rtl w:val="0"/>
                <w:lang w:eastAsia="ko-KR"/>
              </w:rPr>
              <w:t>단계</w:t>
            </w:r>
          </w:p>
        </w:tc>
        <w:tc>
          <w:tcPr>
            <w:tcW w:w="3713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E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color w:val="ffffff"/>
                <w:rtl w:val="0"/>
                <w:lang w:eastAsia="ko-KR"/>
              </w:rPr>
              <w:t>산출물</w:t>
            </w:r>
          </w:p>
        </w:tc>
        <w:tc>
          <w:tcPr>
            <w:tcW w:w="3773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E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b w:val="1"/>
                <w:bCs w:val="1"/>
                <w:color w:val="ffffff"/>
                <w:rtl w:val="0"/>
                <w:lang w:eastAsia="ko-KR"/>
              </w:rPr>
              <w:t>완료 기준</w:t>
            </w:r>
          </w:p>
        </w:tc>
      </w:tr>
      <w:tr>
        <w:trPr>
          <w:cantSplit w:val="1"/>
          <w:tblHeader w:val="0"/>
        </w:trPr>
        <w:tc>
          <w:tcPr>
            <w:tcW w:w="2954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E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M1 · KPI 제출</w:t>
            </w:r>
          </w:p>
        </w:tc>
        <w:tc>
          <w:tcPr>
            <w:tcW w:w="3713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E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본 DOCX, 79/79 테스트, 0.13.0 검증 ZIP</w:t>
            </w:r>
          </w:p>
        </w:tc>
        <w:tc>
          <w:tcPr>
            <w:tcW w:w="3773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E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버전·근거·한계가 상호 일치</w:t>
            </w:r>
          </w:p>
        </w:tc>
      </w:tr>
      <w:tr>
        <w:trPr>
          <w:cantSplit w:val="1"/>
          <w:tblHeader w:val="0"/>
        </w:trPr>
        <w:tc>
          <w:tcPr>
            <w:tcW w:w="2954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E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M2 · 수동 인수</w:t>
            </w:r>
          </w:p>
        </w:tc>
        <w:tc>
          <w:tcPr>
            <w:tcW w:w="3713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E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샌드박스 시나리오, 캡처, idea.log, 저장 전후 JSON</w:t>
            </w:r>
          </w:p>
        </w:tc>
        <w:tc>
          <w:tcPr>
            <w:tcW w:w="3773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E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열기·편집·차단·승인·저장 핵심 흐름 통과</w:t>
            </w:r>
          </w:p>
        </w:tc>
      </w:tr>
      <w:tr>
        <w:trPr>
          <w:cantSplit w:val="1"/>
          <w:tblHeader w:val="0"/>
        </w:trPr>
        <w:tc>
          <w:tcPr>
            <w:tcW w:w="2954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E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M3 · KPI 파일럿</w:t>
            </w:r>
          </w:p>
        </w:tc>
        <w:tc>
          <w:tcPr>
            <w:tcW w:w="3713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E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8명 이상, 500 key × 4 locale 교차 실험</w:t>
            </w:r>
          </w:p>
        </w:tc>
        <w:tc>
          <w:tcPr>
            <w:tcW w:w="3773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F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시간·발견률·성공률·오진율·무결성 수집</w:t>
            </w:r>
          </w:p>
        </w:tc>
      </w:tr>
      <w:tr>
        <w:trPr>
          <w:cantSplit w:val="1"/>
          <w:tblHeader w:val="0"/>
        </w:trPr>
        <w:tc>
          <w:tcPr>
            <w:tcW w:w="2954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F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M4 · 운영 판단</w:t>
            </w:r>
          </w:p>
        </w:tc>
        <w:tc>
          <w:tcPr>
            <w:tcW w:w="3713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F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실측 결과, 사용자 피드백, 후속 backlog</w:t>
            </w:r>
          </w:p>
        </w:tc>
        <w:tc>
          <w:tcPr>
            <w:tcW w:w="3773" w:type="dxa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0000F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pple SD Gothic Neo" w:cs="Apple SD Gothic Neo" w:eastAsia="Apple SD Gothic Neo" w:hAnsi="Apple SD Gothic Neo"/>
                <w:color w:val="233447"/>
                <w:rtl w:val="0"/>
                <w:lang w:eastAsia="ko-KR"/>
              </w:rPr>
              <w:t>목표 충족 여부와 다음 버전 범위 결정</w:t>
            </w:r>
          </w:p>
        </w:tc>
      </w:tr>
    </w:tbl>
    <w:p w14:paraId="0000003E">
      <w:pPr>
        <w:pStyle w:val="Heading2"/>
        <w:keepNext/>
        <w:spacing w:after="40" w:line="280" w:lineRule="auto" w:before="120"/>
        <w:rPr/>
      </w:pPr>
      <w:bookmarkStart w:colFirst="0" w:colLast="0" w:name="_heading=h.z8y8vnqzkka4" w:id="3"/>
      <w:bookmarkEnd w:id="3"/>
      <w:r>
        <w:rPr>
          <w:rFonts w:ascii="Apple SD Gothic Neo" w:hAnsi="Apple SD Gothic Neo" w:eastAsia="Apple SD Gothic Neo" w:cs="Apple SD Gothic Neo"/>
          <w:color w:val="657D94"/>
          <w:sz w:val="22"/>
          <w:lang w:eastAsia="ko-KR"/>
        </w:rPr>
        <w:t>근거 자료</w:t>
      </w:r>
    </w:p>
    <w:p w14:paraId="00000092">
      <w:pPr>
        <w:spacing w:after="0" w:line="240" w:lineRule="auto" w:before="0"/>
        <w:jc w:val="left"/>
        <w:rPr>
          <w:rFonts w:ascii="Helvetica Neue" w:cs="Helvetica Neue" w:eastAsia="Helvetica Neue" w:hAnsi="Helvetica Neue"/>
        </w:rPr>
      </w:pPr>
      <w:r>
        <w:rPr>
          <w:rFonts w:ascii="Apple SD Gothic Neo" w:hAnsi="Apple SD Gothic Neo" w:eastAsia="Apple SD Gothic Neo" w:cs="Apple SD Gothic Neo"/>
          <w:color w:val="31455A"/>
          <w:sz w:val="17"/>
          <w:lang w:eastAsia="ko-KR"/>
        </w:rPr>
        <w:t>기능 기준: README.md, PLAN.md, src/main/java/com/localegrid/**</w:t>
        <w:br/>
        <w:t>버전 기준: build.gradle.kts, src/main/resources/META-INF/plugin.xml, tag 0.13.0 (97ce251)</w:t>
        <w:br/>
        <w:t>검증 기준: build/test-results/test/*.xml (79/79), 2026-09-02 test buildPlugin 성공</w:t>
        <w:br/>
        <w:t>패키지 기준: build/distributions/LocaleGrid-0.13.0.zip, SHA-256 5eebda7d635d893a630abc50d0e05e688ec525b5182607da526c621fdfe46493</w:t>
        <w:br/>
        <w:t>도식 기준: doc/report-assets/localegrid_workflow_comparison.*, localegrid_architecture.*, localegrid_save_flow.*</w:t>
      </w:r>
    </w:p>
    <w:p w14:paraId="000000F4">
      <w:pPr>
        <w:spacing w:after="120" w:line="269" w:lineRule="auto"/>
        <w:rPr>
          <w:rFonts w:ascii="Helvetica Neue" w:cs="Helvetica Neue" w:eastAsia="Helvetica Neue" w:hAnsi="Helvetica Neue"/>
        </w:rPr>
      </w:pPr>
      <w:r>
        <w:rPr>
          <w:rFonts w:ascii="Apple SD Gothic Neo" w:hAnsi="Apple SD Gothic Neo" w:eastAsia="Apple SD Gothic Neo" w:cs="Apple SD Gothic Neo"/>
          <w:rtl w:val="0"/>
          <w:lang w:eastAsia="ko-KR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footerReference w:type="even" r:id="rId15"/>
      <w:headerReference w:type="even" r:id="rId16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Apple SD Gothic Neo" w:cs="Apple SD Gothic Neo" w:eastAsia="Apple SD Gothic Neo" w:hAnsi="Apple SD Gothic Neo"/>
        <w:b w:val="0"/>
        <w:bCs w:val="0"/>
        <w:i w:val="0"/>
        <w:iCs w:val="0"/>
        <w:smallCaps w:val="0"/>
        <w:strike w:val="0"/>
        <w:color w:val="657D94"/>
        <w:sz w:val="18"/>
        <w:szCs w:val="16"/>
        <w:u w:val="none"/>
        <w:shd w:fill="auto" w:val="clear"/>
        <w:vertAlign w:val="baseline"/>
        <w:rtl w:val="0"/>
        <w:lang w:eastAsia="ko-KR"/>
      </w:rPr>
      <w:t>LocaleGrid | KPI 개발 산출물 보고서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Fonts w:ascii="Apple SD Gothic Neo" w:hAnsi="Apple SD Gothic Neo" w:eastAsia="Apple SD Gothic Neo" w:cs="Apple SD Gothic Neo"/>
        <w:rtl w:val="0"/>
        <w:lang w:eastAsia="ko-KR"/>
      </w:rPr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Use footnotes for definitions, assumptions, or terms that need precision without interrupting the main narrative.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Fonts w:ascii="Apple SD Gothic Neo" w:hAnsi="Apple SD Gothic Neo" w:eastAsia="Apple SD Gothic Neo" w:cs="Apple SD Gothic Neo"/>
        <w:rtl w:val="0"/>
        <w:lang w:eastAsia="ko-KR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Fonts w:ascii="Apple SD Gothic Neo" w:hAnsi="Apple SD Gothic Neo" w:eastAsia="Apple SD Gothic Neo" w:cs="Apple SD Gothic Neo"/>
        <w:rtl w:val="0"/>
        <w:lang w:eastAsia="ko-KR"/>
      </w:rPr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Relationship Id="rId7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footer" Target="footer3.xml"/><Relationship Id="rId16" Type="http://schemas.openxmlformats.org/officeDocument/2006/relationships/header" Target="header3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LocaleGrid KPI 개발 산출물 보고서</dc:title>
  <cp:lastModifiedBy>python-docx</cp:lastModifiedBy>
  <cp:revision>1</cp:revision>
  <dcterms:modified xsi:type="dcterms:W3CDTF">2026-09-01T15:27:53Z</dcterms:modified>
  <dc:subject>LocaleGrid 0.13.0 개발 완료 범위, 시스템 구조, 검증 근거와 KPI 파일럿 계획</dc:subject>
  <dc:creator>LocaleGrid 프로젝트</dc:creator>
  <cp:keywords>LocaleGrid, KPI, PyCharm, IntelliJ, locale JSON, 0.13.0</cp:keywords>
  <dc:description>System Design retained template 기반 KPI 제출용 산출물</dc:description>
</cp:coreProperties>
</file>