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0B10B" w14:textId="1ED5D6F3" w:rsidR="009564FC" w:rsidRPr="00430187" w:rsidRDefault="00764380">
      <w:pPr>
        <w:rPr>
          <w:rFonts w:ascii="宋体" w:eastAsia="宋体" w:hAnsi="宋体"/>
          <w:sz w:val="24"/>
          <w:szCs w:val="24"/>
        </w:rPr>
      </w:pPr>
      <w:r/>
      <w:r>
        <w:t>本研究旨在探讨某药物在体内的药代动力学特征。该药物具有较高的峰值浓度(Cmax=5473 ng/mL)，且在半小时(Tmax=0.5 h)内迅速达到这一浓度，表明其吸收速度较快。此外，其半衰期(t_1/2=11.8 h)适中，提示药物在体内清除速率较为理想。这些参数对于优化给药方案和评估药物疗效至关重要。</w:t>
        <w:br/>
      </w:r>
    </w:p>
    <w:p w14:paraId="07E42DC0" w14:textId="77777777" w:rsidR="00764380" w:rsidRPr="00430187" w:rsidRDefault="00764380">
      <w:pPr>
        <w:rPr>
          <w:rFonts w:ascii="宋体" w:eastAsia="宋体" w:hAnsi="宋体"/>
          <w:sz w:val="24"/>
          <w:szCs w:val="24"/>
        </w:rPr>
      </w:pPr>
    </w:p>
    <w:p w14:paraId="5CAD7F08" w14:textId="5D56E031" w:rsidR="00764380" w:rsidRPr="00430187" w:rsidRDefault="00764380">
      <w:pPr>
        <w:rPr>
          <w:rFonts w:ascii="宋体" w:eastAsia="宋体" w:hAnsi="宋体"/>
          <w:sz w:val="24"/>
          <w:szCs w:val="24"/>
        </w:rPr>
      </w:pPr>
      <w:r/>
      <w:r>
        <w:t>从提供的数据来看，受试者在复用药物后，尿液中药物的峰值浓度（Cmax）达到了5473 ng/mL，并且这个峰值出现在用药后的第2小时（Tmax=2）。然而，这些信息仅反映了药物在血液中的吸收和分布情况达到峰值的时间点和浓度，并不能直接反映药物通过尿液排泄的具体情况。</w:t>
        <w:br/>
        <w:br/>
        <w:t>为了全面了解药物通过尿液排泄的情况，通常需要更多的信息，比如药物的半衰期、总清除率、肾清除率等参数。此外，尿液中药物及其代谢产物的浓度随时间变化的数据也是评估药物排泄情况的重要依据。如果能提供这些额外的信息，就能更准确地总结出药物在复用后的尿液排泄特征。例如，肾清除率高可能意味着该药物主要通过肾脏排泄，而较低的肾清除率则表明其他途径（如胆汁排泄）可能占主导地位。</w:t>
        <w:br/>
        <w:br/>
        <w:t>因此，基于目前提供的信息，我们只能得出结论说，药物在体内迅速被吸收并在2小时内达到最高血药浓度，但具体的尿液排泄情况还需要更多数据支持才能做出准确分析。</w:t>
        <w:br/>
      </w:r>
    </w:p>
    <w:p w14:paraId="7EA1A360" w14:textId="77777777" w:rsidR="00764380" w:rsidRPr="00430187" w:rsidRDefault="00764380">
      <w:pPr>
        <w:rPr>
          <w:rFonts w:ascii="宋体" w:eastAsia="宋体" w:hAnsi="宋体"/>
          <w:sz w:val="24"/>
          <w:szCs w:val="24"/>
        </w:rPr>
      </w:pPr>
    </w:p>
    <w:p w14:paraId="61DB3B1F" w14:textId="34F21FDB" w:rsidR="00764380" w:rsidRPr="00430187" w:rsidRDefault="00764380">
      <w:pPr>
        <w:rPr>
          <w:rFonts w:ascii="宋体" w:eastAsia="宋体" w:hAnsi="宋体" w:hint="eastAsia"/>
          <w:sz w:val="24"/>
          <w:szCs w:val="24"/>
        </w:rPr>
      </w:pPr>
      <w:r w:rsidRPr="00430187">
        <w:rPr>
          <w:rFonts w:ascii="宋体" w:eastAsia="宋体" w:hAnsi="宋体" w:hint="eastAsia"/>
          <w:sz w:val="24"/>
          <w:szCs w:val="24"/>
        </w:rPr>
        <w:t>{{STABILITY}}</w:t>
      </w:r>
    </w:p>
    <w:sectPr w:rsidR="00764380" w:rsidRPr="00430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4BE4F" w14:textId="77777777" w:rsidR="00250947" w:rsidRDefault="00250947" w:rsidP="00764380">
      <w:pPr>
        <w:rPr>
          <w:rFonts w:hint="eastAsia"/>
        </w:rPr>
      </w:pPr>
      <w:r>
        <w:separator/>
      </w:r>
    </w:p>
  </w:endnote>
  <w:endnote w:type="continuationSeparator" w:id="0">
    <w:p w14:paraId="53FE0246" w14:textId="77777777" w:rsidR="00250947" w:rsidRDefault="00250947" w:rsidP="007643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17D0E" w14:textId="77777777" w:rsidR="00250947" w:rsidRDefault="00250947" w:rsidP="00764380">
      <w:pPr>
        <w:rPr>
          <w:rFonts w:hint="eastAsia"/>
        </w:rPr>
      </w:pPr>
      <w:r>
        <w:separator/>
      </w:r>
    </w:p>
  </w:footnote>
  <w:footnote w:type="continuationSeparator" w:id="0">
    <w:p w14:paraId="342C83CF" w14:textId="77777777" w:rsidR="00250947" w:rsidRDefault="00250947" w:rsidP="0076438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E5"/>
    <w:rsid w:val="00250947"/>
    <w:rsid w:val="003401E5"/>
    <w:rsid w:val="00430187"/>
    <w:rsid w:val="00764380"/>
    <w:rsid w:val="009564FC"/>
    <w:rsid w:val="00992C7E"/>
    <w:rsid w:val="00A87DF9"/>
    <w:rsid w:val="00E0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1E29E"/>
  <w15:chartTrackingRefBased/>
  <w15:docId w15:val="{BB657141-39D3-46F6-9C88-C66FF8AA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01E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401E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401E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401E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401E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401E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401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01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401E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01E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401E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401E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401E5"/>
    <w:rPr>
      <w:rFonts w:cstheme="majorBidi"/>
      <w:color w:val="2F5496" w:themeColor="accent1" w:themeShade="BF"/>
      <w:sz w:val="28"/>
      <w:szCs w:val="28"/>
    </w:rPr>
  </w:style>
  <w:style w:type="character" w:customStyle="1" w:styleId="50">
    <w:name w:val="标题 5 字符"/>
    <w:basedOn w:val="a0"/>
    <w:link w:val="5"/>
    <w:uiPriority w:val="9"/>
    <w:semiHidden/>
    <w:rsid w:val="003401E5"/>
    <w:rPr>
      <w:rFonts w:cstheme="majorBidi"/>
      <w:color w:val="2F5496" w:themeColor="accent1" w:themeShade="BF"/>
      <w:sz w:val="24"/>
      <w:szCs w:val="24"/>
    </w:rPr>
  </w:style>
  <w:style w:type="character" w:customStyle="1" w:styleId="60">
    <w:name w:val="标题 6 字符"/>
    <w:basedOn w:val="a0"/>
    <w:link w:val="6"/>
    <w:uiPriority w:val="9"/>
    <w:semiHidden/>
    <w:rsid w:val="003401E5"/>
    <w:rPr>
      <w:rFonts w:cstheme="majorBidi"/>
      <w:b/>
      <w:bCs/>
      <w:color w:val="2F5496" w:themeColor="accent1" w:themeShade="BF"/>
    </w:rPr>
  </w:style>
  <w:style w:type="character" w:customStyle="1" w:styleId="70">
    <w:name w:val="标题 7 字符"/>
    <w:basedOn w:val="a0"/>
    <w:link w:val="7"/>
    <w:uiPriority w:val="9"/>
    <w:semiHidden/>
    <w:rsid w:val="003401E5"/>
    <w:rPr>
      <w:rFonts w:cstheme="majorBidi"/>
      <w:b/>
      <w:bCs/>
      <w:color w:val="595959" w:themeColor="text1" w:themeTint="A6"/>
    </w:rPr>
  </w:style>
  <w:style w:type="character" w:customStyle="1" w:styleId="80">
    <w:name w:val="标题 8 字符"/>
    <w:basedOn w:val="a0"/>
    <w:link w:val="8"/>
    <w:uiPriority w:val="9"/>
    <w:semiHidden/>
    <w:rsid w:val="003401E5"/>
    <w:rPr>
      <w:rFonts w:cstheme="majorBidi"/>
      <w:color w:val="595959" w:themeColor="text1" w:themeTint="A6"/>
    </w:rPr>
  </w:style>
  <w:style w:type="character" w:customStyle="1" w:styleId="90">
    <w:name w:val="标题 9 字符"/>
    <w:basedOn w:val="a0"/>
    <w:link w:val="9"/>
    <w:uiPriority w:val="9"/>
    <w:semiHidden/>
    <w:rsid w:val="003401E5"/>
    <w:rPr>
      <w:rFonts w:eastAsiaTheme="majorEastAsia" w:cstheme="majorBidi"/>
      <w:color w:val="595959" w:themeColor="text1" w:themeTint="A6"/>
    </w:rPr>
  </w:style>
  <w:style w:type="paragraph" w:styleId="a3">
    <w:name w:val="Title"/>
    <w:basedOn w:val="a"/>
    <w:next w:val="a"/>
    <w:link w:val="a4"/>
    <w:uiPriority w:val="10"/>
    <w:qFormat/>
    <w:rsid w:val="003401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01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01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01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01E5"/>
    <w:pPr>
      <w:spacing w:before="160" w:after="160"/>
      <w:jc w:val="center"/>
    </w:pPr>
    <w:rPr>
      <w:i/>
      <w:iCs/>
      <w:color w:val="404040" w:themeColor="text1" w:themeTint="BF"/>
    </w:rPr>
  </w:style>
  <w:style w:type="character" w:customStyle="1" w:styleId="a8">
    <w:name w:val="引用 字符"/>
    <w:basedOn w:val="a0"/>
    <w:link w:val="a7"/>
    <w:uiPriority w:val="29"/>
    <w:rsid w:val="003401E5"/>
    <w:rPr>
      <w:i/>
      <w:iCs/>
      <w:color w:val="404040" w:themeColor="text1" w:themeTint="BF"/>
    </w:rPr>
  </w:style>
  <w:style w:type="paragraph" w:styleId="a9">
    <w:name w:val="List Paragraph"/>
    <w:basedOn w:val="a"/>
    <w:uiPriority w:val="34"/>
    <w:qFormat/>
    <w:rsid w:val="003401E5"/>
    <w:pPr>
      <w:ind w:left="720"/>
      <w:contextualSpacing/>
    </w:pPr>
  </w:style>
  <w:style w:type="character" w:styleId="aa">
    <w:name w:val="Intense Emphasis"/>
    <w:basedOn w:val="a0"/>
    <w:uiPriority w:val="21"/>
    <w:qFormat/>
    <w:rsid w:val="003401E5"/>
    <w:rPr>
      <w:i/>
      <w:iCs/>
      <w:color w:val="2F5496" w:themeColor="accent1" w:themeShade="BF"/>
    </w:rPr>
  </w:style>
  <w:style w:type="paragraph" w:styleId="ab">
    <w:name w:val="Intense Quote"/>
    <w:basedOn w:val="a"/>
    <w:next w:val="a"/>
    <w:link w:val="ac"/>
    <w:uiPriority w:val="30"/>
    <w:qFormat/>
    <w:rsid w:val="003401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401E5"/>
    <w:rPr>
      <w:i/>
      <w:iCs/>
      <w:color w:val="2F5496" w:themeColor="accent1" w:themeShade="BF"/>
    </w:rPr>
  </w:style>
  <w:style w:type="character" w:styleId="ad">
    <w:name w:val="Intense Reference"/>
    <w:basedOn w:val="a0"/>
    <w:uiPriority w:val="32"/>
    <w:qFormat/>
    <w:rsid w:val="003401E5"/>
    <w:rPr>
      <w:b/>
      <w:bCs/>
      <w:smallCaps/>
      <w:color w:val="2F5496" w:themeColor="accent1" w:themeShade="BF"/>
      <w:spacing w:val="5"/>
    </w:rPr>
  </w:style>
  <w:style w:type="paragraph" w:styleId="ae">
    <w:name w:val="header"/>
    <w:basedOn w:val="a"/>
    <w:link w:val="af"/>
    <w:uiPriority w:val="99"/>
    <w:unhideWhenUsed/>
    <w:rsid w:val="00764380"/>
    <w:pPr>
      <w:tabs>
        <w:tab w:val="center" w:pos="4153"/>
        <w:tab w:val="right" w:pos="8306"/>
      </w:tabs>
      <w:snapToGrid w:val="0"/>
      <w:jc w:val="center"/>
    </w:pPr>
    <w:rPr>
      <w:sz w:val="18"/>
      <w:szCs w:val="18"/>
    </w:rPr>
  </w:style>
  <w:style w:type="character" w:customStyle="1" w:styleId="af">
    <w:name w:val="页眉 字符"/>
    <w:basedOn w:val="a0"/>
    <w:link w:val="ae"/>
    <w:uiPriority w:val="99"/>
    <w:rsid w:val="00764380"/>
    <w:rPr>
      <w:sz w:val="18"/>
      <w:szCs w:val="18"/>
    </w:rPr>
  </w:style>
  <w:style w:type="paragraph" w:styleId="af0">
    <w:name w:val="footer"/>
    <w:basedOn w:val="a"/>
    <w:link w:val="af1"/>
    <w:uiPriority w:val="99"/>
    <w:unhideWhenUsed/>
    <w:rsid w:val="00764380"/>
    <w:pPr>
      <w:tabs>
        <w:tab w:val="center" w:pos="4153"/>
        <w:tab w:val="right" w:pos="8306"/>
      </w:tabs>
      <w:snapToGrid w:val="0"/>
      <w:jc w:val="left"/>
    </w:pPr>
    <w:rPr>
      <w:sz w:val="18"/>
      <w:szCs w:val="18"/>
    </w:rPr>
  </w:style>
  <w:style w:type="character" w:customStyle="1" w:styleId="af1">
    <w:name w:val="页脚 字符"/>
    <w:basedOn w:val="a0"/>
    <w:link w:val="af0"/>
    <w:uiPriority w:val="99"/>
    <w:rsid w:val="007643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功卓 杨</dc:creator>
  <cp:keywords/>
  <dc:description/>
  <cp:lastModifiedBy>功卓 杨</cp:lastModifiedBy>
  <cp:revision>5</cp:revision>
  <dcterms:created xsi:type="dcterms:W3CDTF">2025-07-08T08:31:00Z</dcterms:created>
  <dcterms:modified xsi:type="dcterms:W3CDTF">2025-07-08T08:32:00Z</dcterms:modified>
</cp:coreProperties>
</file>