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E77B" w14:textId="77777777" w:rsidR="004F7BB7" w:rsidRPr="004F7BB7" w:rsidRDefault="004F7BB7" w:rsidP="004F7BB7">
      <w:pPr>
        <w:rPr>
          <w:b/>
          <w:bCs/>
        </w:rPr>
      </w:pPr>
      <w:r w:rsidRPr="004F7BB7">
        <w:rPr>
          <w:b/>
          <w:bCs/>
        </w:rPr>
        <w:t>Question 4</w:t>
      </w:r>
    </w:p>
    <w:p w14:paraId="2A611BEC" w14:textId="77777777" w:rsidR="004F7BB7" w:rsidRPr="004F7BB7" w:rsidRDefault="004F7BB7" w:rsidP="004F7BB7">
      <w:r w:rsidRPr="004F7BB7">
        <w:rPr>
          <w:b/>
          <w:bCs/>
        </w:rPr>
        <w:t>Which statement correctly describes a managed table in the Hive Metastore?</w:t>
      </w:r>
    </w:p>
    <w:p w14:paraId="6A78F616" w14:textId="77777777" w:rsidR="004F7BB7" w:rsidRPr="004F7BB7" w:rsidRDefault="004F7BB7" w:rsidP="004F7BB7">
      <w:r w:rsidRPr="004F7BB7">
        <w:rPr>
          <w:b/>
          <w:bCs/>
        </w:rPr>
        <w:t>A. The user must always specify the storage location.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3D85A387" w14:textId="77777777" w:rsidR="004F7BB7" w:rsidRPr="004F7BB7" w:rsidRDefault="004F7BB7" w:rsidP="004F7BB7">
      <w:pPr>
        <w:numPr>
          <w:ilvl w:val="0"/>
          <w:numId w:val="15"/>
        </w:numPr>
      </w:pPr>
      <w:r w:rsidRPr="004F7BB7">
        <w:t xml:space="preserve">This describes an </w:t>
      </w:r>
      <w:r w:rsidRPr="004F7BB7">
        <w:rPr>
          <w:b/>
          <w:bCs/>
        </w:rPr>
        <w:t>external table</w:t>
      </w:r>
      <w:r w:rsidRPr="004F7BB7">
        <w:t xml:space="preserve">. </w:t>
      </w:r>
    </w:p>
    <w:p w14:paraId="4ADF3D58" w14:textId="77777777" w:rsidR="004F7BB7" w:rsidRPr="004F7BB7" w:rsidRDefault="004F7BB7" w:rsidP="004F7BB7">
      <w:r w:rsidRPr="004F7BB7">
        <w:t>Managed tables choose the storage location automatically.</w:t>
      </w:r>
    </w:p>
    <w:p w14:paraId="714147DC" w14:textId="77777777" w:rsidR="004F7BB7" w:rsidRPr="004F7BB7" w:rsidRDefault="004F7BB7" w:rsidP="004F7BB7">
      <w:r w:rsidRPr="004F7BB7">
        <w:rPr>
          <w:b/>
          <w:bCs/>
        </w:rPr>
        <w:t>B. Databricks manages both the table metadata and the physical data files.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✅</w:t>
      </w:r>
      <w:r w:rsidRPr="004F7BB7">
        <w:t xml:space="preserve"> Correct</w:t>
      </w:r>
    </w:p>
    <w:p w14:paraId="706EBC87" w14:textId="77777777" w:rsidR="004F7BB7" w:rsidRPr="004F7BB7" w:rsidRDefault="004F7BB7" w:rsidP="004F7BB7">
      <w:r w:rsidRPr="004F7BB7">
        <w:t>For managed tables Databricks controls:</w:t>
      </w:r>
    </w:p>
    <w:p w14:paraId="63437FC0" w14:textId="77777777" w:rsidR="004F7BB7" w:rsidRPr="004F7BB7" w:rsidRDefault="004F7BB7" w:rsidP="004F7BB7">
      <w:pPr>
        <w:numPr>
          <w:ilvl w:val="0"/>
          <w:numId w:val="16"/>
        </w:numPr>
      </w:pPr>
      <w:r w:rsidRPr="004F7BB7">
        <w:t xml:space="preserve">Metadata </w:t>
      </w:r>
    </w:p>
    <w:p w14:paraId="2F88DA91" w14:textId="77777777" w:rsidR="004F7BB7" w:rsidRPr="004F7BB7" w:rsidRDefault="004F7BB7" w:rsidP="004F7BB7">
      <w:pPr>
        <w:numPr>
          <w:ilvl w:val="0"/>
          <w:numId w:val="16"/>
        </w:numPr>
      </w:pPr>
      <w:r w:rsidRPr="004F7BB7">
        <w:t xml:space="preserve">Storage location </w:t>
      </w:r>
    </w:p>
    <w:p w14:paraId="3035C325" w14:textId="77777777" w:rsidR="004F7BB7" w:rsidRPr="004F7BB7" w:rsidRDefault="004F7BB7" w:rsidP="004F7BB7">
      <w:pPr>
        <w:numPr>
          <w:ilvl w:val="0"/>
          <w:numId w:val="16"/>
        </w:numPr>
      </w:pPr>
      <w:r w:rsidRPr="004F7BB7">
        <w:t xml:space="preserve">Physical files </w:t>
      </w:r>
    </w:p>
    <w:p w14:paraId="198C2D73" w14:textId="77777777" w:rsidR="004F7BB7" w:rsidRPr="004F7BB7" w:rsidRDefault="004F7BB7" w:rsidP="004F7BB7">
      <w:pPr>
        <w:numPr>
          <w:ilvl w:val="0"/>
          <w:numId w:val="16"/>
        </w:numPr>
      </w:pPr>
      <w:r w:rsidRPr="004F7BB7">
        <w:t xml:space="preserve">Cleanup when dropped </w:t>
      </w:r>
    </w:p>
    <w:p w14:paraId="31B84170" w14:textId="77777777" w:rsidR="004F7BB7" w:rsidRPr="004F7BB7" w:rsidRDefault="004F7BB7" w:rsidP="004F7BB7">
      <w:r w:rsidRPr="004F7BB7">
        <w:t>Everything is managed for you.</w:t>
      </w:r>
    </w:p>
    <w:p w14:paraId="04B3230F" w14:textId="77777777" w:rsidR="004F7BB7" w:rsidRPr="004F7BB7" w:rsidRDefault="004F7BB7" w:rsidP="004F7BB7">
      <w:r w:rsidRPr="004F7BB7">
        <w:rPr>
          <w:b/>
          <w:bCs/>
        </w:rPr>
        <w:t>C. Only metadata is managed by Databricks.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6754A0DB" w14:textId="77777777" w:rsidR="004F7BB7" w:rsidRPr="004F7BB7" w:rsidRDefault="004F7BB7" w:rsidP="004F7BB7">
      <w:pPr>
        <w:numPr>
          <w:ilvl w:val="0"/>
          <w:numId w:val="17"/>
        </w:numPr>
      </w:pPr>
      <w:r w:rsidRPr="004F7BB7">
        <w:t xml:space="preserve">Physical files are also managed. </w:t>
      </w:r>
    </w:p>
    <w:p w14:paraId="34ABEA6B" w14:textId="77777777" w:rsidR="004F7BB7" w:rsidRPr="004F7BB7" w:rsidRDefault="004F7BB7" w:rsidP="004F7BB7">
      <w:r w:rsidRPr="004F7BB7">
        <w:rPr>
          <w:b/>
          <w:bCs/>
        </w:rPr>
        <w:t>D. Data is always stored in Azure Blob Storage chosen by the user.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424CE430" w14:textId="77777777" w:rsidR="004F7BB7" w:rsidRPr="004F7BB7" w:rsidRDefault="004F7BB7" w:rsidP="004F7BB7">
      <w:pPr>
        <w:numPr>
          <w:ilvl w:val="0"/>
          <w:numId w:val="18"/>
        </w:numPr>
      </w:pPr>
      <w:r w:rsidRPr="004F7BB7">
        <w:t xml:space="preserve">The user does not choose the location for managed tables. </w:t>
      </w:r>
    </w:p>
    <w:p w14:paraId="1ADACCB2" w14:textId="77777777" w:rsidR="004F7BB7" w:rsidRPr="004F7BB7" w:rsidRDefault="004F7BB7" w:rsidP="004F7BB7">
      <w:r w:rsidRPr="004F7BB7">
        <w:rPr>
          <w:b/>
          <w:bCs/>
        </w:rPr>
        <w:lastRenderedPageBreak/>
        <w:t>E. Managed tables cannot use Delta Lake.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56EB9889" w14:textId="77777777" w:rsidR="004F7BB7" w:rsidRPr="004F7BB7" w:rsidRDefault="004F7BB7" w:rsidP="004F7BB7">
      <w:pPr>
        <w:numPr>
          <w:ilvl w:val="0"/>
          <w:numId w:val="19"/>
        </w:numPr>
      </w:pPr>
      <w:r w:rsidRPr="004F7BB7">
        <w:t xml:space="preserve">Managed tables commonly use Delta Lake. </w:t>
      </w:r>
    </w:p>
    <w:p w14:paraId="2747B1BD" w14:textId="77777777" w:rsidR="004F7BB7" w:rsidRPr="004F7BB7" w:rsidRDefault="004F7BB7" w:rsidP="004F7BB7">
      <w:r w:rsidRPr="004F7BB7">
        <w:t>Example:</w:t>
      </w:r>
    </w:p>
    <w:p w14:paraId="047A5DB4" w14:textId="77777777" w:rsidR="004F7BB7" w:rsidRPr="004F7BB7" w:rsidRDefault="004F7BB7" w:rsidP="004F7BB7">
      <w:r w:rsidRPr="004F7BB7">
        <w:t>CREATE TABLE sales</w:t>
      </w:r>
      <w:r w:rsidRPr="004F7BB7">
        <w:br/>
        <w:t>USING DELTA</w:t>
      </w:r>
    </w:p>
    <w:p w14:paraId="65698526" w14:textId="77777777" w:rsidR="004F7BB7" w:rsidRPr="004F7BB7" w:rsidRDefault="004F7BB7" w:rsidP="004F7BB7">
      <w:pPr>
        <w:rPr>
          <w:b/>
          <w:bCs/>
        </w:rPr>
      </w:pPr>
      <w:r w:rsidRPr="004F7BB7">
        <w:rPr>
          <w:b/>
          <w:bCs/>
        </w:rPr>
        <w:t>Memory Trick</w:t>
      </w:r>
    </w:p>
    <w:p w14:paraId="1C25FCF1" w14:textId="77777777" w:rsidR="004F7BB7" w:rsidRPr="004F7BB7" w:rsidRDefault="004F7BB7" w:rsidP="004F7BB7">
      <w:r w:rsidRPr="004F7BB7">
        <w:t xml:space="preserve">Managed Table = Databricks manages </w:t>
      </w:r>
      <w:r w:rsidRPr="004F7BB7">
        <w:rPr>
          <w:b/>
          <w:bCs/>
        </w:rPr>
        <w:t>everything</w:t>
      </w:r>
    </w:p>
    <w:p w14:paraId="78655FDF" w14:textId="77777777" w:rsidR="004F7BB7" w:rsidRPr="004F7BB7" w:rsidRDefault="004F7BB7" w:rsidP="004F7BB7">
      <w:r w:rsidRPr="004F7BB7">
        <w:pict w14:anchorId="4745008E">
          <v:rect id="_x0000_i108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0543"/>
    <w:multiLevelType w:val="multilevel"/>
    <w:tmpl w:val="2774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640E4"/>
    <w:multiLevelType w:val="multilevel"/>
    <w:tmpl w:val="79BE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A2FAA"/>
    <w:multiLevelType w:val="multilevel"/>
    <w:tmpl w:val="8CB2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3777F"/>
    <w:multiLevelType w:val="multilevel"/>
    <w:tmpl w:val="2DF2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17EA0"/>
    <w:multiLevelType w:val="multilevel"/>
    <w:tmpl w:val="0F42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53CC5"/>
    <w:multiLevelType w:val="multilevel"/>
    <w:tmpl w:val="12F8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1762F"/>
    <w:multiLevelType w:val="multilevel"/>
    <w:tmpl w:val="6FDC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D51F7"/>
    <w:multiLevelType w:val="multilevel"/>
    <w:tmpl w:val="5D6A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B273C"/>
    <w:multiLevelType w:val="multilevel"/>
    <w:tmpl w:val="A6EE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002D9"/>
    <w:multiLevelType w:val="multilevel"/>
    <w:tmpl w:val="CB64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D6261"/>
    <w:multiLevelType w:val="multilevel"/>
    <w:tmpl w:val="C1A6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973BC3"/>
    <w:multiLevelType w:val="multilevel"/>
    <w:tmpl w:val="C2DE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41F71"/>
    <w:multiLevelType w:val="multilevel"/>
    <w:tmpl w:val="EDB8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224C1"/>
    <w:multiLevelType w:val="multilevel"/>
    <w:tmpl w:val="7146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1F13F6"/>
    <w:multiLevelType w:val="multilevel"/>
    <w:tmpl w:val="DA0E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0619AD"/>
    <w:multiLevelType w:val="multilevel"/>
    <w:tmpl w:val="4AF4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DA09F1"/>
    <w:multiLevelType w:val="multilevel"/>
    <w:tmpl w:val="2782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1A3C1A"/>
    <w:multiLevelType w:val="multilevel"/>
    <w:tmpl w:val="F816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5F6D21"/>
    <w:multiLevelType w:val="multilevel"/>
    <w:tmpl w:val="BDC4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D73EF4"/>
    <w:multiLevelType w:val="multilevel"/>
    <w:tmpl w:val="A15E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84459B"/>
    <w:multiLevelType w:val="multilevel"/>
    <w:tmpl w:val="2602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A7BCC"/>
    <w:multiLevelType w:val="multilevel"/>
    <w:tmpl w:val="2474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555E09"/>
    <w:multiLevelType w:val="multilevel"/>
    <w:tmpl w:val="B3DE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1947ED"/>
    <w:multiLevelType w:val="multilevel"/>
    <w:tmpl w:val="138A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FE7E3A"/>
    <w:multiLevelType w:val="multilevel"/>
    <w:tmpl w:val="98BE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A249B"/>
    <w:multiLevelType w:val="multilevel"/>
    <w:tmpl w:val="08B4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575019"/>
    <w:multiLevelType w:val="multilevel"/>
    <w:tmpl w:val="3286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D053ED"/>
    <w:multiLevelType w:val="multilevel"/>
    <w:tmpl w:val="E2A8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6710A5"/>
    <w:multiLevelType w:val="multilevel"/>
    <w:tmpl w:val="6BF2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6D02AC"/>
    <w:multiLevelType w:val="multilevel"/>
    <w:tmpl w:val="69BE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887889"/>
    <w:multiLevelType w:val="multilevel"/>
    <w:tmpl w:val="C52E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C622A2"/>
    <w:multiLevelType w:val="multilevel"/>
    <w:tmpl w:val="959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E8779C"/>
    <w:multiLevelType w:val="multilevel"/>
    <w:tmpl w:val="B5E4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360845"/>
    <w:multiLevelType w:val="multilevel"/>
    <w:tmpl w:val="C6B8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2B2DBD"/>
    <w:multiLevelType w:val="multilevel"/>
    <w:tmpl w:val="AED0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0B744F"/>
    <w:multiLevelType w:val="multilevel"/>
    <w:tmpl w:val="B6EC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497349"/>
    <w:multiLevelType w:val="multilevel"/>
    <w:tmpl w:val="FF18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1A0654"/>
    <w:multiLevelType w:val="multilevel"/>
    <w:tmpl w:val="D8B6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354D7A"/>
    <w:multiLevelType w:val="multilevel"/>
    <w:tmpl w:val="F62E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71204A"/>
    <w:multiLevelType w:val="multilevel"/>
    <w:tmpl w:val="C156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F12E4E"/>
    <w:multiLevelType w:val="multilevel"/>
    <w:tmpl w:val="6126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413C2B"/>
    <w:multiLevelType w:val="multilevel"/>
    <w:tmpl w:val="FD24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1A286C"/>
    <w:multiLevelType w:val="multilevel"/>
    <w:tmpl w:val="E25C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E8062C"/>
    <w:multiLevelType w:val="multilevel"/>
    <w:tmpl w:val="DB3A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257736">
    <w:abstractNumId w:val="28"/>
  </w:num>
  <w:num w:numId="2" w16cid:durableId="851912842">
    <w:abstractNumId w:val="22"/>
  </w:num>
  <w:num w:numId="3" w16cid:durableId="1873810539">
    <w:abstractNumId w:val="40"/>
  </w:num>
  <w:num w:numId="4" w16cid:durableId="485778554">
    <w:abstractNumId w:val="1"/>
  </w:num>
  <w:num w:numId="5" w16cid:durableId="445854369">
    <w:abstractNumId w:val="41"/>
  </w:num>
  <w:num w:numId="6" w16cid:durableId="1223060106">
    <w:abstractNumId w:val="4"/>
  </w:num>
  <w:num w:numId="7" w16cid:durableId="2004774177">
    <w:abstractNumId w:val="3"/>
  </w:num>
  <w:num w:numId="8" w16cid:durableId="507521321">
    <w:abstractNumId w:val="29"/>
  </w:num>
  <w:num w:numId="9" w16cid:durableId="1752502061">
    <w:abstractNumId w:val="12"/>
  </w:num>
  <w:num w:numId="10" w16cid:durableId="1186361028">
    <w:abstractNumId w:val="37"/>
  </w:num>
  <w:num w:numId="11" w16cid:durableId="2146896802">
    <w:abstractNumId w:val="6"/>
  </w:num>
  <w:num w:numId="12" w16cid:durableId="820268208">
    <w:abstractNumId w:val="35"/>
  </w:num>
  <w:num w:numId="13" w16cid:durableId="635380490">
    <w:abstractNumId w:val="13"/>
  </w:num>
  <w:num w:numId="14" w16cid:durableId="1687513850">
    <w:abstractNumId w:val="30"/>
  </w:num>
  <w:num w:numId="15" w16cid:durableId="444663720">
    <w:abstractNumId w:val="21"/>
  </w:num>
  <w:num w:numId="16" w16cid:durableId="1805154288">
    <w:abstractNumId w:val="43"/>
  </w:num>
  <w:num w:numId="17" w16cid:durableId="457798488">
    <w:abstractNumId w:val="38"/>
  </w:num>
  <w:num w:numId="18" w16cid:durableId="2033651345">
    <w:abstractNumId w:val="14"/>
  </w:num>
  <w:num w:numId="19" w16cid:durableId="899555864">
    <w:abstractNumId w:val="5"/>
  </w:num>
  <w:num w:numId="20" w16cid:durableId="2026470202">
    <w:abstractNumId w:val="7"/>
  </w:num>
  <w:num w:numId="21" w16cid:durableId="1393852327">
    <w:abstractNumId w:val="11"/>
  </w:num>
  <w:num w:numId="22" w16cid:durableId="1682388450">
    <w:abstractNumId w:val="2"/>
  </w:num>
  <w:num w:numId="23" w16cid:durableId="2070767213">
    <w:abstractNumId w:val="34"/>
  </w:num>
  <w:num w:numId="24" w16cid:durableId="1982732454">
    <w:abstractNumId w:val="15"/>
  </w:num>
  <w:num w:numId="25" w16cid:durableId="1549293024">
    <w:abstractNumId w:val="27"/>
  </w:num>
  <w:num w:numId="26" w16cid:durableId="1565137175">
    <w:abstractNumId w:val="18"/>
  </w:num>
  <w:num w:numId="27" w16cid:durableId="1811946723">
    <w:abstractNumId w:val="17"/>
  </w:num>
  <w:num w:numId="28" w16cid:durableId="144511662">
    <w:abstractNumId w:val="24"/>
  </w:num>
  <w:num w:numId="29" w16cid:durableId="60489736">
    <w:abstractNumId w:val="25"/>
  </w:num>
  <w:num w:numId="30" w16cid:durableId="1335255902">
    <w:abstractNumId w:val="33"/>
  </w:num>
  <w:num w:numId="31" w16cid:durableId="1078671668">
    <w:abstractNumId w:val="36"/>
  </w:num>
  <w:num w:numId="32" w16cid:durableId="1149396943">
    <w:abstractNumId w:val="20"/>
  </w:num>
  <w:num w:numId="33" w16cid:durableId="726226704">
    <w:abstractNumId w:val="19"/>
  </w:num>
  <w:num w:numId="34" w16cid:durableId="183254348">
    <w:abstractNumId w:val="23"/>
  </w:num>
  <w:num w:numId="35" w16cid:durableId="1023559628">
    <w:abstractNumId w:val="16"/>
  </w:num>
  <w:num w:numId="36" w16cid:durableId="400179016">
    <w:abstractNumId w:val="8"/>
  </w:num>
  <w:num w:numId="37" w16cid:durableId="1878001750">
    <w:abstractNumId w:val="26"/>
  </w:num>
  <w:num w:numId="38" w16cid:durableId="1956911401">
    <w:abstractNumId w:val="0"/>
  </w:num>
  <w:num w:numId="39" w16cid:durableId="1129282367">
    <w:abstractNumId w:val="39"/>
  </w:num>
  <w:num w:numId="40" w16cid:durableId="194736329">
    <w:abstractNumId w:val="31"/>
  </w:num>
  <w:num w:numId="41" w16cid:durableId="352341082">
    <w:abstractNumId w:val="10"/>
  </w:num>
  <w:num w:numId="42" w16cid:durableId="752899170">
    <w:abstractNumId w:val="32"/>
  </w:num>
  <w:num w:numId="43" w16cid:durableId="206768565">
    <w:abstractNumId w:val="42"/>
  </w:num>
  <w:num w:numId="44" w16cid:durableId="12666956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1CA"/>
    <w:rsid w:val="00235F97"/>
    <w:rsid w:val="004F7BB7"/>
    <w:rsid w:val="00D0563B"/>
    <w:rsid w:val="00DC363B"/>
    <w:rsid w:val="00E17A3E"/>
    <w:rsid w:val="00FB0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276C27-F688-47AB-8344-0D3EA401D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1345</Words>
  <Characters>7672</Characters>
  <Application>Microsoft Office Word</Application>
  <DocSecurity>0</DocSecurity>
  <Lines>63</Lines>
  <Paragraphs>17</Paragraphs>
  <ScaleCrop>false</ScaleCrop>
  <Company/>
  <LinksUpToDate>false</LinksUpToDate>
  <CharactersWithSpaces>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2026-07-02T16:01:00Z</dcterms:created>
  <dcterms:modified xsi:type="dcterms:W3CDTF">2026-07-02T16:02:00Z</dcterms:modified>
</cp:coreProperties>
</file>