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2709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1</w:t>
      </w:r>
    </w:p>
    <w:p w14:paraId="0ADD5B31" w14:textId="77777777" w:rsidR="00A66B62" w:rsidRPr="00A66B62" w:rsidRDefault="00A66B62" w:rsidP="00A66B62">
      <w:r w:rsidRPr="00A66B62">
        <w:rPr>
          <w:b/>
          <w:bCs/>
        </w:rPr>
        <w:t>What is the primary purpose of the Delta Lake MERGE command?</w:t>
      </w:r>
    </w:p>
    <w:p w14:paraId="69000EE3" w14:textId="77777777" w:rsidR="00A66B62" w:rsidRPr="00A66B62" w:rsidRDefault="00A66B62" w:rsidP="00A66B62">
      <w:r w:rsidRPr="00A66B62">
        <w:rPr>
          <w:b/>
          <w:bCs/>
        </w:rPr>
        <w:t>A. To permanently delete all records from a table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247FB1F" w14:textId="77777777" w:rsidR="00A66B62" w:rsidRPr="00A66B62" w:rsidRDefault="00A66B62" w:rsidP="00A66B62">
      <w:pPr>
        <w:numPr>
          <w:ilvl w:val="0"/>
          <w:numId w:val="1"/>
        </w:numPr>
      </w:pPr>
      <w:r w:rsidRPr="00A66B62">
        <w:t xml:space="preserve">MERGE </w:t>
      </w:r>
      <w:r w:rsidRPr="00A66B62">
        <w:rPr>
          <w:b/>
          <w:bCs/>
        </w:rPr>
        <w:t>can</w:t>
      </w:r>
      <w:r w:rsidRPr="00A66B62">
        <w:t xml:space="preserve"> delete records, but deleting everything is </w:t>
      </w:r>
      <w:r w:rsidRPr="00A66B62">
        <w:rPr>
          <w:b/>
          <w:bCs/>
        </w:rPr>
        <w:t>not</w:t>
      </w:r>
      <w:r w:rsidRPr="00A66B62">
        <w:t xml:space="preserve"> its purpose. </w:t>
      </w:r>
    </w:p>
    <w:p w14:paraId="5E79BA3D" w14:textId="77777777" w:rsidR="00A66B62" w:rsidRPr="00A66B62" w:rsidRDefault="00A66B62" w:rsidP="00A66B62">
      <w:pPr>
        <w:numPr>
          <w:ilvl w:val="0"/>
          <w:numId w:val="1"/>
        </w:numPr>
      </w:pPr>
      <w:r w:rsidRPr="00A66B62">
        <w:t>To delete all rows, you would typically use:</w:t>
      </w:r>
    </w:p>
    <w:p w14:paraId="7EEA982A" w14:textId="77777777" w:rsidR="00A66B62" w:rsidRPr="00A66B62" w:rsidRDefault="00A66B62" w:rsidP="00A66B62">
      <w:r w:rsidRPr="00A66B62">
        <w:t>DELETE FROM table_name;</w:t>
      </w:r>
    </w:p>
    <w:p w14:paraId="08DC7394" w14:textId="77777777" w:rsidR="00A66B62" w:rsidRPr="00A66B62" w:rsidRDefault="00A66B62" w:rsidP="00A66B62">
      <w:r w:rsidRPr="00A66B62">
        <w:t>or</w:t>
      </w:r>
    </w:p>
    <w:p w14:paraId="0C4AB309" w14:textId="77777777" w:rsidR="00A66B62" w:rsidRPr="00A66B62" w:rsidRDefault="00A66B62" w:rsidP="00A66B62">
      <w:r w:rsidRPr="00A66B62">
        <w:t>TRUNCATE TABLE table_name;</w:t>
      </w:r>
    </w:p>
    <w:p w14:paraId="28C31193" w14:textId="77777777" w:rsidR="00A66B62" w:rsidRPr="00A66B62" w:rsidRDefault="00A66B62" w:rsidP="00A66B62">
      <w:pPr>
        <w:numPr>
          <w:ilvl w:val="0"/>
          <w:numId w:val="1"/>
        </w:numPr>
      </w:pPr>
      <w:r w:rsidRPr="00A66B62">
        <w:t xml:space="preserve">MERGE is designed to compare two datasets and apply changes intelligently. </w:t>
      </w:r>
    </w:p>
    <w:p w14:paraId="5E85FBCF" w14:textId="77777777" w:rsidR="00A66B62" w:rsidRPr="00A66B62" w:rsidRDefault="00A66B62" w:rsidP="00A66B62">
      <w:r w:rsidRPr="00A66B62">
        <w:rPr>
          <w:b/>
          <w:bCs/>
        </w:rPr>
        <w:t>B. To optimize Delta table storage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51A1202" w14:textId="77777777" w:rsidR="00A66B62" w:rsidRPr="00A66B62" w:rsidRDefault="00A66B62" w:rsidP="00A66B62">
      <w:pPr>
        <w:numPr>
          <w:ilvl w:val="0"/>
          <w:numId w:val="2"/>
        </w:numPr>
      </w:pPr>
      <w:r w:rsidRPr="00A66B62">
        <w:t>Storage optimization is performed using:</w:t>
      </w:r>
    </w:p>
    <w:p w14:paraId="6431C073" w14:textId="77777777" w:rsidR="00A66B62" w:rsidRPr="00A66B62" w:rsidRDefault="00A66B62" w:rsidP="00A66B62">
      <w:r w:rsidRPr="00A66B62">
        <w:t>OPTIMIZE table_name;</w:t>
      </w:r>
    </w:p>
    <w:p w14:paraId="63B0E0EE" w14:textId="77777777" w:rsidR="00A66B62" w:rsidRPr="00A66B62" w:rsidRDefault="00A66B62" w:rsidP="00A66B62">
      <w:pPr>
        <w:numPr>
          <w:ilvl w:val="0"/>
          <w:numId w:val="2"/>
        </w:numPr>
      </w:pPr>
      <w:r w:rsidRPr="00A66B62">
        <w:t xml:space="preserve">MERGE modifies data, not storage layout. </w:t>
      </w:r>
    </w:p>
    <w:p w14:paraId="13B1EC8C" w14:textId="77777777" w:rsidR="00A66B62" w:rsidRPr="00A66B62" w:rsidRDefault="00A66B62" w:rsidP="00A66B62">
      <w:r w:rsidRPr="00A66B62">
        <w:rPr>
          <w:b/>
          <w:bCs/>
        </w:rPr>
        <w:t>C. To combine INSERT, UPDATE, and optional DELETE operations into a single atomic transaction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BCC616C" w14:textId="77777777" w:rsidR="00A66B62" w:rsidRPr="00A66B62" w:rsidRDefault="00A66B62" w:rsidP="00A66B62">
      <w:r w:rsidRPr="00A66B62">
        <w:t>MERGE is one of Delta Lake's most powerful commands.</w:t>
      </w:r>
    </w:p>
    <w:p w14:paraId="5AC2264D" w14:textId="77777777" w:rsidR="00A66B62" w:rsidRPr="00A66B62" w:rsidRDefault="00A66B62" w:rsidP="00A66B62">
      <w:r w:rsidRPr="00A66B62">
        <w:t>It can perform all three operations at once:</w:t>
      </w:r>
    </w:p>
    <w:p w14:paraId="65444F68" w14:textId="77777777" w:rsidR="00A66B62" w:rsidRPr="00A66B62" w:rsidRDefault="00A66B62" w:rsidP="00A66B62">
      <w:r w:rsidRPr="00A66B62">
        <w:t>Source Record</w:t>
      </w:r>
      <w:r w:rsidRPr="00A66B62">
        <w:br/>
        <w:t xml:space="preserve">       ↓</w:t>
      </w:r>
      <w:r w:rsidRPr="00A66B62">
        <w:br/>
        <w:t>Exists in Target?</w:t>
      </w:r>
      <w:r w:rsidRPr="00A66B62">
        <w:br/>
        <w:t xml:space="preserve">       │</w:t>
      </w:r>
      <w:r w:rsidRPr="00A66B62">
        <w:br/>
        <w:t xml:space="preserve">   Yes │ No</w:t>
      </w:r>
      <w:r w:rsidRPr="00A66B62">
        <w:br/>
        <w:t xml:space="preserve">       │</w:t>
      </w:r>
      <w:r w:rsidRPr="00A66B62">
        <w:br/>
        <w:t xml:space="preserve"> UPDATE │ INSERT</w:t>
      </w:r>
      <w:r w:rsidRPr="00A66B62">
        <w:br/>
        <w:t xml:space="preserve">       │</w:t>
      </w:r>
      <w:r w:rsidRPr="00A66B62">
        <w:br/>
        <w:t>Missing from Source?</w:t>
      </w:r>
      <w:r w:rsidRPr="00A66B62">
        <w:br/>
        <w:t xml:space="preserve">       │</w:t>
      </w:r>
      <w:r w:rsidRPr="00A66B62">
        <w:br/>
        <w:t xml:space="preserve">     DELETE (optional)</w:t>
      </w:r>
    </w:p>
    <w:p w14:paraId="08A73728" w14:textId="77777777" w:rsidR="00A66B62" w:rsidRPr="00A66B62" w:rsidRDefault="00A66B62" w:rsidP="00A66B62">
      <w:r w:rsidRPr="00A66B62">
        <w:t xml:space="preserve">This entire operation is </w:t>
      </w:r>
      <w:r w:rsidRPr="00A66B62">
        <w:rPr>
          <w:b/>
          <w:bCs/>
        </w:rPr>
        <w:t>atomic</w:t>
      </w:r>
      <w:r w:rsidRPr="00A66B62">
        <w:t>, meaning either:</w:t>
      </w:r>
    </w:p>
    <w:p w14:paraId="11FB9C00" w14:textId="77777777" w:rsidR="00A66B62" w:rsidRPr="00A66B62" w:rsidRDefault="00A66B62" w:rsidP="00A66B62">
      <w:pPr>
        <w:numPr>
          <w:ilvl w:val="0"/>
          <w:numId w:val="3"/>
        </w:numPr>
      </w:pPr>
      <w:r w:rsidRPr="00A66B62">
        <w:lastRenderedPageBreak/>
        <w:t xml:space="preserve">everything succeeds, or </w:t>
      </w:r>
    </w:p>
    <w:p w14:paraId="7C9C74C1" w14:textId="77777777" w:rsidR="00A66B62" w:rsidRPr="00A66B62" w:rsidRDefault="00A66B62" w:rsidP="00A66B62">
      <w:pPr>
        <w:numPr>
          <w:ilvl w:val="0"/>
          <w:numId w:val="3"/>
        </w:numPr>
      </w:pPr>
      <w:r w:rsidRPr="00A66B62">
        <w:t xml:space="preserve">nothing changes. </w:t>
      </w:r>
    </w:p>
    <w:p w14:paraId="1937F844" w14:textId="77777777" w:rsidR="00A66B62" w:rsidRPr="00A66B62" w:rsidRDefault="00A66B62" w:rsidP="00A66B62">
      <w:r w:rsidRPr="00A66B62">
        <w:t>This guarantees data consistency.</w:t>
      </w:r>
    </w:p>
    <w:p w14:paraId="133C0EC4" w14:textId="77777777" w:rsidR="00A66B62" w:rsidRPr="00A66B62" w:rsidRDefault="00A66B62" w:rsidP="00A66B62">
      <w:r w:rsidRPr="00A66B62">
        <w:rPr>
          <w:b/>
          <w:bCs/>
        </w:rPr>
        <w:t>D. To create Delta table backups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20F2250" w14:textId="77777777" w:rsidR="00A66B62" w:rsidRPr="00A66B62" w:rsidRDefault="00A66B62" w:rsidP="00A66B62">
      <w:pPr>
        <w:numPr>
          <w:ilvl w:val="0"/>
          <w:numId w:val="4"/>
        </w:numPr>
      </w:pPr>
      <w:r w:rsidRPr="00A66B62">
        <w:t xml:space="preserve">MERGE is not a backup tool. </w:t>
      </w:r>
    </w:p>
    <w:p w14:paraId="19A417E1" w14:textId="77777777" w:rsidR="00A66B62" w:rsidRPr="00A66B62" w:rsidRDefault="00A66B62" w:rsidP="00A66B62">
      <w:pPr>
        <w:numPr>
          <w:ilvl w:val="0"/>
          <w:numId w:val="4"/>
        </w:numPr>
      </w:pPr>
      <w:r w:rsidRPr="00A66B62">
        <w:t xml:space="preserve">Delta Lake provides Time Travel and cloning features for recovery. </w:t>
      </w:r>
    </w:p>
    <w:p w14:paraId="4734CAC9" w14:textId="77777777" w:rsidR="00A66B62" w:rsidRPr="00A66B62" w:rsidRDefault="00A66B62" w:rsidP="00A66B62">
      <w:r w:rsidRPr="00A66B62">
        <w:rPr>
          <w:b/>
          <w:bCs/>
        </w:rPr>
        <w:t>E. To convert CSV files into Delta format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F546CC4" w14:textId="77777777" w:rsidR="00A66B62" w:rsidRPr="00A66B62" w:rsidRDefault="00A66B62" w:rsidP="00A66B62">
      <w:pPr>
        <w:numPr>
          <w:ilvl w:val="0"/>
          <w:numId w:val="5"/>
        </w:numPr>
      </w:pPr>
      <w:r w:rsidRPr="00A66B62">
        <w:t xml:space="preserve">Converting CSV files involves reading the CSV and writing it as Delta. </w:t>
      </w:r>
    </w:p>
    <w:p w14:paraId="74DD7CAF" w14:textId="77777777" w:rsidR="00A66B62" w:rsidRPr="00A66B62" w:rsidRDefault="00A66B62" w:rsidP="00A66B62">
      <w:pPr>
        <w:numPr>
          <w:ilvl w:val="0"/>
          <w:numId w:val="5"/>
        </w:numPr>
      </w:pPr>
      <w:r w:rsidRPr="00A66B62">
        <w:t xml:space="preserve">MERGE assumes the data is already available. </w:t>
      </w:r>
    </w:p>
    <w:p w14:paraId="70052B79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1161C25D" w14:textId="77777777" w:rsidR="00A66B62" w:rsidRPr="00A66B62" w:rsidRDefault="00A66B62" w:rsidP="00A66B62">
      <w:r w:rsidRPr="00A66B62">
        <w:t>MERGE =</w:t>
      </w:r>
    </w:p>
    <w:p w14:paraId="6E6A1192" w14:textId="77777777" w:rsidR="00A66B62" w:rsidRPr="00A66B62" w:rsidRDefault="00A66B62" w:rsidP="00A66B62">
      <w:r w:rsidRPr="00A66B62">
        <w:t>UPDATE</w:t>
      </w:r>
      <w:r w:rsidRPr="00A66B62">
        <w:br/>
        <w:t xml:space="preserve">   +</w:t>
      </w:r>
      <w:r w:rsidRPr="00A66B62">
        <w:br/>
        <w:t>INSERT</w:t>
      </w:r>
      <w:r w:rsidRPr="00A66B62">
        <w:br/>
        <w:t xml:space="preserve">   +</w:t>
      </w:r>
      <w:r w:rsidRPr="00A66B62">
        <w:br/>
        <w:t>(optional DELETE)</w:t>
      </w:r>
      <w:r w:rsidRPr="00A66B62">
        <w:br/>
      </w:r>
      <w:r w:rsidRPr="00A66B62">
        <w:br/>
        <w:t>All in one transaction</w:t>
      </w:r>
    </w:p>
    <w:p w14:paraId="7630F92F" w14:textId="77777777" w:rsidR="00A66B62" w:rsidRPr="00A66B62" w:rsidRDefault="00A66B62" w:rsidP="00A66B62">
      <w:r w:rsidRPr="00A66B62">
        <w:pict w14:anchorId="50766CE1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