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6BB6E" w14:textId="004D9EB5" w:rsidR="00C908D2" w:rsidRPr="00C908D2" w:rsidRDefault="00C908D2" w:rsidP="00C908D2">
      <w:r w:rsidRPr="00C908D2">
        <w:br/>
      </w:r>
      <w:r w:rsidRPr="00C908D2">
        <w:rPr>
          <w:b/>
          <w:bCs/>
        </w:rPr>
        <w:t>What is a key advantage of a Data Lakehouse compared to traditional data warehouses?</w:t>
      </w:r>
    </w:p>
    <w:p w14:paraId="41412076" w14:textId="77777777" w:rsidR="00C908D2" w:rsidRPr="00C908D2" w:rsidRDefault="00C908D2" w:rsidP="00C908D2">
      <w:r w:rsidRPr="00C908D2">
        <w:t>A. It only stores structured data in predefined schemas</w:t>
      </w:r>
      <w:r w:rsidRPr="00C908D2">
        <w:br/>
        <w:t>B. It eliminates the need for any data governance</w:t>
      </w:r>
      <w:r w:rsidRPr="00C908D2">
        <w:br/>
      </w:r>
      <w:r w:rsidRPr="00ED20BC">
        <w:rPr>
          <w:b/>
          <w:bCs/>
          <w:color w:val="FF0000"/>
        </w:rPr>
        <w:t>C. It combines the scalability of data lakes with the reliability of data warehouses</w:t>
      </w:r>
      <w:r w:rsidRPr="00C908D2">
        <w:br/>
        <w:t>D. It requires all data to be processed before storage</w:t>
      </w:r>
      <w:r w:rsidRPr="00C908D2">
        <w:br/>
        <w:t>E. It cannot support machine learning workloads</w:t>
      </w:r>
    </w:p>
    <w:p w14:paraId="7A871CDD" w14:textId="77777777" w:rsidR="00C908D2" w:rsidRPr="00C908D2" w:rsidRDefault="00C908D2" w:rsidP="00C908D2">
      <w:r w:rsidRPr="00C908D2">
        <w:rPr>
          <w:b/>
          <w:bCs/>
        </w:rPr>
        <w:t>Correct Answer:</w:t>
      </w:r>
      <w:r w:rsidRPr="00C908D2">
        <w:t xml:space="preserve"> C. It combines the scalability of data lakes with the reliability of data warehouses</w:t>
      </w:r>
    </w:p>
    <w:p w14:paraId="2C6B4DDC" w14:textId="77777777" w:rsidR="00C908D2" w:rsidRDefault="00C908D2" w:rsidP="00C908D2">
      <w:pPr>
        <w:pBdr>
          <w:bottom w:val="single" w:sz="6" w:space="1" w:color="auto"/>
        </w:pBdr>
      </w:pPr>
    </w:p>
    <w:p w14:paraId="2337E67E" w14:textId="77777777" w:rsidR="00D35312" w:rsidRPr="00C908D2" w:rsidRDefault="00D35312" w:rsidP="00C908D2"/>
    <w:p w14:paraId="2B96C944" w14:textId="77777777" w:rsidR="00C908D2" w:rsidRPr="00C908D2" w:rsidRDefault="00C908D2" w:rsidP="00C908D2">
      <w:pPr>
        <w:rPr>
          <w:b/>
          <w:bCs/>
        </w:rPr>
      </w:pPr>
      <w:r w:rsidRPr="00C908D2">
        <w:rPr>
          <w:rFonts w:ascii="Segoe UI Emoji" w:hAnsi="Segoe UI Emoji" w:cs="Segoe UI Emoji"/>
          <w:b/>
          <w:bCs/>
        </w:rPr>
        <w:t>✅</w:t>
      </w:r>
      <w:r w:rsidRPr="00C908D2">
        <w:rPr>
          <w:b/>
          <w:bCs/>
        </w:rPr>
        <w:t xml:space="preserve"> Correct Answer: C</w:t>
      </w:r>
    </w:p>
    <w:p w14:paraId="52B3EF19" w14:textId="77777777" w:rsidR="00C908D2" w:rsidRPr="00C908D2" w:rsidRDefault="00C908D2" w:rsidP="00C908D2">
      <w:r w:rsidRPr="00C908D2">
        <w:rPr>
          <w:b/>
          <w:bCs/>
        </w:rPr>
        <w:t>“It combines the scalability of data lakes with the reliability of data warehouses”</w:t>
      </w:r>
    </w:p>
    <w:p w14:paraId="5BE8712A" w14:textId="77777777" w:rsidR="00C908D2" w:rsidRPr="00C908D2" w:rsidRDefault="00C908D2" w:rsidP="00C908D2">
      <w:r w:rsidRPr="00C908D2">
        <w:t xml:space="preserve">This is exactly what a </w:t>
      </w:r>
      <w:r w:rsidRPr="00C908D2">
        <w:rPr>
          <w:b/>
          <w:bCs/>
        </w:rPr>
        <w:t>Data Lakehouse</w:t>
      </w:r>
      <w:r w:rsidRPr="00C908D2">
        <w:t xml:space="preserve"> is designed to do:</w:t>
      </w:r>
    </w:p>
    <w:p w14:paraId="7F4A455A" w14:textId="77777777" w:rsidR="00C908D2" w:rsidRPr="00C908D2" w:rsidRDefault="00C908D2" w:rsidP="00C908D2">
      <w:pPr>
        <w:numPr>
          <w:ilvl w:val="0"/>
          <w:numId w:val="1"/>
        </w:numPr>
      </w:pPr>
      <w:r w:rsidRPr="00C908D2">
        <w:t xml:space="preserve">From </w:t>
      </w:r>
      <w:r w:rsidRPr="00C908D2">
        <w:rPr>
          <w:b/>
          <w:bCs/>
        </w:rPr>
        <w:t>data lakes</w:t>
      </w:r>
      <w:r w:rsidRPr="00C908D2">
        <w:t xml:space="preserve"> → it gets scalability, low-cost storage, and ability to handle raw/unstructured data </w:t>
      </w:r>
    </w:p>
    <w:p w14:paraId="5F537984" w14:textId="77777777" w:rsidR="00C908D2" w:rsidRPr="00C908D2" w:rsidRDefault="00C908D2" w:rsidP="00C908D2">
      <w:pPr>
        <w:numPr>
          <w:ilvl w:val="0"/>
          <w:numId w:val="1"/>
        </w:numPr>
      </w:pPr>
      <w:r w:rsidRPr="00C908D2">
        <w:t xml:space="preserve">From </w:t>
      </w:r>
      <w:r w:rsidRPr="00C908D2">
        <w:rPr>
          <w:b/>
          <w:bCs/>
        </w:rPr>
        <w:t>data warehouses</w:t>
      </w:r>
      <w:r w:rsidRPr="00C908D2">
        <w:t xml:space="preserve"> → it gets structure, governance, ACID transactions, and reliable querying </w:t>
      </w:r>
    </w:p>
    <w:p w14:paraId="2069A57B" w14:textId="77777777" w:rsidR="00C908D2" w:rsidRPr="00C908D2" w:rsidRDefault="00C908D2" w:rsidP="00C908D2">
      <w:r w:rsidRPr="00C908D2">
        <w:rPr>
          <w:rFonts w:ascii="Segoe UI Emoji" w:hAnsi="Segoe UI Emoji" w:cs="Segoe UI Emoji"/>
        </w:rPr>
        <w:t>👉</w:t>
      </w:r>
      <w:r w:rsidRPr="00C908D2">
        <w:t xml:space="preserve"> In short: </w:t>
      </w:r>
      <w:r w:rsidRPr="00C908D2">
        <w:rPr>
          <w:b/>
          <w:bCs/>
        </w:rPr>
        <w:t>best of both worlds</w:t>
      </w:r>
    </w:p>
    <w:p w14:paraId="0FFE2213" w14:textId="77777777" w:rsidR="00C908D2" w:rsidRPr="00C908D2" w:rsidRDefault="00000000" w:rsidP="00C908D2">
      <w:r>
        <w:pict w14:anchorId="69E65EFD">
          <v:rect id="_x0000_i1025" style="width:468pt;height:1.5pt" o:hralign="center" o:hrstd="t" o:hr="t" fillcolor="#a0a0a0" stroked="f"/>
        </w:pict>
      </w:r>
    </w:p>
    <w:p w14:paraId="236DE3D5" w14:textId="77777777" w:rsidR="00C908D2" w:rsidRPr="00C908D2" w:rsidRDefault="00C908D2" w:rsidP="00C908D2">
      <w:pPr>
        <w:rPr>
          <w:b/>
          <w:bCs/>
        </w:rPr>
      </w:pPr>
      <w:r w:rsidRPr="00C908D2">
        <w:rPr>
          <w:rFonts w:ascii="Segoe UI Emoji" w:hAnsi="Segoe UI Emoji" w:cs="Segoe UI Emoji"/>
          <w:b/>
          <w:bCs/>
        </w:rPr>
        <w:t>❌</w:t>
      </w:r>
      <w:r w:rsidRPr="00C908D2">
        <w:rPr>
          <w:b/>
          <w:bCs/>
        </w:rPr>
        <w:t xml:space="preserve"> A. It only stores structured data in predefined schemas</w:t>
      </w:r>
    </w:p>
    <w:p w14:paraId="49CA2D4F" w14:textId="77777777" w:rsidR="00C908D2" w:rsidRPr="00C908D2" w:rsidRDefault="00C908D2" w:rsidP="00C908D2">
      <w:r w:rsidRPr="00C908D2">
        <w:rPr>
          <w:b/>
          <w:bCs/>
        </w:rPr>
        <w:t>Why wrong:</w:t>
      </w:r>
    </w:p>
    <w:p w14:paraId="6C38FBC0" w14:textId="77777777" w:rsidR="00C908D2" w:rsidRPr="00C908D2" w:rsidRDefault="00C908D2" w:rsidP="00C908D2">
      <w:pPr>
        <w:numPr>
          <w:ilvl w:val="0"/>
          <w:numId w:val="2"/>
        </w:numPr>
      </w:pPr>
      <w:r w:rsidRPr="00C908D2">
        <w:t xml:space="preserve">This describes a </w:t>
      </w:r>
      <w:r w:rsidRPr="00C908D2">
        <w:rPr>
          <w:b/>
          <w:bCs/>
        </w:rPr>
        <w:t>traditional data warehouse</w:t>
      </w:r>
      <w:r w:rsidRPr="00C908D2">
        <w:t xml:space="preserve">, not a lakehouse </w:t>
      </w:r>
    </w:p>
    <w:p w14:paraId="611EDC99" w14:textId="77777777" w:rsidR="00C908D2" w:rsidRPr="00C908D2" w:rsidRDefault="00C908D2" w:rsidP="00C908D2">
      <w:pPr>
        <w:numPr>
          <w:ilvl w:val="0"/>
          <w:numId w:val="2"/>
        </w:numPr>
      </w:pPr>
      <w:r w:rsidRPr="00C908D2">
        <w:t xml:space="preserve">Lakehouses support: </w:t>
      </w:r>
    </w:p>
    <w:p w14:paraId="7801D07D" w14:textId="77777777" w:rsidR="00C908D2" w:rsidRPr="00C908D2" w:rsidRDefault="00C908D2" w:rsidP="00C908D2">
      <w:pPr>
        <w:numPr>
          <w:ilvl w:val="1"/>
          <w:numId w:val="2"/>
        </w:numPr>
      </w:pPr>
      <w:r w:rsidRPr="00C908D2">
        <w:t xml:space="preserve">Structured data </w:t>
      </w:r>
      <w:r w:rsidRPr="00C908D2">
        <w:rPr>
          <w:rFonts w:ascii="Segoe UI Emoji" w:hAnsi="Segoe UI Emoji" w:cs="Segoe UI Emoji"/>
        </w:rPr>
        <w:t>✅</w:t>
      </w:r>
      <w:r w:rsidRPr="00C908D2">
        <w:t xml:space="preserve"> </w:t>
      </w:r>
    </w:p>
    <w:p w14:paraId="78A855BA" w14:textId="77777777" w:rsidR="00C908D2" w:rsidRPr="00C908D2" w:rsidRDefault="00C908D2" w:rsidP="00C908D2">
      <w:pPr>
        <w:numPr>
          <w:ilvl w:val="1"/>
          <w:numId w:val="2"/>
        </w:numPr>
      </w:pPr>
      <w:r w:rsidRPr="00C908D2">
        <w:t xml:space="preserve">Semi-structured data </w:t>
      </w:r>
      <w:r w:rsidRPr="00C908D2">
        <w:rPr>
          <w:rFonts w:ascii="Segoe UI Emoji" w:hAnsi="Segoe UI Emoji" w:cs="Segoe UI Emoji"/>
        </w:rPr>
        <w:t>✅</w:t>
      </w:r>
      <w:r w:rsidRPr="00C908D2">
        <w:t xml:space="preserve"> </w:t>
      </w:r>
    </w:p>
    <w:p w14:paraId="6CEDA665" w14:textId="77777777" w:rsidR="00C908D2" w:rsidRPr="00C908D2" w:rsidRDefault="00C908D2" w:rsidP="00C908D2">
      <w:pPr>
        <w:numPr>
          <w:ilvl w:val="1"/>
          <w:numId w:val="2"/>
        </w:numPr>
      </w:pPr>
      <w:r w:rsidRPr="00C908D2">
        <w:t xml:space="preserve">Unstructured data </w:t>
      </w:r>
      <w:r w:rsidRPr="00C908D2">
        <w:rPr>
          <w:rFonts w:ascii="Segoe UI Emoji" w:hAnsi="Segoe UI Emoji" w:cs="Segoe UI Emoji"/>
        </w:rPr>
        <w:t>✅</w:t>
      </w:r>
      <w:r w:rsidRPr="00C908D2">
        <w:t xml:space="preserve"> </w:t>
      </w:r>
    </w:p>
    <w:p w14:paraId="74156B32" w14:textId="77777777" w:rsidR="00C908D2" w:rsidRPr="00C908D2" w:rsidRDefault="00C908D2" w:rsidP="00C908D2">
      <w:r w:rsidRPr="00C908D2">
        <w:rPr>
          <w:rFonts w:ascii="Segoe UI Emoji" w:hAnsi="Segoe UI Emoji" w:cs="Segoe UI Emoji"/>
        </w:rPr>
        <w:lastRenderedPageBreak/>
        <w:t>👉</w:t>
      </w:r>
      <w:r w:rsidRPr="00C908D2">
        <w:t xml:space="preserve"> Lakehouses are flexible, not restricted</w:t>
      </w:r>
    </w:p>
    <w:p w14:paraId="74BE5CC4" w14:textId="77777777" w:rsidR="00C908D2" w:rsidRPr="00C908D2" w:rsidRDefault="00000000" w:rsidP="00C908D2">
      <w:r>
        <w:pict w14:anchorId="45D70938">
          <v:rect id="_x0000_i1026" style="width:468pt;height:1.5pt" o:hralign="center" o:hrstd="t" o:hr="t" fillcolor="#a0a0a0" stroked="f"/>
        </w:pict>
      </w:r>
    </w:p>
    <w:p w14:paraId="45F9B1EE" w14:textId="77777777" w:rsidR="00C908D2" w:rsidRPr="00C908D2" w:rsidRDefault="00C908D2" w:rsidP="00C908D2">
      <w:pPr>
        <w:rPr>
          <w:b/>
          <w:bCs/>
        </w:rPr>
      </w:pPr>
      <w:r w:rsidRPr="00C908D2">
        <w:rPr>
          <w:rFonts w:ascii="Segoe UI Emoji" w:hAnsi="Segoe UI Emoji" w:cs="Segoe UI Emoji"/>
          <w:b/>
          <w:bCs/>
        </w:rPr>
        <w:t>❌</w:t>
      </w:r>
      <w:r w:rsidRPr="00C908D2">
        <w:rPr>
          <w:b/>
          <w:bCs/>
        </w:rPr>
        <w:t xml:space="preserve"> B. It eliminates the need for any data governance</w:t>
      </w:r>
    </w:p>
    <w:p w14:paraId="172BD280" w14:textId="77777777" w:rsidR="00C908D2" w:rsidRPr="00C908D2" w:rsidRDefault="00C908D2" w:rsidP="00C908D2">
      <w:r w:rsidRPr="00C908D2">
        <w:rPr>
          <w:b/>
          <w:bCs/>
        </w:rPr>
        <w:t>Why wrong:</w:t>
      </w:r>
    </w:p>
    <w:p w14:paraId="07374694" w14:textId="77777777" w:rsidR="00C908D2" w:rsidRPr="00C908D2" w:rsidRDefault="00C908D2" w:rsidP="00C908D2">
      <w:pPr>
        <w:numPr>
          <w:ilvl w:val="0"/>
          <w:numId w:val="3"/>
        </w:numPr>
      </w:pPr>
      <w:r w:rsidRPr="00C908D2">
        <w:t xml:space="preserve">Governance is still </w:t>
      </w:r>
      <w:r w:rsidRPr="00C908D2">
        <w:rPr>
          <w:b/>
          <w:bCs/>
        </w:rPr>
        <w:t>very important</w:t>
      </w:r>
      <w:r w:rsidRPr="00C908D2">
        <w:t xml:space="preserve"> </w:t>
      </w:r>
    </w:p>
    <w:p w14:paraId="6E9B5994" w14:textId="77777777" w:rsidR="00C908D2" w:rsidRPr="00C908D2" w:rsidRDefault="00C908D2" w:rsidP="00C908D2">
      <w:pPr>
        <w:numPr>
          <w:ilvl w:val="0"/>
          <w:numId w:val="3"/>
        </w:numPr>
      </w:pPr>
      <w:r w:rsidRPr="00C908D2">
        <w:t xml:space="preserve">In fact, lakehouses often </w:t>
      </w:r>
      <w:r w:rsidRPr="00C908D2">
        <w:rPr>
          <w:b/>
          <w:bCs/>
        </w:rPr>
        <w:t>improve governance</w:t>
      </w:r>
      <w:r w:rsidRPr="00C908D2">
        <w:t xml:space="preserve"> (e.g., Unity Catalog) </w:t>
      </w:r>
    </w:p>
    <w:p w14:paraId="58C87D59" w14:textId="77777777" w:rsidR="00C908D2" w:rsidRPr="00C908D2" w:rsidRDefault="00C908D2" w:rsidP="00C908D2">
      <w:pPr>
        <w:numPr>
          <w:ilvl w:val="0"/>
          <w:numId w:val="3"/>
        </w:numPr>
      </w:pPr>
      <w:r w:rsidRPr="00C908D2">
        <w:t xml:space="preserve">Features include: </w:t>
      </w:r>
    </w:p>
    <w:p w14:paraId="1E7D9F78" w14:textId="77777777" w:rsidR="00C908D2" w:rsidRPr="00C908D2" w:rsidRDefault="00C908D2" w:rsidP="00C908D2">
      <w:pPr>
        <w:numPr>
          <w:ilvl w:val="1"/>
          <w:numId w:val="3"/>
        </w:numPr>
      </w:pPr>
      <w:r w:rsidRPr="00C908D2">
        <w:t xml:space="preserve">Access control </w:t>
      </w:r>
    </w:p>
    <w:p w14:paraId="545B73CB" w14:textId="77777777" w:rsidR="00C908D2" w:rsidRPr="00C908D2" w:rsidRDefault="00C908D2" w:rsidP="00C908D2">
      <w:pPr>
        <w:numPr>
          <w:ilvl w:val="1"/>
          <w:numId w:val="3"/>
        </w:numPr>
      </w:pPr>
      <w:r w:rsidRPr="00C908D2">
        <w:t xml:space="preserve">Auditing </w:t>
      </w:r>
    </w:p>
    <w:p w14:paraId="53760B3C" w14:textId="77777777" w:rsidR="00C908D2" w:rsidRPr="00C908D2" w:rsidRDefault="00C908D2" w:rsidP="00C908D2">
      <w:pPr>
        <w:numPr>
          <w:ilvl w:val="1"/>
          <w:numId w:val="3"/>
        </w:numPr>
      </w:pPr>
      <w:r w:rsidRPr="00C908D2">
        <w:t xml:space="preserve">Data lineage </w:t>
      </w:r>
    </w:p>
    <w:p w14:paraId="7299EA7D" w14:textId="77777777" w:rsidR="00C908D2" w:rsidRPr="00C908D2" w:rsidRDefault="00C908D2" w:rsidP="00C908D2">
      <w:r w:rsidRPr="00C908D2">
        <w:rPr>
          <w:rFonts w:ascii="Segoe UI Emoji" w:hAnsi="Segoe UI Emoji" w:cs="Segoe UI Emoji"/>
        </w:rPr>
        <w:t>👉</w:t>
      </w:r>
      <w:r w:rsidRPr="00C908D2">
        <w:t xml:space="preserve"> No modern data system eliminates governance</w:t>
      </w:r>
    </w:p>
    <w:p w14:paraId="15C5BA9E" w14:textId="77777777" w:rsidR="00C908D2" w:rsidRPr="00C908D2" w:rsidRDefault="00000000" w:rsidP="00C908D2">
      <w:r>
        <w:pict w14:anchorId="6589861A">
          <v:rect id="_x0000_i1027" style="width:468pt;height:1.5pt" o:hralign="center" o:hrstd="t" o:hr="t" fillcolor="#a0a0a0" stroked="f"/>
        </w:pict>
      </w:r>
    </w:p>
    <w:p w14:paraId="5D9506F4" w14:textId="77777777" w:rsidR="00C908D2" w:rsidRPr="00C908D2" w:rsidRDefault="00C908D2" w:rsidP="00C908D2">
      <w:pPr>
        <w:rPr>
          <w:b/>
          <w:bCs/>
        </w:rPr>
      </w:pPr>
      <w:r w:rsidRPr="00C908D2">
        <w:rPr>
          <w:rFonts w:ascii="Segoe UI Emoji" w:hAnsi="Segoe UI Emoji" w:cs="Segoe UI Emoji"/>
          <w:b/>
          <w:bCs/>
        </w:rPr>
        <w:t>❌</w:t>
      </w:r>
      <w:r w:rsidRPr="00C908D2">
        <w:rPr>
          <w:b/>
          <w:bCs/>
        </w:rPr>
        <w:t xml:space="preserve"> D. It requires all data to be processed before storage</w:t>
      </w:r>
    </w:p>
    <w:p w14:paraId="3938AA63" w14:textId="77777777" w:rsidR="00C908D2" w:rsidRPr="00C908D2" w:rsidRDefault="00C908D2" w:rsidP="00C908D2">
      <w:r w:rsidRPr="00C908D2">
        <w:rPr>
          <w:b/>
          <w:bCs/>
        </w:rPr>
        <w:t>Why wrong:</w:t>
      </w:r>
    </w:p>
    <w:p w14:paraId="4DED7972" w14:textId="77777777" w:rsidR="00C908D2" w:rsidRPr="00C908D2" w:rsidRDefault="00C908D2" w:rsidP="00C908D2">
      <w:pPr>
        <w:numPr>
          <w:ilvl w:val="0"/>
          <w:numId w:val="4"/>
        </w:numPr>
      </w:pPr>
      <w:r w:rsidRPr="00C908D2">
        <w:t xml:space="preserve">This is more like </w:t>
      </w:r>
      <w:r w:rsidRPr="00C908D2">
        <w:rPr>
          <w:b/>
          <w:bCs/>
        </w:rPr>
        <w:t>ETL in traditional warehouses</w:t>
      </w:r>
      <w:r w:rsidRPr="00C908D2">
        <w:t xml:space="preserve"> </w:t>
      </w:r>
    </w:p>
    <w:p w14:paraId="2A58F051" w14:textId="77777777" w:rsidR="00C908D2" w:rsidRPr="00C908D2" w:rsidRDefault="00C908D2" w:rsidP="00C908D2">
      <w:pPr>
        <w:numPr>
          <w:ilvl w:val="0"/>
          <w:numId w:val="4"/>
        </w:numPr>
      </w:pPr>
      <w:r w:rsidRPr="00C908D2">
        <w:t xml:space="preserve">Lakehouses support </w:t>
      </w:r>
      <w:r w:rsidRPr="00C908D2">
        <w:rPr>
          <w:b/>
          <w:bCs/>
        </w:rPr>
        <w:t>schema-on-read</w:t>
      </w:r>
      <w:r w:rsidRPr="00C908D2">
        <w:t xml:space="preserve">: </w:t>
      </w:r>
    </w:p>
    <w:p w14:paraId="31082E77" w14:textId="77777777" w:rsidR="00C908D2" w:rsidRPr="00C908D2" w:rsidRDefault="00C908D2" w:rsidP="00C908D2">
      <w:pPr>
        <w:numPr>
          <w:ilvl w:val="1"/>
          <w:numId w:val="4"/>
        </w:numPr>
      </w:pPr>
      <w:r w:rsidRPr="00C908D2">
        <w:t xml:space="preserve">You can store raw data first </w:t>
      </w:r>
    </w:p>
    <w:p w14:paraId="21EB594F" w14:textId="77777777" w:rsidR="00C908D2" w:rsidRPr="00C908D2" w:rsidRDefault="00C908D2" w:rsidP="00C908D2">
      <w:pPr>
        <w:numPr>
          <w:ilvl w:val="1"/>
          <w:numId w:val="4"/>
        </w:numPr>
      </w:pPr>
      <w:r w:rsidRPr="00C908D2">
        <w:t xml:space="preserve">Process it later when needed </w:t>
      </w:r>
    </w:p>
    <w:p w14:paraId="5CCDE983" w14:textId="77777777" w:rsidR="00C908D2" w:rsidRPr="00C908D2" w:rsidRDefault="00C908D2" w:rsidP="00C908D2">
      <w:r w:rsidRPr="00C908D2">
        <w:rPr>
          <w:rFonts w:ascii="Segoe UI Emoji" w:hAnsi="Segoe UI Emoji" w:cs="Segoe UI Emoji"/>
        </w:rPr>
        <w:t>👉</w:t>
      </w:r>
      <w:r w:rsidRPr="00C908D2">
        <w:t xml:space="preserve"> Flexibility is a key advantage</w:t>
      </w:r>
    </w:p>
    <w:p w14:paraId="6284412C" w14:textId="77777777" w:rsidR="00C908D2" w:rsidRPr="00C908D2" w:rsidRDefault="00000000" w:rsidP="00C908D2">
      <w:r>
        <w:pict w14:anchorId="67EA8EB3">
          <v:rect id="_x0000_i1028" style="width:468pt;height:1.5pt" o:hralign="center" o:hrstd="t" o:hr="t" fillcolor="#a0a0a0" stroked="f"/>
        </w:pict>
      </w:r>
    </w:p>
    <w:p w14:paraId="06C5151F" w14:textId="77777777" w:rsidR="00C908D2" w:rsidRPr="00C908D2" w:rsidRDefault="00C908D2" w:rsidP="00C908D2">
      <w:pPr>
        <w:rPr>
          <w:b/>
          <w:bCs/>
        </w:rPr>
      </w:pPr>
      <w:r w:rsidRPr="00C908D2">
        <w:rPr>
          <w:rFonts w:ascii="Segoe UI Emoji" w:hAnsi="Segoe UI Emoji" w:cs="Segoe UI Emoji"/>
          <w:b/>
          <w:bCs/>
        </w:rPr>
        <w:t>❌</w:t>
      </w:r>
      <w:r w:rsidRPr="00C908D2">
        <w:rPr>
          <w:b/>
          <w:bCs/>
        </w:rPr>
        <w:t xml:space="preserve"> E. It cannot support machine learning workloads</w:t>
      </w:r>
    </w:p>
    <w:p w14:paraId="51C7FB76" w14:textId="77777777" w:rsidR="00C908D2" w:rsidRPr="00C908D2" w:rsidRDefault="00C908D2" w:rsidP="00C908D2">
      <w:r w:rsidRPr="00C908D2">
        <w:rPr>
          <w:b/>
          <w:bCs/>
        </w:rPr>
        <w:t>Why wrong:</w:t>
      </w:r>
    </w:p>
    <w:p w14:paraId="0006B65D" w14:textId="77777777" w:rsidR="00C908D2" w:rsidRPr="00C908D2" w:rsidRDefault="00C908D2" w:rsidP="00C908D2">
      <w:pPr>
        <w:numPr>
          <w:ilvl w:val="0"/>
          <w:numId w:val="5"/>
        </w:numPr>
      </w:pPr>
      <w:r w:rsidRPr="00C908D2">
        <w:t xml:space="preserve">Completely false </w:t>
      </w:r>
    </w:p>
    <w:p w14:paraId="1C8EAEC2" w14:textId="77777777" w:rsidR="00C908D2" w:rsidRPr="00C908D2" w:rsidRDefault="00C908D2" w:rsidP="00C908D2">
      <w:pPr>
        <w:numPr>
          <w:ilvl w:val="0"/>
          <w:numId w:val="5"/>
        </w:numPr>
      </w:pPr>
      <w:r w:rsidRPr="00C908D2">
        <w:t xml:space="preserve">Lakehouses are </w:t>
      </w:r>
      <w:r w:rsidRPr="00C908D2">
        <w:rPr>
          <w:b/>
          <w:bCs/>
        </w:rPr>
        <w:t>great for machine learning</w:t>
      </w:r>
      <w:r w:rsidRPr="00C908D2">
        <w:t xml:space="preserve"> </w:t>
      </w:r>
    </w:p>
    <w:p w14:paraId="28D2F8F5" w14:textId="77777777" w:rsidR="00C908D2" w:rsidRPr="00C908D2" w:rsidRDefault="00C908D2" w:rsidP="00C908D2">
      <w:pPr>
        <w:numPr>
          <w:ilvl w:val="1"/>
          <w:numId w:val="5"/>
        </w:numPr>
      </w:pPr>
      <w:r w:rsidRPr="00C908D2">
        <w:t xml:space="preserve">They store large volumes of raw data </w:t>
      </w:r>
    </w:p>
    <w:p w14:paraId="40A5A41F" w14:textId="77777777" w:rsidR="00C908D2" w:rsidRPr="00C908D2" w:rsidRDefault="00C908D2" w:rsidP="00C908D2">
      <w:pPr>
        <w:numPr>
          <w:ilvl w:val="1"/>
          <w:numId w:val="5"/>
        </w:numPr>
      </w:pPr>
      <w:r w:rsidRPr="00C908D2">
        <w:lastRenderedPageBreak/>
        <w:t xml:space="preserve">Integrate with ML tools (e.g., Databricks ML) </w:t>
      </w:r>
    </w:p>
    <w:p w14:paraId="2D96204A" w14:textId="77777777" w:rsidR="00C908D2" w:rsidRPr="00C908D2" w:rsidRDefault="00C908D2" w:rsidP="00C908D2">
      <w:r w:rsidRPr="00C908D2">
        <w:rPr>
          <w:rFonts w:ascii="Segoe UI Emoji" w:hAnsi="Segoe UI Emoji" w:cs="Segoe UI Emoji"/>
        </w:rPr>
        <w:t>👉</w:t>
      </w:r>
      <w:r w:rsidRPr="00C908D2">
        <w:t xml:space="preserve"> ML support is actually a major strength</w:t>
      </w:r>
    </w:p>
    <w:p w14:paraId="7361875A" w14:textId="77777777" w:rsidR="00C908D2" w:rsidRPr="00C908D2" w:rsidRDefault="00000000" w:rsidP="00C908D2">
      <w:r>
        <w:pict w14:anchorId="2C716183">
          <v:rect id="_x0000_i1029" style="width:468pt;height:1.5pt" o:hralign="center" o:hrstd="t" o:hr="t" fillcolor="#a0a0a0" stroked="f"/>
        </w:pict>
      </w:r>
    </w:p>
    <w:p w14:paraId="7F928B0B" w14:textId="77777777" w:rsidR="00C908D2" w:rsidRPr="00C908D2" w:rsidRDefault="00C908D2" w:rsidP="00C908D2">
      <w:pPr>
        <w:rPr>
          <w:b/>
          <w:bCs/>
        </w:rPr>
      </w:pPr>
      <w:r w:rsidRPr="00C908D2">
        <w:rPr>
          <w:rFonts w:ascii="Segoe UI Emoji" w:hAnsi="Segoe UI Emoji" w:cs="Segoe UI Emoji"/>
          <w:b/>
          <w:bCs/>
        </w:rPr>
        <w:t>🔑</w:t>
      </w:r>
      <w:r w:rsidRPr="00C908D2">
        <w:rPr>
          <w:b/>
          <w:bCs/>
        </w:rPr>
        <w:t xml:space="preserve"> Simple Summary</w:t>
      </w:r>
    </w:p>
    <w:p w14:paraId="33ED0EDF" w14:textId="77777777" w:rsidR="00C908D2" w:rsidRPr="00C908D2" w:rsidRDefault="00C908D2" w:rsidP="00C908D2">
      <w:pPr>
        <w:numPr>
          <w:ilvl w:val="0"/>
          <w:numId w:val="6"/>
        </w:numPr>
      </w:pPr>
      <w:r w:rsidRPr="00C908D2">
        <w:rPr>
          <w:b/>
          <w:bCs/>
        </w:rPr>
        <w:t>Data Warehouse:</w:t>
      </w:r>
      <w:r w:rsidRPr="00C908D2">
        <w:t xml:space="preserve"> structured, reliable, but less flexible </w:t>
      </w:r>
    </w:p>
    <w:p w14:paraId="28604DD1" w14:textId="77777777" w:rsidR="00C908D2" w:rsidRPr="00C908D2" w:rsidRDefault="00C908D2" w:rsidP="00C908D2">
      <w:pPr>
        <w:numPr>
          <w:ilvl w:val="0"/>
          <w:numId w:val="6"/>
        </w:numPr>
      </w:pPr>
      <w:r w:rsidRPr="00C908D2">
        <w:rPr>
          <w:b/>
          <w:bCs/>
        </w:rPr>
        <w:t>Data Lake:</w:t>
      </w:r>
      <w:r w:rsidRPr="00C908D2">
        <w:t xml:space="preserve"> flexible, scalable, but less structured </w:t>
      </w:r>
    </w:p>
    <w:p w14:paraId="1196055F" w14:textId="77777777" w:rsidR="00C908D2" w:rsidRPr="00C908D2" w:rsidRDefault="00C908D2" w:rsidP="00C908D2">
      <w:pPr>
        <w:numPr>
          <w:ilvl w:val="0"/>
          <w:numId w:val="6"/>
        </w:numPr>
      </w:pPr>
      <w:r w:rsidRPr="00C908D2">
        <w:rPr>
          <w:b/>
          <w:bCs/>
        </w:rPr>
        <w:t>Data Lakehouse:</w:t>
      </w:r>
      <w:r w:rsidRPr="00C908D2">
        <w:t xml:space="preserve"> </w:t>
      </w:r>
      <w:r w:rsidRPr="00C908D2">
        <w:rPr>
          <w:b/>
          <w:bCs/>
        </w:rPr>
        <w:t>combines both advantages → (Correct Answer C)</w:t>
      </w:r>
    </w:p>
    <w:p w14:paraId="6C2F492D" w14:textId="77777777" w:rsidR="001B48C0" w:rsidRDefault="001B48C0"/>
    <w:sectPr w:rsidR="001B48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11D7"/>
    <w:multiLevelType w:val="multilevel"/>
    <w:tmpl w:val="2634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B0749"/>
    <w:multiLevelType w:val="multilevel"/>
    <w:tmpl w:val="6BCA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50B22"/>
    <w:multiLevelType w:val="multilevel"/>
    <w:tmpl w:val="8024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57495D"/>
    <w:multiLevelType w:val="multilevel"/>
    <w:tmpl w:val="82E2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5A04F0"/>
    <w:multiLevelType w:val="multilevel"/>
    <w:tmpl w:val="3F18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EB398A"/>
    <w:multiLevelType w:val="multilevel"/>
    <w:tmpl w:val="3964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178229">
    <w:abstractNumId w:val="3"/>
  </w:num>
  <w:num w:numId="2" w16cid:durableId="1859929524">
    <w:abstractNumId w:val="0"/>
  </w:num>
  <w:num w:numId="3" w16cid:durableId="1635526579">
    <w:abstractNumId w:val="1"/>
  </w:num>
  <w:num w:numId="4" w16cid:durableId="1674407330">
    <w:abstractNumId w:val="2"/>
  </w:num>
  <w:num w:numId="5" w16cid:durableId="2130856004">
    <w:abstractNumId w:val="5"/>
  </w:num>
  <w:num w:numId="6" w16cid:durableId="152754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F02"/>
    <w:rsid w:val="0003359D"/>
    <w:rsid w:val="00125957"/>
    <w:rsid w:val="00162F02"/>
    <w:rsid w:val="001924FE"/>
    <w:rsid w:val="001B48C0"/>
    <w:rsid w:val="0021270E"/>
    <w:rsid w:val="007A7DF4"/>
    <w:rsid w:val="007E0CD3"/>
    <w:rsid w:val="008F14FE"/>
    <w:rsid w:val="00C908D2"/>
    <w:rsid w:val="00D35312"/>
    <w:rsid w:val="00E13EC1"/>
    <w:rsid w:val="00E5409A"/>
    <w:rsid w:val="00ED20BC"/>
    <w:rsid w:val="00F14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F0E29"/>
  <w15:chartTrackingRefBased/>
  <w15:docId w15:val="{86BFE3F1-C444-4CFA-A20E-ED8CD464E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F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F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F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F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F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Computer</dc:creator>
  <cp:keywords/>
  <dc:description/>
  <cp:lastModifiedBy>Cusey John J</cp:lastModifiedBy>
  <cp:revision>7</cp:revision>
  <dcterms:created xsi:type="dcterms:W3CDTF">2026-05-24T21:40:00Z</dcterms:created>
  <dcterms:modified xsi:type="dcterms:W3CDTF">2026-06-05T12:20:00Z</dcterms:modified>
</cp:coreProperties>
</file>