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35B6" w14:textId="77777777" w:rsidR="00325966" w:rsidRPr="000C153D" w:rsidRDefault="00325966" w:rsidP="00325966">
      <w:pPr>
        <w:rPr>
          <w:b/>
          <w:bCs/>
        </w:rPr>
      </w:pPr>
      <w:r w:rsidRPr="000C153D">
        <w:rPr>
          <w:b/>
          <w:bCs/>
        </w:rPr>
        <w:t>What is a primary purpose of a data warehouse?</w:t>
      </w:r>
    </w:p>
    <w:p w14:paraId="0A756DC6" w14:textId="77777777" w:rsidR="00325966" w:rsidRPr="000C153D" w:rsidRDefault="00325966" w:rsidP="00325966">
      <w:r w:rsidRPr="000C153D">
        <w:t>A. To store raw, unprocessed data from multiple sources</w:t>
      </w:r>
      <w:r w:rsidRPr="000C153D">
        <w:br/>
        <w:t>B. To handle real-time transactional processing for applications</w:t>
      </w:r>
      <w:r w:rsidRPr="000C153D">
        <w:br/>
      </w:r>
      <w:r w:rsidRPr="00463791">
        <w:rPr>
          <w:b/>
          <w:bCs/>
          <w:color w:val="FF0000"/>
        </w:rPr>
        <w:t>C. To provide a centralized repository optimized for querying and analysis</w:t>
      </w:r>
      <w:r w:rsidRPr="000C153D">
        <w:br/>
        <w:t>D. To replace operational databases used in day-to-day business operations</w:t>
      </w:r>
      <w:r w:rsidRPr="000C153D">
        <w:br/>
        <w:t>E. To store only unstructured data such as images and videos</w:t>
      </w:r>
    </w:p>
    <w:p w14:paraId="5600F28F" w14:textId="77777777" w:rsidR="00325966" w:rsidRDefault="00325966" w:rsidP="00325966">
      <w:pPr>
        <w:pBdr>
          <w:bottom w:val="single" w:sz="6" w:space="1" w:color="auto"/>
        </w:pBdr>
      </w:pPr>
      <w:r w:rsidRPr="000C153D">
        <w:rPr>
          <w:b/>
          <w:bCs/>
        </w:rPr>
        <w:t>Correct Answer:</w:t>
      </w:r>
      <w:r w:rsidRPr="000C153D">
        <w:t xml:space="preserve"> C</w:t>
      </w:r>
    </w:p>
    <w:p w14:paraId="4C3245A3" w14:textId="77777777" w:rsidR="00C214A6" w:rsidRDefault="00C214A6" w:rsidP="00325966">
      <w:pPr>
        <w:pBdr>
          <w:bottom w:val="single" w:sz="6" w:space="1" w:color="auto"/>
        </w:pBdr>
      </w:pPr>
    </w:p>
    <w:p w14:paraId="6C773A22" w14:textId="77777777" w:rsidR="00C73F8A" w:rsidRDefault="00C73F8A" w:rsidP="00325966"/>
    <w:p w14:paraId="7D664989" w14:textId="77777777" w:rsidR="00325966" w:rsidRPr="00287558" w:rsidRDefault="00325966" w:rsidP="00325966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✅</w:t>
      </w:r>
      <w:r w:rsidRPr="00287558">
        <w:rPr>
          <w:b/>
          <w:bCs/>
        </w:rPr>
        <w:t xml:space="preserve"> Correct Answer: C</w:t>
      </w:r>
    </w:p>
    <w:p w14:paraId="58201B0F" w14:textId="77777777" w:rsidR="00325966" w:rsidRPr="00287558" w:rsidRDefault="00325966" w:rsidP="00325966">
      <w:r w:rsidRPr="00287558">
        <w:rPr>
          <w:b/>
          <w:bCs/>
        </w:rPr>
        <w:t>“To provide a centralized repository optimized for querying and analysis”</w:t>
      </w:r>
    </w:p>
    <w:p w14:paraId="62BAE5E4" w14:textId="77777777" w:rsidR="00325966" w:rsidRPr="00287558" w:rsidRDefault="00325966" w:rsidP="00325966">
      <w:r w:rsidRPr="00287558">
        <w:t xml:space="preserve">This is the core purpose of a </w:t>
      </w:r>
      <w:r w:rsidRPr="00287558">
        <w:rPr>
          <w:b/>
          <w:bCs/>
        </w:rPr>
        <w:t>data warehouse</w:t>
      </w:r>
      <w:r w:rsidRPr="00287558">
        <w:t>:</w:t>
      </w:r>
    </w:p>
    <w:p w14:paraId="371234B2" w14:textId="77777777" w:rsidR="00325966" w:rsidRPr="00287558" w:rsidRDefault="00325966" w:rsidP="00325966">
      <w:pPr>
        <w:numPr>
          <w:ilvl w:val="0"/>
          <w:numId w:val="1"/>
        </w:numPr>
      </w:pPr>
      <w:r w:rsidRPr="00287558">
        <w:t xml:space="preserve">Centralizes data from multiple sources </w:t>
      </w:r>
    </w:p>
    <w:p w14:paraId="507C5479" w14:textId="77777777" w:rsidR="00325966" w:rsidRPr="00287558" w:rsidRDefault="00325966" w:rsidP="00325966">
      <w:pPr>
        <w:numPr>
          <w:ilvl w:val="0"/>
          <w:numId w:val="1"/>
        </w:numPr>
      </w:pPr>
      <w:r w:rsidRPr="00287558">
        <w:t xml:space="preserve">Cleans and structures the data </w:t>
      </w:r>
    </w:p>
    <w:p w14:paraId="4CC18E8E" w14:textId="77777777" w:rsidR="00325966" w:rsidRPr="00287558" w:rsidRDefault="00325966" w:rsidP="00325966">
      <w:pPr>
        <w:numPr>
          <w:ilvl w:val="0"/>
          <w:numId w:val="1"/>
        </w:numPr>
      </w:pPr>
      <w:r w:rsidRPr="00287558">
        <w:t xml:space="preserve">Optimized for: </w:t>
      </w:r>
    </w:p>
    <w:p w14:paraId="3886CD4E" w14:textId="77777777" w:rsidR="00325966" w:rsidRPr="00287558" w:rsidRDefault="00325966" w:rsidP="00325966">
      <w:pPr>
        <w:numPr>
          <w:ilvl w:val="1"/>
          <w:numId w:val="1"/>
        </w:numPr>
      </w:pPr>
      <w:r w:rsidRPr="00287558">
        <w:t xml:space="preserve">Reporting </w:t>
      </w:r>
    </w:p>
    <w:p w14:paraId="267EFC82" w14:textId="77777777" w:rsidR="00325966" w:rsidRPr="00287558" w:rsidRDefault="00325966" w:rsidP="00325966">
      <w:pPr>
        <w:numPr>
          <w:ilvl w:val="1"/>
          <w:numId w:val="1"/>
        </w:numPr>
      </w:pPr>
      <w:r w:rsidRPr="00287558">
        <w:t xml:space="preserve">Business intelligence (BI) </w:t>
      </w:r>
    </w:p>
    <w:p w14:paraId="70A9D287" w14:textId="77777777" w:rsidR="00325966" w:rsidRPr="00287558" w:rsidRDefault="00325966" w:rsidP="00325966">
      <w:pPr>
        <w:numPr>
          <w:ilvl w:val="1"/>
          <w:numId w:val="1"/>
        </w:numPr>
      </w:pPr>
      <w:r w:rsidRPr="00287558">
        <w:t xml:space="preserve">Analytics </w:t>
      </w:r>
    </w:p>
    <w:p w14:paraId="3DFE73F0" w14:textId="77777777" w:rsidR="00325966" w:rsidRPr="00287558" w:rsidRDefault="00325966" w:rsidP="00325966">
      <w:r w:rsidRPr="00287558">
        <w:rPr>
          <w:rFonts w:ascii="Segoe UI Emoji" w:hAnsi="Segoe UI Emoji" w:cs="Segoe UI Emoji"/>
        </w:rPr>
        <w:t>👉</w:t>
      </w:r>
      <w:r w:rsidRPr="00287558">
        <w:t xml:space="preserve"> Designed for </w:t>
      </w:r>
      <w:r w:rsidRPr="00287558">
        <w:rPr>
          <w:b/>
          <w:bCs/>
        </w:rPr>
        <w:t>fast, reliable querying and decision-making</w:t>
      </w:r>
    </w:p>
    <w:p w14:paraId="65B2916E" w14:textId="77777777" w:rsidR="00325966" w:rsidRPr="00287558" w:rsidRDefault="00000000" w:rsidP="00325966">
      <w:r>
        <w:pict w14:anchorId="1117E24F">
          <v:rect id="_x0000_i1025" style="width:0;height:1.5pt" o:hralign="center" o:hrstd="t" o:hr="t" fillcolor="#a0a0a0" stroked="f"/>
        </w:pict>
      </w:r>
    </w:p>
    <w:p w14:paraId="0E822199" w14:textId="77777777" w:rsidR="00325966" w:rsidRPr="00287558" w:rsidRDefault="00325966" w:rsidP="00325966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❌</w:t>
      </w:r>
      <w:r w:rsidRPr="00287558">
        <w:rPr>
          <w:b/>
          <w:bCs/>
        </w:rPr>
        <w:t xml:space="preserve"> A. To store raw, unprocessed data from multiple sources</w:t>
      </w:r>
    </w:p>
    <w:p w14:paraId="314FAEFE" w14:textId="77777777" w:rsidR="00325966" w:rsidRPr="00287558" w:rsidRDefault="00325966" w:rsidP="00325966">
      <w:r w:rsidRPr="00287558">
        <w:rPr>
          <w:b/>
          <w:bCs/>
        </w:rPr>
        <w:t>Why wrong:</w:t>
      </w:r>
    </w:p>
    <w:p w14:paraId="58F919E4" w14:textId="77777777" w:rsidR="00325966" w:rsidRPr="00287558" w:rsidRDefault="00325966" w:rsidP="00325966">
      <w:pPr>
        <w:numPr>
          <w:ilvl w:val="0"/>
          <w:numId w:val="2"/>
        </w:numPr>
      </w:pPr>
      <w:r w:rsidRPr="00287558">
        <w:t xml:space="preserve">This describes a </w:t>
      </w:r>
      <w:r w:rsidRPr="00287558">
        <w:rPr>
          <w:b/>
          <w:bCs/>
        </w:rPr>
        <w:t>data lake</w:t>
      </w:r>
      <w:r w:rsidRPr="00287558">
        <w:t xml:space="preserve">, not a data warehouse </w:t>
      </w:r>
    </w:p>
    <w:p w14:paraId="676334F0" w14:textId="77777777" w:rsidR="00325966" w:rsidRPr="00287558" w:rsidRDefault="00325966" w:rsidP="00325966">
      <w:pPr>
        <w:numPr>
          <w:ilvl w:val="0"/>
          <w:numId w:val="2"/>
        </w:numPr>
      </w:pPr>
      <w:r w:rsidRPr="00287558">
        <w:t xml:space="preserve">Data warehouses store: </w:t>
      </w:r>
    </w:p>
    <w:p w14:paraId="63F2D7B7" w14:textId="77777777" w:rsidR="00325966" w:rsidRPr="00287558" w:rsidRDefault="00325966" w:rsidP="00325966">
      <w:pPr>
        <w:numPr>
          <w:ilvl w:val="1"/>
          <w:numId w:val="2"/>
        </w:numPr>
      </w:pPr>
      <w:r w:rsidRPr="00287558">
        <w:t xml:space="preserve">Cleaned </w:t>
      </w:r>
      <w:r w:rsidRPr="00287558">
        <w:rPr>
          <w:rFonts w:ascii="Segoe UI Emoji" w:hAnsi="Segoe UI Emoji" w:cs="Segoe UI Emoji"/>
        </w:rPr>
        <w:t>✅</w:t>
      </w:r>
      <w:r w:rsidRPr="00287558">
        <w:t xml:space="preserve"> </w:t>
      </w:r>
    </w:p>
    <w:p w14:paraId="764A8355" w14:textId="77777777" w:rsidR="00325966" w:rsidRPr="00287558" w:rsidRDefault="00325966" w:rsidP="00325966">
      <w:pPr>
        <w:numPr>
          <w:ilvl w:val="1"/>
          <w:numId w:val="2"/>
        </w:numPr>
      </w:pPr>
      <w:r w:rsidRPr="00287558">
        <w:t xml:space="preserve">Transformed </w:t>
      </w:r>
      <w:r w:rsidRPr="00287558">
        <w:rPr>
          <w:rFonts w:ascii="Segoe UI Emoji" w:hAnsi="Segoe UI Emoji" w:cs="Segoe UI Emoji"/>
        </w:rPr>
        <w:t>✅</w:t>
      </w:r>
      <w:r w:rsidRPr="00287558">
        <w:t xml:space="preserve"> </w:t>
      </w:r>
    </w:p>
    <w:p w14:paraId="239D5DC0" w14:textId="77777777" w:rsidR="00325966" w:rsidRPr="00287558" w:rsidRDefault="00325966" w:rsidP="00325966">
      <w:pPr>
        <w:numPr>
          <w:ilvl w:val="1"/>
          <w:numId w:val="2"/>
        </w:numPr>
      </w:pPr>
      <w:r w:rsidRPr="00287558">
        <w:t xml:space="preserve">Structured data </w:t>
      </w:r>
      <w:r w:rsidRPr="00287558">
        <w:rPr>
          <w:rFonts w:ascii="Segoe UI Emoji" w:hAnsi="Segoe UI Emoji" w:cs="Segoe UI Emoji"/>
        </w:rPr>
        <w:t>✅</w:t>
      </w:r>
      <w:r w:rsidRPr="00287558">
        <w:t xml:space="preserve"> </w:t>
      </w:r>
    </w:p>
    <w:p w14:paraId="67224A9E" w14:textId="77777777" w:rsidR="00325966" w:rsidRPr="00287558" w:rsidRDefault="00325966" w:rsidP="00325966">
      <w:r w:rsidRPr="00287558">
        <w:rPr>
          <w:rFonts w:ascii="Segoe UI Emoji" w:hAnsi="Segoe UI Emoji" w:cs="Segoe UI Emoji"/>
        </w:rPr>
        <w:lastRenderedPageBreak/>
        <w:t>👉</w:t>
      </w:r>
      <w:r w:rsidRPr="00287558">
        <w:t xml:space="preserve"> Not raw data</w:t>
      </w:r>
    </w:p>
    <w:p w14:paraId="29956E42" w14:textId="77777777" w:rsidR="00325966" w:rsidRPr="00287558" w:rsidRDefault="00000000" w:rsidP="00325966">
      <w:r>
        <w:pict w14:anchorId="5C51AA8B">
          <v:rect id="_x0000_i1026" style="width:0;height:1.5pt" o:hralign="center" o:hrstd="t" o:hr="t" fillcolor="#a0a0a0" stroked="f"/>
        </w:pict>
      </w:r>
    </w:p>
    <w:p w14:paraId="64B3B22A" w14:textId="77777777" w:rsidR="00325966" w:rsidRPr="00287558" w:rsidRDefault="00325966" w:rsidP="00325966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❌</w:t>
      </w:r>
      <w:r w:rsidRPr="00287558">
        <w:rPr>
          <w:b/>
          <w:bCs/>
        </w:rPr>
        <w:t xml:space="preserve"> B. To handle real-time transactional processing for applications</w:t>
      </w:r>
    </w:p>
    <w:p w14:paraId="5CC6ED71" w14:textId="77777777" w:rsidR="00325966" w:rsidRPr="00287558" w:rsidRDefault="00325966" w:rsidP="00325966">
      <w:r w:rsidRPr="00287558">
        <w:rPr>
          <w:b/>
          <w:bCs/>
        </w:rPr>
        <w:t>Why wrong:</w:t>
      </w:r>
    </w:p>
    <w:p w14:paraId="568FEF60" w14:textId="77777777" w:rsidR="00325966" w:rsidRPr="00287558" w:rsidRDefault="00325966" w:rsidP="00325966">
      <w:pPr>
        <w:numPr>
          <w:ilvl w:val="0"/>
          <w:numId w:val="3"/>
        </w:numPr>
      </w:pPr>
      <w:r w:rsidRPr="00287558">
        <w:t xml:space="preserve">This is the role of </w:t>
      </w:r>
      <w:r w:rsidRPr="00287558">
        <w:rPr>
          <w:b/>
          <w:bCs/>
        </w:rPr>
        <w:t>OLTP systems</w:t>
      </w:r>
      <w:r w:rsidRPr="00287558">
        <w:t xml:space="preserve"> (operational databases) </w:t>
      </w:r>
    </w:p>
    <w:p w14:paraId="6ADF2238" w14:textId="77777777" w:rsidR="00325966" w:rsidRPr="00287558" w:rsidRDefault="00325966" w:rsidP="00325966">
      <w:pPr>
        <w:numPr>
          <w:ilvl w:val="0"/>
          <w:numId w:val="3"/>
        </w:numPr>
      </w:pPr>
      <w:r w:rsidRPr="00287558">
        <w:t xml:space="preserve">Examples: </w:t>
      </w:r>
    </w:p>
    <w:p w14:paraId="0D30B136" w14:textId="77777777" w:rsidR="00325966" w:rsidRPr="00287558" w:rsidRDefault="00325966" w:rsidP="00325966">
      <w:pPr>
        <w:numPr>
          <w:ilvl w:val="1"/>
          <w:numId w:val="3"/>
        </w:numPr>
      </w:pPr>
      <w:r w:rsidRPr="00287558">
        <w:t xml:space="preserve">Banking systems </w:t>
      </w:r>
    </w:p>
    <w:p w14:paraId="200B29A1" w14:textId="77777777" w:rsidR="00325966" w:rsidRPr="00287558" w:rsidRDefault="00325966" w:rsidP="00325966">
      <w:pPr>
        <w:numPr>
          <w:ilvl w:val="1"/>
          <w:numId w:val="3"/>
        </w:numPr>
      </w:pPr>
      <w:r w:rsidRPr="00287558">
        <w:t xml:space="preserve">E-commerce transactions </w:t>
      </w:r>
    </w:p>
    <w:p w14:paraId="6748C420" w14:textId="77777777" w:rsidR="00325966" w:rsidRPr="00287558" w:rsidRDefault="00325966" w:rsidP="00325966">
      <w:r w:rsidRPr="00287558">
        <w:t xml:space="preserve">Data warehouses use </w:t>
      </w:r>
      <w:r w:rsidRPr="00287558">
        <w:rPr>
          <w:b/>
          <w:bCs/>
        </w:rPr>
        <w:t>OLAP (analytical processing)</w:t>
      </w:r>
      <w:r w:rsidRPr="00287558">
        <w:t xml:space="preserve"> instead</w:t>
      </w:r>
    </w:p>
    <w:p w14:paraId="6D98FA21" w14:textId="77777777" w:rsidR="00325966" w:rsidRPr="00287558" w:rsidRDefault="00325966" w:rsidP="00325966">
      <w:r w:rsidRPr="00287558">
        <w:rPr>
          <w:rFonts w:ascii="Segoe UI Emoji" w:hAnsi="Segoe UI Emoji" w:cs="Segoe UI Emoji"/>
        </w:rPr>
        <w:t>👉</w:t>
      </w:r>
      <w:r w:rsidRPr="00287558">
        <w:t xml:space="preserve"> Not built for transactions</w:t>
      </w:r>
    </w:p>
    <w:p w14:paraId="20C0C385" w14:textId="77777777" w:rsidR="00325966" w:rsidRPr="00287558" w:rsidRDefault="00000000" w:rsidP="00325966">
      <w:r>
        <w:pict w14:anchorId="44087907">
          <v:rect id="_x0000_i1027" style="width:0;height:1.5pt" o:hralign="center" o:hrstd="t" o:hr="t" fillcolor="#a0a0a0" stroked="f"/>
        </w:pict>
      </w:r>
    </w:p>
    <w:p w14:paraId="1E197ECA" w14:textId="77777777" w:rsidR="00325966" w:rsidRPr="00287558" w:rsidRDefault="00325966" w:rsidP="00325966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❌</w:t>
      </w:r>
      <w:r w:rsidRPr="00287558">
        <w:rPr>
          <w:b/>
          <w:bCs/>
        </w:rPr>
        <w:t xml:space="preserve"> D. To replace operational databases used in day-to-day business operations</w:t>
      </w:r>
    </w:p>
    <w:p w14:paraId="5321CB12" w14:textId="77777777" w:rsidR="00325966" w:rsidRPr="00287558" w:rsidRDefault="00325966" w:rsidP="00325966">
      <w:r w:rsidRPr="00287558">
        <w:rPr>
          <w:b/>
          <w:bCs/>
        </w:rPr>
        <w:t>Why wrong:</w:t>
      </w:r>
    </w:p>
    <w:p w14:paraId="52785A83" w14:textId="77777777" w:rsidR="00325966" w:rsidRPr="00287558" w:rsidRDefault="00325966" w:rsidP="00325966">
      <w:pPr>
        <w:numPr>
          <w:ilvl w:val="0"/>
          <w:numId w:val="4"/>
        </w:numPr>
      </w:pPr>
      <w:r w:rsidRPr="00287558">
        <w:t xml:space="preserve">Data warehouses </w:t>
      </w:r>
      <w:r w:rsidRPr="00287558">
        <w:rPr>
          <w:b/>
          <w:bCs/>
        </w:rPr>
        <w:t>do not replace</w:t>
      </w:r>
      <w:r w:rsidRPr="00287558">
        <w:t xml:space="preserve"> operational systems </w:t>
      </w:r>
    </w:p>
    <w:p w14:paraId="6E353FC9" w14:textId="77777777" w:rsidR="00325966" w:rsidRPr="00287558" w:rsidRDefault="00325966" w:rsidP="00325966">
      <w:pPr>
        <w:numPr>
          <w:ilvl w:val="0"/>
          <w:numId w:val="4"/>
        </w:numPr>
      </w:pPr>
      <w:r w:rsidRPr="00287558">
        <w:t xml:space="preserve">They </w:t>
      </w:r>
      <w:r w:rsidRPr="00287558">
        <w:rPr>
          <w:b/>
          <w:bCs/>
        </w:rPr>
        <w:t>complement</w:t>
      </w:r>
      <w:r w:rsidRPr="00287558">
        <w:t xml:space="preserve"> them: </w:t>
      </w:r>
    </w:p>
    <w:p w14:paraId="0BDCE6F4" w14:textId="77777777" w:rsidR="00325966" w:rsidRPr="00287558" w:rsidRDefault="00325966" w:rsidP="00325966">
      <w:pPr>
        <w:numPr>
          <w:ilvl w:val="1"/>
          <w:numId w:val="4"/>
        </w:numPr>
      </w:pPr>
      <w:r w:rsidRPr="00287558">
        <w:t xml:space="preserve">Operational DB → handles daily transactions </w:t>
      </w:r>
    </w:p>
    <w:p w14:paraId="3494C588" w14:textId="77777777" w:rsidR="00325966" w:rsidRPr="00287558" w:rsidRDefault="00325966" w:rsidP="00325966">
      <w:pPr>
        <w:numPr>
          <w:ilvl w:val="1"/>
          <w:numId w:val="4"/>
        </w:numPr>
      </w:pPr>
      <w:r w:rsidRPr="00287558">
        <w:t xml:space="preserve">Data warehouse → analyzes historical data </w:t>
      </w:r>
    </w:p>
    <w:p w14:paraId="4A6AB04C" w14:textId="77777777" w:rsidR="00325966" w:rsidRPr="00287558" w:rsidRDefault="00325966" w:rsidP="00325966">
      <w:r w:rsidRPr="00287558">
        <w:rPr>
          <w:rFonts w:ascii="Segoe UI Emoji" w:hAnsi="Segoe UI Emoji" w:cs="Segoe UI Emoji"/>
        </w:rPr>
        <w:t>👉</w:t>
      </w:r>
      <w:r w:rsidRPr="00287558">
        <w:t xml:space="preserve"> Different purposes</w:t>
      </w:r>
    </w:p>
    <w:p w14:paraId="79FA2ECB" w14:textId="77777777" w:rsidR="00325966" w:rsidRPr="00287558" w:rsidRDefault="00000000" w:rsidP="00325966">
      <w:r>
        <w:pict w14:anchorId="1417D5EA">
          <v:rect id="_x0000_i1028" style="width:0;height:1.5pt" o:hralign="center" o:hrstd="t" o:hr="t" fillcolor="#a0a0a0" stroked="f"/>
        </w:pict>
      </w:r>
    </w:p>
    <w:p w14:paraId="0DE22420" w14:textId="77777777" w:rsidR="00325966" w:rsidRPr="00287558" w:rsidRDefault="00325966" w:rsidP="00325966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❌</w:t>
      </w:r>
      <w:r w:rsidRPr="00287558">
        <w:rPr>
          <w:b/>
          <w:bCs/>
        </w:rPr>
        <w:t xml:space="preserve"> E. To store only unstructured data such as images and videos</w:t>
      </w:r>
    </w:p>
    <w:p w14:paraId="37909533" w14:textId="77777777" w:rsidR="00325966" w:rsidRPr="00287558" w:rsidRDefault="00325966" w:rsidP="00325966">
      <w:r w:rsidRPr="00287558">
        <w:rPr>
          <w:b/>
          <w:bCs/>
        </w:rPr>
        <w:t>Why wrong:</w:t>
      </w:r>
    </w:p>
    <w:p w14:paraId="40B89A7F" w14:textId="77777777" w:rsidR="00325966" w:rsidRPr="00287558" w:rsidRDefault="00325966" w:rsidP="00325966">
      <w:pPr>
        <w:numPr>
          <w:ilvl w:val="0"/>
          <w:numId w:val="5"/>
        </w:numPr>
      </w:pPr>
      <w:r w:rsidRPr="00287558">
        <w:t xml:space="preserve">Data warehouses primarily store: </w:t>
      </w:r>
    </w:p>
    <w:p w14:paraId="050BD33B" w14:textId="77777777" w:rsidR="00325966" w:rsidRPr="00287558" w:rsidRDefault="00325966" w:rsidP="00325966">
      <w:pPr>
        <w:numPr>
          <w:ilvl w:val="1"/>
          <w:numId w:val="5"/>
        </w:numPr>
      </w:pPr>
      <w:r w:rsidRPr="00287558">
        <w:t xml:space="preserve">Structured data (tables, rows, columns) </w:t>
      </w:r>
    </w:p>
    <w:p w14:paraId="31B330C9" w14:textId="77777777" w:rsidR="00325966" w:rsidRPr="00287558" w:rsidRDefault="00325966" w:rsidP="00325966">
      <w:pPr>
        <w:numPr>
          <w:ilvl w:val="0"/>
          <w:numId w:val="5"/>
        </w:numPr>
      </w:pPr>
      <w:r w:rsidRPr="00287558">
        <w:t xml:space="preserve">Not designed for unstructured data like: </w:t>
      </w:r>
    </w:p>
    <w:p w14:paraId="42636B42" w14:textId="77777777" w:rsidR="00325966" w:rsidRPr="00287558" w:rsidRDefault="00325966" w:rsidP="00325966">
      <w:pPr>
        <w:numPr>
          <w:ilvl w:val="1"/>
          <w:numId w:val="5"/>
        </w:numPr>
      </w:pPr>
      <w:r w:rsidRPr="00287558">
        <w:t xml:space="preserve">Images </w:t>
      </w:r>
    </w:p>
    <w:p w14:paraId="7B168D74" w14:textId="77777777" w:rsidR="00325966" w:rsidRPr="00287558" w:rsidRDefault="00325966" w:rsidP="00325966">
      <w:pPr>
        <w:numPr>
          <w:ilvl w:val="1"/>
          <w:numId w:val="5"/>
        </w:numPr>
      </w:pPr>
      <w:r w:rsidRPr="00287558">
        <w:lastRenderedPageBreak/>
        <w:t xml:space="preserve">Videos </w:t>
      </w:r>
    </w:p>
    <w:p w14:paraId="2B3D8A1C" w14:textId="77777777" w:rsidR="00325966" w:rsidRPr="00287558" w:rsidRDefault="00325966" w:rsidP="00325966">
      <w:r w:rsidRPr="00287558">
        <w:rPr>
          <w:rFonts w:ascii="Segoe UI Emoji" w:hAnsi="Segoe UI Emoji" w:cs="Segoe UI Emoji"/>
        </w:rPr>
        <w:t>👉</w:t>
      </w:r>
      <w:r w:rsidRPr="00287558">
        <w:t xml:space="preserve"> That’s more aligned with </w:t>
      </w:r>
      <w:r w:rsidRPr="00287558">
        <w:rPr>
          <w:b/>
          <w:bCs/>
        </w:rPr>
        <w:t>data lakes</w:t>
      </w:r>
    </w:p>
    <w:p w14:paraId="72E82E75" w14:textId="77777777" w:rsidR="00325966" w:rsidRPr="00287558" w:rsidRDefault="00000000" w:rsidP="00325966">
      <w:r>
        <w:pict w14:anchorId="717639B6">
          <v:rect id="_x0000_i1029" style="width:0;height:1.5pt" o:hralign="center" o:hrstd="t" o:hr="t" fillcolor="#a0a0a0" stroked="f"/>
        </w:pict>
      </w:r>
    </w:p>
    <w:p w14:paraId="504B39FC" w14:textId="77777777" w:rsidR="00325966" w:rsidRPr="00287558" w:rsidRDefault="00325966" w:rsidP="00325966">
      <w:pPr>
        <w:rPr>
          <w:b/>
          <w:bCs/>
        </w:rPr>
      </w:pPr>
      <w:r w:rsidRPr="00287558">
        <w:rPr>
          <w:rFonts w:ascii="Segoe UI Emoji" w:hAnsi="Segoe UI Emoji" w:cs="Segoe UI Emoji"/>
          <w:b/>
          <w:bCs/>
        </w:rPr>
        <w:t>🔑</w:t>
      </w:r>
      <w:r w:rsidRPr="00287558">
        <w:rPr>
          <w:b/>
          <w:bCs/>
        </w:rPr>
        <w:t xml:space="preserve"> Simple Summary</w:t>
      </w:r>
    </w:p>
    <w:p w14:paraId="70FC5F92" w14:textId="77777777" w:rsidR="00325966" w:rsidRPr="00287558" w:rsidRDefault="00325966" w:rsidP="00325966">
      <w:pPr>
        <w:numPr>
          <w:ilvl w:val="0"/>
          <w:numId w:val="6"/>
        </w:numPr>
      </w:pPr>
      <w:r w:rsidRPr="00287558">
        <w:rPr>
          <w:b/>
          <w:bCs/>
        </w:rPr>
        <w:t>Data Warehouse = Clean + Structured + Analytics-focused</w:t>
      </w:r>
      <w:r w:rsidRPr="00287558">
        <w:t xml:space="preserve"> </w:t>
      </w:r>
    </w:p>
    <w:p w14:paraId="1CEB5AE1" w14:textId="77777777" w:rsidR="00325966" w:rsidRPr="00287558" w:rsidRDefault="00325966" w:rsidP="00325966">
      <w:pPr>
        <w:numPr>
          <w:ilvl w:val="0"/>
          <w:numId w:val="6"/>
        </w:numPr>
      </w:pPr>
      <w:r w:rsidRPr="00287558">
        <w:t xml:space="preserve">Built for </w:t>
      </w:r>
      <w:r w:rsidRPr="00287558">
        <w:rPr>
          <w:b/>
          <w:bCs/>
        </w:rPr>
        <w:t>querying and reporting</w:t>
      </w:r>
      <w:r w:rsidRPr="00287558">
        <w:t xml:space="preserve">, not raw storage or transactions </w:t>
      </w:r>
    </w:p>
    <w:p w14:paraId="0C0A2084" w14:textId="77777777" w:rsidR="00325966" w:rsidRPr="00287558" w:rsidRDefault="00325966" w:rsidP="00325966">
      <w:pPr>
        <w:numPr>
          <w:ilvl w:val="0"/>
          <w:numId w:val="6"/>
        </w:numPr>
      </w:pPr>
      <w:r w:rsidRPr="00287558">
        <w:t xml:space="preserve">That’s why </w:t>
      </w:r>
      <w:r w:rsidRPr="00287558">
        <w:rPr>
          <w:b/>
          <w:bCs/>
        </w:rPr>
        <w:t>C is correct</w:t>
      </w:r>
    </w:p>
    <w:p w14:paraId="43621C76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526A9"/>
    <w:multiLevelType w:val="multilevel"/>
    <w:tmpl w:val="A756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4383B"/>
    <w:multiLevelType w:val="multilevel"/>
    <w:tmpl w:val="BAC6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C6C85"/>
    <w:multiLevelType w:val="multilevel"/>
    <w:tmpl w:val="0A7A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902C9"/>
    <w:multiLevelType w:val="multilevel"/>
    <w:tmpl w:val="24AA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D5431"/>
    <w:multiLevelType w:val="multilevel"/>
    <w:tmpl w:val="44AC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C0257E"/>
    <w:multiLevelType w:val="multilevel"/>
    <w:tmpl w:val="1546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894515">
    <w:abstractNumId w:val="5"/>
  </w:num>
  <w:num w:numId="2" w16cid:durableId="961040090">
    <w:abstractNumId w:val="0"/>
  </w:num>
  <w:num w:numId="3" w16cid:durableId="188303365">
    <w:abstractNumId w:val="2"/>
  </w:num>
  <w:num w:numId="4" w16cid:durableId="482428751">
    <w:abstractNumId w:val="1"/>
  </w:num>
  <w:num w:numId="5" w16cid:durableId="256597967">
    <w:abstractNumId w:val="4"/>
  </w:num>
  <w:num w:numId="6" w16cid:durableId="10355428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6D"/>
    <w:rsid w:val="00192A58"/>
    <w:rsid w:val="00325966"/>
    <w:rsid w:val="003F2CCF"/>
    <w:rsid w:val="00463791"/>
    <w:rsid w:val="009B3585"/>
    <w:rsid w:val="00C214A6"/>
    <w:rsid w:val="00C73F8A"/>
    <w:rsid w:val="00D01A61"/>
    <w:rsid w:val="00D0563B"/>
    <w:rsid w:val="00DC363B"/>
    <w:rsid w:val="00E17A3E"/>
    <w:rsid w:val="00E5409A"/>
    <w:rsid w:val="00EA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052D0"/>
  <w15:chartTrackingRefBased/>
  <w15:docId w15:val="{02680CB9-53D2-4257-A1D6-B6AEC48B2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966"/>
  </w:style>
  <w:style w:type="paragraph" w:styleId="Heading1">
    <w:name w:val="heading 1"/>
    <w:basedOn w:val="Normal"/>
    <w:next w:val="Normal"/>
    <w:link w:val="Heading1Char"/>
    <w:uiPriority w:val="9"/>
    <w:qFormat/>
    <w:rsid w:val="00EA3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7</cp:revision>
  <dcterms:created xsi:type="dcterms:W3CDTF">2026-06-04T18:12:00Z</dcterms:created>
  <dcterms:modified xsi:type="dcterms:W3CDTF">2026-06-05T12:20:00Z</dcterms:modified>
</cp:coreProperties>
</file>