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178C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1</w:t>
      </w:r>
    </w:p>
    <w:p w14:paraId="165E0597" w14:textId="77777777" w:rsidR="00D15146" w:rsidRPr="00D15146" w:rsidRDefault="00D15146" w:rsidP="00D15146">
      <w:r w:rsidRPr="00D15146">
        <w:t>Before Unity Catalog was introduced, what was the default catalog used by Databricks?</w:t>
      </w:r>
    </w:p>
    <w:p w14:paraId="6DF7B0DD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Hive Metastore</w:t>
      </w:r>
    </w:p>
    <w:p w14:paraId="5248F024" w14:textId="77777777" w:rsidR="00D15146" w:rsidRPr="00D15146" w:rsidRDefault="00000000" w:rsidP="00D15146">
      <w:r>
        <w:pict w14:anchorId="5A5A191C">
          <v:rect id="_x0000_i1025" style="width:0;height:1.5pt" o:hralign="center" o:hrstd="t" o:hr="t" fillcolor="#a0a0a0" stroked="f"/>
        </w:pict>
      </w:r>
    </w:p>
    <w:p w14:paraId="5331779C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2</w:t>
      </w:r>
    </w:p>
    <w:p w14:paraId="2BC6700B" w14:textId="77777777" w:rsidR="00D15146" w:rsidRPr="00D15146" w:rsidRDefault="00D15146" w:rsidP="00D15146">
      <w:r w:rsidRPr="00D15146">
        <w:t>Which namespace format is used by the Hive Metastore?</w:t>
      </w:r>
    </w:p>
    <w:p w14:paraId="031155B7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schema.table</w:t>
      </w:r>
    </w:p>
    <w:p w14:paraId="4B12005B" w14:textId="77777777" w:rsidR="00D15146" w:rsidRPr="00D15146" w:rsidRDefault="00000000" w:rsidP="00D15146">
      <w:r>
        <w:pict w14:anchorId="4D82225C">
          <v:rect id="_x0000_i1026" style="width:0;height:1.5pt" o:hralign="center" o:hrstd="t" o:hr="t" fillcolor="#a0a0a0" stroked="f"/>
        </w:pict>
      </w:r>
    </w:p>
    <w:p w14:paraId="0CA489B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3</w:t>
      </w:r>
    </w:p>
    <w:p w14:paraId="1F43F61E" w14:textId="77777777" w:rsidR="00D15146" w:rsidRPr="00D15146" w:rsidRDefault="00D15146" w:rsidP="00D15146">
      <w:r w:rsidRPr="00D15146">
        <w:t>If no schema is specified when creating a table in the Hive Metastore, where is the table created?</w:t>
      </w:r>
    </w:p>
    <w:p w14:paraId="42F3EB33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Default schema</w:t>
      </w:r>
    </w:p>
    <w:p w14:paraId="2292DAD2" w14:textId="77777777" w:rsidR="00D15146" w:rsidRPr="00D15146" w:rsidRDefault="00000000" w:rsidP="00D15146">
      <w:r>
        <w:pict w14:anchorId="146CFF70">
          <v:rect id="_x0000_i1027" style="width:0;height:1.5pt" o:hralign="center" o:hrstd="t" o:hr="t" fillcolor="#a0a0a0" stroked="f"/>
        </w:pict>
      </w:r>
    </w:p>
    <w:p w14:paraId="76E1753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4</w:t>
      </w:r>
    </w:p>
    <w:p w14:paraId="425AB165" w14:textId="77777777" w:rsidR="00D15146" w:rsidRPr="00D15146" w:rsidRDefault="00D15146" w:rsidP="00D15146">
      <w:r w:rsidRPr="00D15146">
        <w:t xml:space="preserve">Which statement correctly describes a </w:t>
      </w:r>
      <w:r w:rsidRPr="00D15146">
        <w:rPr>
          <w:b/>
          <w:bCs/>
        </w:rPr>
        <w:t>managed table</w:t>
      </w:r>
      <w:r w:rsidRPr="00D15146">
        <w:t xml:space="preserve"> in the Hive Metastore?</w:t>
      </w:r>
    </w:p>
    <w:p w14:paraId="3AB21FC4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B. Databricks manages both the table metadata and the physical data files.</w:t>
      </w:r>
    </w:p>
    <w:p w14:paraId="5E797419" w14:textId="77777777" w:rsidR="00D15146" w:rsidRPr="00D15146" w:rsidRDefault="00000000" w:rsidP="00D15146">
      <w:r>
        <w:pict w14:anchorId="34902143">
          <v:rect id="_x0000_i1028" style="width:0;height:1.5pt" o:hralign="center" o:hrstd="t" o:hr="t" fillcolor="#a0a0a0" stroked="f"/>
        </w:pict>
      </w:r>
    </w:p>
    <w:p w14:paraId="7467D160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5</w:t>
      </w:r>
    </w:p>
    <w:p w14:paraId="4DD8381A" w14:textId="77777777" w:rsidR="00D15146" w:rsidRPr="00D15146" w:rsidRDefault="00D15146" w:rsidP="00D15146">
      <w:r w:rsidRPr="00D15146">
        <w:t>Where are managed table data files stored by default in the Hive Metastore?</w:t>
      </w:r>
    </w:p>
    <w:p w14:paraId="72B4B36F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DBFS (Databricks File System)</w:t>
      </w:r>
    </w:p>
    <w:p w14:paraId="19549526" w14:textId="77777777" w:rsidR="00D15146" w:rsidRPr="00D15146" w:rsidRDefault="00000000" w:rsidP="00D15146">
      <w:r>
        <w:pict w14:anchorId="1858DC50">
          <v:rect id="_x0000_i1029" style="width:0;height:1.5pt" o:hralign="center" o:hrstd="t" o:hr="t" fillcolor="#a0a0a0" stroked="f"/>
        </w:pict>
      </w:r>
    </w:p>
    <w:p w14:paraId="5CEA94F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6</w:t>
      </w:r>
    </w:p>
    <w:p w14:paraId="2E61B07B" w14:textId="77777777" w:rsidR="00D15146" w:rsidRPr="00D15146" w:rsidRDefault="00D15146" w:rsidP="00D15146">
      <w:r w:rsidRPr="00D15146">
        <w:t>What is the primary difference between a managed table and an external table?</w:t>
      </w:r>
    </w:p>
    <w:p w14:paraId="736F82BF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External tables require a user-defined storage location, while managed tables do not.</w:t>
      </w:r>
    </w:p>
    <w:p w14:paraId="17F7CBCE" w14:textId="77777777" w:rsidR="00D15146" w:rsidRPr="00D15146" w:rsidRDefault="00000000" w:rsidP="00D15146">
      <w:r>
        <w:pict w14:anchorId="24089BCA">
          <v:rect id="_x0000_i1030" style="width:0;height:1.5pt" o:hralign="center" o:hrstd="t" o:hr="t" fillcolor="#a0a0a0" stroked="f"/>
        </w:pict>
      </w:r>
    </w:p>
    <w:p w14:paraId="18525F6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lastRenderedPageBreak/>
        <w:t>Question 7</w:t>
      </w:r>
    </w:p>
    <w:p w14:paraId="2B22A36C" w14:textId="77777777" w:rsidR="00D15146" w:rsidRPr="00D15146" w:rsidRDefault="00D15146" w:rsidP="00D15146">
      <w:r w:rsidRPr="00D15146">
        <w:t>What happens when a managed table is dropped?</w:t>
      </w:r>
    </w:p>
    <w:p w14:paraId="504A3848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Both the metadata and physical data files are deleted.</w:t>
      </w:r>
    </w:p>
    <w:p w14:paraId="4A5E0A62" w14:textId="77777777" w:rsidR="00D15146" w:rsidRPr="00D15146" w:rsidRDefault="00000000" w:rsidP="00D15146">
      <w:r>
        <w:pict w14:anchorId="794D6D18">
          <v:rect id="_x0000_i1031" style="width:0;height:1.5pt" o:hralign="center" o:hrstd="t" o:hr="t" fillcolor="#a0a0a0" stroked="f"/>
        </w:pict>
      </w:r>
    </w:p>
    <w:p w14:paraId="14C11E7B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8</w:t>
      </w:r>
    </w:p>
    <w:p w14:paraId="4FBB1618" w14:textId="77777777" w:rsidR="00D15146" w:rsidRPr="00D15146" w:rsidRDefault="00D15146" w:rsidP="00D15146">
      <w:r w:rsidRPr="00D15146">
        <w:t>What happens when an external table is dropped?</w:t>
      </w:r>
    </w:p>
    <w:p w14:paraId="077429BB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B. Only the metadata is removed while the data files remain.</w:t>
      </w:r>
    </w:p>
    <w:p w14:paraId="0E71B21E" w14:textId="77777777" w:rsidR="00D15146" w:rsidRPr="00D15146" w:rsidRDefault="00000000" w:rsidP="00D15146">
      <w:r>
        <w:pict w14:anchorId="2A5F3452">
          <v:rect id="_x0000_i1032" style="width:0;height:1.5pt" o:hralign="center" o:hrstd="t" o:hr="t" fillcolor="#a0a0a0" stroked="f"/>
        </w:pict>
      </w:r>
    </w:p>
    <w:p w14:paraId="3ACAF1CE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9</w:t>
      </w:r>
    </w:p>
    <w:p w14:paraId="16AB3B90" w14:textId="77777777" w:rsidR="00D15146" w:rsidRPr="00D15146" w:rsidRDefault="00D15146" w:rsidP="00D15146">
      <w:r w:rsidRPr="00D15146">
        <w:t>Why can an external table be recreated after it has been dropped?</w:t>
      </w:r>
    </w:p>
    <w:p w14:paraId="4AB02377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The physical data remains in the specified external storage location.</w:t>
      </w:r>
    </w:p>
    <w:p w14:paraId="624D749B" w14:textId="77777777" w:rsidR="00D15146" w:rsidRPr="00D15146" w:rsidRDefault="00000000" w:rsidP="00D15146">
      <w:r>
        <w:pict w14:anchorId="2166F858">
          <v:rect id="_x0000_i1033" style="width:0;height:1.5pt" o:hralign="center" o:hrstd="t" o:hr="t" fillcolor="#a0a0a0" stroked="f"/>
        </w:pict>
      </w:r>
    </w:p>
    <w:p w14:paraId="507F391F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10</w:t>
      </w:r>
    </w:p>
    <w:p w14:paraId="3BBF39CC" w14:textId="77777777" w:rsidR="00D15146" w:rsidRPr="00D15146" w:rsidRDefault="00D15146" w:rsidP="00D15146">
      <w:r w:rsidRPr="00D15146">
        <w:t>Which statement best describes a view in the Hive Metastore?</w:t>
      </w:r>
    </w:p>
    <w:p w14:paraId="06B916FB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B. A view stores only a SQL query and does not duplicate the underlying data.</w:t>
      </w:r>
    </w:p>
    <w:p w14:paraId="61FEA85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83"/>
    <w:rsid w:val="003852BE"/>
    <w:rsid w:val="008C0983"/>
    <w:rsid w:val="00D0563B"/>
    <w:rsid w:val="00D14DF8"/>
    <w:rsid w:val="00D15146"/>
    <w:rsid w:val="00DC363B"/>
    <w:rsid w:val="00E17A3E"/>
    <w:rsid w:val="00F7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0E194-2AB2-4357-A501-1316DFD3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2026-06-30T18:40:00Z</dcterms:created>
  <dcterms:modified xsi:type="dcterms:W3CDTF">2026-07-02T19:35:00Z</dcterms:modified>
</cp:coreProperties>
</file>