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5B24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1</w:t>
      </w:r>
    </w:p>
    <w:p w14:paraId="6BE95076" w14:textId="77777777" w:rsidR="00EC0A3E" w:rsidRPr="00EC0A3E" w:rsidRDefault="00EC0A3E" w:rsidP="00EC0A3E">
      <w:r w:rsidRPr="00EC0A3E">
        <w:rPr>
          <w:b/>
          <w:bCs/>
        </w:rPr>
        <w:t>What is the primary purpose of Auto Loader in Databricks?</w:t>
      </w:r>
    </w:p>
    <w:p w14:paraId="70C0BDA5" w14:textId="77777777" w:rsidR="00EC0A3E" w:rsidRPr="00EC0A3E" w:rsidRDefault="00EC0A3E" w:rsidP="00EC0A3E">
      <w:r w:rsidRPr="00EC0A3E">
        <w:rPr>
          <w:b/>
          <w:bCs/>
        </w:rPr>
        <w:t>A. To manually copy files from local machines into DBFS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D3849AB" w14:textId="77777777" w:rsidR="00EC0A3E" w:rsidRPr="00EC0A3E" w:rsidRDefault="00EC0A3E" w:rsidP="00EC0A3E">
      <w:pPr>
        <w:numPr>
          <w:ilvl w:val="0"/>
          <w:numId w:val="1"/>
        </w:numPr>
      </w:pPr>
      <w:r w:rsidRPr="00EC0A3E">
        <w:t xml:space="preserve">Auto Loader is </w:t>
      </w:r>
      <w:r w:rsidRPr="00EC0A3E">
        <w:rPr>
          <w:b/>
          <w:bCs/>
        </w:rPr>
        <w:t>not</w:t>
      </w:r>
      <w:r w:rsidRPr="00EC0A3E">
        <w:t xml:space="preserve"> designed for manually uploading files. </w:t>
      </w:r>
    </w:p>
    <w:p w14:paraId="636F0028" w14:textId="77777777" w:rsidR="00EC0A3E" w:rsidRPr="00EC0A3E" w:rsidRDefault="00EC0A3E" w:rsidP="00EC0A3E">
      <w:pPr>
        <w:numPr>
          <w:ilvl w:val="0"/>
          <w:numId w:val="1"/>
        </w:numPr>
      </w:pPr>
      <w:r w:rsidRPr="00EC0A3E">
        <w:t xml:space="preserve">Manual uploads are typically done through the Databricks UI, DBFS commands, or dbutils.fs.cp. </w:t>
      </w:r>
    </w:p>
    <w:p w14:paraId="3465F2F9" w14:textId="77777777" w:rsidR="00EC0A3E" w:rsidRPr="00EC0A3E" w:rsidRDefault="00EC0A3E" w:rsidP="00EC0A3E">
      <w:pPr>
        <w:numPr>
          <w:ilvl w:val="0"/>
          <w:numId w:val="1"/>
        </w:numPr>
      </w:pPr>
      <w:r w:rsidRPr="00EC0A3E">
        <w:t xml:space="preserve">Auto Loader continuously monitors cloud storage for new files. </w:t>
      </w:r>
    </w:p>
    <w:p w14:paraId="4626F846" w14:textId="77777777" w:rsidR="00EC0A3E" w:rsidRPr="00EC0A3E" w:rsidRDefault="00EC0A3E" w:rsidP="00EC0A3E">
      <w:pPr>
        <w:numPr>
          <w:ilvl w:val="0"/>
          <w:numId w:val="1"/>
        </w:numPr>
      </w:pPr>
      <w:r w:rsidRPr="00EC0A3E">
        <w:rPr>
          <w:b/>
          <w:bCs/>
        </w:rPr>
        <w:t>Key point:</w:t>
      </w:r>
      <w:r w:rsidRPr="00EC0A3E">
        <w:t xml:space="preserve"> Manual file copying is outside Auto Loader's purpose. </w:t>
      </w:r>
    </w:p>
    <w:p w14:paraId="600F69A6" w14:textId="77777777" w:rsidR="00EC0A3E" w:rsidRPr="00EC0A3E" w:rsidRDefault="00EC0A3E" w:rsidP="00EC0A3E">
      <w:r w:rsidRPr="00EC0A3E">
        <w:pict w14:anchorId="5BF6563F">
          <v:rect id="_x0000_i1379" style="width:0;height:1.5pt" o:hralign="center" o:hrstd="t" o:hr="t" fillcolor="#a0a0a0" stroked="f"/>
        </w:pict>
      </w:r>
    </w:p>
    <w:p w14:paraId="4A54E570" w14:textId="77777777" w:rsidR="00EC0A3E" w:rsidRPr="00EC0A3E" w:rsidRDefault="00EC0A3E" w:rsidP="00EC0A3E">
      <w:r w:rsidRPr="00EC0A3E">
        <w:rPr>
          <w:b/>
          <w:bCs/>
        </w:rPr>
        <w:t>B. To efficiently and incrementally ingest new files from cloud storage into Delta Lake tables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35F2D540" w14:textId="77777777" w:rsidR="00EC0A3E" w:rsidRPr="00EC0A3E" w:rsidRDefault="00EC0A3E" w:rsidP="00EC0A3E">
      <w:pPr>
        <w:numPr>
          <w:ilvl w:val="0"/>
          <w:numId w:val="2"/>
        </w:numPr>
      </w:pPr>
      <w:r w:rsidRPr="00EC0A3E">
        <w:t xml:space="preserve">This is exactly what Auto Loader was built for. </w:t>
      </w:r>
    </w:p>
    <w:p w14:paraId="3FEBD0BE" w14:textId="77777777" w:rsidR="00EC0A3E" w:rsidRPr="00EC0A3E" w:rsidRDefault="00EC0A3E" w:rsidP="00EC0A3E">
      <w:pPr>
        <w:numPr>
          <w:ilvl w:val="0"/>
          <w:numId w:val="2"/>
        </w:numPr>
      </w:pPr>
      <w:r w:rsidRPr="00EC0A3E">
        <w:t xml:space="preserve">It continuously detects newly arriving files. </w:t>
      </w:r>
    </w:p>
    <w:p w14:paraId="54B3D05B" w14:textId="77777777" w:rsidR="00EC0A3E" w:rsidRPr="00EC0A3E" w:rsidRDefault="00EC0A3E" w:rsidP="00EC0A3E">
      <w:pPr>
        <w:numPr>
          <w:ilvl w:val="0"/>
          <w:numId w:val="2"/>
        </w:numPr>
      </w:pPr>
      <w:r w:rsidRPr="00EC0A3E">
        <w:t xml:space="preserve">It only processes files that have not been processed before. </w:t>
      </w:r>
    </w:p>
    <w:p w14:paraId="114D09E7" w14:textId="77777777" w:rsidR="00EC0A3E" w:rsidRPr="00EC0A3E" w:rsidRDefault="00EC0A3E" w:rsidP="00EC0A3E">
      <w:pPr>
        <w:numPr>
          <w:ilvl w:val="0"/>
          <w:numId w:val="2"/>
        </w:numPr>
      </w:pPr>
      <w:r w:rsidRPr="00EC0A3E">
        <w:t xml:space="preserve">It supports: </w:t>
      </w:r>
    </w:p>
    <w:p w14:paraId="5381AA66" w14:textId="77777777" w:rsidR="00EC0A3E" w:rsidRPr="00EC0A3E" w:rsidRDefault="00EC0A3E" w:rsidP="00EC0A3E">
      <w:pPr>
        <w:numPr>
          <w:ilvl w:val="1"/>
          <w:numId w:val="2"/>
        </w:numPr>
      </w:pPr>
      <w:r w:rsidRPr="00EC0A3E">
        <w:t xml:space="preserve">Amazon S3 </w:t>
      </w:r>
    </w:p>
    <w:p w14:paraId="3072EFD6" w14:textId="77777777" w:rsidR="00EC0A3E" w:rsidRPr="00EC0A3E" w:rsidRDefault="00EC0A3E" w:rsidP="00EC0A3E">
      <w:pPr>
        <w:numPr>
          <w:ilvl w:val="1"/>
          <w:numId w:val="2"/>
        </w:numPr>
      </w:pPr>
      <w:r w:rsidRPr="00EC0A3E">
        <w:t xml:space="preserve">Azure Data Lake Storage (ADLS) </w:t>
      </w:r>
    </w:p>
    <w:p w14:paraId="4467A3FB" w14:textId="77777777" w:rsidR="00EC0A3E" w:rsidRPr="00EC0A3E" w:rsidRDefault="00EC0A3E" w:rsidP="00EC0A3E">
      <w:pPr>
        <w:numPr>
          <w:ilvl w:val="1"/>
          <w:numId w:val="2"/>
        </w:numPr>
      </w:pPr>
      <w:r w:rsidRPr="00EC0A3E">
        <w:t xml:space="preserve">Google Cloud Storage (GCS) </w:t>
      </w:r>
    </w:p>
    <w:p w14:paraId="570AB9B6" w14:textId="77777777" w:rsidR="00EC0A3E" w:rsidRPr="00EC0A3E" w:rsidRDefault="00EC0A3E" w:rsidP="00EC0A3E">
      <w:pPr>
        <w:numPr>
          <w:ilvl w:val="1"/>
          <w:numId w:val="2"/>
        </w:numPr>
      </w:pPr>
      <w:r w:rsidRPr="00EC0A3E">
        <w:t xml:space="preserve">DBFS </w:t>
      </w:r>
    </w:p>
    <w:p w14:paraId="518359AD" w14:textId="77777777" w:rsidR="00EC0A3E" w:rsidRPr="00EC0A3E" w:rsidRDefault="00EC0A3E" w:rsidP="00EC0A3E">
      <w:pPr>
        <w:numPr>
          <w:ilvl w:val="1"/>
          <w:numId w:val="2"/>
        </w:numPr>
      </w:pPr>
      <w:r w:rsidRPr="00EC0A3E">
        <w:t xml:space="preserve">Unity Catalog Volumes </w:t>
      </w:r>
    </w:p>
    <w:p w14:paraId="37142487" w14:textId="77777777" w:rsidR="00EC0A3E" w:rsidRPr="00EC0A3E" w:rsidRDefault="00EC0A3E" w:rsidP="00EC0A3E">
      <w:pPr>
        <w:numPr>
          <w:ilvl w:val="0"/>
          <w:numId w:val="2"/>
        </w:numPr>
      </w:pPr>
      <w:r w:rsidRPr="00EC0A3E">
        <w:t xml:space="preserve">It is optimized for millions of files. </w:t>
      </w:r>
    </w:p>
    <w:p w14:paraId="1ACA315A" w14:textId="77777777" w:rsidR="00EC0A3E" w:rsidRPr="00EC0A3E" w:rsidRDefault="00EC0A3E" w:rsidP="00EC0A3E">
      <w:r w:rsidRPr="00EC0A3E">
        <w:rPr>
          <w:b/>
          <w:bCs/>
        </w:rPr>
        <w:t>Think of it like this:</w:t>
      </w:r>
    </w:p>
    <w:p w14:paraId="59D40929" w14:textId="77777777" w:rsidR="00EC0A3E" w:rsidRPr="00EC0A3E" w:rsidRDefault="00EC0A3E" w:rsidP="00EC0A3E">
      <w:r w:rsidRPr="00EC0A3E">
        <w:t>Auto Loader is a smart mail carrier. Every day it checks the mailbox and only delivers the new letters.</w:t>
      </w:r>
    </w:p>
    <w:p w14:paraId="36703DF7" w14:textId="77777777" w:rsidR="00EC0A3E" w:rsidRPr="00EC0A3E" w:rsidRDefault="00EC0A3E" w:rsidP="00EC0A3E">
      <w:r w:rsidRPr="00EC0A3E">
        <w:pict w14:anchorId="1457832F">
          <v:rect id="_x0000_i1380" style="width:0;height:1.5pt" o:hralign="center" o:hrstd="t" o:hr="t" fillcolor="#a0a0a0" stroked="f"/>
        </w:pict>
      </w:r>
    </w:p>
    <w:p w14:paraId="0B05FEEE" w14:textId="77777777" w:rsidR="00EC0A3E" w:rsidRPr="00EC0A3E" w:rsidRDefault="00EC0A3E" w:rsidP="00EC0A3E">
      <w:r w:rsidRPr="00EC0A3E">
        <w:rPr>
          <w:b/>
          <w:bCs/>
        </w:rPr>
        <w:t>C. To replace Unity Catalog metadata management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0011ADE8" w14:textId="77777777" w:rsidR="00EC0A3E" w:rsidRPr="00EC0A3E" w:rsidRDefault="00EC0A3E" w:rsidP="00EC0A3E">
      <w:pPr>
        <w:numPr>
          <w:ilvl w:val="0"/>
          <w:numId w:val="3"/>
        </w:numPr>
      </w:pPr>
      <w:r w:rsidRPr="00EC0A3E">
        <w:t xml:space="preserve">Unity Catalog manages: </w:t>
      </w:r>
    </w:p>
    <w:p w14:paraId="41494EA9" w14:textId="77777777" w:rsidR="00EC0A3E" w:rsidRPr="00EC0A3E" w:rsidRDefault="00EC0A3E" w:rsidP="00EC0A3E">
      <w:pPr>
        <w:numPr>
          <w:ilvl w:val="1"/>
          <w:numId w:val="3"/>
        </w:numPr>
      </w:pPr>
      <w:r w:rsidRPr="00EC0A3E">
        <w:lastRenderedPageBreak/>
        <w:t xml:space="preserve">Catalogs </w:t>
      </w:r>
    </w:p>
    <w:p w14:paraId="345B77C6" w14:textId="77777777" w:rsidR="00EC0A3E" w:rsidRPr="00EC0A3E" w:rsidRDefault="00EC0A3E" w:rsidP="00EC0A3E">
      <w:pPr>
        <w:numPr>
          <w:ilvl w:val="1"/>
          <w:numId w:val="3"/>
        </w:numPr>
      </w:pPr>
      <w:r w:rsidRPr="00EC0A3E">
        <w:t xml:space="preserve">Schemas </w:t>
      </w:r>
    </w:p>
    <w:p w14:paraId="340EA7E5" w14:textId="77777777" w:rsidR="00EC0A3E" w:rsidRPr="00EC0A3E" w:rsidRDefault="00EC0A3E" w:rsidP="00EC0A3E">
      <w:pPr>
        <w:numPr>
          <w:ilvl w:val="1"/>
          <w:numId w:val="3"/>
        </w:numPr>
      </w:pPr>
      <w:r w:rsidRPr="00EC0A3E">
        <w:t xml:space="preserve">Tables </w:t>
      </w:r>
    </w:p>
    <w:p w14:paraId="314BC22D" w14:textId="77777777" w:rsidR="00EC0A3E" w:rsidRPr="00EC0A3E" w:rsidRDefault="00EC0A3E" w:rsidP="00EC0A3E">
      <w:pPr>
        <w:numPr>
          <w:ilvl w:val="1"/>
          <w:numId w:val="3"/>
        </w:numPr>
      </w:pPr>
      <w:r w:rsidRPr="00EC0A3E">
        <w:t xml:space="preserve">Permissions </w:t>
      </w:r>
    </w:p>
    <w:p w14:paraId="426504DA" w14:textId="77777777" w:rsidR="00EC0A3E" w:rsidRPr="00EC0A3E" w:rsidRDefault="00EC0A3E" w:rsidP="00EC0A3E">
      <w:pPr>
        <w:numPr>
          <w:ilvl w:val="1"/>
          <w:numId w:val="3"/>
        </w:numPr>
      </w:pPr>
      <w:r w:rsidRPr="00EC0A3E">
        <w:t xml:space="preserve">Governance </w:t>
      </w:r>
    </w:p>
    <w:p w14:paraId="3877E421" w14:textId="77777777" w:rsidR="00EC0A3E" w:rsidRPr="00EC0A3E" w:rsidRDefault="00EC0A3E" w:rsidP="00EC0A3E">
      <w:pPr>
        <w:numPr>
          <w:ilvl w:val="0"/>
          <w:numId w:val="3"/>
        </w:numPr>
      </w:pPr>
      <w:r w:rsidRPr="00EC0A3E">
        <w:t xml:space="preserve">Auto Loader only ingests data. </w:t>
      </w:r>
    </w:p>
    <w:p w14:paraId="6A77A405" w14:textId="77777777" w:rsidR="00EC0A3E" w:rsidRPr="00EC0A3E" w:rsidRDefault="00EC0A3E" w:rsidP="00EC0A3E">
      <w:pPr>
        <w:numPr>
          <w:ilvl w:val="0"/>
          <w:numId w:val="3"/>
        </w:numPr>
      </w:pPr>
      <w:r w:rsidRPr="00EC0A3E">
        <w:t xml:space="preserve">They solve completely different problems. </w:t>
      </w:r>
    </w:p>
    <w:p w14:paraId="0ADC5273" w14:textId="77777777" w:rsidR="00EC0A3E" w:rsidRPr="00EC0A3E" w:rsidRDefault="00EC0A3E" w:rsidP="00EC0A3E">
      <w:r w:rsidRPr="00EC0A3E">
        <w:pict w14:anchorId="7C5062CF">
          <v:rect id="_x0000_i1381" style="width:0;height:1.5pt" o:hralign="center" o:hrstd="t" o:hr="t" fillcolor="#a0a0a0" stroked="f"/>
        </w:pict>
      </w:r>
    </w:p>
    <w:p w14:paraId="4153B834" w14:textId="77777777" w:rsidR="00EC0A3E" w:rsidRPr="00EC0A3E" w:rsidRDefault="00EC0A3E" w:rsidP="00EC0A3E">
      <w:r w:rsidRPr="00EC0A3E">
        <w:rPr>
          <w:b/>
          <w:bCs/>
        </w:rPr>
        <w:t>D. To optimize SQL query performance on Delta tables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3CE8619" w14:textId="77777777" w:rsidR="00EC0A3E" w:rsidRPr="00EC0A3E" w:rsidRDefault="00EC0A3E" w:rsidP="00EC0A3E">
      <w:pPr>
        <w:numPr>
          <w:ilvl w:val="0"/>
          <w:numId w:val="4"/>
        </w:numPr>
      </w:pPr>
      <w:r w:rsidRPr="00EC0A3E">
        <w:t xml:space="preserve">SQL performance is improved through: </w:t>
      </w:r>
    </w:p>
    <w:p w14:paraId="64FB3370" w14:textId="77777777" w:rsidR="00EC0A3E" w:rsidRPr="00EC0A3E" w:rsidRDefault="00EC0A3E" w:rsidP="00EC0A3E">
      <w:pPr>
        <w:numPr>
          <w:ilvl w:val="1"/>
          <w:numId w:val="4"/>
        </w:numPr>
      </w:pPr>
      <w:r w:rsidRPr="00EC0A3E">
        <w:t xml:space="preserve">SQL Warehouses </w:t>
      </w:r>
    </w:p>
    <w:p w14:paraId="13F13F09" w14:textId="77777777" w:rsidR="00EC0A3E" w:rsidRPr="00EC0A3E" w:rsidRDefault="00EC0A3E" w:rsidP="00EC0A3E">
      <w:pPr>
        <w:numPr>
          <w:ilvl w:val="1"/>
          <w:numId w:val="4"/>
        </w:numPr>
      </w:pPr>
      <w:r w:rsidRPr="00EC0A3E">
        <w:t xml:space="preserve">Photon </w:t>
      </w:r>
    </w:p>
    <w:p w14:paraId="290BEC9A" w14:textId="77777777" w:rsidR="00EC0A3E" w:rsidRPr="00EC0A3E" w:rsidRDefault="00EC0A3E" w:rsidP="00EC0A3E">
      <w:pPr>
        <w:numPr>
          <w:ilvl w:val="1"/>
          <w:numId w:val="4"/>
        </w:numPr>
      </w:pPr>
      <w:r w:rsidRPr="00EC0A3E">
        <w:t xml:space="preserve">Delta Lake optimizations </w:t>
      </w:r>
    </w:p>
    <w:p w14:paraId="4980897D" w14:textId="77777777" w:rsidR="00EC0A3E" w:rsidRPr="00EC0A3E" w:rsidRDefault="00EC0A3E" w:rsidP="00EC0A3E">
      <w:pPr>
        <w:numPr>
          <w:ilvl w:val="1"/>
          <w:numId w:val="4"/>
        </w:numPr>
      </w:pPr>
      <w:r w:rsidRPr="00EC0A3E">
        <w:t xml:space="preserve">ZORDER </w:t>
      </w:r>
    </w:p>
    <w:p w14:paraId="63276D6E" w14:textId="77777777" w:rsidR="00EC0A3E" w:rsidRPr="00EC0A3E" w:rsidRDefault="00EC0A3E" w:rsidP="00EC0A3E">
      <w:pPr>
        <w:numPr>
          <w:ilvl w:val="1"/>
          <w:numId w:val="4"/>
        </w:numPr>
      </w:pPr>
      <w:r w:rsidRPr="00EC0A3E">
        <w:t xml:space="preserve">OPTIMIZE </w:t>
      </w:r>
    </w:p>
    <w:p w14:paraId="7A9DF9D0" w14:textId="77777777" w:rsidR="00EC0A3E" w:rsidRPr="00EC0A3E" w:rsidRDefault="00EC0A3E" w:rsidP="00EC0A3E">
      <w:pPr>
        <w:numPr>
          <w:ilvl w:val="0"/>
          <w:numId w:val="4"/>
        </w:numPr>
      </w:pPr>
      <w:r w:rsidRPr="00EC0A3E">
        <w:t xml:space="preserve">Auto Loader loads data. </w:t>
      </w:r>
    </w:p>
    <w:p w14:paraId="19858D23" w14:textId="77777777" w:rsidR="00EC0A3E" w:rsidRPr="00EC0A3E" w:rsidRDefault="00EC0A3E" w:rsidP="00EC0A3E">
      <w:pPr>
        <w:numPr>
          <w:ilvl w:val="0"/>
          <w:numId w:val="4"/>
        </w:numPr>
      </w:pPr>
      <w:r w:rsidRPr="00EC0A3E">
        <w:t xml:space="preserve">It does </w:t>
      </w:r>
      <w:r w:rsidRPr="00EC0A3E">
        <w:rPr>
          <w:b/>
          <w:bCs/>
        </w:rPr>
        <w:t>not</w:t>
      </w:r>
      <w:r w:rsidRPr="00EC0A3E">
        <w:t xml:space="preserve"> speed up SQL queries. </w:t>
      </w:r>
    </w:p>
    <w:p w14:paraId="338432D6" w14:textId="77777777" w:rsidR="00EC0A3E" w:rsidRPr="00EC0A3E" w:rsidRDefault="00EC0A3E" w:rsidP="00EC0A3E">
      <w:r w:rsidRPr="00EC0A3E">
        <w:pict w14:anchorId="32EB9D01">
          <v:rect id="_x0000_i1382" style="width:0;height:1.5pt" o:hralign="center" o:hrstd="t" o:hr="t" fillcolor="#a0a0a0" stroked="f"/>
        </w:pict>
      </w:r>
    </w:p>
    <w:p w14:paraId="719EFB47" w14:textId="77777777" w:rsidR="00EC0A3E" w:rsidRPr="00EC0A3E" w:rsidRDefault="00EC0A3E" w:rsidP="00EC0A3E">
      <w:r w:rsidRPr="00EC0A3E">
        <w:rPr>
          <w:b/>
          <w:bCs/>
        </w:rPr>
        <w:t>E. To create Spark clusters automatically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7B1AD431" w14:textId="77777777" w:rsidR="00EC0A3E" w:rsidRPr="00EC0A3E" w:rsidRDefault="00EC0A3E" w:rsidP="00EC0A3E">
      <w:pPr>
        <w:numPr>
          <w:ilvl w:val="0"/>
          <w:numId w:val="5"/>
        </w:numPr>
      </w:pPr>
      <w:r w:rsidRPr="00EC0A3E">
        <w:t xml:space="preserve">Clusters are created by: </w:t>
      </w:r>
    </w:p>
    <w:p w14:paraId="4F4B5050" w14:textId="77777777" w:rsidR="00EC0A3E" w:rsidRPr="00EC0A3E" w:rsidRDefault="00EC0A3E" w:rsidP="00EC0A3E">
      <w:pPr>
        <w:numPr>
          <w:ilvl w:val="1"/>
          <w:numId w:val="5"/>
        </w:numPr>
      </w:pPr>
      <w:r w:rsidRPr="00EC0A3E">
        <w:t xml:space="preserve">Compute </w:t>
      </w:r>
    </w:p>
    <w:p w14:paraId="1754F84A" w14:textId="77777777" w:rsidR="00EC0A3E" w:rsidRPr="00EC0A3E" w:rsidRDefault="00EC0A3E" w:rsidP="00EC0A3E">
      <w:pPr>
        <w:numPr>
          <w:ilvl w:val="1"/>
          <w:numId w:val="5"/>
        </w:numPr>
      </w:pPr>
      <w:r w:rsidRPr="00EC0A3E">
        <w:t xml:space="preserve">Jobs </w:t>
      </w:r>
    </w:p>
    <w:p w14:paraId="31C5DF96" w14:textId="77777777" w:rsidR="00EC0A3E" w:rsidRPr="00EC0A3E" w:rsidRDefault="00EC0A3E" w:rsidP="00EC0A3E">
      <w:pPr>
        <w:numPr>
          <w:ilvl w:val="1"/>
          <w:numId w:val="5"/>
        </w:numPr>
      </w:pPr>
      <w:r w:rsidRPr="00EC0A3E">
        <w:t xml:space="preserve">Workflows </w:t>
      </w:r>
    </w:p>
    <w:p w14:paraId="0F1F59E2" w14:textId="77777777" w:rsidR="00EC0A3E" w:rsidRPr="00EC0A3E" w:rsidRDefault="00EC0A3E" w:rsidP="00EC0A3E">
      <w:pPr>
        <w:numPr>
          <w:ilvl w:val="0"/>
          <w:numId w:val="5"/>
        </w:numPr>
      </w:pPr>
      <w:r w:rsidRPr="00EC0A3E">
        <w:t xml:space="preserve">Auto Loader runs </w:t>
      </w:r>
      <w:r w:rsidRPr="00EC0A3E">
        <w:rPr>
          <w:b/>
          <w:bCs/>
        </w:rPr>
        <w:t>on</w:t>
      </w:r>
      <w:r w:rsidRPr="00EC0A3E">
        <w:t xml:space="preserve"> Spark clusters. </w:t>
      </w:r>
    </w:p>
    <w:p w14:paraId="40C7E527" w14:textId="77777777" w:rsidR="00EC0A3E" w:rsidRPr="00EC0A3E" w:rsidRDefault="00EC0A3E" w:rsidP="00EC0A3E">
      <w:pPr>
        <w:numPr>
          <w:ilvl w:val="0"/>
          <w:numId w:val="5"/>
        </w:numPr>
      </w:pPr>
      <w:r w:rsidRPr="00EC0A3E">
        <w:t xml:space="preserve">It does not create them. </w:t>
      </w:r>
    </w:p>
    <w:p w14:paraId="4FAEEFE5" w14:textId="77777777" w:rsidR="00EC0A3E" w:rsidRPr="00EC0A3E" w:rsidRDefault="00EC0A3E" w:rsidP="00EC0A3E">
      <w:r w:rsidRPr="00EC0A3E">
        <w:pict w14:anchorId="13F3084E">
          <v:rect id="_x0000_i1383" style="width:0;height:1.5pt" o:hralign="center" o:hrstd="t" o:hr="t" fillcolor="#a0a0a0" stroked="f"/>
        </w:pict>
      </w:r>
    </w:p>
    <w:p w14:paraId="0535FF29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lastRenderedPageBreak/>
        <w:t>Why B is correct</w:t>
      </w:r>
    </w:p>
    <w:p w14:paraId="038A68A4" w14:textId="77777777" w:rsidR="00EC0A3E" w:rsidRPr="00EC0A3E" w:rsidRDefault="00EC0A3E" w:rsidP="00EC0A3E">
      <w:r w:rsidRPr="00EC0A3E">
        <w:t>Auto Loader's mission is:</w:t>
      </w:r>
    </w:p>
    <w:p w14:paraId="6FDD1D83" w14:textId="77777777" w:rsidR="00EC0A3E" w:rsidRPr="00EC0A3E" w:rsidRDefault="00EC0A3E" w:rsidP="00EC0A3E">
      <w:r w:rsidRPr="00EC0A3E">
        <w:t>Efficient, scalable, incremental ingestion of new files into Delta Lake.</w:t>
      </w:r>
    </w:p>
    <w:p w14:paraId="10C224CD" w14:textId="77777777" w:rsidR="00EC0A3E" w:rsidRPr="00EC0A3E" w:rsidRDefault="00EC0A3E" w:rsidP="00EC0A3E">
      <w:r w:rsidRPr="00EC0A3E">
        <w:pict w14:anchorId="6D92631D">
          <v:rect id="_x0000_i13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