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3EC6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8</w:t>
      </w:r>
    </w:p>
    <w:p w14:paraId="38D1374F" w14:textId="77777777" w:rsidR="00DF3FF9" w:rsidRPr="00DF3FF9" w:rsidRDefault="00DF3FF9" w:rsidP="00DF3FF9">
      <w:r w:rsidRPr="00DF3FF9">
        <w:rPr>
          <w:b/>
          <w:bCs/>
        </w:rPr>
        <w:t>How is a table function called in Databricks SQL?</w:t>
      </w:r>
    </w:p>
    <w:p w14:paraId="4D43B04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SELECT function_name()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8CDB6A8" w14:textId="77777777" w:rsidR="00DF3FF9" w:rsidRPr="00DF3FF9" w:rsidRDefault="00DF3FF9" w:rsidP="00DF3FF9">
      <w:r w:rsidRPr="00DF3FF9">
        <w:t>That's used for scalar functions.</w:t>
      </w:r>
    </w:p>
    <w:p w14:paraId="46E52D56" w14:textId="77777777" w:rsidR="00DF3FF9" w:rsidRPr="00DF3FF9" w:rsidRDefault="00DF3FF9" w:rsidP="00DF3FF9">
      <w:r w:rsidRPr="00DF3FF9">
        <w:pict w14:anchorId="462A6958">
          <v:rect id="_x0000_i1421" style="width:0;height:1.5pt" o:hralign="center" o:hrstd="t" o:hr="t" fillcolor="#a0a0a0" stroked="f"/>
        </w:pict>
      </w:r>
    </w:p>
    <w:p w14:paraId="61092211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CALL function_name()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66CE09C" w14:textId="77777777" w:rsidR="00DF3FF9" w:rsidRPr="00DF3FF9" w:rsidRDefault="00DF3FF9" w:rsidP="00DF3FF9">
      <w:r w:rsidRPr="00DF3FF9">
        <w:t>CALL executes stored procedures, not table functions.</w:t>
      </w:r>
    </w:p>
    <w:p w14:paraId="09F192DF" w14:textId="77777777" w:rsidR="00DF3FF9" w:rsidRPr="00DF3FF9" w:rsidRDefault="00DF3FF9" w:rsidP="00DF3FF9">
      <w:r w:rsidRPr="00DF3FF9">
        <w:pict w14:anchorId="64182D62">
          <v:rect id="_x0000_i1422" style="width:0;height:1.5pt" o:hralign="center" o:hrstd="t" o:hr="t" fillcolor="#a0a0a0" stroked="f"/>
        </w:pict>
      </w:r>
    </w:p>
    <w:p w14:paraId="139C3275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SELECT * FROM function_name(...)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6A4863E1" w14:textId="77777777" w:rsidR="00DF3FF9" w:rsidRPr="00DF3FF9" w:rsidRDefault="00DF3FF9" w:rsidP="00DF3FF9">
      <w:r w:rsidRPr="00DF3FF9">
        <w:t>Example:</w:t>
      </w:r>
    </w:p>
    <w:p w14:paraId="762CA379" w14:textId="77777777" w:rsidR="00DF3FF9" w:rsidRPr="00DF3FF9" w:rsidRDefault="00DF3FF9" w:rsidP="00DF3FF9">
      <w:r w:rsidRPr="00DF3FF9">
        <w:t>SELECT *</w:t>
      </w:r>
    </w:p>
    <w:p w14:paraId="29885903" w14:textId="77777777" w:rsidR="00DF3FF9" w:rsidRPr="00DF3FF9" w:rsidRDefault="00DF3FF9" w:rsidP="00DF3FF9">
      <w:r w:rsidRPr="00DF3FF9">
        <w:t>FROM employee_lookup(10);</w:t>
      </w:r>
    </w:p>
    <w:p w14:paraId="6ECB8BE6" w14:textId="77777777" w:rsidR="00DF3FF9" w:rsidRPr="00DF3FF9" w:rsidRDefault="00DF3FF9" w:rsidP="00DF3FF9">
      <w:r w:rsidRPr="00DF3FF9">
        <w:t>The function behaves like a virtual table.</w:t>
      </w:r>
    </w:p>
    <w:p w14:paraId="11C2DF28" w14:textId="77777777" w:rsidR="00DF3FF9" w:rsidRPr="00DF3FF9" w:rsidRDefault="00DF3FF9" w:rsidP="00DF3FF9">
      <w:r w:rsidRPr="00DF3FF9">
        <w:pict w14:anchorId="0E91EF55">
          <v:rect id="_x0000_i1423" style="width:0;height:1.5pt" o:hralign="center" o:hrstd="t" o:hr="t" fillcolor="#a0a0a0" stroked="f"/>
        </w:pict>
      </w:r>
    </w:p>
    <w:p w14:paraId="7BF7CAE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RUN function_name()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6C2F39A2" w14:textId="77777777" w:rsidR="00DF3FF9" w:rsidRPr="00DF3FF9" w:rsidRDefault="00DF3FF9" w:rsidP="00DF3FF9">
      <w:r w:rsidRPr="00DF3FF9">
        <w:t>No such SQL command.</w:t>
      </w:r>
    </w:p>
    <w:p w14:paraId="6AC2EDAA" w14:textId="77777777" w:rsidR="00DF3FF9" w:rsidRPr="00DF3FF9" w:rsidRDefault="00DF3FF9" w:rsidP="00DF3FF9">
      <w:r w:rsidRPr="00DF3FF9">
        <w:pict w14:anchorId="0F97447B">
          <v:rect id="_x0000_i1424" style="width:0;height:1.5pt" o:hralign="center" o:hrstd="t" o:hr="t" fillcolor="#a0a0a0" stroked="f"/>
        </w:pict>
      </w:r>
    </w:p>
    <w:p w14:paraId="53248FAA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EXECUTE function_name()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CA83EBB" w14:textId="77777777" w:rsidR="00DF3FF9" w:rsidRPr="00DF3FF9" w:rsidRDefault="00DF3FF9" w:rsidP="00DF3FF9">
      <w:r w:rsidRPr="00DF3FF9">
        <w:t>Not valid syntax for table functions.</w:t>
      </w:r>
    </w:p>
    <w:p w14:paraId="1D7B5AD6" w14:textId="77777777" w:rsidR="00DF3FF9" w:rsidRPr="00DF3FF9" w:rsidRDefault="00DF3FF9" w:rsidP="00DF3FF9">
      <w:r w:rsidRPr="00DF3FF9">
        <w:pict w14:anchorId="392AE9CB">
          <v:rect id="_x0000_i1425" style="width:0;height:1.5pt" o:hralign="center" o:hrstd="t" o:hr="t" fillcolor="#a0a0a0" stroked="f"/>
        </w:pict>
      </w:r>
    </w:p>
    <w:p w14:paraId="2058817C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lastRenderedPageBreak/>
        <w:t>Why C is correct</w:t>
      </w:r>
    </w:p>
    <w:p w14:paraId="7E6C3F4B" w14:textId="77777777" w:rsidR="00DF3FF9" w:rsidRPr="00DF3FF9" w:rsidRDefault="00DF3FF9" w:rsidP="00DF3FF9">
      <w:r w:rsidRPr="00DF3FF9">
        <w:t>Because a table function returns rows, SQL treats it like a table in the FROM clause.</w:t>
      </w:r>
    </w:p>
    <w:p w14:paraId="19C52ADE" w14:textId="77777777" w:rsidR="00DF3FF9" w:rsidRPr="00DF3FF9" w:rsidRDefault="00DF3FF9" w:rsidP="00DF3FF9">
      <w:r w:rsidRPr="00DF3FF9">
        <w:pict w14:anchorId="3E57D2AF">
          <v:rect id="_x0000_i1426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