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5C5FA" w14:textId="77777777" w:rsidR="00825DEB" w:rsidRPr="00825DEB" w:rsidRDefault="00825DEB" w:rsidP="00825DEB">
      <w:pPr>
        <w:rPr>
          <w:b/>
          <w:bCs/>
        </w:rPr>
      </w:pPr>
      <w:r w:rsidRPr="00825DEB">
        <w:rPr>
          <w:b/>
          <w:bCs/>
        </w:rPr>
        <w:t>Question 9</w:t>
      </w:r>
    </w:p>
    <w:p w14:paraId="2958D320" w14:textId="77777777" w:rsidR="00825DEB" w:rsidRPr="00825DEB" w:rsidRDefault="00825DEB" w:rsidP="00825DEB">
      <w:pPr>
        <w:rPr>
          <w:b/>
          <w:bCs/>
        </w:rPr>
      </w:pPr>
      <w:r w:rsidRPr="00825DEB">
        <w:rPr>
          <w:b/>
          <w:bCs/>
        </w:rPr>
        <w:t>Which feature allows Lakehouse Federation credentials to be stored securely instead of hardcoding usernames and passwords in SQL scripts?</w:t>
      </w:r>
    </w:p>
    <w:p w14:paraId="4FA83B28" w14:textId="77777777" w:rsidR="00825DEB" w:rsidRPr="00825DEB" w:rsidRDefault="00825DEB" w:rsidP="00825DEB">
      <w:r w:rsidRPr="00825DEB">
        <w:rPr>
          <w:b/>
          <w:bCs/>
        </w:rPr>
        <w:t>Correct Answer:</w:t>
      </w:r>
      <w:r w:rsidRPr="00825DEB">
        <w:br/>
      </w:r>
      <w:r w:rsidRPr="00825DEB">
        <w:rPr>
          <w:b/>
          <w:bCs/>
        </w:rPr>
        <w:t>B. Databricks Secret Scopes or Azure Key Vault-backed Secret Scopes</w:t>
      </w:r>
    </w:p>
    <w:p w14:paraId="03F240C8" w14:textId="77777777" w:rsidR="00825DEB" w:rsidRPr="00825DEB" w:rsidRDefault="00825DEB" w:rsidP="00825DEB">
      <w:pPr>
        <w:rPr>
          <w:b/>
          <w:bCs/>
        </w:rPr>
      </w:pPr>
      <w:r w:rsidRPr="00825DEB">
        <w:rPr>
          <w:b/>
          <w:bCs/>
        </w:rPr>
        <w:t>Why B is Correct</w:t>
      </w:r>
    </w:p>
    <w:p w14:paraId="7FABE490" w14:textId="77777777" w:rsidR="00825DEB" w:rsidRPr="00825DEB" w:rsidRDefault="00825DEB" w:rsidP="00825DEB">
      <w:r w:rsidRPr="00825DEB">
        <w:t>Instead of embedding credentials in SQL:</w:t>
      </w:r>
    </w:p>
    <w:p w14:paraId="006C5317" w14:textId="77777777" w:rsidR="00825DEB" w:rsidRPr="00825DEB" w:rsidRDefault="00825DEB" w:rsidP="00825DEB">
      <w:r w:rsidRPr="00825DEB">
        <w:t>password='mypassword'</w:t>
      </w:r>
    </w:p>
    <w:p w14:paraId="56BC46B0" w14:textId="77777777" w:rsidR="00825DEB" w:rsidRPr="00825DEB" w:rsidRDefault="00825DEB" w:rsidP="00825DEB">
      <w:r w:rsidRPr="00825DEB">
        <w:t>Databricks recommends using:</w:t>
      </w:r>
    </w:p>
    <w:p w14:paraId="0FF0A3A9" w14:textId="77777777" w:rsidR="00825DEB" w:rsidRPr="00825DEB" w:rsidRDefault="00825DEB" w:rsidP="00825DEB">
      <w:pPr>
        <w:numPr>
          <w:ilvl w:val="0"/>
          <w:numId w:val="17"/>
        </w:numPr>
      </w:pPr>
      <w:r w:rsidRPr="00825DEB">
        <w:t xml:space="preserve">Databricks Secret Scopes </w:t>
      </w:r>
    </w:p>
    <w:p w14:paraId="1DC3418B" w14:textId="77777777" w:rsidR="00825DEB" w:rsidRPr="00825DEB" w:rsidRDefault="00825DEB" w:rsidP="00825DEB">
      <w:pPr>
        <w:numPr>
          <w:ilvl w:val="0"/>
          <w:numId w:val="17"/>
        </w:numPr>
      </w:pPr>
      <w:r w:rsidRPr="00825DEB">
        <w:t xml:space="preserve">Azure Key Vault-backed Secret Scopes (on Azure) </w:t>
      </w:r>
    </w:p>
    <w:p w14:paraId="66B63F58" w14:textId="77777777" w:rsidR="00825DEB" w:rsidRPr="00825DEB" w:rsidRDefault="00825DEB" w:rsidP="00825DEB">
      <w:r w:rsidRPr="00825DEB">
        <w:t>Benefits include:</w:t>
      </w:r>
    </w:p>
    <w:p w14:paraId="78A9089A" w14:textId="77777777" w:rsidR="00825DEB" w:rsidRPr="00825DEB" w:rsidRDefault="00825DEB" w:rsidP="00825DEB">
      <w:pPr>
        <w:numPr>
          <w:ilvl w:val="0"/>
          <w:numId w:val="18"/>
        </w:numPr>
      </w:pPr>
      <w:r w:rsidRPr="00825DEB">
        <w:t xml:space="preserve">encrypted credential storage </w:t>
      </w:r>
    </w:p>
    <w:p w14:paraId="07BC02E5" w14:textId="77777777" w:rsidR="00825DEB" w:rsidRPr="00825DEB" w:rsidRDefault="00825DEB" w:rsidP="00825DEB">
      <w:pPr>
        <w:numPr>
          <w:ilvl w:val="0"/>
          <w:numId w:val="18"/>
        </w:numPr>
      </w:pPr>
      <w:r w:rsidRPr="00825DEB">
        <w:t xml:space="preserve">centralized secret management </w:t>
      </w:r>
    </w:p>
    <w:p w14:paraId="52C7C3E9" w14:textId="77777777" w:rsidR="00825DEB" w:rsidRPr="00825DEB" w:rsidRDefault="00825DEB" w:rsidP="00825DEB">
      <w:pPr>
        <w:numPr>
          <w:ilvl w:val="0"/>
          <w:numId w:val="18"/>
        </w:numPr>
      </w:pPr>
      <w:r w:rsidRPr="00825DEB">
        <w:t xml:space="preserve">improved security </w:t>
      </w:r>
    </w:p>
    <w:p w14:paraId="54B3AEBD" w14:textId="77777777" w:rsidR="00825DEB" w:rsidRPr="00825DEB" w:rsidRDefault="00825DEB" w:rsidP="00825DEB">
      <w:pPr>
        <w:numPr>
          <w:ilvl w:val="0"/>
          <w:numId w:val="18"/>
        </w:numPr>
      </w:pPr>
      <w:r w:rsidRPr="00825DEB">
        <w:t xml:space="preserve">easier credential rotation </w:t>
      </w:r>
    </w:p>
    <w:p w14:paraId="0C43747C" w14:textId="77777777" w:rsidR="00825DEB" w:rsidRPr="00825DEB" w:rsidRDefault="00825DEB" w:rsidP="00825DEB">
      <w:pPr>
        <w:rPr>
          <w:b/>
          <w:bCs/>
        </w:rPr>
      </w:pPr>
      <w:r w:rsidRPr="00825DEB">
        <w:rPr>
          <w:b/>
          <w:bCs/>
        </w:rPr>
        <w:t>Why the other choices are wrong</w:t>
      </w:r>
    </w:p>
    <w:p w14:paraId="12D87B23" w14:textId="77777777" w:rsidR="00825DEB" w:rsidRPr="00825DEB" w:rsidRDefault="00825DEB" w:rsidP="00825DEB">
      <w:r w:rsidRPr="00825DEB">
        <w:t>Credentials should not be hardcoded in notebooks or SQL scripts.</w:t>
      </w:r>
    </w:p>
    <w:p w14:paraId="15F8A923" w14:textId="77777777" w:rsidR="00825DEB" w:rsidRPr="00825DEB" w:rsidRDefault="00825DEB" w:rsidP="00825DEB">
      <w:pPr>
        <w:rPr>
          <w:b/>
          <w:bCs/>
        </w:rPr>
      </w:pPr>
      <w:r w:rsidRPr="00825DEB">
        <w:rPr>
          <w:b/>
          <w:bCs/>
        </w:rPr>
        <w:t>Memory Tip</w:t>
      </w:r>
    </w:p>
    <w:p w14:paraId="7F7D58C3" w14:textId="77777777" w:rsidR="00825DEB" w:rsidRPr="00825DEB" w:rsidRDefault="00825DEB" w:rsidP="00825DEB">
      <w:r w:rsidRPr="00825DEB">
        <w:rPr>
          <w:b/>
          <w:bCs/>
        </w:rPr>
        <w:t>Secrets, not passwords.</w:t>
      </w:r>
    </w:p>
    <w:p w14:paraId="06C321C3" w14:textId="77777777" w:rsidR="00825DEB" w:rsidRPr="00825DEB" w:rsidRDefault="00825DEB" w:rsidP="00825DEB">
      <w:pPr>
        <w:rPr>
          <w:b/>
          <w:bCs/>
        </w:rPr>
      </w:pPr>
      <w:r w:rsidRPr="00825DEB">
        <w:rPr>
          <w:b/>
          <w:bCs/>
        </w:rPr>
        <w:lastRenderedPageBreak/>
        <w:t>Individual YouTube Video</w:t>
      </w:r>
    </w:p>
    <w:p w14:paraId="06F2DF21" w14:textId="77777777" w:rsidR="00825DEB" w:rsidRPr="00825DEB" w:rsidRDefault="00825DEB" w:rsidP="00825DEB">
      <w:r w:rsidRPr="00825DEB">
        <w:t>https://www.youtube.com/watch?v=JQh7kW8M4iM</w:t>
      </w:r>
    </w:p>
    <w:p w14:paraId="2E66ABB0" w14:textId="77777777" w:rsidR="00825DEB" w:rsidRPr="00825DEB" w:rsidRDefault="00825DEB" w:rsidP="00825DEB">
      <w:pPr>
        <w:rPr>
          <w:b/>
          <w:bCs/>
        </w:rPr>
      </w:pPr>
      <w:r w:rsidRPr="00825DEB">
        <w:rPr>
          <w:b/>
          <w:bCs/>
        </w:rPr>
        <w:t>YouTube Search</w:t>
      </w:r>
    </w:p>
    <w:p w14:paraId="33D54958" w14:textId="77777777" w:rsidR="00825DEB" w:rsidRPr="00825DEB" w:rsidRDefault="00825DEB" w:rsidP="00825DEB">
      <w:r w:rsidRPr="00825DEB">
        <w:t>https://www.youtube.com/results?search_query=Databricks+Secret+Scopes</w:t>
      </w:r>
    </w:p>
    <w:p w14:paraId="186B769C" w14:textId="77777777" w:rsidR="00825DEB" w:rsidRPr="00825DEB" w:rsidRDefault="00825DEB" w:rsidP="00825DEB">
      <w:r w:rsidRPr="00825DEB">
        <w:pict w14:anchorId="11A7AF8F">
          <v:rect id="_x0000_i1087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177"/>
    <w:multiLevelType w:val="multilevel"/>
    <w:tmpl w:val="A88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A5B5E"/>
    <w:multiLevelType w:val="multilevel"/>
    <w:tmpl w:val="01D0F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C5F81"/>
    <w:multiLevelType w:val="multilevel"/>
    <w:tmpl w:val="3D10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457622"/>
    <w:multiLevelType w:val="multilevel"/>
    <w:tmpl w:val="91980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1B60F4"/>
    <w:multiLevelType w:val="multilevel"/>
    <w:tmpl w:val="5B1A6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737E6F"/>
    <w:multiLevelType w:val="multilevel"/>
    <w:tmpl w:val="59E07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572053"/>
    <w:multiLevelType w:val="multilevel"/>
    <w:tmpl w:val="839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5E36CB"/>
    <w:multiLevelType w:val="multilevel"/>
    <w:tmpl w:val="6F3AA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797083"/>
    <w:multiLevelType w:val="multilevel"/>
    <w:tmpl w:val="2124E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954533"/>
    <w:multiLevelType w:val="multilevel"/>
    <w:tmpl w:val="0E6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FE2F10"/>
    <w:multiLevelType w:val="multilevel"/>
    <w:tmpl w:val="4FD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2C64C7"/>
    <w:multiLevelType w:val="multilevel"/>
    <w:tmpl w:val="CC6E5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900B75"/>
    <w:multiLevelType w:val="multilevel"/>
    <w:tmpl w:val="7826C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A94EB3"/>
    <w:multiLevelType w:val="multilevel"/>
    <w:tmpl w:val="BC7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AF5192"/>
    <w:multiLevelType w:val="multilevel"/>
    <w:tmpl w:val="0B7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490FAB"/>
    <w:multiLevelType w:val="multilevel"/>
    <w:tmpl w:val="A35EF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0C7D8B"/>
    <w:multiLevelType w:val="multilevel"/>
    <w:tmpl w:val="28C8F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5607F7"/>
    <w:multiLevelType w:val="multilevel"/>
    <w:tmpl w:val="803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9021DC"/>
    <w:multiLevelType w:val="multilevel"/>
    <w:tmpl w:val="5DC4B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22665">
    <w:abstractNumId w:val="10"/>
  </w:num>
  <w:num w:numId="2" w16cid:durableId="1108742679">
    <w:abstractNumId w:val="0"/>
  </w:num>
  <w:num w:numId="3" w16cid:durableId="527716072">
    <w:abstractNumId w:val="6"/>
  </w:num>
  <w:num w:numId="4" w16cid:durableId="1765763018">
    <w:abstractNumId w:val="13"/>
  </w:num>
  <w:num w:numId="5" w16cid:durableId="619382596">
    <w:abstractNumId w:val="17"/>
  </w:num>
  <w:num w:numId="6" w16cid:durableId="95097204">
    <w:abstractNumId w:val="14"/>
  </w:num>
  <w:num w:numId="7" w16cid:durableId="764882110">
    <w:abstractNumId w:val="9"/>
  </w:num>
  <w:num w:numId="8" w16cid:durableId="64301101">
    <w:abstractNumId w:val="8"/>
  </w:num>
  <w:num w:numId="9" w16cid:durableId="1106342131">
    <w:abstractNumId w:val="16"/>
  </w:num>
  <w:num w:numId="10" w16cid:durableId="270283792">
    <w:abstractNumId w:val="18"/>
  </w:num>
  <w:num w:numId="11" w16cid:durableId="168909316">
    <w:abstractNumId w:val="2"/>
  </w:num>
  <w:num w:numId="12" w16cid:durableId="483006705">
    <w:abstractNumId w:val="3"/>
  </w:num>
  <w:num w:numId="13" w16cid:durableId="1103763627">
    <w:abstractNumId w:val="5"/>
  </w:num>
  <w:num w:numId="14" w16cid:durableId="1013806126">
    <w:abstractNumId w:val="1"/>
  </w:num>
  <w:num w:numId="15" w16cid:durableId="198395632">
    <w:abstractNumId w:val="11"/>
  </w:num>
  <w:num w:numId="16" w16cid:durableId="1158689673">
    <w:abstractNumId w:val="4"/>
  </w:num>
  <w:num w:numId="17" w16cid:durableId="1434857180">
    <w:abstractNumId w:val="12"/>
  </w:num>
  <w:num w:numId="18" w16cid:durableId="928078498">
    <w:abstractNumId w:val="15"/>
  </w:num>
  <w:num w:numId="19" w16cid:durableId="129462868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06"/>
    <w:rsid w:val="000814C5"/>
    <w:rsid w:val="003C7B4B"/>
    <w:rsid w:val="00564D16"/>
    <w:rsid w:val="00825DEB"/>
    <w:rsid w:val="00925017"/>
    <w:rsid w:val="00B20F71"/>
    <w:rsid w:val="00CF0306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B4A6B"/>
  <w15:chartTrackingRefBased/>
  <w15:docId w15:val="{B172F705-88C5-47FA-B70B-30629B91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1276</Words>
  <Characters>7278</Characters>
  <Application>Microsoft Office Word</Application>
  <DocSecurity>0</DocSecurity>
  <Lines>60</Lines>
  <Paragraphs>17</Paragraphs>
  <ScaleCrop>false</ScaleCrop>
  <Company/>
  <LinksUpToDate>false</LinksUpToDate>
  <CharactersWithSpaces>8537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4</cp:revision>
  <dcterms:created xsi:type="dcterms:W3CDTF">2026-07-09T18:41:00Z</dcterms:created>
  <dcterms:modified xsi:type="dcterms:W3CDTF">2026-07-10T15:14:00Z</dcterms:modified>
</cp:coreProperties>
</file>