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F69D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603FC59E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What is the primary purpose of Object-Level Security in Unity Catalog?</w:t>
      </w:r>
    </w:p>
    <w:p w14:paraId="05AE04EA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control who can view, access, modify, and manage individual Unity Catalog objects</w:t>
      </w:r>
    </w:p>
    <w:p w14:paraId="7FFF2838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7775BA">
          <v:rect id="_x0000_i1025" style="width:0;height:1.5pt" o:hralign="center" o:hrstd="t" o:hr="t" fillcolor="#a0a0a0" stroked="f"/>
        </w:pict>
      </w:r>
    </w:p>
    <w:p w14:paraId="7AB6FAC7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58BFB008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of the following correctly represents the Unity Catalog object hierarchy?</w:t>
      </w:r>
    </w:p>
    <w:p w14:paraId="0CDE0AA0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Metastore → Catalog → Schema → Tables, Views, Volumes, Functions, and Models</w:t>
      </w:r>
    </w:p>
    <w:p w14:paraId="3D4A5333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EC4101">
          <v:rect id="_x0000_i1026" style="width:0;height:1.5pt" o:hralign="center" o:hrstd="t" o:hr="t" fillcolor="#a0a0a0" stroked="f"/>
        </w:pict>
      </w:r>
    </w:p>
    <w:p w14:paraId="67669268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650B998A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What happens when a privilege is granted on a parent object, such as a Catalog?</w:t>
      </w:r>
    </w:p>
    <w:p w14:paraId="7E6EA322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Child objects automatically inherit the permission.</w:t>
      </w:r>
    </w:p>
    <w:p w14:paraId="75754A15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869470">
          <v:rect id="_x0000_i1027" style="width:0;height:1.5pt" o:hralign="center" o:hrstd="t" o:hr="t" fillcolor="#a0a0a0" stroked="f"/>
        </w:pict>
      </w:r>
    </w:p>
    <w:p w14:paraId="2FA7F5DA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598F672A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When is the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top-down permission model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most appropriate?</w:t>
      </w:r>
    </w:p>
    <w:p w14:paraId="51DE03FC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When users need broad access to an entire Catalog or Schema through inherited permissions</w:t>
      </w:r>
    </w:p>
    <w:p w14:paraId="4D4BCE50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F954B1">
          <v:rect id="_x0000_i1028" style="width:0;height:1.5pt" o:hralign="center" o:hrstd="t" o:hr="t" fillcolor="#a0a0a0" stroked="f"/>
        </w:pict>
      </w:r>
    </w:p>
    <w:p w14:paraId="70369EE3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7A7A63C5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combination of privileges is required for a user to successfully query a Unity Catalog table?</w:t>
      </w:r>
    </w:p>
    <w:p w14:paraId="2BFC5E24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USE CATALOG, USE SCHEMA, and SELECT</w:t>
      </w:r>
    </w:p>
    <w:p w14:paraId="0BB4600D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32F97E">
          <v:rect id="_x0000_i1029" style="width:0;height:1.5pt" o:hralign="center" o:hrstd="t" o:hr="t" fillcolor="#a0a0a0" stroked="f"/>
        </w:pict>
      </w:r>
    </w:p>
    <w:p w14:paraId="21D58574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6</w:t>
      </w:r>
    </w:p>
    <w:p w14:paraId="176D657F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privilege allow a user to do?</w:t>
      </w:r>
    </w:p>
    <w:p w14:paraId="2F3E9092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Discover catalogs, view metadata, and see lineage without accessing the data itself</w:t>
      </w:r>
    </w:p>
    <w:p w14:paraId="0E3CF9A6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9A45E5">
          <v:rect id="_x0000_i1030" style="width:0;height:1.5pt" o:hralign="center" o:hrstd="t" o:hr="t" fillcolor="#a0a0a0" stroked="f"/>
        </w:pict>
      </w:r>
    </w:p>
    <w:p w14:paraId="54420927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046611AF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privilege allows a user to read files stored in a Unity Catalog Volume?</w:t>
      </w:r>
    </w:p>
    <w:p w14:paraId="3FA93885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READ VOLUME</w:t>
      </w:r>
    </w:p>
    <w:p w14:paraId="59EA26D3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7823FA">
          <v:rect id="_x0000_i1031" style="width:0;height:1.5pt" o:hralign="center" o:hrstd="t" o:hr="t" fillcolor="#a0a0a0" stroked="f"/>
        </w:pict>
      </w:r>
    </w:p>
    <w:p w14:paraId="06E044B2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64B8248C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Which statement about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PRIVILEGES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is correct?</w:t>
      </w:r>
    </w:p>
    <w:p w14:paraId="62538731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grants nearly every operational permission but does not include managing permissions or ownership.</w:t>
      </w:r>
    </w:p>
    <w:p w14:paraId="39765CB6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091A17">
          <v:rect id="_x0000_i1032" style="width:0;height:1.5pt" o:hralign="center" o:hrstd="t" o:hr="t" fillcolor="#a0a0a0" stroked="f"/>
        </w:pict>
      </w:r>
    </w:p>
    <w:p w14:paraId="0CCF79E7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0E8446D9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What additional capabilities does the 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Pr="001C7B92">
        <w:rPr>
          <w:rFonts w:ascii="Times New Roman" w:eastAsia="Times New Roman" w:hAnsi="Times New Roman" w:cs="Times New Roman"/>
          <w:kern w:val="0"/>
          <w14:ligatures w14:val="none"/>
        </w:rPr>
        <w:t xml:space="preserve"> privilege provide?</w:t>
      </w:r>
    </w:p>
    <w:p w14:paraId="77A9DE84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Renaming objects, dropping objects, and changing permissions</w:t>
      </w:r>
    </w:p>
    <w:p w14:paraId="4ACA64CA" w14:textId="77777777" w:rsidR="001C7B92" w:rsidRPr="001C7B92" w:rsidRDefault="00000000" w:rsidP="001C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3AD053">
          <v:rect id="_x0000_i1033" style="width:0;height:1.5pt" o:hralign="center" o:hrstd="t" o:hr="t" fillcolor="#a0a0a0" stroked="f"/>
        </w:pict>
      </w:r>
    </w:p>
    <w:p w14:paraId="51897685" w14:textId="77777777" w:rsidR="001C7B92" w:rsidRPr="001C7B92" w:rsidRDefault="001C7B92" w:rsidP="001C7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21949DB1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kern w:val="0"/>
          <w14:ligatures w14:val="none"/>
        </w:rPr>
        <w:t>Which approach is recommended for repeatable, automated permission management in Unity Catalog?</w:t>
      </w:r>
    </w:p>
    <w:p w14:paraId="04F9CCA4" w14:textId="77777777" w:rsidR="001C7B92" w:rsidRPr="001C7B92" w:rsidRDefault="001C7B92" w:rsidP="001C7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Using SQL </w:t>
      </w:r>
      <w:r w:rsidRPr="001C7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GRANT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1C7B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REVOKE</w:t>
      </w:r>
      <w:r w:rsidRPr="001C7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statements</w:t>
      </w:r>
    </w:p>
    <w:p w14:paraId="2AFB342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89"/>
    <w:rsid w:val="0009030E"/>
    <w:rsid w:val="000D5889"/>
    <w:rsid w:val="001C7B92"/>
    <w:rsid w:val="0068471A"/>
    <w:rsid w:val="00A21BC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A6D74-CF6B-41D8-9113-112E5E0A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2026-07-07T20:21:00Z</dcterms:created>
  <dcterms:modified xsi:type="dcterms:W3CDTF">2026-07-08T13:26:00Z</dcterms:modified>
</cp:coreProperties>
</file>