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F919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</w:t>
      </w:r>
    </w:p>
    <w:p w14:paraId="16861ABD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What is the primary purpose of Row-Level Security (RLS) in Unity Catalog?</w:t>
      </w:r>
    </w:p>
    <w:p w14:paraId="2579727A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To restrict which rows each user can view within the same table</w:t>
      </w:r>
    </w:p>
    <w:p w14:paraId="3F2973E2" w14:textId="77777777" w:rsidR="000B6BB3" w:rsidRPr="000B6BB3" w:rsidRDefault="00000000" w:rsidP="000B6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82CDA2">
          <v:rect id="_x0000_i1025" style="width:0;height:1.5pt" o:hralign="center" o:hrstd="t" o:hr="t" fillcolor="#a0a0a0" stroked="f"/>
        </w:pict>
      </w:r>
    </w:p>
    <w:p w14:paraId="344F7C78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2</w:t>
      </w:r>
    </w:p>
    <w:p w14:paraId="6866D97D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Why are Row-Level Filters preferred over maintaining multiple copies of the same table?</w:t>
      </w:r>
    </w:p>
    <w:p w14:paraId="76B3A79D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They dynamically restrict access based on security rules while allowing all users to query a single physical table.</w:t>
      </w:r>
    </w:p>
    <w:p w14:paraId="65322546" w14:textId="77777777" w:rsidR="000B6BB3" w:rsidRPr="000B6BB3" w:rsidRDefault="00000000" w:rsidP="000B6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176F94">
          <v:rect id="_x0000_i1026" style="width:0;height:1.5pt" o:hralign="center" o:hrstd="t" o:hr="t" fillcolor="#a0a0a0" stroked="f"/>
        </w:pict>
      </w:r>
    </w:p>
    <w:p w14:paraId="4FCCD65B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3</w:t>
      </w:r>
    </w:p>
    <w:p w14:paraId="0048386E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Which built-in Databricks SQL function returns the identity of the user executing the query?</w:t>
      </w:r>
    </w:p>
    <w:p w14:paraId="1A8CF312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0B6B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CURRENT_USER()</w:t>
      </w:r>
    </w:p>
    <w:p w14:paraId="2C55C9CA" w14:textId="77777777" w:rsidR="000B6BB3" w:rsidRPr="000B6BB3" w:rsidRDefault="00000000" w:rsidP="000B6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2075A8">
          <v:rect id="_x0000_i1027" style="width:0;height:1.5pt" o:hralign="center" o:hrstd="t" o:hr="t" fillcolor="#a0a0a0" stroked="f"/>
        </w:pict>
      </w:r>
    </w:p>
    <w:p w14:paraId="722B1276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4</w:t>
      </w:r>
    </w:p>
    <w:p w14:paraId="79702F07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What is the purpose of the metadata table used in the lesson?</w:t>
      </w:r>
    </w:p>
    <w:p w14:paraId="3EA9189B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To centrally maintain user authorization rules, such as which market segments each user may access</w:t>
      </w:r>
    </w:p>
    <w:p w14:paraId="7821B78A" w14:textId="77777777" w:rsidR="000B6BB3" w:rsidRPr="000B6BB3" w:rsidRDefault="00000000" w:rsidP="000B6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4E6F4A">
          <v:rect id="_x0000_i1028" style="width:0;height:1.5pt" o:hralign="center" o:hrstd="t" o:hr="t" fillcolor="#a0a0a0" stroked="f"/>
        </w:pict>
      </w:r>
    </w:p>
    <w:p w14:paraId="408B230B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5</w:t>
      </w:r>
    </w:p>
    <w:p w14:paraId="34CC24DA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 xml:space="preserve">Why is the SQL </w:t>
      </w:r>
      <w:r w:rsidRPr="000B6B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EXISTS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t xml:space="preserve"> operator used in the row filter function?</w:t>
      </w:r>
    </w:p>
    <w:p w14:paraId="444E5323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It returns a Boolean value indicating whether an authorization match exists.</w:t>
      </w:r>
    </w:p>
    <w:p w14:paraId="0BD84D1F" w14:textId="77777777" w:rsidR="000B6BB3" w:rsidRPr="000B6BB3" w:rsidRDefault="00000000" w:rsidP="000B6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10721B">
          <v:rect id="_x0000_i1029" style="width:0;height:1.5pt" o:hralign="center" o:hrstd="t" o:hr="t" fillcolor="#a0a0a0" stroked="f"/>
        </w:pict>
      </w:r>
    </w:p>
    <w:p w14:paraId="041344DB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6</w:t>
      </w:r>
    </w:p>
    <w:p w14:paraId="72452793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What type of value must a Unity Catalog row filter function return?</w:t>
      </w:r>
    </w:p>
    <w:p w14:paraId="05EA997F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D. Boolean (TRUE or FALSE)</w:t>
      </w:r>
    </w:p>
    <w:p w14:paraId="140F4168" w14:textId="77777777" w:rsidR="000B6BB3" w:rsidRPr="000B6BB3" w:rsidRDefault="00000000" w:rsidP="000B6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F631FA">
          <v:rect id="_x0000_i1030" style="width:0;height:1.5pt" o:hralign="center" o:hrstd="t" o:hr="t" fillcolor="#a0a0a0" stroked="f"/>
        </w:pict>
      </w:r>
    </w:p>
    <w:p w14:paraId="284CE2F6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7</w:t>
      </w:r>
    </w:p>
    <w:p w14:paraId="28ABC957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Why does the lesson first implement the security logic as a dynamic view before applying a row filter to the table?</w:t>
      </w:r>
    </w:p>
    <w:p w14:paraId="02D981F9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They allow the security logic to be validated before applying automatic enforcement at the table level.</w:t>
      </w:r>
    </w:p>
    <w:p w14:paraId="6D5BD458" w14:textId="77777777" w:rsidR="000B6BB3" w:rsidRPr="000B6BB3" w:rsidRDefault="00000000" w:rsidP="000B6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E81831">
          <v:rect id="_x0000_i1031" style="width:0;height:1.5pt" o:hralign="center" o:hrstd="t" o:hr="t" fillcolor="#a0a0a0" stroked="f"/>
        </w:pict>
      </w:r>
    </w:p>
    <w:p w14:paraId="76EE1839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8</w:t>
      </w:r>
    </w:p>
    <w:p w14:paraId="272434F9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What happens after a row filter is attached directly to a Unity Catalog table?</w:t>
      </w:r>
    </w:p>
    <w:p w14:paraId="30640B06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Unity Catalog automatically applies the filter to every query against the table.</w:t>
      </w:r>
    </w:p>
    <w:p w14:paraId="0907B655" w14:textId="77777777" w:rsidR="000B6BB3" w:rsidRPr="000B6BB3" w:rsidRDefault="00000000" w:rsidP="000B6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F4D783">
          <v:rect id="_x0000_i1032" style="width:0;height:1.5pt" o:hralign="center" o:hrstd="t" o:hr="t" fillcolor="#a0a0a0" stroked="f"/>
        </w:pict>
      </w:r>
    </w:p>
    <w:p w14:paraId="07EA837E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9</w:t>
      </w:r>
    </w:p>
    <w:p w14:paraId="4AC33D7B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How can an administrator grant a user access to an additional market segment without modifying the row filter function?</w:t>
      </w:r>
    </w:p>
    <w:p w14:paraId="77C0ADF9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Update the metadata table with the new authorization rule.</w:t>
      </w:r>
    </w:p>
    <w:p w14:paraId="35DF277D" w14:textId="77777777" w:rsidR="000B6BB3" w:rsidRPr="000B6BB3" w:rsidRDefault="00000000" w:rsidP="000B6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FC698D">
          <v:rect id="_x0000_i1033" style="width:0;height:1.5pt" o:hralign="center" o:hrstd="t" o:hr="t" fillcolor="#a0a0a0" stroked="f"/>
        </w:pict>
      </w:r>
    </w:p>
    <w:p w14:paraId="4CFAADF7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10</w:t>
      </w:r>
    </w:p>
    <w:p w14:paraId="47F0C87A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Which statement correctly compares Dynamic Views and Row-Level Filters?</w:t>
      </w:r>
    </w:p>
    <w:p w14:paraId="0D488B61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Dynamic Views require users to query the view, while Row-Level Filters automatically enforce security on all queries against the table.</w:t>
      </w:r>
    </w:p>
    <w:p w14:paraId="429778E7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09"/>
    <w:rsid w:val="00052D09"/>
    <w:rsid w:val="000B6BB3"/>
    <w:rsid w:val="00651A10"/>
    <w:rsid w:val="006E1BD8"/>
    <w:rsid w:val="00D0563B"/>
    <w:rsid w:val="00DC363B"/>
    <w:rsid w:val="00E17A3E"/>
    <w:rsid w:val="00ED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FA86D1-EDC5-4BF4-B1F9-B7FC6F876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2026-07-07T20:25:00Z</dcterms:created>
  <dcterms:modified xsi:type="dcterms:W3CDTF">2026-07-08T13:28:00Z</dcterms:modified>
</cp:coreProperties>
</file>