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0186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1</w:t>
      </w:r>
    </w:p>
    <w:p w14:paraId="19666AC4" w14:textId="77777777" w:rsidR="000A62BB" w:rsidRPr="000A62BB" w:rsidRDefault="000A62BB" w:rsidP="000A62BB">
      <w:r w:rsidRPr="000A62BB">
        <w:t>What is one of the biggest advantages of Delta Live Tables (DLT) regarding pipeline datasets?</w:t>
      </w:r>
    </w:p>
    <w:p w14:paraId="091AA910" w14:textId="77777777" w:rsidR="000A62BB" w:rsidRPr="000A62BB" w:rsidRDefault="000A62BB" w:rsidP="000A62BB">
      <w:r w:rsidRPr="000A62BB">
        <w:t>A. Developers must manually create and delete every Delta table.</w:t>
      </w:r>
      <w:r w:rsidRPr="000A62BB">
        <w:br/>
        <w:t>B. DLT automatically manages the lifecycle of datasets created within a pipeline.</w:t>
      </w:r>
      <w:r w:rsidRPr="000A62BB">
        <w:br/>
        <w:t>C. DLT stores all datasets only in local notebook memory.</w:t>
      </w:r>
      <w:r w:rsidRPr="000A62BB">
        <w:br/>
        <w:t>D. Developers must manually register every table in Unity Catalog.</w:t>
      </w:r>
      <w:r w:rsidRPr="000A62BB">
        <w:br/>
        <w:t>E. DLT automatically converts all tables into streaming tables.</w:t>
      </w:r>
    </w:p>
    <w:p w14:paraId="5ED485B4" w14:textId="77777777" w:rsidR="000A62BB" w:rsidRPr="000A62BB" w:rsidRDefault="000A62BB" w:rsidP="000A62BB">
      <w:r w:rsidRPr="000A62BB">
        <w:rPr>
          <w:b/>
          <w:bCs/>
        </w:rPr>
        <w:t>Correct Answer: B. DLT automatically manages the lifecycle of datasets created within a pipeline.</w:t>
      </w:r>
    </w:p>
    <w:p w14:paraId="1A1A41C1" w14:textId="77777777" w:rsidR="000A62BB" w:rsidRPr="000A62BB" w:rsidRDefault="000A62BB" w:rsidP="000A62BB">
      <w:r w:rsidRPr="000A62BB">
        <w:pict w14:anchorId="5BD24CE3">
          <v:rect id="_x0000_i1079" style="width:0;height:1.5pt" o:hralign="center" o:hrstd="t" o:hr="t" fillcolor="#a0a0a0" stroked="f"/>
        </w:pict>
      </w:r>
    </w:p>
    <w:p w14:paraId="7C594A26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2</w:t>
      </w:r>
    </w:p>
    <w:p w14:paraId="087E8720" w14:textId="77777777" w:rsidR="000A62BB" w:rsidRPr="000A62BB" w:rsidRDefault="000A62BB" w:rsidP="000A62BB">
      <w:r w:rsidRPr="000A62BB">
        <w:t>What is created each time a Delta Live Tables pipeline executes?</w:t>
      </w:r>
    </w:p>
    <w:p w14:paraId="791278B7" w14:textId="77777777" w:rsidR="000A62BB" w:rsidRPr="000A62BB" w:rsidRDefault="000A62BB" w:rsidP="000A62BB">
      <w:r w:rsidRPr="000A62BB">
        <w:t>A. A new Unity Catalog metastore</w:t>
      </w:r>
      <w:r w:rsidRPr="000A62BB">
        <w:br/>
        <w:t>B. A Delta Lake backup copy</w:t>
      </w:r>
      <w:r w:rsidRPr="000A62BB">
        <w:br/>
        <w:t>C. An Update containing execution status, logs, metrics, and Spark UI information</w:t>
      </w:r>
      <w:r w:rsidRPr="000A62BB">
        <w:br/>
        <w:t>D. A new Databricks workspace</w:t>
      </w:r>
      <w:r w:rsidRPr="000A62BB">
        <w:br/>
        <w:t>E. A second pipeline for disaster recovery</w:t>
      </w:r>
    </w:p>
    <w:p w14:paraId="54ADF71F" w14:textId="77777777" w:rsidR="000A62BB" w:rsidRPr="000A62BB" w:rsidRDefault="000A62BB" w:rsidP="000A62BB">
      <w:r w:rsidRPr="000A62BB">
        <w:rPr>
          <w:b/>
          <w:bCs/>
        </w:rPr>
        <w:t>Correct Answer: C. An Update containing execution status, logs, metrics, and Spark UI information.</w:t>
      </w:r>
    </w:p>
    <w:p w14:paraId="30EE36CE" w14:textId="77777777" w:rsidR="000A62BB" w:rsidRPr="000A62BB" w:rsidRDefault="000A62BB" w:rsidP="000A62BB">
      <w:r w:rsidRPr="000A62BB">
        <w:pict w14:anchorId="2DDC7489">
          <v:rect id="_x0000_i1080" style="width:0;height:1.5pt" o:hralign="center" o:hrstd="t" o:hr="t" fillcolor="#a0a0a0" stroked="f"/>
        </w:pict>
      </w:r>
    </w:p>
    <w:p w14:paraId="3DB94ECF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3</w:t>
      </w:r>
    </w:p>
    <w:p w14:paraId="09112A1A" w14:textId="77777777" w:rsidR="000A62BB" w:rsidRPr="000A62BB" w:rsidRDefault="000A62BB" w:rsidP="000A62BB">
      <w:r w:rsidRPr="000A62BB">
        <w:t>When 10,000 new rows are added to the orders_raw table and the DLT pipeline is rerun, what happens?</w:t>
      </w:r>
    </w:p>
    <w:p w14:paraId="7288E52F" w14:textId="77777777" w:rsidR="000A62BB" w:rsidRPr="000A62BB" w:rsidRDefault="000A62BB" w:rsidP="000A62BB">
      <w:r w:rsidRPr="000A62BB">
        <w:t>A. The entire Orders and Customers datasets are reprocessed.</w:t>
      </w:r>
      <w:r w:rsidRPr="000A62BB">
        <w:br/>
        <w:t>B. Only the Customers Bronze table is refreshed.</w:t>
      </w:r>
      <w:r w:rsidRPr="000A62BB">
        <w:br/>
        <w:t>C. Only the new 10,000 order records are processed by the Streaming Table, and downstream layers are updated automatically.</w:t>
      </w:r>
      <w:r w:rsidRPr="000A62BB">
        <w:br/>
        <w:t>D. The Gold table must be rebuilt manually.</w:t>
      </w:r>
      <w:r w:rsidRPr="000A62BB">
        <w:br/>
        <w:t>E. All checkpoints are deleted before processing begins.</w:t>
      </w:r>
    </w:p>
    <w:p w14:paraId="08CD2FB1" w14:textId="77777777" w:rsidR="000A62BB" w:rsidRPr="000A62BB" w:rsidRDefault="000A62BB" w:rsidP="000A62BB">
      <w:r w:rsidRPr="000A62BB">
        <w:rPr>
          <w:b/>
          <w:bCs/>
        </w:rPr>
        <w:t>Correct Answer: C. Only the new 10,000 order records are processed by the Streaming Table, and downstream layers are updated automatically.</w:t>
      </w:r>
    </w:p>
    <w:p w14:paraId="42AB5744" w14:textId="77777777" w:rsidR="000A62BB" w:rsidRPr="000A62BB" w:rsidRDefault="000A62BB" w:rsidP="000A62BB">
      <w:r w:rsidRPr="000A62BB">
        <w:lastRenderedPageBreak/>
        <w:pict w14:anchorId="7D6F7DF6">
          <v:rect id="_x0000_i1081" style="width:0;height:1.5pt" o:hralign="center" o:hrstd="t" o:hr="t" fillcolor="#a0a0a0" stroked="f"/>
        </w:pict>
      </w:r>
    </w:p>
    <w:p w14:paraId="423FADDC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4</w:t>
      </w:r>
    </w:p>
    <w:p w14:paraId="1FFDA8D1" w14:textId="77777777" w:rsidR="000A62BB" w:rsidRPr="000A62BB" w:rsidRDefault="000A62BB" w:rsidP="000A62BB">
      <w:r w:rsidRPr="000A62BB">
        <w:t>Why are Streaming Tables efficient for incremental ETL?</w:t>
      </w:r>
    </w:p>
    <w:p w14:paraId="61420FDF" w14:textId="77777777" w:rsidR="000A62BB" w:rsidRPr="000A62BB" w:rsidRDefault="000A62BB" w:rsidP="000A62BB">
      <w:r w:rsidRPr="000A62BB">
        <w:t>A. They always reload every record from the source.</w:t>
      </w:r>
      <w:r w:rsidRPr="000A62BB">
        <w:br/>
        <w:t>B. They process only new data by remembering previously processed records through checkpoints.</w:t>
      </w:r>
      <w:r w:rsidRPr="000A62BB">
        <w:br/>
        <w:t>C. They permanently cache all source data in memory.</w:t>
      </w:r>
      <w:r w:rsidRPr="000A62BB">
        <w:br/>
        <w:t>D. They require manual filtering of duplicate records.</w:t>
      </w:r>
      <w:r w:rsidRPr="000A62BB">
        <w:br/>
        <w:t>E. They process only CSV files.</w:t>
      </w:r>
    </w:p>
    <w:p w14:paraId="3E67D5D3" w14:textId="77777777" w:rsidR="000A62BB" w:rsidRPr="000A62BB" w:rsidRDefault="000A62BB" w:rsidP="000A62BB">
      <w:r w:rsidRPr="000A62BB">
        <w:rPr>
          <w:b/>
          <w:bCs/>
        </w:rPr>
        <w:t>Correct Answer: B. They process only new data by remembering previously processed records through checkpoints.</w:t>
      </w:r>
    </w:p>
    <w:p w14:paraId="3082C423" w14:textId="77777777" w:rsidR="000A62BB" w:rsidRPr="000A62BB" w:rsidRDefault="000A62BB" w:rsidP="000A62BB">
      <w:r w:rsidRPr="000A62BB">
        <w:pict w14:anchorId="39405089">
          <v:rect id="_x0000_i1082" style="width:0;height:1.5pt" o:hralign="center" o:hrstd="t" o:hr="t" fillcolor="#a0a0a0" stroked="f"/>
        </w:pict>
      </w:r>
    </w:p>
    <w:p w14:paraId="23AB4D4E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5</w:t>
      </w:r>
    </w:p>
    <w:p w14:paraId="7DC173F6" w14:textId="77777777" w:rsidR="000A62BB" w:rsidRPr="000A62BB" w:rsidRDefault="000A62BB" w:rsidP="000A62BB">
      <w:r w:rsidRPr="000A62BB">
        <w:t>What happens to Materialized Views when upstream data changes?</w:t>
      </w:r>
    </w:p>
    <w:p w14:paraId="018AA147" w14:textId="77777777" w:rsidR="000A62BB" w:rsidRPr="000A62BB" w:rsidRDefault="000A62BB" w:rsidP="000A62BB">
      <w:r w:rsidRPr="000A62BB">
        <w:t>A. They must be manually refreshed by the developer.</w:t>
      </w:r>
      <w:r w:rsidRPr="000A62BB">
        <w:br/>
        <w:t>B. They become read-only until rebuilt.</w:t>
      </w:r>
      <w:r w:rsidRPr="000A62BB">
        <w:br/>
        <w:t>C. They automatically recompute joins and aggregations to produce the latest results.</w:t>
      </w:r>
      <w:r w:rsidRPr="000A62BB">
        <w:br/>
        <w:t>D. They stop accepting new data until the schema is recreated.</w:t>
      </w:r>
      <w:r w:rsidRPr="000A62BB">
        <w:br/>
        <w:t>E. They are converted into temporary views.</w:t>
      </w:r>
    </w:p>
    <w:p w14:paraId="3E59CC7A" w14:textId="77777777" w:rsidR="000A62BB" w:rsidRPr="000A62BB" w:rsidRDefault="000A62BB" w:rsidP="000A62BB">
      <w:r w:rsidRPr="000A62BB">
        <w:rPr>
          <w:b/>
          <w:bCs/>
        </w:rPr>
        <w:t>Correct Answer: C. They automatically recompute joins and aggregations to produce the latest results.</w:t>
      </w:r>
    </w:p>
    <w:p w14:paraId="16063A31" w14:textId="77777777" w:rsidR="000A62BB" w:rsidRPr="000A62BB" w:rsidRDefault="000A62BB" w:rsidP="000A62BB">
      <w:r w:rsidRPr="000A62BB">
        <w:pict w14:anchorId="735E6F82">
          <v:rect id="_x0000_i1083" style="width:0;height:1.5pt" o:hralign="center" o:hrstd="t" o:hr="t" fillcolor="#a0a0a0" stroked="f"/>
        </w:pict>
      </w:r>
    </w:p>
    <w:p w14:paraId="07F32EE3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6</w:t>
      </w:r>
    </w:p>
    <w:p w14:paraId="175A8013" w14:textId="77777777" w:rsidR="000A62BB" w:rsidRPr="000A62BB" w:rsidRDefault="000A62BB" w:rsidP="000A62BB">
      <w:r w:rsidRPr="000A62BB">
        <w:t>How does Delta Live Tables handle schema evolution when a developer renames a column or adds a new aggregation?</w:t>
      </w:r>
    </w:p>
    <w:p w14:paraId="05F028EE" w14:textId="77777777" w:rsidR="000A62BB" w:rsidRPr="000A62BB" w:rsidRDefault="000A62BB" w:rsidP="000A62BB">
      <w:r w:rsidRPr="000A62BB">
        <w:t>A. The developer must manually alter the destination table before running the pipeline.</w:t>
      </w:r>
      <w:r w:rsidRPr="000A62BB">
        <w:br/>
        <w:t>B. The schema cannot be changed after the pipeline is created.</w:t>
      </w:r>
      <w:r w:rsidRPr="000A62BB">
        <w:br/>
        <w:t>C. Only the transformation code needs to be updated, and DLT automatically applies the schema changes during execution.</w:t>
      </w:r>
      <w:r w:rsidRPr="000A62BB">
        <w:br/>
        <w:t>D. The existing pipeline must be deleted and recreated.</w:t>
      </w:r>
      <w:r w:rsidRPr="000A62BB">
        <w:br/>
        <w:t>E. Schema changes are supported only for Streaming Tables.</w:t>
      </w:r>
    </w:p>
    <w:p w14:paraId="695EE5A3" w14:textId="77777777" w:rsidR="000A62BB" w:rsidRPr="000A62BB" w:rsidRDefault="000A62BB" w:rsidP="000A62BB">
      <w:r w:rsidRPr="000A62BB">
        <w:rPr>
          <w:b/>
          <w:bCs/>
        </w:rPr>
        <w:lastRenderedPageBreak/>
        <w:t>Correct Answer: C. Only the transformation code needs to be updated, and DLT automatically applies the schema changes during execution.</w:t>
      </w:r>
    </w:p>
    <w:p w14:paraId="789C7A60" w14:textId="77777777" w:rsidR="000A62BB" w:rsidRPr="000A62BB" w:rsidRDefault="000A62BB" w:rsidP="000A62BB">
      <w:r w:rsidRPr="000A62BB">
        <w:pict w14:anchorId="08E8C2F8">
          <v:rect id="_x0000_i1084" style="width:0;height:1.5pt" o:hralign="center" o:hrstd="t" o:hr="t" fillcolor="#a0a0a0" stroked="f"/>
        </w:pict>
      </w:r>
    </w:p>
    <w:p w14:paraId="260F9EC0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7</w:t>
      </w:r>
    </w:p>
    <w:p w14:paraId="4049F88D" w14:textId="77777777" w:rsidR="000A62BB" w:rsidRPr="000A62BB" w:rsidRDefault="000A62BB" w:rsidP="000A62BB">
      <w:r w:rsidRPr="000A62BB">
        <w:t>What happens when a dataset such as joined_silver is renamed to order_silver in the DLT notebook?</w:t>
      </w:r>
    </w:p>
    <w:p w14:paraId="70D11A07" w14:textId="77777777" w:rsidR="000A62BB" w:rsidRPr="000A62BB" w:rsidRDefault="000A62BB" w:rsidP="000A62BB">
      <w:r w:rsidRPr="000A62BB">
        <w:t>A. Both datasets remain in Unity Catalog permanently.</w:t>
      </w:r>
      <w:r w:rsidRPr="000A62BB">
        <w:br/>
        <w:t>B. Developers must manually delete the old dataset after the pipeline completes.</w:t>
      </w:r>
      <w:r w:rsidRPr="000A62BB">
        <w:br/>
        <w:t>C. DLT automatically removes the old dataset, creates the new one, and updates pipeline metadata.</w:t>
      </w:r>
      <w:r w:rsidRPr="000A62BB">
        <w:br/>
        <w:t>D. The pipeline fails because dataset names cannot be changed.</w:t>
      </w:r>
      <w:r w:rsidRPr="000A62BB">
        <w:br/>
        <w:t>E. Only the notebook name changes; the dataset name remains the same.</w:t>
      </w:r>
    </w:p>
    <w:p w14:paraId="20E07276" w14:textId="77777777" w:rsidR="000A62BB" w:rsidRPr="000A62BB" w:rsidRDefault="000A62BB" w:rsidP="000A62BB">
      <w:r w:rsidRPr="000A62BB">
        <w:rPr>
          <w:b/>
          <w:bCs/>
        </w:rPr>
        <w:t>Correct Answer: C. DLT automatically removes the old dataset, creates the new one, and updates pipeline metadata.</w:t>
      </w:r>
    </w:p>
    <w:p w14:paraId="5D93CC57" w14:textId="77777777" w:rsidR="000A62BB" w:rsidRPr="000A62BB" w:rsidRDefault="000A62BB" w:rsidP="000A62BB">
      <w:r w:rsidRPr="000A62BB">
        <w:pict w14:anchorId="648C5791">
          <v:rect id="_x0000_i1085" style="width:0;height:1.5pt" o:hralign="center" o:hrstd="t" o:hr="t" fillcolor="#a0a0a0" stroked="f"/>
        </w:pict>
      </w:r>
    </w:p>
    <w:p w14:paraId="0A131DA5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8</w:t>
      </w:r>
    </w:p>
    <w:p w14:paraId="1A64F5F8" w14:textId="77777777" w:rsidR="000A62BB" w:rsidRPr="000A62BB" w:rsidRDefault="000A62BB" w:rsidP="000A62BB">
      <w:r w:rsidRPr="000A62BB">
        <w:t>Where is the physical data for DLT Streaming Tables and Materialized Views actually stored?</w:t>
      </w:r>
    </w:p>
    <w:p w14:paraId="2E3CF952" w14:textId="77777777" w:rsidR="000A62BB" w:rsidRPr="000A62BB" w:rsidRDefault="000A62BB" w:rsidP="000A62BB">
      <w:r w:rsidRPr="000A62BB">
        <w:t>A. Only inside notebook files</w:t>
      </w:r>
      <w:r w:rsidRPr="000A62BB">
        <w:br/>
        <w:t>B. In Azure SQL Database</w:t>
      </w:r>
      <w:r w:rsidRPr="000A62BB">
        <w:br/>
        <w:t>C. In hidden Delta tables within the Databricks Internal Catalog managed by DLT</w:t>
      </w:r>
      <w:r w:rsidRPr="000A62BB">
        <w:br/>
        <w:t>D. Only in Unity Catalog metadata tables</w:t>
      </w:r>
      <w:r w:rsidRPr="000A62BB">
        <w:br/>
        <w:t>E. Inside Spark executor memory only</w:t>
      </w:r>
    </w:p>
    <w:p w14:paraId="74358A8A" w14:textId="77777777" w:rsidR="000A62BB" w:rsidRPr="000A62BB" w:rsidRDefault="000A62BB" w:rsidP="000A62BB">
      <w:r w:rsidRPr="000A62BB">
        <w:rPr>
          <w:b/>
          <w:bCs/>
        </w:rPr>
        <w:t>Correct Answer: C. In hidden Delta tables within the Databricks Internal Catalog managed by DLT.</w:t>
      </w:r>
    </w:p>
    <w:p w14:paraId="4510C279" w14:textId="77777777" w:rsidR="000A62BB" w:rsidRPr="000A62BB" w:rsidRDefault="000A62BB" w:rsidP="000A62BB">
      <w:r w:rsidRPr="000A62BB">
        <w:pict w14:anchorId="77084DB5">
          <v:rect id="_x0000_i1086" style="width:0;height:1.5pt" o:hralign="center" o:hrstd="t" o:hr="t" fillcolor="#a0a0a0" stroked="f"/>
        </w:pict>
      </w:r>
    </w:p>
    <w:p w14:paraId="2F017CFE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9</w:t>
      </w:r>
    </w:p>
    <w:p w14:paraId="6724D85D" w14:textId="77777777" w:rsidR="000A62BB" w:rsidRPr="000A62BB" w:rsidRDefault="000A62BB" w:rsidP="000A62BB">
      <w:r w:rsidRPr="000A62BB">
        <w:t>What information is stored in Streaming Table checkpoints?</w:t>
      </w:r>
    </w:p>
    <w:p w14:paraId="0B8D5B8E" w14:textId="77777777" w:rsidR="000A62BB" w:rsidRPr="000A62BB" w:rsidRDefault="000A62BB" w:rsidP="000A62BB">
      <w:r w:rsidRPr="000A62BB">
        <w:t>A. User login credentials and cluster passwords</w:t>
      </w:r>
      <w:r w:rsidRPr="000A62BB">
        <w:br/>
        <w:t>B. Dashboard layouts and notebook comments</w:t>
      </w:r>
      <w:r w:rsidRPr="000A62BB">
        <w:br/>
        <w:t xml:space="preserve">C. Processed records, stream offsets, and processing progress used for incremental </w:t>
      </w:r>
      <w:r w:rsidRPr="000A62BB">
        <w:lastRenderedPageBreak/>
        <w:t>execution</w:t>
      </w:r>
      <w:r w:rsidRPr="000A62BB">
        <w:br/>
        <w:t>D. SQL query history only</w:t>
      </w:r>
      <w:r w:rsidRPr="000A62BB">
        <w:br/>
        <w:t>E. Unity Catalog access policies only</w:t>
      </w:r>
    </w:p>
    <w:p w14:paraId="48FDFC0D" w14:textId="77777777" w:rsidR="000A62BB" w:rsidRPr="000A62BB" w:rsidRDefault="000A62BB" w:rsidP="000A62BB">
      <w:r w:rsidRPr="000A62BB">
        <w:rPr>
          <w:b/>
          <w:bCs/>
        </w:rPr>
        <w:t>Correct Answer: C. Processed records, stream offsets, and processing progress used for incremental execution.</w:t>
      </w:r>
    </w:p>
    <w:p w14:paraId="52BB51AB" w14:textId="77777777" w:rsidR="000A62BB" w:rsidRPr="000A62BB" w:rsidRDefault="000A62BB" w:rsidP="000A62BB">
      <w:r w:rsidRPr="000A62BB">
        <w:pict w14:anchorId="149A1882">
          <v:rect id="_x0000_i1087" style="width:0;height:1.5pt" o:hralign="center" o:hrstd="t" o:hr="t" fillcolor="#a0a0a0" stroked="f"/>
        </w:pict>
      </w:r>
    </w:p>
    <w:p w14:paraId="7738E9E1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10</w:t>
      </w:r>
    </w:p>
    <w:p w14:paraId="5D7157FE" w14:textId="77777777" w:rsidR="000A62BB" w:rsidRPr="000A62BB" w:rsidRDefault="000A62BB" w:rsidP="000A62BB">
      <w:r w:rsidRPr="000A62BB">
        <w:t>Which statement about Unity Catalog Lineage is correct?</w:t>
      </w:r>
    </w:p>
    <w:p w14:paraId="6049A3D5" w14:textId="77777777" w:rsidR="000A62BB" w:rsidRPr="000A62BB" w:rsidRDefault="000A62BB" w:rsidP="000A62BB">
      <w:r w:rsidRPr="000A62BB">
        <w:t>A. It is available only for Delta Live Tables pipelines.</w:t>
      </w:r>
      <w:r w:rsidRPr="000A62BB">
        <w:br/>
        <w:t>B. It tracks only table names and ignores columns.</w:t>
      </w:r>
      <w:r w:rsidRPr="000A62BB">
        <w:br/>
        <w:t>C. It provides end-to-end table and column-level lineage for DLT pipelines and other Unity Catalog-managed assets.</w:t>
      </w:r>
      <w:r w:rsidRPr="000A62BB">
        <w:br/>
        <w:t>D. It works only for Streaming Tables.</w:t>
      </w:r>
      <w:r w:rsidRPr="000A62BB">
        <w:br/>
        <w:t>E. It requires developers to manually document every transformation.</w:t>
      </w:r>
    </w:p>
    <w:p w14:paraId="041F0630" w14:textId="77777777" w:rsidR="000A62BB" w:rsidRPr="000A62BB" w:rsidRDefault="000A62BB" w:rsidP="000A62BB">
      <w:r w:rsidRPr="000A62BB">
        <w:rPr>
          <w:b/>
          <w:bCs/>
        </w:rPr>
        <w:t>Correct Answer: C. It provides end-to-end table and column-level lineage for DLT pipelines and other Unity Catalog-managed assets.</w:t>
      </w:r>
    </w:p>
    <w:p w14:paraId="22C0385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94"/>
    <w:rsid w:val="000A62BB"/>
    <w:rsid w:val="003E6794"/>
    <w:rsid w:val="00D0563B"/>
    <w:rsid w:val="00D42EA4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7503B-B7EA-4A6C-9ACC-2B20C40F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2026-07-07T20:18:00Z</dcterms:created>
  <dcterms:modified xsi:type="dcterms:W3CDTF">2026-07-07T20:18:00Z</dcterms:modified>
</cp:coreProperties>
</file>