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98F65" w14:textId="77777777" w:rsidR="00DB00A8" w:rsidRPr="00DB00A8" w:rsidRDefault="00DB00A8" w:rsidP="00DB00A8">
      <w:pPr>
        <w:rPr>
          <w:b/>
          <w:bCs/>
        </w:rPr>
      </w:pPr>
      <w:r w:rsidRPr="00DB00A8">
        <w:rPr>
          <w:b/>
          <w:bCs/>
        </w:rPr>
        <w:t>Question 1</w:t>
      </w:r>
    </w:p>
    <w:p w14:paraId="67DEED21" w14:textId="77777777" w:rsidR="00DB00A8" w:rsidRPr="00DB00A8" w:rsidRDefault="00DB00A8" w:rsidP="00DB00A8">
      <w:r w:rsidRPr="00DB00A8">
        <w:t xml:space="preserve">What is the primary purpose of </w:t>
      </w:r>
      <w:r w:rsidRPr="00DB00A8">
        <w:rPr>
          <w:b/>
          <w:bCs/>
        </w:rPr>
        <w:t>Databricks SQL Alerts</w:t>
      </w:r>
      <w:r w:rsidRPr="00DB00A8">
        <w:t>?</w:t>
      </w:r>
    </w:p>
    <w:p w14:paraId="6E3C0A37" w14:textId="77777777" w:rsidR="00DB00A8" w:rsidRPr="00DB00A8" w:rsidRDefault="00DB00A8" w:rsidP="00DB00A8">
      <w:r w:rsidRPr="00DB00A8">
        <w:t>A. To automatically optimize SQL queries for better performance</w:t>
      </w:r>
      <w:r w:rsidRPr="00DB00A8">
        <w:br/>
        <w:t>B. To continuously monitor SQL query results and send notifications when specified conditions are met</w:t>
      </w:r>
      <w:r w:rsidRPr="00DB00A8">
        <w:br/>
        <w:t>C. To automatically create Materialized Views from SQL queries</w:t>
      </w:r>
      <w:r w:rsidRPr="00DB00A8">
        <w:br/>
        <w:t>D. To replicate SQL query results into Delta Lake</w:t>
      </w:r>
      <w:r w:rsidRPr="00DB00A8">
        <w:br/>
        <w:t>E. To schedule notebook execution in Databricks Workflows</w:t>
      </w:r>
    </w:p>
    <w:p w14:paraId="1060CA28" w14:textId="77777777" w:rsidR="00DB00A8" w:rsidRPr="00DB00A8" w:rsidRDefault="00DB00A8" w:rsidP="00DB00A8">
      <w:r w:rsidRPr="00DB00A8">
        <w:rPr>
          <w:b/>
          <w:bCs/>
        </w:rPr>
        <w:t>Correct Answer:</w:t>
      </w:r>
      <w:r w:rsidRPr="00DB00A8">
        <w:t xml:space="preserve"> </w:t>
      </w:r>
      <w:r w:rsidRPr="00DB00A8">
        <w:rPr>
          <w:b/>
          <w:bCs/>
        </w:rPr>
        <w:t>B. To continuously monitor SQL query results and send notifications when specified conditions are met</w:t>
      </w:r>
    </w:p>
    <w:p w14:paraId="6C3822D7" w14:textId="77777777" w:rsidR="00DB00A8" w:rsidRPr="00DB00A8" w:rsidRDefault="00DB00A8" w:rsidP="00DB00A8">
      <w:r w:rsidRPr="00DB00A8">
        <w:pict w14:anchorId="3BC85604">
          <v:rect id="_x0000_i1079" style="width:0;height:1.5pt" o:hralign="center" o:hrstd="t" o:hr="t" fillcolor="#a0a0a0" stroked="f"/>
        </w:pict>
      </w:r>
    </w:p>
    <w:p w14:paraId="409D88CB" w14:textId="77777777" w:rsidR="00DB00A8" w:rsidRPr="00DB00A8" w:rsidRDefault="00DB00A8" w:rsidP="00DB00A8">
      <w:pPr>
        <w:rPr>
          <w:b/>
          <w:bCs/>
        </w:rPr>
      </w:pPr>
      <w:r w:rsidRPr="00DB00A8">
        <w:rPr>
          <w:b/>
          <w:bCs/>
        </w:rPr>
        <w:t>Question 2</w:t>
      </w:r>
    </w:p>
    <w:p w14:paraId="7695A2CB" w14:textId="77777777" w:rsidR="00DB00A8" w:rsidRPr="00DB00A8" w:rsidRDefault="00DB00A8" w:rsidP="00DB00A8">
      <w:r w:rsidRPr="00DB00A8">
        <w:t>Which of the following is a common use case for Databricks SQL Alerts?</w:t>
      </w:r>
    </w:p>
    <w:p w14:paraId="659337C9" w14:textId="77777777" w:rsidR="00DB00A8" w:rsidRPr="00DB00A8" w:rsidRDefault="00DB00A8" w:rsidP="00DB00A8">
      <w:r w:rsidRPr="00DB00A8">
        <w:t>A. Creating Unity Catalog metastores</w:t>
      </w:r>
      <w:r w:rsidRPr="00DB00A8">
        <w:br/>
        <w:t>B. Monitoring pending order counts, data quality issues, and business KPIs</w:t>
      </w:r>
      <w:r w:rsidRPr="00DB00A8">
        <w:br/>
        <w:t>C. Converting CSV files into Delta tables</w:t>
      </w:r>
      <w:r w:rsidRPr="00DB00A8">
        <w:br/>
        <w:t>D. Managing Spark cluster autoscaling</w:t>
      </w:r>
      <w:r w:rsidRPr="00DB00A8">
        <w:br/>
        <w:t>E. Deploying machine learning models</w:t>
      </w:r>
    </w:p>
    <w:p w14:paraId="5BD0058A" w14:textId="77777777" w:rsidR="00DB00A8" w:rsidRPr="00DB00A8" w:rsidRDefault="00DB00A8" w:rsidP="00DB00A8">
      <w:r w:rsidRPr="00DB00A8">
        <w:rPr>
          <w:b/>
          <w:bCs/>
        </w:rPr>
        <w:t>Correct Answer:</w:t>
      </w:r>
      <w:r w:rsidRPr="00DB00A8">
        <w:t xml:space="preserve"> </w:t>
      </w:r>
      <w:r w:rsidRPr="00DB00A8">
        <w:rPr>
          <w:b/>
          <w:bCs/>
        </w:rPr>
        <w:t>B. Monitoring pending order counts, data quality issues, and business KPIs</w:t>
      </w:r>
    </w:p>
    <w:p w14:paraId="56717212" w14:textId="77777777" w:rsidR="00DB00A8" w:rsidRPr="00DB00A8" w:rsidRDefault="00DB00A8" w:rsidP="00DB00A8">
      <w:r w:rsidRPr="00DB00A8">
        <w:pict w14:anchorId="0F98B1AC">
          <v:rect id="_x0000_i1080" style="width:0;height:1.5pt" o:hralign="center" o:hrstd="t" o:hr="t" fillcolor="#a0a0a0" stroked="f"/>
        </w:pict>
      </w:r>
    </w:p>
    <w:p w14:paraId="59320ECE" w14:textId="77777777" w:rsidR="00DB00A8" w:rsidRPr="00DB00A8" w:rsidRDefault="00DB00A8" w:rsidP="00DB00A8">
      <w:pPr>
        <w:rPr>
          <w:b/>
          <w:bCs/>
        </w:rPr>
      </w:pPr>
      <w:r w:rsidRPr="00DB00A8">
        <w:rPr>
          <w:b/>
          <w:bCs/>
        </w:rPr>
        <w:t>Question 3</w:t>
      </w:r>
    </w:p>
    <w:p w14:paraId="706ECEBF" w14:textId="77777777" w:rsidR="00DB00A8" w:rsidRPr="00DB00A8" w:rsidRDefault="00DB00A8" w:rsidP="00DB00A8">
      <w:r w:rsidRPr="00DB00A8">
        <w:t>Every Databricks SQL Alert is based on which of the following?</w:t>
      </w:r>
    </w:p>
    <w:p w14:paraId="65FE7463" w14:textId="77777777" w:rsidR="00DB00A8" w:rsidRPr="00DB00A8" w:rsidRDefault="00DB00A8" w:rsidP="00DB00A8">
      <w:r w:rsidRPr="00DB00A8">
        <w:t>A. A Delta Live Tables pipeline</w:t>
      </w:r>
      <w:r w:rsidRPr="00DB00A8">
        <w:br/>
        <w:t>B. A Streaming Table</w:t>
      </w:r>
      <w:r w:rsidRPr="00DB00A8">
        <w:br/>
        <w:t>C. A saved SQL query</w:t>
      </w:r>
      <w:r w:rsidRPr="00DB00A8">
        <w:br/>
        <w:t>D. A Python notebook</w:t>
      </w:r>
      <w:r w:rsidRPr="00DB00A8">
        <w:br/>
        <w:t>E. A Unity Catalog Volume</w:t>
      </w:r>
    </w:p>
    <w:p w14:paraId="6DC3F5AB" w14:textId="77777777" w:rsidR="00DB00A8" w:rsidRPr="00DB00A8" w:rsidRDefault="00DB00A8" w:rsidP="00DB00A8">
      <w:r w:rsidRPr="00DB00A8">
        <w:rPr>
          <w:b/>
          <w:bCs/>
        </w:rPr>
        <w:t>Correct Answer:</w:t>
      </w:r>
      <w:r w:rsidRPr="00DB00A8">
        <w:t xml:space="preserve"> </w:t>
      </w:r>
      <w:r w:rsidRPr="00DB00A8">
        <w:rPr>
          <w:b/>
          <w:bCs/>
        </w:rPr>
        <w:t>C. A saved SQL query</w:t>
      </w:r>
    </w:p>
    <w:p w14:paraId="11B49D0E" w14:textId="77777777" w:rsidR="00DB00A8" w:rsidRPr="00DB00A8" w:rsidRDefault="00DB00A8" w:rsidP="00DB00A8">
      <w:r w:rsidRPr="00DB00A8">
        <w:pict w14:anchorId="6FE4BB45">
          <v:rect id="_x0000_i1081" style="width:0;height:1.5pt" o:hralign="center" o:hrstd="t" o:hr="t" fillcolor="#a0a0a0" stroked="f"/>
        </w:pict>
      </w:r>
    </w:p>
    <w:p w14:paraId="58F9E658" w14:textId="77777777" w:rsidR="00DB00A8" w:rsidRPr="00DB00A8" w:rsidRDefault="00DB00A8" w:rsidP="00DB00A8">
      <w:pPr>
        <w:rPr>
          <w:b/>
          <w:bCs/>
        </w:rPr>
      </w:pPr>
      <w:r w:rsidRPr="00DB00A8">
        <w:rPr>
          <w:b/>
          <w:bCs/>
        </w:rPr>
        <w:t>Question 4</w:t>
      </w:r>
    </w:p>
    <w:p w14:paraId="0606AA05" w14:textId="77777777" w:rsidR="00DB00A8" w:rsidRPr="00DB00A8" w:rsidRDefault="00DB00A8" w:rsidP="00DB00A8">
      <w:r w:rsidRPr="00DB00A8">
        <w:lastRenderedPageBreak/>
        <w:t>Which component executes the SQL query used by a Databricks SQL Alert?</w:t>
      </w:r>
    </w:p>
    <w:p w14:paraId="48B53272" w14:textId="77777777" w:rsidR="00DB00A8" w:rsidRPr="00DB00A8" w:rsidRDefault="00DB00A8" w:rsidP="00DB00A8">
      <w:r w:rsidRPr="00DB00A8">
        <w:t>A. Unity Catalog</w:t>
      </w:r>
      <w:r w:rsidRPr="00DB00A8">
        <w:br/>
        <w:t>B. SQL Warehouse attached to the saved query</w:t>
      </w:r>
      <w:r w:rsidRPr="00DB00A8">
        <w:br/>
        <w:t>C. Delta Live Tables pipeline</w:t>
      </w:r>
      <w:r w:rsidRPr="00DB00A8">
        <w:br/>
        <w:t>D. Databricks Repos</w:t>
      </w:r>
      <w:r w:rsidRPr="00DB00A8">
        <w:br/>
        <w:t>E. MLflow Tracking Server</w:t>
      </w:r>
    </w:p>
    <w:p w14:paraId="6A5D14D4" w14:textId="77777777" w:rsidR="00DB00A8" w:rsidRPr="00DB00A8" w:rsidRDefault="00DB00A8" w:rsidP="00DB00A8">
      <w:r w:rsidRPr="00DB00A8">
        <w:rPr>
          <w:b/>
          <w:bCs/>
        </w:rPr>
        <w:t>Correct Answer:</w:t>
      </w:r>
      <w:r w:rsidRPr="00DB00A8">
        <w:t xml:space="preserve"> </w:t>
      </w:r>
      <w:r w:rsidRPr="00DB00A8">
        <w:rPr>
          <w:b/>
          <w:bCs/>
        </w:rPr>
        <w:t>B. SQL Warehouse attached to the saved query</w:t>
      </w:r>
    </w:p>
    <w:p w14:paraId="0FF50BEB" w14:textId="77777777" w:rsidR="00DB00A8" w:rsidRPr="00DB00A8" w:rsidRDefault="00DB00A8" w:rsidP="00DB00A8">
      <w:r w:rsidRPr="00DB00A8">
        <w:pict w14:anchorId="34F13137">
          <v:rect id="_x0000_i1082" style="width:0;height:1.5pt" o:hralign="center" o:hrstd="t" o:hr="t" fillcolor="#a0a0a0" stroked="f"/>
        </w:pict>
      </w:r>
    </w:p>
    <w:p w14:paraId="46D6F65C" w14:textId="77777777" w:rsidR="00DB00A8" w:rsidRPr="00DB00A8" w:rsidRDefault="00DB00A8" w:rsidP="00DB00A8">
      <w:pPr>
        <w:rPr>
          <w:b/>
          <w:bCs/>
        </w:rPr>
      </w:pPr>
      <w:r w:rsidRPr="00DB00A8">
        <w:rPr>
          <w:b/>
          <w:bCs/>
        </w:rPr>
        <w:t>Question 5</w:t>
      </w:r>
    </w:p>
    <w:p w14:paraId="3FB605E8" w14:textId="77777777" w:rsidR="00DB00A8" w:rsidRPr="00DB00A8" w:rsidRDefault="00DB00A8" w:rsidP="00DB00A8">
      <w:r w:rsidRPr="00DB00A8">
        <w:t>Which comparison operator is supported when configuring a SQL Alert trigger condition?</w:t>
      </w:r>
    </w:p>
    <w:p w14:paraId="450D70FE" w14:textId="77777777" w:rsidR="00DB00A8" w:rsidRPr="00DB00A8" w:rsidRDefault="00DB00A8" w:rsidP="00DB00A8">
      <w:r w:rsidRPr="00DB00A8">
        <w:t>A. Greater than (&gt;)</w:t>
      </w:r>
      <w:r w:rsidRPr="00DB00A8">
        <w:br/>
        <w:t>B. GROUP BY</w:t>
      </w:r>
      <w:r w:rsidRPr="00DB00A8">
        <w:br/>
        <w:t>C. JOIN</w:t>
      </w:r>
      <w:r w:rsidRPr="00DB00A8">
        <w:br/>
        <w:t>D. UNION</w:t>
      </w:r>
      <w:r w:rsidRPr="00DB00A8">
        <w:br/>
        <w:t>E. ORDER BY</w:t>
      </w:r>
    </w:p>
    <w:p w14:paraId="2FB4A6B4" w14:textId="77777777" w:rsidR="00DB00A8" w:rsidRPr="00DB00A8" w:rsidRDefault="00DB00A8" w:rsidP="00DB00A8">
      <w:r w:rsidRPr="00DB00A8">
        <w:rPr>
          <w:b/>
          <w:bCs/>
        </w:rPr>
        <w:t>Correct Answer:</w:t>
      </w:r>
      <w:r w:rsidRPr="00DB00A8">
        <w:t xml:space="preserve"> </w:t>
      </w:r>
      <w:r w:rsidRPr="00DB00A8">
        <w:rPr>
          <w:b/>
          <w:bCs/>
        </w:rPr>
        <w:t>A. Greater than (&gt;)</w:t>
      </w:r>
    </w:p>
    <w:p w14:paraId="406C067B" w14:textId="77777777" w:rsidR="00DB00A8" w:rsidRPr="00DB00A8" w:rsidRDefault="00DB00A8" w:rsidP="00DB00A8">
      <w:r w:rsidRPr="00DB00A8">
        <w:pict w14:anchorId="23F9DB3B">
          <v:rect id="_x0000_i1083" style="width:0;height:1.5pt" o:hralign="center" o:hrstd="t" o:hr="t" fillcolor="#a0a0a0" stroked="f"/>
        </w:pict>
      </w:r>
    </w:p>
    <w:p w14:paraId="0B417447" w14:textId="77777777" w:rsidR="00DB00A8" w:rsidRPr="00DB00A8" w:rsidRDefault="00DB00A8" w:rsidP="00DB00A8">
      <w:pPr>
        <w:rPr>
          <w:b/>
          <w:bCs/>
        </w:rPr>
      </w:pPr>
      <w:r w:rsidRPr="00DB00A8">
        <w:rPr>
          <w:b/>
          <w:bCs/>
        </w:rPr>
        <w:t>Question 6</w:t>
      </w:r>
    </w:p>
    <w:p w14:paraId="6916883B" w14:textId="77777777" w:rsidR="00DB00A8" w:rsidRPr="00DB00A8" w:rsidRDefault="00DB00A8" w:rsidP="00DB00A8">
      <w:r w:rsidRPr="00DB00A8">
        <w:t xml:space="preserve">If a SQL Alert is configured with the condition </w:t>
      </w:r>
      <w:r w:rsidRPr="00DB00A8">
        <w:rPr>
          <w:b/>
          <w:bCs/>
        </w:rPr>
        <w:t>Pending Orders &gt; 10,000</w:t>
      </w:r>
      <w:r w:rsidRPr="00DB00A8">
        <w:t xml:space="preserve"> and the query returns </w:t>
      </w:r>
      <w:r w:rsidRPr="00DB00A8">
        <w:rPr>
          <w:b/>
          <w:bCs/>
        </w:rPr>
        <w:t>191,189</w:t>
      </w:r>
      <w:r w:rsidRPr="00DB00A8">
        <w:t>, what will happen?</w:t>
      </w:r>
    </w:p>
    <w:p w14:paraId="2075215E" w14:textId="77777777" w:rsidR="00DB00A8" w:rsidRPr="00DB00A8" w:rsidRDefault="00DB00A8" w:rsidP="00DB00A8">
      <w:r w:rsidRPr="00DB00A8">
        <w:t>A. The alert status becomes Unknown.</w:t>
      </w:r>
      <w:r w:rsidRPr="00DB00A8">
        <w:br/>
        <w:t>B. The alert is automatically deleted.</w:t>
      </w:r>
      <w:r w:rsidRPr="00DB00A8">
        <w:br/>
        <w:t>C. The alert status becomes Triggered because the condition evaluates to TRUE.</w:t>
      </w:r>
      <w:r w:rsidRPr="00DB00A8">
        <w:br/>
        <w:t>D. The query execution is canceled.</w:t>
      </w:r>
      <w:r w:rsidRPr="00DB00A8">
        <w:br/>
        <w:t>E. The SQL Warehouse is stopped automatically.</w:t>
      </w:r>
    </w:p>
    <w:p w14:paraId="488DD622" w14:textId="77777777" w:rsidR="00DB00A8" w:rsidRPr="00DB00A8" w:rsidRDefault="00DB00A8" w:rsidP="00DB00A8">
      <w:r w:rsidRPr="00DB00A8">
        <w:rPr>
          <w:b/>
          <w:bCs/>
        </w:rPr>
        <w:t>Correct Answer:</w:t>
      </w:r>
      <w:r w:rsidRPr="00DB00A8">
        <w:t xml:space="preserve"> </w:t>
      </w:r>
      <w:r w:rsidRPr="00DB00A8">
        <w:rPr>
          <w:b/>
          <w:bCs/>
        </w:rPr>
        <w:t>C. The alert status becomes Triggered because the condition evaluates to TRUE.</w:t>
      </w:r>
    </w:p>
    <w:p w14:paraId="045CBF08" w14:textId="77777777" w:rsidR="00DB00A8" w:rsidRPr="00DB00A8" w:rsidRDefault="00DB00A8" w:rsidP="00DB00A8">
      <w:r w:rsidRPr="00DB00A8">
        <w:pict w14:anchorId="435C2E84">
          <v:rect id="_x0000_i1084" style="width:0;height:1.5pt" o:hralign="center" o:hrstd="t" o:hr="t" fillcolor="#a0a0a0" stroked="f"/>
        </w:pict>
      </w:r>
    </w:p>
    <w:p w14:paraId="75193FDD" w14:textId="77777777" w:rsidR="00DB00A8" w:rsidRPr="00DB00A8" w:rsidRDefault="00DB00A8" w:rsidP="00DB00A8">
      <w:pPr>
        <w:rPr>
          <w:b/>
          <w:bCs/>
        </w:rPr>
      </w:pPr>
      <w:r w:rsidRPr="00DB00A8">
        <w:rPr>
          <w:b/>
          <w:bCs/>
        </w:rPr>
        <w:t>Question 7</w:t>
      </w:r>
    </w:p>
    <w:p w14:paraId="64B3F6B2" w14:textId="77777777" w:rsidR="00DB00A8" w:rsidRPr="00DB00A8" w:rsidRDefault="00DB00A8" w:rsidP="00DB00A8">
      <w:r w:rsidRPr="00DB00A8">
        <w:t>What notification behavior helps prevent repeated alerts while the monitored condition remains true?</w:t>
      </w:r>
    </w:p>
    <w:p w14:paraId="670BFCC7" w14:textId="77777777" w:rsidR="00DB00A8" w:rsidRPr="00DB00A8" w:rsidRDefault="00DB00A8" w:rsidP="00DB00A8">
      <w:r w:rsidRPr="00DB00A8">
        <w:lastRenderedPageBreak/>
        <w:t>A. Notify every evaluation</w:t>
      </w:r>
      <w:r w:rsidRPr="00DB00A8">
        <w:br/>
        <w:t>B. Trigger once until the condition returns to normal</w:t>
      </w:r>
      <w:r w:rsidRPr="00DB00A8">
        <w:br/>
        <w:t>C. Run the SQL query continuously without evaluation</w:t>
      </w:r>
      <w:r w:rsidRPr="00DB00A8">
        <w:br/>
        <w:t>D. Disable notifications after the first query execution</w:t>
      </w:r>
      <w:r w:rsidRPr="00DB00A8">
        <w:br/>
        <w:t>E. Execute a full refresh before every evaluation</w:t>
      </w:r>
    </w:p>
    <w:p w14:paraId="51ED50A2" w14:textId="77777777" w:rsidR="00DB00A8" w:rsidRPr="00DB00A8" w:rsidRDefault="00DB00A8" w:rsidP="00DB00A8">
      <w:r w:rsidRPr="00DB00A8">
        <w:rPr>
          <w:b/>
          <w:bCs/>
        </w:rPr>
        <w:t>Correct Answer:</w:t>
      </w:r>
      <w:r w:rsidRPr="00DB00A8">
        <w:t xml:space="preserve"> </w:t>
      </w:r>
      <w:r w:rsidRPr="00DB00A8">
        <w:rPr>
          <w:b/>
          <w:bCs/>
        </w:rPr>
        <w:t>B. Trigger once until the condition returns to normal</w:t>
      </w:r>
    </w:p>
    <w:p w14:paraId="183B37BD" w14:textId="77777777" w:rsidR="00DB00A8" w:rsidRPr="00DB00A8" w:rsidRDefault="00DB00A8" w:rsidP="00DB00A8">
      <w:r w:rsidRPr="00DB00A8">
        <w:pict w14:anchorId="42714DC0">
          <v:rect id="_x0000_i1085" style="width:0;height:1.5pt" o:hralign="center" o:hrstd="t" o:hr="t" fillcolor="#a0a0a0" stroked="f"/>
        </w:pict>
      </w:r>
    </w:p>
    <w:p w14:paraId="32D5FBD1" w14:textId="77777777" w:rsidR="00DB00A8" w:rsidRPr="00DB00A8" w:rsidRDefault="00DB00A8" w:rsidP="00DB00A8">
      <w:pPr>
        <w:rPr>
          <w:b/>
          <w:bCs/>
        </w:rPr>
      </w:pPr>
      <w:r w:rsidRPr="00DB00A8">
        <w:rPr>
          <w:b/>
          <w:bCs/>
        </w:rPr>
        <w:t>Question 8</w:t>
      </w:r>
    </w:p>
    <w:p w14:paraId="562A5691" w14:textId="77777777" w:rsidR="00DB00A8" w:rsidRPr="00DB00A8" w:rsidRDefault="00DB00A8" w:rsidP="00DB00A8">
      <w:r w:rsidRPr="00DB00A8">
        <w:t xml:space="preserve">Which of the following is </w:t>
      </w:r>
      <w:r w:rsidRPr="00DB00A8">
        <w:rPr>
          <w:b/>
          <w:bCs/>
        </w:rPr>
        <w:t>NOT</w:t>
      </w:r>
      <w:r w:rsidRPr="00DB00A8">
        <w:t xml:space="preserve"> a supported notification destination for Databricks SQL Alerts?</w:t>
      </w:r>
    </w:p>
    <w:p w14:paraId="3147EA1E" w14:textId="77777777" w:rsidR="00DB00A8" w:rsidRPr="00DB00A8" w:rsidRDefault="00DB00A8" w:rsidP="00DB00A8">
      <w:r w:rsidRPr="00DB00A8">
        <w:t>A. Slack</w:t>
      </w:r>
      <w:r w:rsidRPr="00DB00A8">
        <w:br/>
        <w:t>B. Microsoft Teams</w:t>
      </w:r>
      <w:r w:rsidRPr="00DB00A8">
        <w:br/>
        <w:t>C. PagerDuty</w:t>
      </w:r>
      <w:r w:rsidRPr="00DB00A8">
        <w:br/>
        <w:t>D. Email</w:t>
      </w:r>
      <w:r w:rsidRPr="00DB00A8">
        <w:br/>
        <w:t>E. GitHub Issues</w:t>
      </w:r>
    </w:p>
    <w:p w14:paraId="2EED5AE4" w14:textId="77777777" w:rsidR="00DB00A8" w:rsidRPr="00DB00A8" w:rsidRDefault="00DB00A8" w:rsidP="00DB00A8">
      <w:r w:rsidRPr="00DB00A8">
        <w:rPr>
          <w:b/>
          <w:bCs/>
        </w:rPr>
        <w:t>Correct Answer:</w:t>
      </w:r>
      <w:r w:rsidRPr="00DB00A8">
        <w:t xml:space="preserve"> </w:t>
      </w:r>
      <w:r w:rsidRPr="00DB00A8">
        <w:rPr>
          <w:b/>
          <w:bCs/>
        </w:rPr>
        <w:t>E. GitHub Issues</w:t>
      </w:r>
    </w:p>
    <w:p w14:paraId="62C49612" w14:textId="77777777" w:rsidR="00DB00A8" w:rsidRPr="00DB00A8" w:rsidRDefault="00DB00A8" w:rsidP="00DB00A8">
      <w:r w:rsidRPr="00DB00A8">
        <w:pict w14:anchorId="0FC0A9C0">
          <v:rect id="_x0000_i1086" style="width:0;height:1.5pt" o:hralign="center" o:hrstd="t" o:hr="t" fillcolor="#a0a0a0" stroked="f"/>
        </w:pict>
      </w:r>
    </w:p>
    <w:p w14:paraId="2ABE280D" w14:textId="77777777" w:rsidR="00DB00A8" w:rsidRPr="00DB00A8" w:rsidRDefault="00DB00A8" w:rsidP="00DB00A8">
      <w:pPr>
        <w:rPr>
          <w:b/>
          <w:bCs/>
        </w:rPr>
      </w:pPr>
      <w:r w:rsidRPr="00DB00A8">
        <w:rPr>
          <w:b/>
          <w:bCs/>
        </w:rPr>
        <w:t>Question 9</w:t>
      </w:r>
    </w:p>
    <w:p w14:paraId="5C1349B2" w14:textId="77777777" w:rsidR="00DB00A8" w:rsidRPr="00DB00A8" w:rsidRDefault="00DB00A8" w:rsidP="00DB00A8">
      <w:r w:rsidRPr="00DB00A8">
        <w:t>Who can create notification destinations such as Email, Slack, or Microsoft Teams in Databricks?</w:t>
      </w:r>
    </w:p>
    <w:p w14:paraId="6AFF1CBC" w14:textId="77777777" w:rsidR="00DB00A8" w:rsidRPr="00DB00A8" w:rsidRDefault="00DB00A8" w:rsidP="00DB00A8">
      <w:r w:rsidRPr="00DB00A8">
        <w:t>A. Any workspace user</w:t>
      </w:r>
      <w:r w:rsidRPr="00DB00A8">
        <w:br/>
        <w:t>B. Catalog Owners only</w:t>
      </w:r>
      <w:r w:rsidRPr="00DB00A8">
        <w:br/>
        <w:t>C. Workspace Administrators</w:t>
      </w:r>
      <w:r w:rsidRPr="00DB00A8">
        <w:br/>
        <w:t>D. SQL Analysts only</w:t>
      </w:r>
      <w:r w:rsidRPr="00DB00A8">
        <w:br/>
        <w:t>E. Metastore Administrators only</w:t>
      </w:r>
    </w:p>
    <w:p w14:paraId="57FE47CA" w14:textId="77777777" w:rsidR="00DB00A8" w:rsidRPr="00DB00A8" w:rsidRDefault="00DB00A8" w:rsidP="00DB00A8">
      <w:r w:rsidRPr="00DB00A8">
        <w:rPr>
          <w:b/>
          <w:bCs/>
        </w:rPr>
        <w:t>Correct Answer:</w:t>
      </w:r>
      <w:r w:rsidRPr="00DB00A8">
        <w:t xml:space="preserve"> </w:t>
      </w:r>
      <w:r w:rsidRPr="00DB00A8">
        <w:rPr>
          <w:b/>
          <w:bCs/>
        </w:rPr>
        <w:t>C. Workspace Administrators</w:t>
      </w:r>
    </w:p>
    <w:p w14:paraId="5114F503" w14:textId="77777777" w:rsidR="00DB00A8" w:rsidRPr="00DB00A8" w:rsidRDefault="00DB00A8" w:rsidP="00DB00A8">
      <w:r w:rsidRPr="00DB00A8">
        <w:pict w14:anchorId="6D3CECE9">
          <v:rect id="_x0000_i1087" style="width:0;height:1.5pt" o:hralign="center" o:hrstd="t" o:hr="t" fillcolor="#a0a0a0" stroked="f"/>
        </w:pict>
      </w:r>
    </w:p>
    <w:p w14:paraId="2C084BC2" w14:textId="77777777" w:rsidR="00DB00A8" w:rsidRPr="00DB00A8" w:rsidRDefault="00DB00A8" w:rsidP="00DB00A8">
      <w:pPr>
        <w:rPr>
          <w:b/>
          <w:bCs/>
        </w:rPr>
      </w:pPr>
      <w:r w:rsidRPr="00DB00A8">
        <w:rPr>
          <w:b/>
          <w:bCs/>
        </w:rPr>
        <w:t>Question 10</w:t>
      </w:r>
    </w:p>
    <w:p w14:paraId="554F18E2" w14:textId="77777777" w:rsidR="00DB00A8" w:rsidRPr="00DB00A8" w:rsidRDefault="00DB00A8" w:rsidP="00DB00A8">
      <w:r w:rsidRPr="00DB00A8">
        <w:t xml:space="preserve">What is the difference between a </w:t>
      </w:r>
      <w:r w:rsidRPr="00DB00A8">
        <w:rPr>
          <w:b/>
          <w:bCs/>
        </w:rPr>
        <w:t>Query Schedule</w:t>
      </w:r>
      <w:r w:rsidRPr="00DB00A8">
        <w:t xml:space="preserve"> and an </w:t>
      </w:r>
      <w:r w:rsidRPr="00DB00A8">
        <w:rPr>
          <w:b/>
          <w:bCs/>
        </w:rPr>
        <w:t>Alert Schedule</w:t>
      </w:r>
      <w:r w:rsidRPr="00DB00A8">
        <w:t>?</w:t>
      </w:r>
    </w:p>
    <w:p w14:paraId="567A73E9" w14:textId="77777777" w:rsidR="00DB00A8" w:rsidRPr="00DB00A8" w:rsidRDefault="00DB00A8" w:rsidP="00DB00A8">
      <w:r w:rsidRPr="00DB00A8">
        <w:t>A. They are the same schedule managed together.</w:t>
      </w:r>
      <w:r w:rsidRPr="00DB00A8">
        <w:br/>
        <w:t xml:space="preserve">B. The Query Schedule refreshes dashboards, while the Alert Schedule refreshes </w:t>
      </w:r>
      <w:r w:rsidRPr="00DB00A8">
        <w:lastRenderedPageBreak/>
        <w:t>Materialized Views.</w:t>
      </w:r>
      <w:r w:rsidRPr="00DB00A8">
        <w:br/>
        <w:t>C. The Query Schedule executes the saved query, while the Alert Schedule determines when the alert condition is evaluated.</w:t>
      </w:r>
      <w:r w:rsidRPr="00DB00A8">
        <w:br/>
        <w:t>D. The Query Schedule only works with notebooks, while the Alert Schedule only works with SQL Warehouses.</w:t>
      </w:r>
      <w:r w:rsidRPr="00DB00A8">
        <w:br/>
        <w:t>E. The Query Schedule creates notifications, while the Alert Schedule creates SQL queries.</w:t>
      </w:r>
    </w:p>
    <w:p w14:paraId="32BD9B5F" w14:textId="77777777" w:rsidR="00DB00A8" w:rsidRPr="00DB00A8" w:rsidRDefault="00DB00A8" w:rsidP="00DB00A8">
      <w:r w:rsidRPr="00DB00A8">
        <w:rPr>
          <w:b/>
          <w:bCs/>
        </w:rPr>
        <w:t>Correct Answer:</w:t>
      </w:r>
      <w:r w:rsidRPr="00DB00A8">
        <w:t xml:space="preserve"> </w:t>
      </w:r>
      <w:r w:rsidRPr="00DB00A8">
        <w:rPr>
          <w:b/>
          <w:bCs/>
        </w:rPr>
        <w:t>C. The Query Schedule executes the saved query, while the Alert Schedule determines when the alert condition is evaluated.</w:t>
      </w:r>
    </w:p>
    <w:p w14:paraId="56E64A22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227"/>
    <w:rsid w:val="007F32C1"/>
    <w:rsid w:val="00B61227"/>
    <w:rsid w:val="00D0563B"/>
    <w:rsid w:val="00DB00A8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D3A942-CF0F-4E5C-BD6C-7809B57EB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2026-07-08T12:49:00Z</dcterms:created>
  <dcterms:modified xsi:type="dcterms:W3CDTF">2026-07-08T12:49:00Z</dcterms:modified>
</cp:coreProperties>
</file>