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3A68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1</w:t>
      </w:r>
    </w:p>
    <w:p w14:paraId="255B7483" w14:textId="77777777" w:rsidR="00885276" w:rsidRPr="00885276" w:rsidRDefault="00885276" w:rsidP="00885276">
      <w:r w:rsidRPr="00885276">
        <w:t xml:space="preserve">What is the primary purpose of </w:t>
      </w:r>
      <w:r w:rsidRPr="00885276">
        <w:rPr>
          <w:b/>
          <w:bCs/>
        </w:rPr>
        <w:t>AI/BI Genie Spaces</w:t>
      </w:r>
      <w:r w:rsidRPr="00885276">
        <w:t xml:space="preserve"> in Databricks?</w:t>
      </w:r>
    </w:p>
    <w:p w14:paraId="40917911" w14:textId="77777777" w:rsidR="00885276" w:rsidRPr="00885276" w:rsidRDefault="00885276" w:rsidP="00885276">
      <w:r w:rsidRPr="00885276">
        <w:t>A. To automatically create Delta Live Tables pipelines</w:t>
      </w:r>
      <w:r w:rsidRPr="00885276">
        <w:br/>
        <w:t>B. To allow business users to query data using natural language instead of writing SQL</w:t>
      </w:r>
      <w:r w:rsidRPr="00885276">
        <w:br/>
        <w:t>C. To replace SQL Warehouses with Spark clusters</w:t>
      </w:r>
      <w:r w:rsidRPr="00885276">
        <w:br/>
        <w:t>D. To automatically optimize Unity Catalog permissions</w:t>
      </w:r>
      <w:r w:rsidRPr="00885276">
        <w:br/>
        <w:t>E. To schedule notebook execution using Workflows</w:t>
      </w:r>
    </w:p>
    <w:p w14:paraId="27DE52D9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B. To allow business users to query data using natural language instead of writing SQL</w:t>
      </w:r>
    </w:p>
    <w:p w14:paraId="171D2839" w14:textId="77777777" w:rsidR="00885276" w:rsidRPr="00885276" w:rsidRDefault="00885276" w:rsidP="00885276">
      <w:r w:rsidRPr="00885276">
        <w:pict w14:anchorId="2AD38532">
          <v:rect id="_x0000_i1079" style="width:0;height:1.5pt" o:hralign="center" o:hrstd="t" o:hr="t" fillcolor="#a0a0a0" stroked="f"/>
        </w:pict>
      </w:r>
    </w:p>
    <w:p w14:paraId="549CE0EE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2</w:t>
      </w:r>
    </w:p>
    <w:p w14:paraId="216DFC94" w14:textId="77777777" w:rsidR="00885276" w:rsidRPr="00885276" w:rsidRDefault="00885276" w:rsidP="00885276">
      <w:r w:rsidRPr="00885276">
        <w:t>When a user asks a question in plain English, what sequence of actions does Genie perform?</w:t>
      </w:r>
    </w:p>
    <w:p w14:paraId="137F85BF" w14:textId="77777777" w:rsidR="00885276" w:rsidRPr="00885276" w:rsidRDefault="00885276" w:rsidP="00885276">
      <w:r w:rsidRPr="00885276">
        <w:t>A. Creates a Delta table, refreshes a Materialized View, and publishes a dashboard</w:t>
      </w:r>
      <w:r w:rsidRPr="00885276">
        <w:br/>
        <w:t>B. Generates SQL, executes it on a SQL Warehouse, and returns results with tables and visualizations</w:t>
      </w:r>
      <w:r w:rsidRPr="00885276">
        <w:br/>
        <w:t>C. Converts the question into Python code and runs it on a cluster</w:t>
      </w:r>
      <w:r w:rsidRPr="00885276">
        <w:br/>
        <w:t>D. Exports the data to Excel before displaying results</w:t>
      </w:r>
      <w:r w:rsidRPr="00885276">
        <w:br/>
        <w:t>E. Creates a new Unity Catalog schema automatically</w:t>
      </w:r>
    </w:p>
    <w:p w14:paraId="1E3AAAE8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B. Generates SQL, executes it on a SQL Warehouse, and returns results with tables and visualizations</w:t>
      </w:r>
    </w:p>
    <w:p w14:paraId="4BBB5ACD" w14:textId="77777777" w:rsidR="00885276" w:rsidRPr="00885276" w:rsidRDefault="00885276" w:rsidP="00885276">
      <w:r w:rsidRPr="00885276">
        <w:pict w14:anchorId="0FA9A017">
          <v:rect id="_x0000_i1080" style="width:0;height:1.5pt" o:hralign="center" o:hrstd="t" o:hr="t" fillcolor="#a0a0a0" stroked="f"/>
        </w:pict>
      </w:r>
    </w:p>
    <w:p w14:paraId="6D97401D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3</w:t>
      </w:r>
    </w:p>
    <w:p w14:paraId="5E8389FA" w14:textId="77777777" w:rsidR="00885276" w:rsidRPr="00885276" w:rsidRDefault="00885276" w:rsidP="00885276">
      <w:r w:rsidRPr="00885276">
        <w:t>Which SQL Warehouse types are supported by AI/BI Genie?</w:t>
      </w:r>
    </w:p>
    <w:p w14:paraId="775115F5" w14:textId="77777777" w:rsidR="00885276" w:rsidRPr="00885276" w:rsidRDefault="00885276" w:rsidP="00885276">
      <w:r w:rsidRPr="00885276">
        <w:t>A. Classic SQL Warehouse only</w:t>
      </w:r>
      <w:r w:rsidRPr="00885276">
        <w:br/>
        <w:t>B. SQL Warehouse Pro and SQL Warehouse Serverless</w:t>
      </w:r>
      <w:r w:rsidRPr="00885276">
        <w:br/>
        <w:t>C. All-purpose compute only</w:t>
      </w:r>
      <w:r w:rsidRPr="00885276">
        <w:br/>
        <w:t>D. Job clusters only</w:t>
      </w:r>
      <w:r w:rsidRPr="00885276">
        <w:br/>
        <w:t>E. Photon clusters only</w:t>
      </w:r>
    </w:p>
    <w:p w14:paraId="7CC4458C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B. SQL Warehouse Pro and SQL Warehouse Serverless</w:t>
      </w:r>
    </w:p>
    <w:p w14:paraId="10ACFB48" w14:textId="77777777" w:rsidR="00885276" w:rsidRPr="00885276" w:rsidRDefault="00885276" w:rsidP="00885276">
      <w:r w:rsidRPr="00885276">
        <w:pict w14:anchorId="796F4C6C">
          <v:rect id="_x0000_i1081" style="width:0;height:1.5pt" o:hralign="center" o:hrstd="t" o:hr="t" fillcolor="#a0a0a0" stroked="f"/>
        </w:pict>
      </w:r>
    </w:p>
    <w:p w14:paraId="5730B087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lastRenderedPageBreak/>
        <w:t>Question 4</w:t>
      </w:r>
    </w:p>
    <w:p w14:paraId="01F10DCD" w14:textId="77777777" w:rsidR="00885276" w:rsidRPr="00885276" w:rsidRDefault="00885276" w:rsidP="00885276">
      <w:r w:rsidRPr="00885276">
        <w:t>Which type of information does Genie primarily use to understand the meaning of user questions?</w:t>
      </w:r>
    </w:p>
    <w:p w14:paraId="17AB3463" w14:textId="77777777" w:rsidR="00885276" w:rsidRPr="00885276" w:rsidRDefault="00885276" w:rsidP="00885276">
      <w:r w:rsidRPr="00885276">
        <w:t>A. Delta transaction logs only</w:t>
      </w:r>
      <w:r w:rsidRPr="00885276">
        <w:br/>
        <w:t>B. Notebook source code</w:t>
      </w:r>
      <w:r w:rsidRPr="00885276">
        <w:br/>
        <w:t>C. Metadata such as table descriptions, column comments, dataset names, and relationships</w:t>
      </w:r>
      <w:r w:rsidRPr="00885276">
        <w:br/>
        <w:t>D. Spark executor logs</w:t>
      </w:r>
      <w:r w:rsidRPr="00885276">
        <w:br/>
        <w:t>E. Git repository history</w:t>
      </w:r>
    </w:p>
    <w:p w14:paraId="1E057550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C. Metadata such as table descriptions, column comments, dataset names, and relationships</w:t>
      </w:r>
    </w:p>
    <w:p w14:paraId="52724325" w14:textId="77777777" w:rsidR="00885276" w:rsidRPr="00885276" w:rsidRDefault="00885276" w:rsidP="00885276">
      <w:r w:rsidRPr="00885276">
        <w:pict w14:anchorId="3DD3C2AC">
          <v:rect id="_x0000_i1082" style="width:0;height:1.5pt" o:hralign="center" o:hrstd="t" o:hr="t" fillcolor="#a0a0a0" stroked="f"/>
        </w:pict>
      </w:r>
    </w:p>
    <w:p w14:paraId="0486CE6B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5</w:t>
      </w:r>
    </w:p>
    <w:p w14:paraId="42A98888" w14:textId="77777777" w:rsidR="00885276" w:rsidRPr="00885276" w:rsidRDefault="00885276" w:rsidP="00885276">
      <w:r w:rsidRPr="00885276">
        <w:t xml:space="preserve">What is the purpose of configuring </w:t>
      </w:r>
      <w:r w:rsidRPr="00885276">
        <w:rPr>
          <w:b/>
          <w:bCs/>
        </w:rPr>
        <w:t>Example Values</w:t>
      </w:r>
      <w:r w:rsidRPr="00885276">
        <w:t xml:space="preserve"> in a Genie Space?</w:t>
      </w:r>
    </w:p>
    <w:p w14:paraId="7CE7A2F1" w14:textId="77777777" w:rsidR="00885276" w:rsidRPr="00885276" w:rsidRDefault="00885276" w:rsidP="00885276">
      <w:r w:rsidRPr="00885276">
        <w:t>A. To increase SQL Warehouse performance</w:t>
      </w:r>
      <w:r w:rsidRPr="00885276">
        <w:br/>
        <w:t>B. To improve AI interpretation of user questions by providing representative data values</w:t>
      </w:r>
      <w:r w:rsidRPr="00885276">
        <w:br/>
        <w:t>C. To automatically create dashboard filters</w:t>
      </w:r>
      <w:r w:rsidRPr="00885276">
        <w:br/>
        <w:t>D. To replace dataset descriptions</w:t>
      </w:r>
      <w:r w:rsidRPr="00885276">
        <w:br/>
        <w:t>E. To generate Materialized Views automatically</w:t>
      </w:r>
    </w:p>
    <w:p w14:paraId="5D62FA13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B. To improve AI interpretation of user questions by providing representative data values</w:t>
      </w:r>
    </w:p>
    <w:p w14:paraId="392094ED" w14:textId="77777777" w:rsidR="00885276" w:rsidRPr="00885276" w:rsidRDefault="00885276" w:rsidP="00885276">
      <w:r w:rsidRPr="00885276">
        <w:pict w14:anchorId="7FE008A3">
          <v:rect id="_x0000_i1083" style="width:0;height:1.5pt" o:hralign="center" o:hrstd="t" o:hr="t" fillcolor="#a0a0a0" stroked="f"/>
        </w:pict>
      </w:r>
    </w:p>
    <w:p w14:paraId="31FE22C3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6</w:t>
      </w:r>
    </w:p>
    <w:p w14:paraId="7D88646F" w14:textId="77777777" w:rsidR="00885276" w:rsidRPr="00885276" w:rsidRDefault="00885276" w:rsidP="00885276">
      <w:r w:rsidRPr="00885276">
        <w:t xml:space="preserve">Why would you add </w:t>
      </w:r>
      <w:r w:rsidRPr="00885276">
        <w:rPr>
          <w:b/>
          <w:bCs/>
        </w:rPr>
        <w:t>custom instructions</w:t>
      </w:r>
      <w:r w:rsidRPr="00885276">
        <w:t xml:space="preserve"> to a Genie Space?</w:t>
      </w:r>
    </w:p>
    <w:p w14:paraId="7481EF1B" w14:textId="77777777" w:rsidR="00885276" w:rsidRPr="00885276" w:rsidRDefault="00885276" w:rsidP="00885276">
      <w:r w:rsidRPr="00885276">
        <w:t>A. To change Unity Catalog permissions automatically</w:t>
      </w:r>
      <w:r w:rsidRPr="00885276">
        <w:br/>
        <w:t>B. To teach Genie organization-specific terminology, abbreviations, and business language</w:t>
      </w:r>
      <w:r w:rsidRPr="00885276">
        <w:br/>
        <w:t>C. To create SQL Warehouses automatically</w:t>
      </w:r>
      <w:r w:rsidRPr="00885276">
        <w:br/>
        <w:t>D. To replace the need for metadata descriptions</w:t>
      </w:r>
      <w:r w:rsidRPr="00885276">
        <w:br/>
        <w:t>E. To schedule dashboard refreshes</w:t>
      </w:r>
    </w:p>
    <w:p w14:paraId="37BED785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B. To teach Genie organization-specific terminology, abbreviations, and business language</w:t>
      </w:r>
    </w:p>
    <w:p w14:paraId="2F5ED4C5" w14:textId="77777777" w:rsidR="00885276" w:rsidRPr="00885276" w:rsidRDefault="00885276" w:rsidP="00885276">
      <w:r w:rsidRPr="00885276">
        <w:lastRenderedPageBreak/>
        <w:pict w14:anchorId="50B85258">
          <v:rect id="_x0000_i1084" style="width:0;height:1.5pt" o:hralign="center" o:hrstd="t" o:hr="t" fillcolor="#a0a0a0" stroked="f"/>
        </w:pict>
      </w:r>
    </w:p>
    <w:p w14:paraId="64156008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7</w:t>
      </w:r>
    </w:p>
    <w:p w14:paraId="23120446" w14:textId="77777777" w:rsidR="00885276" w:rsidRPr="00885276" w:rsidRDefault="00885276" w:rsidP="00885276">
      <w:r w:rsidRPr="00885276">
        <w:t xml:space="preserve">What does the </w:t>
      </w:r>
      <w:r w:rsidRPr="00885276">
        <w:rPr>
          <w:b/>
          <w:bCs/>
        </w:rPr>
        <w:t>Show Code</w:t>
      </w:r>
      <w:r w:rsidRPr="00885276">
        <w:t xml:space="preserve"> option allow users to do?</w:t>
      </w:r>
    </w:p>
    <w:p w14:paraId="053AC474" w14:textId="77777777" w:rsidR="00885276" w:rsidRPr="00885276" w:rsidRDefault="00885276" w:rsidP="00885276">
      <w:r w:rsidRPr="00885276">
        <w:t>A. Modify the SQL Warehouse configuration</w:t>
      </w:r>
      <w:r w:rsidRPr="00885276">
        <w:br/>
        <w:t>B. Create new datasets for Genie</w:t>
      </w:r>
      <w:r w:rsidRPr="00885276">
        <w:br/>
        <w:t>C. Inspect the generated SQL, including filters, joins, and aggregations</w:t>
      </w:r>
      <w:r w:rsidRPr="00885276">
        <w:br/>
        <w:t>D. Change Unity Catalog metadata directly</w:t>
      </w:r>
      <w:r w:rsidRPr="00885276">
        <w:br/>
        <w:t>E. Edit dashboard permissions</w:t>
      </w:r>
    </w:p>
    <w:p w14:paraId="3A8F5382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C. Inspect the generated SQL, including filters, joins, and aggregations</w:t>
      </w:r>
    </w:p>
    <w:p w14:paraId="27837300" w14:textId="77777777" w:rsidR="00885276" w:rsidRPr="00885276" w:rsidRDefault="00885276" w:rsidP="00885276">
      <w:r w:rsidRPr="00885276">
        <w:pict w14:anchorId="4A3BE0FF">
          <v:rect id="_x0000_i1085" style="width:0;height:1.5pt" o:hralign="center" o:hrstd="t" o:hr="t" fillcolor="#a0a0a0" stroked="f"/>
        </w:pict>
      </w:r>
    </w:p>
    <w:p w14:paraId="78DF997E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8</w:t>
      </w:r>
    </w:p>
    <w:p w14:paraId="35107674" w14:textId="77777777" w:rsidR="00885276" w:rsidRPr="00885276" w:rsidRDefault="00885276" w:rsidP="00885276">
      <w:r w:rsidRPr="00885276">
        <w:t>Which capability does Genie provide in addition to returning query results?</w:t>
      </w:r>
    </w:p>
    <w:p w14:paraId="539D0766" w14:textId="77777777" w:rsidR="00885276" w:rsidRPr="00885276" w:rsidRDefault="00885276" w:rsidP="00885276">
      <w:r w:rsidRPr="00885276">
        <w:t>A. Automatic cluster provisioning only</w:t>
      </w:r>
      <w:r w:rsidRPr="00885276">
        <w:br/>
        <w:t>B. Automatic visualizations such as bar charts, pie charts, and trend charts</w:t>
      </w:r>
      <w:r w:rsidRPr="00885276">
        <w:br/>
        <w:t>C. Automatic creation of Delta Live Tables pipelines</w:t>
      </w:r>
      <w:r w:rsidRPr="00885276">
        <w:br/>
        <w:t>D. Automatic generation of Python notebooks</w:t>
      </w:r>
      <w:r w:rsidRPr="00885276">
        <w:br/>
        <w:t>E. Automatic creation of SQL Alerts</w:t>
      </w:r>
    </w:p>
    <w:p w14:paraId="4A31A3EE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B. Automatic visualizations such as bar charts, pie charts, and trend charts</w:t>
      </w:r>
    </w:p>
    <w:p w14:paraId="6D6AAD10" w14:textId="77777777" w:rsidR="00885276" w:rsidRPr="00885276" w:rsidRDefault="00885276" w:rsidP="00885276">
      <w:r w:rsidRPr="00885276">
        <w:pict w14:anchorId="7633671B">
          <v:rect id="_x0000_i1086" style="width:0;height:1.5pt" o:hralign="center" o:hrstd="t" o:hr="t" fillcolor="#a0a0a0" stroked="f"/>
        </w:pict>
      </w:r>
    </w:p>
    <w:p w14:paraId="307E2338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t>Question 9</w:t>
      </w:r>
    </w:p>
    <w:p w14:paraId="7219DE1A" w14:textId="77777777" w:rsidR="00885276" w:rsidRPr="00885276" w:rsidRDefault="00885276" w:rsidP="00885276">
      <w:r w:rsidRPr="00885276">
        <w:t xml:space="preserve">What information is available in the </w:t>
      </w:r>
      <w:r w:rsidRPr="00885276">
        <w:rPr>
          <w:b/>
          <w:bCs/>
        </w:rPr>
        <w:t>Monitoring</w:t>
      </w:r>
      <w:r w:rsidRPr="00885276">
        <w:t xml:space="preserve"> tab of a Genie Space?</w:t>
      </w:r>
    </w:p>
    <w:p w14:paraId="656A8594" w14:textId="77777777" w:rsidR="00885276" w:rsidRPr="00885276" w:rsidRDefault="00885276" w:rsidP="00885276">
      <w:r w:rsidRPr="00885276">
        <w:t>A. Only SQL Warehouse costs</w:t>
      </w:r>
      <w:r w:rsidRPr="00885276">
        <w:br/>
        <w:t>B. Only Unity Catalog permissions</w:t>
      </w:r>
      <w:r w:rsidRPr="00885276">
        <w:br/>
        <w:t>C. Questions asked, generated SQL, users, and query history</w:t>
      </w:r>
      <w:r w:rsidRPr="00885276">
        <w:br/>
        <w:t>D. Only dashboard refresh schedules</w:t>
      </w:r>
      <w:r w:rsidRPr="00885276">
        <w:br/>
        <w:t>E. Only cluster utilization metrics</w:t>
      </w:r>
    </w:p>
    <w:p w14:paraId="42935B9A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C. Questions asked, generated SQL, users, and query history</w:t>
      </w:r>
    </w:p>
    <w:p w14:paraId="2A2DFECF" w14:textId="77777777" w:rsidR="00885276" w:rsidRPr="00885276" w:rsidRDefault="00885276" w:rsidP="00885276">
      <w:r w:rsidRPr="00885276">
        <w:pict w14:anchorId="2D077A29">
          <v:rect id="_x0000_i1087" style="width:0;height:1.5pt" o:hralign="center" o:hrstd="t" o:hr="t" fillcolor="#a0a0a0" stroked="f"/>
        </w:pict>
      </w:r>
    </w:p>
    <w:p w14:paraId="41951933" w14:textId="77777777" w:rsidR="00885276" w:rsidRPr="00885276" w:rsidRDefault="00885276" w:rsidP="00885276">
      <w:pPr>
        <w:rPr>
          <w:b/>
          <w:bCs/>
        </w:rPr>
      </w:pPr>
      <w:r w:rsidRPr="00885276">
        <w:rPr>
          <w:b/>
          <w:bCs/>
        </w:rPr>
        <w:lastRenderedPageBreak/>
        <w:t>Question 10</w:t>
      </w:r>
    </w:p>
    <w:p w14:paraId="0FF496BE" w14:textId="77777777" w:rsidR="00885276" w:rsidRPr="00885276" w:rsidRDefault="00885276" w:rsidP="00885276">
      <w:r w:rsidRPr="00885276">
        <w:t>Which permissions are required for business users to successfully use a shared Genie Space?</w:t>
      </w:r>
    </w:p>
    <w:p w14:paraId="3547A900" w14:textId="77777777" w:rsidR="00885276" w:rsidRPr="00885276" w:rsidRDefault="00885276" w:rsidP="00885276">
      <w:r w:rsidRPr="00885276">
        <w:t>A. Only Can Run permission on the Genie Space</w:t>
      </w:r>
      <w:r w:rsidRPr="00885276">
        <w:br/>
        <w:t>B. Only Workspace Administrator privileges</w:t>
      </w:r>
      <w:r w:rsidRPr="00885276">
        <w:br/>
        <w:t>C. Genie Space access, dataset permissions (USE CATALOG, USE SCHEMA, SELECT), and Can Use permission on the SQL Warehouse</w:t>
      </w:r>
      <w:r w:rsidRPr="00885276">
        <w:br/>
        <w:t>D. Cluster creation permission and notebook editing access</w:t>
      </w:r>
      <w:r w:rsidRPr="00885276">
        <w:br/>
        <w:t>E. Metastore Administrator privileges only</w:t>
      </w:r>
    </w:p>
    <w:p w14:paraId="192B44C3" w14:textId="77777777" w:rsidR="00885276" w:rsidRPr="00885276" w:rsidRDefault="00885276" w:rsidP="00885276">
      <w:r w:rsidRPr="00885276">
        <w:rPr>
          <w:b/>
          <w:bCs/>
        </w:rPr>
        <w:t>Correct Answer:</w:t>
      </w:r>
      <w:r w:rsidRPr="00885276">
        <w:t xml:space="preserve"> </w:t>
      </w:r>
      <w:r w:rsidRPr="00885276">
        <w:rPr>
          <w:b/>
          <w:bCs/>
        </w:rPr>
        <w:t>C. Genie Space access, dataset permissions (USE CATALOG, USE SCHEMA, SELECT), and Can Use permission on the SQL Warehouse</w:t>
      </w:r>
    </w:p>
    <w:p w14:paraId="0814A56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A6"/>
    <w:rsid w:val="001939A6"/>
    <w:rsid w:val="00613D70"/>
    <w:rsid w:val="0088527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496690-FFBD-4238-B9DA-0CE5BB01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2026-07-08T12:52:00Z</dcterms:created>
  <dcterms:modified xsi:type="dcterms:W3CDTF">2026-07-08T12:52:00Z</dcterms:modified>
</cp:coreProperties>
</file>