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3065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Question 5</w:t>
      </w:r>
    </w:p>
    <w:p w14:paraId="6D577538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Which SQL construct is used in the lesson to determine whether the original phone number or the masked value should be returned?</w:t>
      </w:r>
    </w:p>
    <w:p w14:paraId="4F38E027" w14:textId="77777777" w:rsidR="002C400B" w:rsidRPr="002C400B" w:rsidRDefault="002C400B" w:rsidP="002C400B">
      <w:r w:rsidRPr="002C400B">
        <w:rPr>
          <w:b/>
          <w:bCs/>
        </w:rPr>
        <w:t>Correct Answer:</w:t>
      </w:r>
      <w:r w:rsidRPr="002C400B">
        <w:t xml:space="preserve"> </w:t>
      </w:r>
      <w:r w:rsidRPr="002C400B">
        <w:rPr>
          <w:b/>
          <w:bCs/>
        </w:rPr>
        <w:t>C. CASE</w:t>
      </w:r>
    </w:p>
    <w:p w14:paraId="53FC06EB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Explanation</w:t>
      </w:r>
    </w:p>
    <w:p w14:paraId="06A23B8B" w14:textId="77777777" w:rsidR="002C400B" w:rsidRPr="002C400B" w:rsidRDefault="002C400B" w:rsidP="002C400B">
      <w:r w:rsidRPr="002C400B">
        <w:t>A masking function commonly uses a CASE expression:</w:t>
      </w:r>
    </w:p>
    <w:p w14:paraId="18D2F2A1" w14:textId="77777777" w:rsidR="002C400B" w:rsidRPr="002C400B" w:rsidRDefault="002C400B" w:rsidP="002C400B">
      <w:r w:rsidRPr="002C400B">
        <w:t>CASE</w:t>
      </w:r>
    </w:p>
    <w:p w14:paraId="6FB2C7A1" w14:textId="77777777" w:rsidR="002C400B" w:rsidRPr="002C400B" w:rsidRDefault="002C400B" w:rsidP="002C400B">
      <w:r w:rsidRPr="002C400B">
        <w:t xml:space="preserve">    WHEN authorized THEN phone_number</w:t>
      </w:r>
    </w:p>
    <w:p w14:paraId="38A14DB8" w14:textId="77777777" w:rsidR="002C400B" w:rsidRPr="002C400B" w:rsidRDefault="002C400B" w:rsidP="002C400B">
      <w:r w:rsidRPr="002C400B">
        <w:t xml:space="preserve">    ELSE 'XXX-XXX-1234'</w:t>
      </w:r>
    </w:p>
    <w:p w14:paraId="1F2F6AC8" w14:textId="77777777" w:rsidR="002C400B" w:rsidRPr="002C400B" w:rsidRDefault="002C400B" w:rsidP="002C400B">
      <w:r w:rsidRPr="002C400B">
        <w:t>END</w:t>
      </w:r>
    </w:p>
    <w:p w14:paraId="79203373" w14:textId="77777777" w:rsidR="002C400B" w:rsidRPr="002C400B" w:rsidRDefault="002C400B" w:rsidP="002C400B">
      <w:r w:rsidRPr="002C400B">
        <w:lastRenderedPageBreak/>
        <w:t>The CASE expression returns either:</w:t>
      </w:r>
    </w:p>
    <w:p w14:paraId="6362B6D7" w14:textId="77777777" w:rsidR="002C400B" w:rsidRPr="002C400B" w:rsidRDefault="002C400B" w:rsidP="002C400B">
      <w:pPr>
        <w:numPr>
          <w:ilvl w:val="0"/>
          <w:numId w:val="13"/>
        </w:numPr>
      </w:pPr>
      <w:r w:rsidRPr="002C400B">
        <w:t xml:space="preserve">the original value, or </w:t>
      </w:r>
    </w:p>
    <w:p w14:paraId="5D0D3DE1" w14:textId="77777777" w:rsidR="002C400B" w:rsidRPr="002C400B" w:rsidRDefault="002C400B" w:rsidP="002C400B">
      <w:pPr>
        <w:numPr>
          <w:ilvl w:val="0"/>
          <w:numId w:val="13"/>
        </w:numPr>
      </w:pPr>
      <w:r w:rsidRPr="002C400B">
        <w:t xml:space="preserve">a masked value. </w:t>
      </w:r>
    </w:p>
    <w:p w14:paraId="600BD088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Correct Answer is Correct</w:t>
      </w:r>
    </w:p>
    <w:p w14:paraId="404BCB8C" w14:textId="77777777" w:rsidR="002C400B" w:rsidRPr="002C400B" w:rsidRDefault="002C400B" w:rsidP="002C400B">
      <w:r w:rsidRPr="002C400B">
        <w:t xml:space="preserve">CASE performs conditional logic directly in SQL and is widely used in masking functions. Databricks recommends keeping masking UDFs simple, with CASE expressions preferred where practical. </w:t>
      </w:r>
    </w:p>
    <w:p w14:paraId="36CC810B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Other Answers Are Wrong</w:t>
      </w:r>
    </w:p>
    <w:p w14:paraId="5E7F4BE6" w14:textId="77777777" w:rsidR="002C400B" w:rsidRPr="002C400B" w:rsidRDefault="002C400B" w:rsidP="002C400B">
      <w:r w:rsidRPr="002C400B">
        <w:t>The other constructs do not provide straightforward conditional branching for this scenario.</w:t>
      </w:r>
    </w:p>
    <w:p w14:paraId="548FACA4" w14:textId="77777777" w:rsidR="002C400B" w:rsidRPr="002C400B" w:rsidRDefault="002C400B" w:rsidP="002C400B">
      <w:r w:rsidRPr="002C400B">
        <w:rPr>
          <w:b/>
          <w:bCs/>
        </w:rPr>
        <w:t>YouTube Video</w:t>
      </w:r>
      <w:r w:rsidRPr="002C400B">
        <w:br/>
        <w:t>https://www.youtube.com/watch?v=9K4Qx8mX4iQ</w:t>
      </w:r>
    </w:p>
    <w:p w14:paraId="26DEF39C" w14:textId="77777777" w:rsidR="002C400B" w:rsidRPr="002C400B" w:rsidRDefault="002C400B" w:rsidP="002C400B">
      <w:r w:rsidRPr="002C400B">
        <w:rPr>
          <w:b/>
          <w:bCs/>
        </w:rPr>
        <w:t>Direct YouTube Link</w:t>
      </w:r>
      <w:r w:rsidRPr="002C400B">
        <w:br/>
        <w:t>https://www.youtube.com/watch?v=9K4Qx8mX4iQ</w:t>
      </w:r>
    </w:p>
    <w:p w14:paraId="52346DF4" w14:textId="77777777" w:rsidR="002C400B" w:rsidRPr="002C400B" w:rsidRDefault="002C400B" w:rsidP="002C400B">
      <w:r w:rsidRPr="002C400B">
        <w:rPr>
          <w:b/>
          <w:bCs/>
        </w:rPr>
        <w:t>YouTube Search</w:t>
      </w:r>
      <w:r w:rsidRPr="002C400B">
        <w:br/>
        <w:t>https://www.youtube.com/results?search_query=SQL+CASE+statement+tutorial</w:t>
      </w:r>
    </w:p>
    <w:p w14:paraId="406B1204" w14:textId="77777777" w:rsidR="002C400B" w:rsidRPr="002C400B" w:rsidRDefault="002C400B" w:rsidP="002C400B">
      <w:r w:rsidRPr="002C400B">
        <w:pict w14:anchorId="34F13A3A">
          <v:rect id="_x0000_i108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4AC7"/>
    <w:multiLevelType w:val="multilevel"/>
    <w:tmpl w:val="CDE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1278A"/>
    <w:multiLevelType w:val="multilevel"/>
    <w:tmpl w:val="4AB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B5593"/>
    <w:multiLevelType w:val="multilevel"/>
    <w:tmpl w:val="8116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31DE8"/>
    <w:multiLevelType w:val="multilevel"/>
    <w:tmpl w:val="239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C036D"/>
    <w:multiLevelType w:val="multilevel"/>
    <w:tmpl w:val="2E5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736D8"/>
    <w:multiLevelType w:val="multilevel"/>
    <w:tmpl w:val="61B0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A2AD1"/>
    <w:multiLevelType w:val="multilevel"/>
    <w:tmpl w:val="B16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46271"/>
    <w:multiLevelType w:val="multilevel"/>
    <w:tmpl w:val="86B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B32EA"/>
    <w:multiLevelType w:val="multilevel"/>
    <w:tmpl w:val="EDF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F19C0"/>
    <w:multiLevelType w:val="multilevel"/>
    <w:tmpl w:val="222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1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9"/>
  </w:num>
  <w:num w:numId="8" w16cid:durableId="1249733862">
    <w:abstractNumId w:val="2"/>
  </w:num>
  <w:num w:numId="9" w16cid:durableId="1099834157">
    <w:abstractNumId w:val="1"/>
  </w:num>
  <w:num w:numId="10" w16cid:durableId="1894266730">
    <w:abstractNumId w:val="8"/>
  </w:num>
  <w:num w:numId="11" w16cid:durableId="829251231">
    <w:abstractNumId w:val="4"/>
  </w:num>
  <w:num w:numId="12" w16cid:durableId="537475865">
    <w:abstractNumId w:val="6"/>
  </w:num>
  <w:num w:numId="13" w16cid:durableId="1096287158">
    <w:abstractNumId w:val="3"/>
  </w:num>
  <w:num w:numId="14" w16cid:durableId="949623665">
    <w:abstractNumId w:val="15"/>
  </w:num>
  <w:num w:numId="15" w16cid:durableId="1481340870">
    <w:abstractNumId w:val="12"/>
  </w:num>
  <w:num w:numId="16" w16cid:durableId="893736858">
    <w:abstractNumId w:val="7"/>
  </w:num>
  <w:num w:numId="17" w16cid:durableId="8198814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2C400B"/>
    <w:rsid w:val="003C7B4B"/>
    <w:rsid w:val="00925017"/>
    <w:rsid w:val="00B20F71"/>
    <w:rsid w:val="00B92FC2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1481</Words>
  <Characters>8443</Characters>
  <Application>Microsoft Office Word</Application>
  <DocSecurity>0</DocSecurity>
  <Lines>70</Lines>
  <Paragraphs>19</Paragraphs>
  <ScaleCrop>false</ScaleCrop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2026-07-09T18:57:00Z</dcterms:modified>
</cp:coreProperties>
</file>