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542B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lastRenderedPageBreak/>
        <w:t>Question 9</w:t>
      </w:r>
    </w:p>
    <w:p w14:paraId="3097AE7E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Who can create notification destinations such as Email, Slack, or Microsoft Teams in Databricks?</w:t>
      </w:r>
    </w:p>
    <w:p w14:paraId="460DEC72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C. Workspace Administrators</w:t>
      </w:r>
    </w:p>
    <w:p w14:paraId="1F34A5A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C is Correct</w:t>
      </w:r>
    </w:p>
    <w:p w14:paraId="41C317FC" w14:textId="77777777" w:rsidR="000B620E" w:rsidRPr="000B620E" w:rsidRDefault="000B620E" w:rsidP="000B620E">
      <w:r w:rsidRPr="000B620E">
        <w:t>Workspace Administrators manage system-wide notification destinations.</w:t>
      </w:r>
    </w:p>
    <w:p w14:paraId="747BFA1B" w14:textId="77777777" w:rsidR="000B620E" w:rsidRPr="000B620E" w:rsidRDefault="000B620E" w:rsidP="000B620E">
      <w:r w:rsidRPr="000B620E">
        <w:t>They configure:</w:t>
      </w:r>
    </w:p>
    <w:p w14:paraId="5336DCA9" w14:textId="77777777" w:rsidR="000B620E" w:rsidRPr="000B620E" w:rsidRDefault="000B620E" w:rsidP="000B620E">
      <w:pPr>
        <w:numPr>
          <w:ilvl w:val="0"/>
          <w:numId w:val="18"/>
        </w:numPr>
      </w:pPr>
      <w:r w:rsidRPr="000B620E">
        <w:t xml:space="preserve">Email destinations </w:t>
      </w:r>
    </w:p>
    <w:p w14:paraId="7ABC2D29" w14:textId="77777777" w:rsidR="000B620E" w:rsidRPr="000B620E" w:rsidRDefault="000B620E" w:rsidP="000B620E">
      <w:pPr>
        <w:numPr>
          <w:ilvl w:val="0"/>
          <w:numId w:val="18"/>
        </w:numPr>
      </w:pPr>
      <w:r w:rsidRPr="000B620E">
        <w:t xml:space="preserve">Slack integrations </w:t>
      </w:r>
    </w:p>
    <w:p w14:paraId="201D8212" w14:textId="77777777" w:rsidR="000B620E" w:rsidRPr="000B620E" w:rsidRDefault="000B620E" w:rsidP="000B620E">
      <w:pPr>
        <w:numPr>
          <w:ilvl w:val="0"/>
          <w:numId w:val="18"/>
        </w:numPr>
      </w:pPr>
      <w:r w:rsidRPr="000B620E">
        <w:t xml:space="preserve">Microsoft Teams integrations </w:t>
      </w:r>
    </w:p>
    <w:p w14:paraId="2713AFE7" w14:textId="77777777" w:rsidR="000B620E" w:rsidRPr="000B620E" w:rsidRDefault="000B620E" w:rsidP="000B620E">
      <w:pPr>
        <w:numPr>
          <w:ilvl w:val="0"/>
          <w:numId w:val="18"/>
        </w:numPr>
      </w:pPr>
      <w:r w:rsidRPr="000B620E">
        <w:t xml:space="preserve">Webhook destinations </w:t>
      </w:r>
    </w:p>
    <w:p w14:paraId="394FEFB5" w14:textId="77777777" w:rsidR="000B620E" w:rsidRPr="000B620E" w:rsidRDefault="000B620E" w:rsidP="000B620E">
      <w:r w:rsidRPr="000B620E">
        <w:t xml:space="preserve">Regular users can subscribe to available destinations but typically cannot create new system destinations. </w:t>
      </w:r>
    </w:p>
    <w:p w14:paraId="4AABD4D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3D10E6AA" w14:textId="77777777" w:rsidR="000B620E" w:rsidRPr="000B620E" w:rsidRDefault="000B620E" w:rsidP="000B620E">
      <w:r w:rsidRPr="000B620E">
        <w:t>Standard users and analysts generally do not have permission to create workspace-wide notification destinations.</w:t>
      </w:r>
    </w:p>
    <w:p w14:paraId="4C6DE831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2F7170E0" w14:textId="77777777" w:rsidR="000B620E" w:rsidRPr="000B620E" w:rsidRDefault="000B620E" w:rsidP="000B620E">
      <w:r w:rsidRPr="000B620E">
        <w:rPr>
          <w:b/>
          <w:bCs/>
        </w:rPr>
        <w:t>Admins create. Users subscribe.</w:t>
      </w:r>
    </w:p>
    <w:p w14:paraId="2E04096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6BE8BD6E" w14:textId="77777777" w:rsidR="000B620E" w:rsidRPr="000B620E" w:rsidRDefault="000B620E" w:rsidP="000B620E">
      <w:r w:rsidRPr="000B620E">
        <w:t>https://www.youtube.com/watch?v=Itz0b6kQK9A</w:t>
      </w:r>
    </w:p>
    <w:p w14:paraId="5AB8141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62E72B7D" w14:textId="77777777" w:rsidR="000B620E" w:rsidRPr="000B620E" w:rsidRDefault="000B620E" w:rsidP="000B620E">
      <w:r w:rsidRPr="000B620E">
        <w:t>https://www.youtube.com/results?search_query=Databricks+notification+destinations+workspace+admin</w:t>
      </w:r>
    </w:p>
    <w:p w14:paraId="597C4DA6" w14:textId="77777777" w:rsidR="000B620E" w:rsidRPr="000B620E" w:rsidRDefault="000B620E" w:rsidP="000B620E">
      <w:r w:rsidRPr="000B620E">
        <w:pict w14:anchorId="7EBE2145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