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522B9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Question 2</w:t>
      </w:r>
    </w:p>
    <w:p w14:paraId="6B22114F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If neither a schema nor a catalog has a managed location configured, where will managed table data be stored?</w:t>
      </w:r>
    </w:p>
    <w:p w14:paraId="14FEF871" w14:textId="77777777" w:rsidR="00F504AE" w:rsidRPr="00F504AE" w:rsidRDefault="00F504AE" w:rsidP="00F504AE">
      <w:r w:rsidRPr="00F504AE">
        <w:rPr>
          <w:b/>
          <w:bCs/>
        </w:rPr>
        <w:t>Correct Answer:</w:t>
      </w:r>
      <w:r w:rsidRPr="00F504AE">
        <w:br/>
      </w:r>
      <w:r w:rsidRPr="00F504AE">
        <w:rPr>
          <w:rFonts w:ascii="Segoe UI Emoji" w:hAnsi="Segoe UI Emoji" w:cs="Segoe UI Emoji"/>
        </w:rPr>
        <w:t>✅</w:t>
      </w:r>
      <w:r w:rsidRPr="00F504AE">
        <w:t xml:space="preserve"> </w:t>
      </w:r>
      <w:r w:rsidRPr="00F504AE">
        <w:rPr>
          <w:b/>
          <w:bCs/>
        </w:rPr>
        <w:t>Metastore Managed Location</w:t>
      </w:r>
    </w:p>
    <w:p w14:paraId="148DBA88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Explanation</w:t>
      </w:r>
    </w:p>
    <w:p w14:paraId="1C399EB8" w14:textId="77777777" w:rsidR="00F504AE" w:rsidRPr="00F504AE" w:rsidRDefault="00F504AE" w:rsidP="00F504AE">
      <w:r w:rsidRPr="00F504AE">
        <w:t>If:</w:t>
      </w:r>
    </w:p>
    <w:p w14:paraId="698AABDE" w14:textId="77777777" w:rsidR="00F504AE" w:rsidRPr="00F504AE" w:rsidRDefault="00F504AE" w:rsidP="00F504AE">
      <w:pPr>
        <w:numPr>
          <w:ilvl w:val="0"/>
          <w:numId w:val="2"/>
        </w:numPr>
      </w:pPr>
      <w:r w:rsidRPr="00F504AE">
        <w:t xml:space="preserve">No schema managed location exists </w:t>
      </w:r>
    </w:p>
    <w:p w14:paraId="07F0583E" w14:textId="77777777" w:rsidR="00F504AE" w:rsidRPr="00F504AE" w:rsidRDefault="00F504AE" w:rsidP="00F504AE">
      <w:pPr>
        <w:numPr>
          <w:ilvl w:val="0"/>
          <w:numId w:val="2"/>
        </w:numPr>
      </w:pPr>
      <w:r w:rsidRPr="00F504AE">
        <w:t xml:space="preserve">No catalog managed location exists </w:t>
      </w:r>
    </w:p>
    <w:p w14:paraId="2A75E7EA" w14:textId="77777777" w:rsidR="00F504AE" w:rsidRPr="00F504AE" w:rsidRDefault="00F504AE" w:rsidP="00F504AE">
      <w:r w:rsidRPr="00F504AE">
        <w:t xml:space="preserve">Unity Catalog falls back to the </w:t>
      </w:r>
      <w:r w:rsidRPr="00F504AE">
        <w:rPr>
          <w:b/>
          <w:bCs/>
        </w:rPr>
        <w:t>Metastore Managed Location</w:t>
      </w:r>
      <w:r w:rsidRPr="00F504AE">
        <w:t>.</w:t>
      </w:r>
    </w:p>
    <w:p w14:paraId="084EC7FD" w14:textId="77777777" w:rsidR="00F504AE" w:rsidRPr="00F504AE" w:rsidRDefault="00F504AE" w:rsidP="00F504AE">
      <w:r w:rsidRPr="00F504AE">
        <w:t>Storage priority:</w:t>
      </w:r>
    </w:p>
    <w:p w14:paraId="515AEF6E" w14:textId="77777777" w:rsidR="00F504AE" w:rsidRPr="00F504AE" w:rsidRDefault="00F504AE" w:rsidP="00F504AE">
      <w:r w:rsidRPr="00F504AE">
        <w:t>Schema</w:t>
      </w:r>
      <w:r w:rsidRPr="00F504AE">
        <w:br/>
        <w:t xml:space="preserve">      ↓</w:t>
      </w:r>
      <w:r w:rsidRPr="00F504AE">
        <w:br/>
        <w:t>Catalog</w:t>
      </w:r>
      <w:r w:rsidRPr="00F504AE">
        <w:br/>
        <w:t xml:space="preserve">      ↓</w:t>
      </w:r>
      <w:r w:rsidRPr="00F504AE">
        <w:br/>
        <w:t>Metastore</w:t>
      </w:r>
    </w:p>
    <w:p w14:paraId="28A0237B" w14:textId="77777777" w:rsidR="00F504AE" w:rsidRPr="00F504AE" w:rsidRDefault="00F504AE" w:rsidP="00F504AE">
      <w:r w:rsidRPr="00F504AE">
        <w:t>This default location ensures that managed tables always have a valid storage destination.</w:t>
      </w:r>
    </w:p>
    <w:p w14:paraId="227DFB54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Example</w:t>
      </w:r>
    </w:p>
    <w:p w14:paraId="561F9098" w14:textId="77777777" w:rsidR="00F504AE" w:rsidRPr="00F504AE" w:rsidRDefault="00F504AE" w:rsidP="00F504AE">
      <w:r w:rsidRPr="00F504AE">
        <w:t>Metastore</w:t>
      </w:r>
      <w:r w:rsidRPr="00F504AE">
        <w:br/>
        <w:t xml:space="preserve">     Managed Storage</w:t>
      </w:r>
      <w:r w:rsidRPr="00F504AE">
        <w:br/>
      </w:r>
      <w:r w:rsidRPr="00F504AE">
        <w:br/>
      </w:r>
      <w:r w:rsidRPr="00F504AE">
        <w:lastRenderedPageBreak/>
        <w:t>↓</w:t>
      </w:r>
      <w:r w:rsidRPr="00F504AE">
        <w:br/>
      </w:r>
      <w:r w:rsidRPr="00F504AE">
        <w:br/>
        <w:t>New Table</w:t>
      </w:r>
      <w:r w:rsidRPr="00F504AE">
        <w:br/>
      </w:r>
      <w:r w:rsidRPr="00F504AE">
        <w:br/>
        <w:t>↓</w:t>
      </w:r>
      <w:r w:rsidRPr="00F504AE">
        <w:br/>
      </w:r>
      <w:r w:rsidRPr="00F504AE">
        <w:br/>
        <w:t>Stored Here</w:t>
      </w:r>
    </w:p>
    <w:p w14:paraId="13FAF136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YouTube</w:t>
      </w:r>
    </w:p>
    <w:p w14:paraId="1D045DDD" w14:textId="77777777" w:rsidR="00F504AE" w:rsidRPr="00F504AE" w:rsidRDefault="00F504AE" w:rsidP="00F504AE">
      <w:r w:rsidRPr="00F504AE">
        <w:rPr>
          <w:b/>
          <w:bCs/>
        </w:rPr>
        <w:t>Unity Catalog Storage Hierarchy</w:t>
      </w:r>
    </w:p>
    <w:p w14:paraId="4B91B86F" w14:textId="77777777" w:rsidR="00F504AE" w:rsidRPr="00F504AE" w:rsidRDefault="00F504AE" w:rsidP="00F504AE">
      <w:r w:rsidRPr="00F504AE">
        <w:t>https://www.youtube.com/results?search_query=Unity+Catalog+Managed+Location</w:t>
      </w:r>
    </w:p>
    <w:p w14:paraId="305D494D" w14:textId="77777777" w:rsidR="00F504AE" w:rsidRPr="00F504AE" w:rsidRDefault="00F504AE" w:rsidP="00F504AE">
      <w:r w:rsidRPr="00F504AE">
        <w:pict w14:anchorId="33476039">
          <v:rect id="_x0000_i108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FE8"/>
    <w:multiLevelType w:val="multilevel"/>
    <w:tmpl w:val="110C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A46F6"/>
    <w:multiLevelType w:val="multilevel"/>
    <w:tmpl w:val="23F4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A66D4"/>
    <w:multiLevelType w:val="multilevel"/>
    <w:tmpl w:val="4CFEF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42469"/>
    <w:multiLevelType w:val="multilevel"/>
    <w:tmpl w:val="2A36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03014"/>
    <w:multiLevelType w:val="multilevel"/>
    <w:tmpl w:val="34AC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86708"/>
    <w:multiLevelType w:val="multilevel"/>
    <w:tmpl w:val="CF6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C17B1"/>
    <w:multiLevelType w:val="multilevel"/>
    <w:tmpl w:val="17CE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D104E"/>
    <w:multiLevelType w:val="multilevel"/>
    <w:tmpl w:val="6360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308345">
    <w:abstractNumId w:val="2"/>
  </w:num>
  <w:num w:numId="2" w16cid:durableId="210306048">
    <w:abstractNumId w:val="5"/>
  </w:num>
  <w:num w:numId="3" w16cid:durableId="898322998">
    <w:abstractNumId w:val="3"/>
  </w:num>
  <w:num w:numId="4" w16cid:durableId="1325744201">
    <w:abstractNumId w:val="4"/>
  </w:num>
  <w:num w:numId="5" w16cid:durableId="579101789">
    <w:abstractNumId w:val="6"/>
  </w:num>
  <w:num w:numId="6" w16cid:durableId="1220169716">
    <w:abstractNumId w:val="0"/>
  </w:num>
  <w:num w:numId="7" w16cid:durableId="826895433">
    <w:abstractNumId w:val="1"/>
  </w:num>
  <w:num w:numId="8" w16cid:durableId="12299983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04"/>
    <w:rsid w:val="005E166B"/>
    <w:rsid w:val="00CD4404"/>
    <w:rsid w:val="00D0563B"/>
    <w:rsid w:val="00DC363B"/>
    <w:rsid w:val="00E17A3E"/>
    <w:rsid w:val="00F5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75EA6D-B818-4DCD-96DE-224722B9D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1208</Words>
  <Characters>6889</Characters>
  <Application>Microsoft Office Word</Application>
  <DocSecurity>0</DocSecurity>
  <Lines>57</Lines>
  <Paragraphs>16</Paragraphs>
  <ScaleCrop>false</ScaleCrop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2026-07-02T20:22:00Z</dcterms:created>
  <dcterms:modified xsi:type="dcterms:W3CDTF">2026-07-02T20:22:00Z</dcterms:modified>
</cp:coreProperties>
</file>