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4201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7B960D75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one limitation when selecting clustering columns for Liquid Clustering?</w:t>
      </w:r>
    </w:p>
    <w:p w14:paraId="468F2D53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Correct Answer: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Clustering columns must appear within the first 32 columns of the table.</w:t>
      </w:r>
    </w:p>
    <w:p w14:paraId="7DCAB1AD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40F2298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Liquid Clustering has an implementation constraint:</w:t>
      </w:r>
    </w:p>
    <w:p w14:paraId="33AF1F06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The clustering column must be located within the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32 columns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of the table schema.</w:t>
      </w:r>
    </w:p>
    <w:p w14:paraId="6046020B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8C94A2B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CustomerID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Name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Address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...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32 Region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33 InvoiceNumber</w:t>
      </w:r>
    </w:p>
    <w:p w14:paraId="5D2F3C38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Here, 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InvoiceNumber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(column 33) cannot be chosen as a clustering column unless the schema is reordered.</w:t>
      </w:r>
    </w:p>
    <w:p w14:paraId="7826200F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This is a technical limitation to be aware of when designing table schemas for Liquid Clustering. </w:t>
      </w:r>
    </w:p>
    <w:p w14:paraId="69A8D8FB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D990701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 Clustering Tutorial</w:t>
      </w:r>
    </w:p>
    <w:p w14:paraId="42AE6178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https://www.youtube.com/results?search_query=Databricks+Liquid+Clustering+Tutorial</w:t>
      </w:r>
    </w:p>
    <w:p w14:paraId="36DE0399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5614A4C3">
          <v:rect id="_x0000_i1034" style="width:0;height:1.5pt" o:hralign="center" o:hrstd="t" o:hr="t" fillcolor="#a0a0a0" stroked="f"/>
        </w:pict>
      </w:r>
    </w:p>
    <w:p w14:paraId="7E3CD799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YouTube Playlists</w:t>
      </w:r>
    </w:p>
    <w:p w14:paraId="7F2812AC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If you're learning modern Delta Lake optimization features, these playlists are excellent:</w:t>
      </w:r>
    </w:p>
    <w:p w14:paraId="3F6147B2" w14:textId="77777777" w:rsidR="00FB4E8B" w:rsidRPr="00FB4E8B" w:rsidRDefault="00FB4E8B" w:rsidP="00FB4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Databricks – Delta Lake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085135" w14:textId="77777777" w:rsidR="00FB4E8B" w:rsidRPr="00FB4E8B" w:rsidRDefault="00FB4E8B" w:rsidP="00FB4E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https://www.youtube.com/results?search_query=Databricks+Delta+Lake </w:t>
      </w:r>
    </w:p>
    <w:p w14:paraId="6420140D" w14:textId="77777777" w:rsidR="00FB4E8B" w:rsidRPr="00FB4E8B" w:rsidRDefault="00FB4E8B" w:rsidP="00FB4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Deletion Vectors in Databricks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AE2099" w14:textId="77777777" w:rsidR="00FB4E8B" w:rsidRPr="00FB4E8B" w:rsidRDefault="00FB4E8B" w:rsidP="00FB4E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https://www.youtube.com/results?search_query=Databricks+Deletion+Vectors </w:t>
      </w:r>
    </w:p>
    <w:p w14:paraId="5C255A4F" w14:textId="77777777" w:rsidR="00FB4E8B" w:rsidRPr="00FB4E8B" w:rsidRDefault="00FB4E8B" w:rsidP="00FB4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 Clustering Tutorial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06628A" w14:textId="77777777" w:rsidR="00FB4E8B" w:rsidRPr="00FB4E8B" w:rsidRDefault="00FB4E8B" w:rsidP="00FB4E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https://www.youtube.com/results?search_query=Databricks+Liquid+Clustering </w:t>
      </w:r>
    </w:p>
    <w:p w14:paraId="2FFF19CE" w14:textId="77777777" w:rsidR="00FB4E8B" w:rsidRPr="00FB4E8B" w:rsidRDefault="00FB4E8B" w:rsidP="00FB4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Delta Lake Performance Optimization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8DCD39" w14:textId="77777777" w:rsidR="00FB4E8B" w:rsidRPr="00FB4E8B" w:rsidRDefault="00FB4E8B" w:rsidP="00FB4E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https://www.youtube.com/results?search_query=Delta+Lake+Performance+Optimization </w:t>
      </w:r>
    </w:p>
    <w:p w14:paraId="2306F84C" w14:textId="77777777" w:rsidR="00FB4E8B" w:rsidRPr="00FB4E8B" w:rsidRDefault="00FB4E8B" w:rsidP="00FB4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Full Course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70475C" w14:textId="77777777" w:rsidR="00FB4E8B" w:rsidRPr="00FB4E8B" w:rsidRDefault="00FB4E8B" w:rsidP="00FB4E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https://www.youtube.com/results?search_query=Azure+Databricks+Full+Course</w:t>
      </w:r>
    </w:p>
    <w:p w14:paraId="5DD4D96C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5152"/>
    <w:multiLevelType w:val="multilevel"/>
    <w:tmpl w:val="117A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E2735"/>
    <w:multiLevelType w:val="multilevel"/>
    <w:tmpl w:val="B3E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D2717"/>
    <w:multiLevelType w:val="multilevel"/>
    <w:tmpl w:val="9F9A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45760"/>
    <w:multiLevelType w:val="multilevel"/>
    <w:tmpl w:val="6B8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A4DCE"/>
    <w:multiLevelType w:val="multilevel"/>
    <w:tmpl w:val="3FB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314851">
    <w:abstractNumId w:val="4"/>
  </w:num>
  <w:num w:numId="2" w16cid:durableId="1518229704">
    <w:abstractNumId w:val="0"/>
  </w:num>
  <w:num w:numId="3" w16cid:durableId="1106267256">
    <w:abstractNumId w:val="1"/>
  </w:num>
  <w:num w:numId="4" w16cid:durableId="1047803105">
    <w:abstractNumId w:val="3"/>
  </w:num>
  <w:num w:numId="5" w16cid:durableId="172259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1E"/>
    <w:rsid w:val="008D1CB1"/>
    <w:rsid w:val="00A57F1E"/>
    <w:rsid w:val="00D0563B"/>
    <w:rsid w:val="00DC363B"/>
    <w:rsid w:val="00E17A3E"/>
    <w:rsid w:val="00FB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94EF72-287F-458C-B232-C2DA94C1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1166</Words>
  <Characters>6651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2026-07-02T20:29:00Z</dcterms:created>
  <dcterms:modified xsi:type="dcterms:W3CDTF">2026-07-02T20:30:00Z</dcterms:modified>
</cp:coreProperties>
</file>